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911C4" w14:textId="6B8AFD70" w:rsidR="009C67BB" w:rsidRDefault="003265AF">
      <w:pPr>
        <w:rPr>
          <w:rFonts w:ascii="Times New Roman" w:hAnsi="Times New Roman"/>
          <w:b/>
          <w:bCs/>
          <w:sz w:val="24"/>
        </w:rPr>
      </w:pPr>
      <w:r w:rsidRPr="00276DEC">
        <w:rPr>
          <w:rFonts w:ascii="Times New Roman" w:hAnsi="Times New Roman" w:cs="Times New Roman"/>
          <w:noProof/>
          <w:lang w:eastAsia="fr-FR"/>
        </w:rPr>
        <mc:AlternateContent>
          <mc:Choice Requires="wps">
            <w:drawing>
              <wp:anchor distT="0" distB="0" distL="0" distR="0" simplePos="0" relativeHeight="251659264" behindDoc="0" locked="1" layoutInCell="1" allowOverlap="1" wp14:anchorId="4E299172" wp14:editId="4AD52520">
                <wp:simplePos x="0" y="0"/>
                <wp:positionH relativeFrom="margin">
                  <wp:posOffset>1779270</wp:posOffset>
                </wp:positionH>
                <wp:positionV relativeFrom="paragraph">
                  <wp:posOffset>1704975</wp:posOffset>
                </wp:positionV>
                <wp:extent cx="2658110" cy="581025"/>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81025"/>
                        </a:xfrm>
                        <a:prstGeom prst="rect">
                          <a:avLst/>
                        </a:prstGeom>
                        <a:noFill/>
                        <a:ln w="9525">
                          <a:noFill/>
                          <a:miter lim="800000"/>
                          <a:headEnd/>
                          <a:tailEnd/>
                        </a:ln>
                      </wps:spPr>
                      <wps:txbx>
                        <w:txbxContent>
                          <w:p w14:paraId="4D309053" w14:textId="77777777" w:rsidR="003265AF" w:rsidRPr="003265AF" w:rsidRDefault="003265AF" w:rsidP="003265AF">
                            <w:pPr>
                              <w:pStyle w:val="TITREDOCUMENT"/>
                              <w:rPr>
                                <w:rFonts w:ascii="Times New Roman" w:hAnsi="Times New Roman" w:cs="Times New Roman"/>
                                <w:b w:val="0"/>
                                <w:bCs/>
                                <w:noProof/>
                                <w:color w:val="auto"/>
                                <w:sz w:val="28"/>
                                <w:szCs w:val="28"/>
                              </w:rPr>
                            </w:pPr>
                            <w:r w:rsidRPr="003265AF">
                              <w:rPr>
                                <w:rFonts w:ascii="Times New Roman" w:hAnsi="Times New Roman" w:cs="Times New Roman"/>
                                <w:b w:val="0"/>
                                <w:bCs/>
                                <w:noProof/>
                                <w:color w:val="auto"/>
                                <w:sz w:val="28"/>
                                <w:szCs w:val="28"/>
                              </w:rPr>
                              <w:t>mémoire de master 1</w:t>
                            </w:r>
                          </w:p>
                          <w:p w14:paraId="5B1D9C9D" w14:textId="77777777" w:rsidR="003265AF" w:rsidRDefault="003265AF" w:rsidP="003265AF">
                            <w:pPr>
                              <w:pStyle w:val="COMPLEMENTTITRE"/>
                              <w:rPr>
                                <w:rFonts w:ascii="Arial" w:hAnsi="Arial" w:cs="Arial"/>
                                <w:noProof/>
                              </w:rPr>
                            </w:pPr>
                          </w:p>
                          <w:p w14:paraId="1A0E126C" w14:textId="77777777" w:rsidR="003265AF" w:rsidRDefault="003265AF" w:rsidP="003265AF">
                            <w:pPr>
                              <w:pStyle w:val="COMPLEMENTTITRE"/>
                              <w:rPr>
                                <w:rFonts w:ascii="Arial" w:hAnsi="Arial" w:cs="Arial"/>
                                <w:noProof/>
                              </w:rPr>
                            </w:pPr>
                          </w:p>
                          <w:p w14:paraId="28E5757A" w14:textId="77777777" w:rsidR="003265AF" w:rsidRPr="002B7349" w:rsidRDefault="003265AF" w:rsidP="003265AF">
                            <w:pPr>
                              <w:pStyle w:val="COMPLEMENTTITRE"/>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99172" id="_x0000_t202" coordsize="21600,21600" o:spt="202" path="m,l,21600r21600,l21600,xe">
                <v:stroke joinstyle="miter"/>
                <v:path gradientshapeok="t" o:connecttype="rect"/>
              </v:shapetype>
              <v:shape id="Zone de texte 2" o:spid="_x0000_s1026" type="#_x0000_t202" style="position:absolute;margin-left:140.1pt;margin-top:134.25pt;width:209.3pt;height:45.75pt;z-index:251659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" filled="f" stroked="f">
                <v:textbox>
                  <w:txbxContent>
                    <w:p w14:paraId="4D309053" w14:textId="77777777" w:rsidR="003265AF" w:rsidRPr="003265AF" w:rsidRDefault="003265AF" w:rsidP="003265AF">
                      <w:pPr>
                        <w:pStyle w:val="TITREDOCUMENT"/>
                        <w:rPr>
                          <w:rFonts w:ascii="Times New Roman" w:hAnsi="Times New Roman" w:cs="Times New Roman"/>
                          <w:b w:val="0"/>
                          <w:bCs/>
                          <w:noProof/>
                          <w:color w:val="auto"/>
                          <w:sz w:val="28"/>
                          <w:szCs w:val="28"/>
                        </w:rPr>
                      </w:pPr>
                      <w:r w:rsidRPr="003265AF">
                        <w:rPr>
                          <w:rFonts w:ascii="Times New Roman" w:hAnsi="Times New Roman" w:cs="Times New Roman"/>
                          <w:b w:val="0"/>
                          <w:bCs/>
                          <w:noProof/>
                          <w:color w:val="auto"/>
                          <w:sz w:val="28"/>
                          <w:szCs w:val="28"/>
                        </w:rPr>
                        <w:t>mémoire de master 1</w:t>
                      </w:r>
                    </w:p>
                    <w:p w14:paraId="5B1D9C9D" w14:textId="77777777" w:rsidR="003265AF" w:rsidRDefault="003265AF" w:rsidP="003265AF">
                      <w:pPr>
                        <w:pStyle w:val="COMPLEMENTTITRE"/>
                        <w:rPr>
                          <w:rFonts w:ascii="Arial" w:hAnsi="Arial" w:cs="Arial"/>
                          <w:noProof/>
                        </w:rPr>
                      </w:pPr>
                    </w:p>
                    <w:p w14:paraId="1A0E126C" w14:textId="77777777" w:rsidR="003265AF" w:rsidRDefault="003265AF" w:rsidP="003265AF">
                      <w:pPr>
                        <w:pStyle w:val="COMPLEMENTTITRE"/>
                        <w:rPr>
                          <w:rFonts w:ascii="Arial" w:hAnsi="Arial" w:cs="Arial"/>
                          <w:noProof/>
                        </w:rPr>
                      </w:pPr>
                    </w:p>
                    <w:p w14:paraId="28E5757A" w14:textId="77777777" w:rsidR="003265AF" w:rsidRPr="002B7349" w:rsidRDefault="003265AF" w:rsidP="003265AF">
                      <w:pPr>
                        <w:pStyle w:val="COMPLEMENTTITRE"/>
                        <w:jc w:val="center"/>
                        <w:rPr>
                          <w:rFonts w:ascii="Arial" w:hAnsi="Arial" w:cs="Arial"/>
                        </w:rPr>
                      </w:pPr>
                    </w:p>
                  </w:txbxContent>
                </v:textbox>
                <w10:wrap type="square" anchorx="margin"/>
                <w10:anchorlock/>
              </v:shape>
            </w:pict>
          </mc:Fallback>
        </mc:AlternateContent>
      </w:r>
      <w:r w:rsidRPr="00276DEC">
        <w:rPr>
          <w:rFonts w:ascii="Times New Roman" w:hAnsi="Times New Roman" w:cs="Times New Roman"/>
          <w:noProof/>
        </w:rPr>
        <w:drawing>
          <wp:anchor distT="0" distB="0" distL="114300" distR="114300" simplePos="0" relativeHeight="251660288" behindDoc="0" locked="0" layoutInCell="1" allowOverlap="1" wp14:anchorId="24EF31FA" wp14:editId="075D010A">
            <wp:simplePos x="0" y="0"/>
            <wp:positionH relativeFrom="margin">
              <wp:posOffset>0</wp:posOffset>
            </wp:positionH>
            <wp:positionV relativeFrom="paragraph">
              <wp:posOffset>48260</wp:posOffset>
            </wp:positionV>
            <wp:extent cx="825500" cy="1019175"/>
            <wp:effectExtent l="0" t="0" r="0" b="9525"/>
            <wp:wrapNone/>
            <wp:docPr id="463723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550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DEC">
        <w:rPr>
          <w:rFonts w:ascii="Times New Roman" w:hAnsi="Times New Roman" w:cs="Times New Roman"/>
          <w:noProof/>
          <w:lang w:eastAsia="fr-FR"/>
        </w:rPr>
        <mc:AlternateContent>
          <mc:Choice Requires="wps">
            <w:drawing>
              <wp:anchor distT="45720" distB="45720" distL="114300" distR="114300" simplePos="0" relativeHeight="251661312" behindDoc="0" locked="1" layoutInCell="1" allowOverlap="1" wp14:anchorId="15FD9F79" wp14:editId="3DDB9955">
                <wp:simplePos x="0" y="0"/>
                <wp:positionH relativeFrom="margin">
                  <wp:posOffset>1067435</wp:posOffset>
                </wp:positionH>
                <wp:positionV relativeFrom="paragraph">
                  <wp:posOffset>4321810</wp:posOffset>
                </wp:positionV>
                <wp:extent cx="4202430" cy="492125"/>
                <wp:effectExtent l="0" t="0" r="0" b="31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2430" cy="492125"/>
                        </a:xfrm>
                        <a:prstGeom prst="rect">
                          <a:avLst/>
                        </a:prstGeom>
                        <a:noFill/>
                        <a:ln w="9525">
                          <a:noFill/>
                          <a:miter lim="800000"/>
                          <a:headEnd/>
                          <a:tailEnd/>
                        </a:ln>
                      </wps:spPr>
                      <wps:txbx>
                        <w:txbxContent>
                          <w:p w14:paraId="6331AAFA" w14:textId="77777777" w:rsidR="003265AF" w:rsidRPr="003265AF" w:rsidRDefault="003265AF" w:rsidP="003265AF">
                            <w:pPr>
                              <w:pStyle w:val="AUTEURSS"/>
                              <w:rPr>
                                <w:rFonts w:ascii="Times New Roman" w:hAnsi="Times New Roman" w:cs="Times New Roman"/>
                                <w:i w:val="0"/>
                                <w:iCs/>
                                <w:sz w:val="28"/>
                                <w:szCs w:val="22"/>
                              </w:rPr>
                            </w:pPr>
                            <w:r w:rsidRPr="003265AF">
                              <w:rPr>
                                <w:rFonts w:ascii="Times New Roman" w:hAnsi="Times New Roman" w:cs="Times New Roman"/>
                                <w:i w:val="0"/>
                                <w:iCs/>
                                <w:sz w:val="28"/>
                                <w:szCs w:val="22"/>
                              </w:rPr>
                              <w:t>Rédigé par : AMETOVENA Kodjo Elom Ezéchiel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D9F79" id="_x0000_s1027" type="#_x0000_t202" style="position:absolute;margin-left:84.05pt;margin-top:340.3pt;width:330.9pt;height:3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" filled="f" stroked="f">
                <v:textbox>
                  <w:txbxContent>
                    <w:p w14:paraId="6331AAFA" w14:textId="77777777" w:rsidR="003265AF" w:rsidRPr="003265AF" w:rsidRDefault="003265AF" w:rsidP="003265AF">
                      <w:pPr>
                        <w:pStyle w:val="AUTEURSS"/>
                        <w:rPr>
                          <w:rFonts w:ascii="Times New Roman" w:hAnsi="Times New Roman" w:cs="Times New Roman"/>
                          <w:i w:val="0"/>
                          <w:iCs/>
                          <w:sz w:val="28"/>
                          <w:szCs w:val="22"/>
                        </w:rPr>
                      </w:pPr>
                      <w:r w:rsidRPr="003265AF">
                        <w:rPr>
                          <w:rFonts w:ascii="Times New Roman" w:hAnsi="Times New Roman" w:cs="Times New Roman"/>
                          <w:i w:val="0"/>
                          <w:iCs/>
                          <w:sz w:val="28"/>
                          <w:szCs w:val="22"/>
                        </w:rPr>
                        <w:t>Rédigé par : AMETOVENA Kodjo Elom Ezéchiel</w:t>
                      </w:r>
                    </w:p>
                  </w:txbxContent>
                </v:textbox>
                <w10:wrap type="square" anchorx="margin"/>
                <w10:anchorlock/>
              </v:shape>
            </w:pict>
          </mc:Fallback>
        </mc:AlternateContent>
      </w:r>
      <w:r w:rsidRPr="00276DEC">
        <w:rPr>
          <w:rFonts w:ascii="Times New Roman" w:hAnsi="Times New Roman" w:cs="Times New Roman"/>
          <w:noProof/>
        </w:rPr>
        <w:drawing>
          <wp:anchor distT="0" distB="0" distL="114300" distR="114300" simplePos="0" relativeHeight="251662336" behindDoc="0" locked="0" layoutInCell="1" allowOverlap="1" wp14:anchorId="2C962A72" wp14:editId="17E725B8">
            <wp:simplePos x="0" y="0"/>
            <wp:positionH relativeFrom="margin">
              <wp:posOffset>4048760</wp:posOffset>
            </wp:positionH>
            <wp:positionV relativeFrom="paragraph">
              <wp:posOffset>0</wp:posOffset>
            </wp:positionV>
            <wp:extent cx="2019944" cy="861237"/>
            <wp:effectExtent l="0" t="0" r="0" b="0"/>
            <wp:wrapNone/>
            <wp:docPr id="17511138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944" cy="8612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DEC">
        <w:rPr>
          <w:rFonts w:ascii="Times New Roman" w:hAnsi="Times New Roman" w:cs="Times New Roman"/>
          <w:noProof/>
          <w:lang w:eastAsia="fr-FR"/>
        </w:rPr>
        <mc:AlternateContent>
          <mc:Choice Requires="wps">
            <w:drawing>
              <wp:anchor distT="45720" distB="45720" distL="114300" distR="114300" simplePos="0" relativeHeight="251663360" behindDoc="0" locked="1" layoutInCell="1" allowOverlap="1" wp14:anchorId="199EB034" wp14:editId="5582E2B9">
                <wp:simplePos x="0" y="0"/>
                <wp:positionH relativeFrom="margin">
                  <wp:posOffset>737235</wp:posOffset>
                </wp:positionH>
                <wp:positionV relativeFrom="paragraph">
                  <wp:posOffset>5160645</wp:posOffset>
                </wp:positionV>
                <wp:extent cx="4029710" cy="492125"/>
                <wp:effectExtent l="0" t="0" r="0" b="3175"/>
                <wp:wrapSquare wrapText="bothSides"/>
                <wp:docPr id="8962526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10" cy="492125"/>
                        </a:xfrm>
                        <a:prstGeom prst="rect">
                          <a:avLst/>
                        </a:prstGeom>
                        <a:noFill/>
                        <a:ln w="9525">
                          <a:noFill/>
                          <a:miter lim="800000"/>
                          <a:headEnd/>
                          <a:tailEnd/>
                        </a:ln>
                      </wps:spPr>
                      <wps:txbx>
                        <w:txbxContent>
                          <w:p w14:paraId="5BA1B774" w14:textId="77777777" w:rsidR="003265AF" w:rsidRPr="003265AF" w:rsidRDefault="003265AF" w:rsidP="003265AF">
                            <w:pPr>
                              <w:pStyle w:val="COMPLEMENTTITRE"/>
                              <w:rPr>
                                <w:rFonts w:ascii="Times New Roman" w:hAnsi="Times New Roman" w:cs="Times New Roman"/>
                                <w:sz w:val="28"/>
                                <w:szCs w:val="36"/>
                              </w:rPr>
                            </w:pPr>
                            <w:r w:rsidRPr="003265AF">
                              <w:rPr>
                                <w:rFonts w:ascii="Times New Roman" w:hAnsi="Times New Roman" w:cs="Times New Roman"/>
                                <w:sz w:val="28"/>
                                <w:szCs w:val="36"/>
                              </w:rPr>
                              <w:t>M1 Géomatique et Conduite de Projets Territoriaux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EB034" id="_x0000_s1028" type="#_x0000_t202" style="position:absolute;margin-left:58.05pt;margin-top:406.35pt;width:317.3pt;height:3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" filled="f" stroked="f">
                <v:textbox>
                  <w:txbxContent>
                    <w:p w14:paraId="5BA1B774" w14:textId="77777777" w:rsidR="003265AF" w:rsidRPr="003265AF" w:rsidRDefault="003265AF" w:rsidP="003265AF">
                      <w:pPr>
                        <w:pStyle w:val="COMPLEMENTTITRE"/>
                        <w:rPr>
                          <w:rFonts w:ascii="Times New Roman" w:hAnsi="Times New Roman" w:cs="Times New Roman"/>
                          <w:sz w:val="28"/>
                          <w:szCs w:val="36"/>
                        </w:rPr>
                      </w:pPr>
                      <w:r w:rsidRPr="003265AF">
                        <w:rPr>
                          <w:rFonts w:ascii="Times New Roman" w:hAnsi="Times New Roman" w:cs="Times New Roman"/>
                          <w:sz w:val="28"/>
                          <w:szCs w:val="36"/>
                        </w:rPr>
                        <w:t>M1 Géomatique et Conduite de Projets Territoriaux</w:t>
                      </w:r>
                    </w:p>
                  </w:txbxContent>
                </v:textbox>
                <w10:wrap type="square" anchorx="margin"/>
                <w10:anchorlock/>
              </v:shape>
            </w:pict>
          </mc:Fallback>
        </mc:AlternateContent>
      </w:r>
      <w:r w:rsidRPr="00276DEC">
        <w:rPr>
          <w:rFonts w:ascii="Times New Roman" w:hAnsi="Times New Roman" w:cs="Times New Roman"/>
          <w:noProof/>
          <w:lang w:eastAsia="fr-FR"/>
        </w:rPr>
        <mc:AlternateContent>
          <mc:Choice Requires="wps">
            <w:drawing>
              <wp:anchor distT="45720" distB="45720" distL="114300" distR="114300" simplePos="0" relativeHeight="251664384" behindDoc="0" locked="1" layoutInCell="1" allowOverlap="1" wp14:anchorId="14D6BAA6" wp14:editId="35FB64C3">
                <wp:simplePos x="0" y="0"/>
                <wp:positionH relativeFrom="margin">
                  <wp:posOffset>365760</wp:posOffset>
                </wp:positionH>
                <wp:positionV relativeFrom="paragraph">
                  <wp:posOffset>2808605</wp:posOffset>
                </wp:positionV>
                <wp:extent cx="4810125" cy="711835"/>
                <wp:effectExtent l="0" t="0" r="28575" b="12065"/>
                <wp:wrapSquare wrapText="bothSides"/>
                <wp:docPr id="7187002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711835"/>
                        </a:xfrm>
                        <a:prstGeom prst="rect">
                          <a:avLst/>
                        </a:prstGeom>
                        <a:noFill/>
                        <a:ln w="6350">
                          <a:solidFill>
                            <a:schemeClr val="tx1"/>
                          </a:solidFill>
                          <a:miter lim="800000"/>
                          <a:headEnd/>
                          <a:tailEnd/>
                        </a:ln>
                      </wps:spPr>
                      <wps:txbx>
                        <w:txbxContent>
                          <w:p w14:paraId="55985817" w14:textId="52F00CD4" w:rsidR="003265AF" w:rsidRPr="00EE6E3A" w:rsidRDefault="005E3E9D" w:rsidP="005E3E9D">
                            <w:pPr>
                              <w:pStyle w:val="AUTEURSS"/>
                              <w:spacing w:line="360" w:lineRule="auto"/>
                              <w:jc w:val="center"/>
                              <w:rPr>
                                <w:rFonts w:ascii="Times New Roman" w:hAnsi="Times New Roman" w:cs="Times New Roman"/>
                                <w:i w:val="0"/>
                                <w:iCs/>
                                <w:sz w:val="28"/>
                                <w:szCs w:val="22"/>
                              </w:rPr>
                            </w:pPr>
                            <w:r w:rsidRPr="00EE6E3A">
                              <w:rPr>
                                <w:rFonts w:ascii="Times New Roman" w:hAnsi="Times New Roman" w:cs="Times New Roman"/>
                                <w:i w:val="0"/>
                                <w:iCs/>
                                <w:sz w:val="28"/>
                                <w:szCs w:val="22"/>
                                <w:u w:val="single"/>
                              </w:rPr>
                              <w:t>Sujet</w:t>
                            </w:r>
                            <w:r w:rsidRPr="00EE6E3A">
                              <w:rPr>
                                <w:rFonts w:ascii="Times New Roman" w:hAnsi="Times New Roman" w:cs="Times New Roman"/>
                                <w:i w:val="0"/>
                                <w:iCs/>
                                <w:sz w:val="28"/>
                                <w:szCs w:val="22"/>
                              </w:rPr>
                              <w:t> : Restructuration et enrichissement du SI de la société Céres Flore</w:t>
                            </w:r>
                            <w:r>
                              <w:rPr>
                                <w:rFonts w:ascii="Times New Roman" w:hAnsi="Times New Roman" w:cs="Times New Roman"/>
                                <w:i w:val="0"/>
                                <w:iCs/>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6BAA6" id="_x0000_s1029" type="#_x0000_t202" style="position:absolute;margin-left:28.8pt;margin-top:221.15pt;width:378.75pt;height:56.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" filled="f" strokecolor="black [3213]" strokeweight=".5pt">
                <v:textbox>
                  <w:txbxContent>
                    <w:p w14:paraId="55985817" w14:textId="52F00CD4" w:rsidR="003265AF" w:rsidRPr="00EE6E3A" w:rsidRDefault="005E3E9D" w:rsidP="005E3E9D">
                      <w:pPr>
                        <w:pStyle w:val="AUTEURSS"/>
                        <w:spacing w:line="360" w:lineRule="auto"/>
                        <w:jc w:val="center"/>
                        <w:rPr>
                          <w:rFonts w:ascii="Times New Roman" w:hAnsi="Times New Roman" w:cs="Times New Roman"/>
                          <w:i w:val="0"/>
                          <w:iCs/>
                          <w:sz w:val="28"/>
                          <w:szCs w:val="22"/>
                        </w:rPr>
                      </w:pPr>
                      <w:r w:rsidRPr="00EE6E3A">
                        <w:rPr>
                          <w:rFonts w:ascii="Times New Roman" w:hAnsi="Times New Roman" w:cs="Times New Roman"/>
                          <w:i w:val="0"/>
                          <w:iCs/>
                          <w:sz w:val="28"/>
                          <w:szCs w:val="22"/>
                          <w:u w:val="single"/>
                        </w:rPr>
                        <w:t>Sujet</w:t>
                      </w:r>
                      <w:r w:rsidRPr="00EE6E3A">
                        <w:rPr>
                          <w:rFonts w:ascii="Times New Roman" w:hAnsi="Times New Roman" w:cs="Times New Roman"/>
                          <w:i w:val="0"/>
                          <w:iCs/>
                          <w:sz w:val="28"/>
                          <w:szCs w:val="22"/>
                        </w:rPr>
                        <w:t> : Restructuration et enrichissement du SI de la société Céres Flore</w:t>
                      </w:r>
                      <w:r>
                        <w:rPr>
                          <w:rFonts w:ascii="Times New Roman" w:hAnsi="Times New Roman" w:cs="Times New Roman"/>
                          <w:i w:val="0"/>
                          <w:iCs/>
                          <w:sz w:val="28"/>
                          <w:szCs w:val="22"/>
                        </w:rPr>
                        <w:t>.</w:t>
                      </w:r>
                    </w:p>
                  </w:txbxContent>
                </v:textbox>
                <w10:wrap type="square" anchorx="margin"/>
                <w10:anchorlock/>
              </v:shape>
            </w:pict>
          </mc:Fallback>
        </mc:AlternateContent>
      </w:r>
      <w:r w:rsidRPr="00276DEC">
        <w:rPr>
          <w:rFonts w:ascii="Times New Roman" w:hAnsi="Times New Roman" w:cs="Times New Roman"/>
          <w:noProof/>
          <w:lang w:eastAsia="fr-FR"/>
        </w:rPr>
        <mc:AlternateContent>
          <mc:Choice Requires="wps">
            <w:drawing>
              <wp:anchor distT="45720" distB="45720" distL="114300" distR="114300" simplePos="0" relativeHeight="251665408" behindDoc="0" locked="1" layoutInCell="1" allowOverlap="1" wp14:anchorId="343FCA55" wp14:editId="23B1738D">
                <wp:simplePos x="0" y="0"/>
                <wp:positionH relativeFrom="margin">
                  <wp:posOffset>152400</wp:posOffset>
                </wp:positionH>
                <wp:positionV relativeFrom="paragraph">
                  <wp:posOffset>7265670</wp:posOffset>
                </wp:positionV>
                <wp:extent cx="4582160" cy="754380"/>
                <wp:effectExtent l="0" t="0" r="0" b="0"/>
                <wp:wrapSquare wrapText="bothSides"/>
                <wp:docPr id="20730214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754380"/>
                        </a:xfrm>
                        <a:prstGeom prst="rect">
                          <a:avLst/>
                        </a:prstGeom>
                        <a:noFill/>
                        <a:ln w="9525">
                          <a:noFill/>
                          <a:miter lim="800000"/>
                          <a:headEnd/>
                          <a:tailEnd/>
                        </a:ln>
                      </wps:spPr>
                      <wps:txbx>
                        <w:txbxContent>
                          <w:p w14:paraId="31C8B93B" w14:textId="77777777" w:rsidR="003265AF" w:rsidRPr="003265AF" w:rsidRDefault="003265AF" w:rsidP="003265AF">
                            <w:pPr>
                              <w:pStyle w:val="AUTEURSS"/>
                              <w:spacing w:line="360" w:lineRule="auto"/>
                              <w:jc w:val="both"/>
                              <w:rPr>
                                <w:rFonts w:ascii="Times New Roman" w:hAnsi="Times New Roman" w:cs="Times New Roman"/>
                                <w:i w:val="0"/>
                                <w:iCs/>
                                <w:sz w:val="28"/>
                                <w:szCs w:val="22"/>
                              </w:rPr>
                            </w:pPr>
                            <w:r w:rsidRPr="003265AF">
                              <w:rPr>
                                <w:rFonts w:ascii="Times New Roman" w:hAnsi="Times New Roman" w:cs="Times New Roman"/>
                                <w:i w:val="0"/>
                                <w:iCs/>
                                <w:sz w:val="28"/>
                                <w:szCs w:val="22"/>
                              </w:rPr>
                              <w:t>Responsable de mémoire : Cyrille GENRE-GRANDPIERRE Entreprise commanditaire : Cérès Flore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FCA55" id="_x0000_s1030" type="#_x0000_t202" style="position:absolute;margin-left:12pt;margin-top:572.1pt;width:360.8pt;height:59.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" filled="f" stroked="f">
                <v:textbox>
                  <w:txbxContent>
                    <w:p w14:paraId="31C8B93B" w14:textId="77777777" w:rsidR="003265AF" w:rsidRPr="003265AF" w:rsidRDefault="003265AF" w:rsidP="003265AF">
                      <w:pPr>
                        <w:pStyle w:val="AUTEURSS"/>
                        <w:spacing w:line="360" w:lineRule="auto"/>
                        <w:jc w:val="both"/>
                        <w:rPr>
                          <w:rFonts w:ascii="Times New Roman" w:hAnsi="Times New Roman" w:cs="Times New Roman"/>
                          <w:i w:val="0"/>
                          <w:iCs/>
                          <w:sz w:val="28"/>
                          <w:szCs w:val="22"/>
                        </w:rPr>
                      </w:pPr>
                      <w:r w:rsidRPr="003265AF">
                        <w:rPr>
                          <w:rFonts w:ascii="Times New Roman" w:hAnsi="Times New Roman" w:cs="Times New Roman"/>
                          <w:i w:val="0"/>
                          <w:iCs/>
                          <w:sz w:val="28"/>
                          <w:szCs w:val="22"/>
                        </w:rPr>
                        <w:t>Responsable de mémoire : Cyrille GENRE-GRANDPIERRE Entreprise commanditaire : Cérès Flore</w:t>
                      </w:r>
                    </w:p>
                  </w:txbxContent>
                </v:textbox>
                <w10:wrap type="square" anchorx="margin"/>
                <w10:anchorlock/>
              </v:shape>
            </w:pict>
          </mc:Fallback>
        </mc:AlternateContent>
      </w:r>
      <w:r w:rsidRPr="00276DEC">
        <w:rPr>
          <w:rFonts w:ascii="Times New Roman" w:hAnsi="Times New Roman" w:cs="Times New Roman"/>
          <w:noProof/>
          <w:lang w:eastAsia="fr-FR"/>
        </w:rPr>
        <mc:AlternateContent>
          <mc:Choice Requires="wps">
            <w:drawing>
              <wp:anchor distT="45720" distB="45720" distL="114300" distR="114300" simplePos="0" relativeHeight="251666432" behindDoc="0" locked="1" layoutInCell="1" allowOverlap="1" wp14:anchorId="10C4E0FD" wp14:editId="5FA8B0E6">
                <wp:simplePos x="0" y="0"/>
                <wp:positionH relativeFrom="margin">
                  <wp:posOffset>694690</wp:posOffset>
                </wp:positionH>
                <wp:positionV relativeFrom="paragraph">
                  <wp:posOffset>6234430</wp:posOffset>
                </wp:positionV>
                <wp:extent cx="2647315" cy="492125"/>
                <wp:effectExtent l="0" t="0" r="0" b="3175"/>
                <wp:wrapSquare wrapText="bothSides"/>
                <wp:docPr id="15474975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492125"/>
                        </a:xfrm>
                        <a:prstGeom prst="rect">
                          <a:avLst/>
                        </a:prstGeom>
                        <a:noFill/>
                        <a:ln w="9525">
                          <a:noFill/>
                          <a:miter lim="800000"/>
                          <a:headEnd/>
                          <a:tailEnd/>
                        </a:ln>
                      </wps:spPr>
                      <wps:txbx>
                        <w:txbxContent>
                          <w:p w14:paraId="79755133" w14:textId="77777777" w:rsidR="003265AF" w:rsidRPr="003265AF" w:rsidRDefault="003265AF" w:rsidP="003265AF">
                            <w:pPr>
                              <w:pStyle w:val="COMPLEMENTTITRE"/>
                              <w:rPr>
                                <w:rFonts w:ascii="Times New Roman" w:hAnsi="Times New Roman" w:cs="Times New Roman"/>
                                <w:sz w:val="28"/>
                                <w:szCs w:val="36"/>
                              </w:rPr>
                            </w:pPr>
                            <w:r w:rsidRPr="003265AF">
                              <w:rPr>
                                <w:rFonts w:ascii="Times New Roman" w:hAnsi="Times New Roman" w:cs="Times New Roman"/>
                                <w:sz w:val="28"/>
                                <w:szCs w:val="36"/>
                              </w:rPr>
                              <w:t>Année académique : 2024 - 2025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4E0FD" id="_x0000_s1031" type="#_x0000_t202" style="position:absolute;margin-left:54.7pt;margin-top:490.9pt;width:208.45pt;height:38.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" filled="f" stroked="f">
                <v:textbox>
                  <w:txbxContent>
                    <w:p w14:paraId="79755133" w14:textId="77777777" w:rsidR="003265AF" w:rsidRPr="003265AF" w:rsidRDefault="003265AF" w:rsidP="003265AF">
                      <w:pPr>
                        <w:pStyle w:val="COMPLEMENTTITRE"/>
                        <w:rPr>
                          <w:rFonts w:ascii="Times New Roman" w:hAnsi="Times New Roman" w:cs="Times New Roman"/>
                          <w:sz w:val="28"/>
                          <w:szCs w:val="36"/>
                        </w:rPr>
                      </w:pPr>
                      <w:r w:rsidRPr="003265AF">
                        <w:rPr>
                          <w:rFonts w:ascii="Times New Roman" w:hAnsi="Times New Roman" w:cs="Times New Roman"/>
                          <w:sz w:val="28"/>
                          <w:szCs w:val="36"/>
                        </w:rPr>
                        <w:t>Année académique : 2024 - 2025</w:t>
                      </w:r>
                    </w:p>
                  </w:txbxContent>
                </v:textbox>
                <w10:wrap type="square" anchorx="margin"/>
                <w10:anchorlock/>
              </v:shape>
            </w:pict>
          </mc:Fallback>
        </mc:AlternateContent>
      </w:r>
      <w:r>
        <w:rPr>
          <w:noProof/>
        </w:rPr>
        <w:drawing>
          <wp:anchor distT="0" distB="0" distL="114300" distR="114300" simplePos="0" relativeHeight="251667456" behindDoc="0" locked="0" layoutInCell="1" allowOverlap="1" wp14:anchorId="255E7E04" wp14:editId="35152703">
            <wp:simplePos x="0" y="0"/>
            <wp:positionH relativeFrom="margin">
              <wp:posOffset>3945890</wp:posOffset>
            </wp:positionH>
            <wp:positionV relativeFrom="paragraph">
              <wp:posOffset>7703185</wp:posOffset>
            </wp:positionV>
            <wp:extent cx="1814830" cy="1186180"/>
            <wp:effectExtent l="0" t="0" r="0" b="0"/>
            <wp:wrapThrough wrapText="bothSides">
              <wp:wrapPolygon edited="0">
                <wp:start x="0" y="0"/>
                <wp:lineTo x="0" y="21161"/>
                <wp:lineTo x="21313" y="21161"/>
                <wp:lineTo x="21313" y="0"/>
                <wp:lineTo x="0" y="0"/>
              </wp:wrapPolygon>
            </wp:wrapThrough>
            <wp:docPr id="1165406995" name="Image 1" descr="Espace Presse - Cérès F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e Presse - Cérès Fl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830"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7BB">
        <w:rPr>
          <w:rFonts w:ascii="Times New Roman" w:hAnsi="Times New Roman"/>
          <w:b/>
          <w:bCs/>
          <w:sz w:val="24"/>
        </w:rPr>
        <w:br w:type="page"/>
      </w:r>
    </w:p>
    <w:p w14:paraId="1CD93C49" w14:textId="4CDBA745" w:rsidR="00F6224E" w:rsidRDefault="00D322BE">
      <w:pPr>
        <w:rPr>
          <w:rFonts w:ascii="Times New Roman" w:hAnsi="Times New Roman"/>
          <w:b/>
          <w:bCs/>
          <w:sz w:val="24"/>
        </w:rPr>
      </w:pPr>
      <w:r w:rsidRPr="00276DEC">
        <w:rPr>
          <w:rFonts w:ascii="Times New Roman" w:hAnsi="Times New Roman" w:cs="Times New Roman"/>
          <w:noProof/>
          <w:lang w:eastAsia="fr-FR"/>
        </w:rPr>
        <w:lastRenderedPageBreak/>
        <mc:AlternateContent>
          <mc:Choice Requires="wps">
            <w:drawing>
              <wp:anchor distT="45720" distB="45720" distL="114300" distR="114300" simplePos="0" relativeHeight="251676672" behindDoc="0" locked="1" layoutInCell="1" allowOverlap="1" wp14:anchorId="21ACD324" wp14:editId="1FCDE4AD">
                <wp:simplePos x="0" y="0"/>
                <wp:positionH relativeFrom="margin">
                  <wp:align>right</wp:align>
                </wp:positionH>
                <wp:positionV relativeFrom="paragraph">
                  <wp:posOffset>6736715</wp:posOffset>
                </wp:positionV>
                <wp:extent cx="5762625" cy="2152650"/>
                <wp:effectExtent l="0" t="0" r="0" b="0"/>
                <wp:wrapSquare wrapText="bothSides"/>
                <wp:docPr id="2569994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152650"/>
                        </a:xfrm>
                        <a:prstGeom prst="rect">
                          <a:avLst/>
                        </a:prstGeom>
                        <a:noFill/>
                        <a:ln w="9525">
                          <a:noFill/>
                          <a:miter lim="800000"/>
                          <a:headEnd/>
                          <a:tailEnd/>
                        </a:ln>
                      </wps:spPr>
                      <wps:txbx>
                        <w:txbxContent>
                          <w:p w14:paraId="7B8FA45A" w14:textId="03A3CFC0" w:rsidR="00D322BE" w:rsidRPr="00D322BE" w:rsidRDefault="00D322BE" w:rsidP="0034098C">
                            <w:pPr>
                              <w:pStyle w:val="COMPLEMENTTITRE"/>
                              <w:spacing w:line="360" w:lineRule="auto"/>
                              <w:jc w:val="both"/>
                              <w:rPr>
                                <w:rFonts w:ascii="Times New Roman" w:hAnsi="Times New Roman" w:cs="Times New Roman"/>
                                <w:sz w:val="24"/>
                              </w:rPr>
                            </w:pPr>
                            <w:r w:rsidRPr="00D322BE">
                              <w:rPr>
                                <w:rFonts w:ascii="Times New Roman" w:hAnsi="Times New Roman" w:cs="Times New Roman"/>
                                <w:sz w:val="24"/>
                              </w:rPr>
                              <w:t>Je, soussigné</w:t>
                            </w:r>
                            <w:r>
                              <w:rPr>
                                <w:rFonts w:ascii="Times New Roman" w:hAnsi="Times New Roman" w:cs="Times New Roman"/>
                                <w:sz w:val="24"/>
                              </w:rPr>
                              <w:t xml:space="preserve"> Kodjo Elom Ezéchiel AMETOVENA</w:t>
                            </w:r>
                            <w:r w:rsidR="00300F0D">
                              <w:rPr>
                                <w:rFonts w:ascii="Times New Roman" w:hAnsi="Times New Roman" w:cs="Times New Roman"/>
                                <w:sz w:val="24"/>
                              </w:rPr>
                              <w:t xml:space="preserve">, </w:t>
                            </w:r>
                            <w:r w:rsidRPr="00D322BE">
                              <w:rPr>
                                <w:rFonts w:ascii="Times New Roman" w:hAnsi="Times New Roman" w:cs="Times New Roman"/>
                                <w:sz w:val="24"/>
                              </w:rPr>
                              <w:t xml:space="preserve">certifie que le contenu de ce mémoire est le résultat de mon travail personnel. Je certifie également que toutes les données, tous les raisonnements et toutes </w:t>
                            </w:r>
                            <w:r w:rsidR="009A6B1E" w:rsidRPr="00D322BE">
                              <w:rPr>
                                <w:rFonts w:ascii="Times New Roman" w:hAnsi="Times New Roman" w:cs="Times New Roman"/>
                                <w:sz w:val="24"/>
                              </w:rPr>
                              <w:t>les conclusions empruntées</w:t>
                            </w:r>
                            <w:r w:rsidRPr="00D322BE">
                              <w:rPr>
                                <w:rFonts w:ascii="Times New Roman" w:hAnsi="Times New Roman" w:cs="Times New Roman"/>
                                <w:sz w:val="24"/>
                              </w:rPr>
                              <w:t xml:space="preserve"> à la littérature sont soit exactement recopiés et placés entre guillemets dans le texte, soit spécialement indiqués et référencés dans une liste bibliographique en fin de volume. Je certifie enfin que ce document, en totalité ou pour partie, n’a pas servi antérieurement à d’autres évaluations, et n’a jamais été publié. Les propos indiqués n’engagent que l’auteur</w:t>
                            </w:r>
                            <w:r w:rsidR="001E70C3">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CD324" id="_x0000_s1032" type="#_x0000_t202" style="position:absolute;margin-left:402.55pt;margin-top:530.45pt;width:453.75pt;height:169.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" filled="f" stroked="f">
                <v:textbox>
                  <w:txbxContent>
                    <w:p w14:paraId="7B8FA45A" w14:textId="03A3CFC0" w:rsidR="00D322BE" w:rsidRPr="00D322BE" w:rsidRDefault="00D322BE" w:rsidP="0034098C">
                      <w:pPr>
                        <w:pStyle w:val="COMPLEMENTTITRE"/>
                        <w:spacing w:line="360" w:lineRule="auto"/>
                        <w:jc w:val="both"/>
                        <w:rPr>
                          <w:rFonts w:ascii="Times New Roman" w:hAnsi="Times New Roman" w:cs="Times New Roman"/>
                          <w:sz w:val="24"/>
                        </w:rPr>
                      </w:pPr>
                      <w:r w:rsidRPr="00D322BE">
                        <w:rPr>
                          <w:rFonts w:ascii="Times New Roman" w:hAnsi="Times New Roman" w:cs="Times New Roman"/>
                          <w:sz w:val="24"/>
                        </w:rPr>
                        <w:t>Je, soussigné</w:t>
                      </w:r>
                      <w:r>
                        <w:rPr>
                          <w:rFonts w:ascii="Times New Roman" w:hAnsi="Times New Roman" w:cs="Times New Roman"/>
                          <w:sz w:val="24"/>
                        </w:rPr>
                        <w:t xml:space="preserve"> Kodjo Elom Ezéchiel AMETOVENA</w:t>
                      </w:r>
                      <w:r w:rsidR="00300F0D">
                        <w:rPr>
                          <w:rFonts w:ascii="Times New Roman" w:hAnsi="Times New Roman" w:cs="Times New Roman"/>
                          <w:sz w:val="24"/>
                        </w:rPr>
                        <w:t xml:space="preserve">, </w:t>
                      </w:r>
                      <w:r w:rsidRPr="00D322BE">
                        <w:rPr>
                          <w:rFonts w:ascii="Times New Roman" w:hAnsi="Times New Roman" w:cs="Times New Roman"/>
                          <w:sz w:val="24"/>
                        </w:rPr>
                        <w:t xml:space="preserve">certifie que le contenu de ce mémoire est le résultat de mon travail personnel. Je certifie également que toutes les données, tous les raisonnements et toutes </w:t>
                      </w:r>
                      <w:r w:rsidR="009A6B1E" w:rsidRPr="00D322BE">
                        <w:rPr>
                          <w:rFonts w:ascii="Times New Roman" w:hAnsi="Times New Roman" w:cs="Times New Roman"/>
                          <w:sz w:val="24"/>
                        </w:rPr>
                        <w:t>les conclusions empruntées</w:t>
                      </w:r>
                      <w:r w:rsidRPr="00D322BE">
                        <w:rPr>
                          <w:rFonts w:ascii="Times New Roman" w:hAnsi="Times New Roman" w:cs="Times New Roman"/>
                          <w:sz w:val="24"/>
                        </w:rPr>
                        <w:t xml:space="preserve"> à la littérature sont soit exactement recopiés et placés entre guillemets dans le texte, soit spécialement indiqués et référencés dans une liste bibliographique en fin de volume. Je certifie enfin que ce document, en totalité ou pour partie, n’a pas servi antérieurement à d’autres évaluations, et n’a jamais été publié. Les propos indiqués n’engagent que l’auteur</w:t>
                      </w:r>
                      <w:r w:rsidR="001E70C3">
                        <w:rPr>
                          <w:rFonts w:ascii="Times New Roman" w:hAnsi="Times New Roman" w:cs="Times New Roman"/>
                          <w:sz w:val="24"/>
                        </w:rPr>
                        <w:t>.</w:t>
                      </w:r>
                    </w:p>
                  </w:txbxContent>
                </v:textbox>
                <w10:wrap type="square" anchorx="margin"/>
                <w10:anchorlock/>
              </v:shape>
            </w:pict>
          </mc:Fallback>
        </mc:AlternateContent>
      </w:r>
      <w:r w:rsidR="00F6224E" w:rsidRPr="00276DEC">
        <w:rPr>
          <w:rFonts w:ascii="Times New Roman" w:hAnsi="Times New Roman" w:cs="Times New Roman"/>
          <w:noProof/>
          <w:lang w:eastAsia="fr-FR"/>
        </w:rPr>
        <mc:AlternateContent>
          <mc:Choice Requires="wps">
            <w:drawing>
              <wp:anchor distT="0" distB="0" distL="0" distR="0" simplePos="0" relativeHeight="251669504" behindDoc="0" locked="1" layoutInCell="1" allowOverlap="1" wp14:anchorId="69F5CAD5" wp14:editId="1E9D4262">
                <wp:simplePos x="0" y="0"/>
                <wp:positionH relativeFrom="margin">
                  <wp:posOffset>1488440</wp:posOffset>
                </wp:positionH>
                <wp:positionV relativeFrom="paragraph">
                  <wp:posOffset>0</wp:posOffset>
                </wp:positionV>
                <wp:extent cx="2658110" cy="581025"/>
                <wp:effectExtent l="0" t="0" r="0" b="0"/>
                <wp:wrapSquare wrapText="bothSides"/>
                <wp:docPr id="168001146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581025"/>
                        </a:xfrm>
                        <a:prstGeom prst="rect">
                          <a:avLst/>
                        </a:prstGeom>
                        <a:noFill/>
                        <a:ln w="9525">
                          <a:noFill/>
                          <a:miter lim="800000"/>
                          <a:headEnd/>
                          <a:tailEnd/>
                        </a:ln>
                      </wps:spPr>
                      <wps:txbx>
                        <w:txbxContent>
                          <w:p w14:paraId="4674EA93" w14:textId="77777777" w:rsidR="00F6224E" w:rsidRPr="003265AF" w:rsidRDefault="00F6224E" w:rsidP="00F6224E">
                            <w:pPr>
                              <w:pStyle w:val="TITREDOCUMENT"/>
                              <w:rPr>
                                <w:rFonts w:ascii="Times New Roman" w:hAnsi="Times New Roman" w:cs="Times New Roman"/>
                                <w:b w:val="0"/>
                                <w:bCs/>
                                <w:noProof/>
                                <w:color w:val="auto"/>
                                <w:sz w:val="28"/>
                                <w:szCs w:val="28"/>
                              </w:rPr>
                            </w:pPr>
                            <w:r w:rsidRPr="003265AF">
                              <w:rPr>
                                <w:rFonts w:ascii="Times New Roman" w:hAnsi="Times New Roman" w:cs="Times New Roman"/>
                                <w:b w:val="0"/>
                                <w:bCs/>
                                <w:noProof/>
                                <w:color w:val="auto"/>
                                <w:sz w:val="28"/>
                                <w:szCs w:val="28"/>
                              </w:rPr>
                              <w:t>mémoire de master 1</w:t>
                            </w:r>
                          </w:p>
                          <w:p w14:paraId="0E57E9B0" w14:textId="77777777" w:rsidR="00F6224E" w:rsidRDefault="00F6224E" w:rsidP="00F6224E">
                            <w:pPr>
                              <w:pStyle w:val="COMPLEMENTTITRE"/>
                              <w:rPr>
                                <w:rFonts w:ascii="Arial" w:hAnsi="Arial" w:cs="Arial"/>
                                <w:noProof/>
                              </w:rPr>
                            </w:pPr>
                          </w:p>
                          <w:p w14:paraId="5DACC812" w14:textId="77777777" w:rsidR="00F6224E" w:rsidRDefault="00F6224E" w:rsidP="00F6224E">
                            <w:pPr>
                              <w:pStyle w:val="COMPLEMENTTITRE"/>
                              <w:rPr>
                                <w:rFonts w:ascii="Arial" w:hAnsi="Arial" w:cs="Arial"/>
                                <w:noProof/>
                              </w:rPr>
                            </w:pPr>
                          </w:p>
                          <w:p w14:paraId="48845126" w14:textId="77777777" w:rsidR="00F6224E" w:rsidRPr="002B7349" w:rsidRDefault="00F6224E" w:rsidP="00F6224E">
                            <w:pPr>
                              <w:pStyle w:val="COMPLEMENTTITRE"/>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CAD5" id="_x0000_s1033" type="#_x0000_t202" style="position:absolute;margin-left:117.2pt;margin-top:0;width:209.3pt;height:45.75pt;z-index:251669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" filled="f" stroked="f">
                <v:textbox>
                  <w:txbxContent>
                    <w:p w14:paraId="4674EA93" w14:textId="77777777" w:rsidR="00F6224E" w:rsidRPr="003265AF" w:rsidRDefault="00F6224E" w:rsidP="00F6224E">
                      <w:pPr>
                        <w:pStyle w:val="TITREDOCUMENT"/>
                        <w:rPr>
                          <w:rFonts w:ascii="Times New Roman" w:hAnsi="Times New Roman" w:cs="Times New Roman"/>
                          <w:b w:val="0"/>
                          <w:bCs/>
                          <w:noProof/>
                          <w:color w:val="auto"/>
                          <w:sz w:val="28"/>
                          <w:szCs w:val="28"/>
                        </w:rPr>
                      </w:pPr>
                      <w:r w:rsidRPr="003265AF">
                        <w:rPr>
                          <w:rFonts w:ascii="Times New Roman" w:hAnsi="Times New Roman" w:cs="Times New Roman"/>
                          <w:b w:val="0"/>
                          <w:bCs/>
                          <w:noProof/>
                          <w:color w:val="auto"/>
                          <w:sz w:val="28"/>
                          <w:szCs w:val="28"/>
                        </w:rPr>
                        <w:t>mémoire de master 1</w:t>
                      </w:r>
                    </w:p>
                    <w:p w14:paraId="0E57E9B0" w14:textId="77777777" w:rsidR="00F6224E" w:rsidRDefault="00F6224E" w:rsidP="00F6224E">
                      <w:pPr>
                        <w:pStyle w:val="COMPLEMENTTITRE"/>
                        <w:rPr>
                          <w:rFonts w:ascii="Arial" w:hAnsi="Arial" w:cs="Arial"/>
                          <w:noProof/>
                        </w:rPr>
                      </w:pPr>
                    </w:p>
                    <w:p w14:paraId="5DACC812" w14:textId="77777777" w:rsidR="00F6224E" w:rsidRDefault="00F6224E" w:rsidP="00F6224E">
                      <w:pPr>
                        <w:pStyle w:val="COMPLEMENTTITRE"/>
                        <w:rPr>
                          <w:rFonts w:ascii="Arial" w:hAnsi="Arial" w:cs="Arial"/>
                          <w:noProof/>
                        </w:rPr>
                      </w:pPr>
                    </w:p>
                    <w:p w14:paraId="48845126" w14:textId="77777777" w:rsidR="00F6224E" w:rsidRPr="002B7349" w:rsidRDefault="00F6224E" w:rsidP="00F6224E">
                      <w:pPr>
                        <w:pStyle w:val="COMPLEMENTTITRE"/>
                        <w:jc w:val="center"/>
                        <w:rPr>
                          <w:rFonts w:ascii="Arial" w:hAnsi="Arial" w:cs="Arial"/>
                        </w:rPr>
                      </w:pPr>
                    </w:p>
                  </w:txbxContent>
                </v:textbox>
                <w10:wrap type="square" anchorx="margin"/>
                <w10:anchorlock/>
              </v:shape>
            </w:pict>
          </mc:Fallback>
        </mc:AlternateContent>
      </w:r>
      <w:r w:rsidR="00F6224E" w:rsidRPr="00276DEC">
        <w:rPr>
          <w:rFonts w:ascii="Times New Roman" w:hAnsi="Times New Roman" w:cs="Times New Roman"/>
          <w:noProof/>
          <w:lang w:eastAsia="fr-FR"/>
        </w:rPr>
        <mc:AlternateContent>
          <mc:Choice Requires="wps">
            <w:drawing>
              <wp:anchor distT="45720" distB="45720" distL="114300" distR="114300" simplePos="0" relativeHeight="251670528" behindDoc="0" locked="1" layoutInCell="1" allowOverlap="1" wp14:anchorId="0163369A" wp14:editId="28734ECC">
                <wp:simplePos x="0" y="0"/>
                <wp:positionH relativeFrom="margin">
                  <wp:posOffset>765810</wp:posOffset>
                </wp:positionH>
                <wp:positionV relativeFrom="paragraph">
                  <wp:posOffset>2626995</wp:posOffset>
                </wp:positionV>
                <wp:extent cx="4202430" cy="492125"/>
                <wp:effectExtent l="0" t="0" r="0" b="3175"/>
                <wp:wrapSquare wrapText="bothSides"/>
                <wp:docPr id="8920816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2430" cy="492125"/>
                        </a:xfrm>
                        <a:prstGeom prst="rect">
                          <a:avLst/>
                        </a:prstGeom>
                        <a:noFill/>
                        <a:ln w="9525">
                          <a:noFill/>
                          <a:miter lim="800000"/>
                          <a:headEnd/>
                          <a:tailEnd/>
                        </a:ln>
                      </wps:spPr>
                      <wps:txbx>
                        <w:txbxContent>
                          <w:p w14:paraId="172A0D40" w14:textId="77777777" w:rsidR="00F6224E" w:rsidRPr="003265AF" w:rsidRDefault="00F6224E" w:rsidP="00F6224E">
                            <w:pPr>
                              <w:pStyle w:val="AUTEURSS"/>
                              <w:rPr>
                                <w:rFonts w:ascii="Times New Roman" w:hAnsi="Times New Roman" w:cs="Times New Roman"/>
                                <w:i w:val="0"/>
                                <w:iCs/>
                                <w:sz w:val="28"/>
                                <w:szCs w:val="22"/>
                              </w:rPr>
                            </w:pPr>
                            <w:r w:rsidRPr="003265AF">
                              <w:rPr>
                                <w:rFonts w:ascii="Times New Roman" w:hAnsi="Times New Roman" w:cs="Times New Roman"/>
                                <w:i w:val="0"/>
                                <w:iCs/>
                                <w:sz w:val="28"/>
                                <w:szCs w:val="22"/>
                              </w:rPr>
                              <w:t>Rédigé par : AMETOVENA Kodjo Elom Ezéchiel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3369A" id="_x0000_s1034" type="#_x0000_t202" style="position:absolute;margin-left:60.3pt;margin-top:206.85pt;width:330.9pt;height:38.7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" filled="f" stroked="f">
                <v:textbox>
                  <w:txbxContent>
                    <w:p w14:paraId="172A0D40" w14:textId="77777777" w:rsidR="00F6224E" w:rsidRPr="003265AF" w:rsidRDefault="00F6224E" w:rsidP="00F6224E">
                      <w:pPr>
                        <w:pStyle w:val="AUTEURSS"/>
                        <w:rPr>
                          <w:rFonts w:ascii="Times New Roman" w:hAnsi="Times New Roman" w:cs="Times New Roman"/>
                          <w:i w:val="0"/>
                          <w:iCs/>
                          <w:sz w:val="28"/>
                          <w:szCs w:val="22"/>
                        </w:rPr>
                      </w:pPr>
                      <w:r w:rsidRPr="003265AF">
                        <w:rPr>
                          <w:rFonts w:ascii="Times New Roman" w:hAnsi="Times New Roman" w:cs="Times New Roman"/>
                          <w:i w:val="0"/>
                          <w:iCs/>
                          <w:sz w:val="28"/>
                          <w:szCs w:val="22"/>
                        </w:rPr>
                        <w:t>Rédigé par : AMETOVENA Kodjo Elom Ezéchiel</w:t>
                      </w:r>
                    </w:p>
                  </w:txbxContent>
                </v:textbox>
                <w10:wrap type="square" anchorx="margin"/>
                <w10:anchorlock/>
              </v:shape>
            </w:pict>
          </mc:Fallback>
        </mc:AlternateContent>
      </w:r>
      <w:r w:rsidR="00F6224E" w:rsidRPr="00276DEC">
        <w:rPr>
          <w:rFonts w:ascii="Times New Roman" w:hAnsi="Times New Roman" w:cs="Times New Roman"/>
          <w:noProof/>
          <w:lang w:eastAsia="fr-FR"/>
        </w:rPr>
        <mc:AlternateContent>
          <mc:Choice Requires="wps">
            <w:drawing>
              <wp:anchor distT="45720" distB="45720" distL="114300" distR="114300" simplePos="0" relativeHeight="251671552" behindDoc="0" locked="1" layoutInCell="1" allowOverlap="1" wp14:anchorId="64FF8233" wp14:editId="00F1FFAC">
                <wp:simplePos x="0" y="0"/>
                <wp:positionH relativeFrom="margin">
                  <wp:posOffset>462915</wp:posOffset>
                </wp:positionH>
                <wp:positionV relativeFrom="paragraph">
                  <wp:posOffset>3536315</wp:posOffset>
                </wp:positionV>
                <wp:extent cx="4029710" cy="492125"/>
                <wp:effectExtent l="0" t="0" r="0" b="3175"/>
                <wp:wrapSquare wrapText="bothSides"/>
                <wp:docPr id="914906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710" cy="492125"/>
                        </a:xfrm>
                        <a:prstGeom prst="rect">
                          <a:avLst/>
                        </a:prstGeom>
                        <a:noFill/>
                        <a:ln w="9525">
                          <a:noFill/>
                          <a:miter lim="800000"/>
                          <a:headEnd/>
                          <a:tailEnd/>
                        </a:ln>
                      </wps:spPr>
                      <wps:txbx>
                        <w:txbxContent>
                          <w:p w14:paraId="434B200C" w14:textId="77777777" w:rsidR="00F6224E" w:rsidRPr="003265AF" w:rsidRDefault="00F6224E" w:rsidP="00F6224E">
                            <w:pPr>
                              <w:pStyle w:val="COMPLEMENTTITRE"/>
                              <w:rPr>
                                <w:rFonts w:ascii="Times New Roman" w:hAnsi="Times New Roman" w:cs="Times New Roman"/>
                                <w:sz w:val="28"/>
                                <w:szCs w:val="36"/>
                              </w:rPr>
                            </w:pPr>
                            <w:r w:rsidRPr="003265AF">
                              <w:rPr>
                                <w:rFonts w:ascii="Times New Roman" w:hAnsi="Times New Roman" w:cs="Times New Roman"/>
                                <w:sz w:val="28"/>
                                <w:szCs w:val="36"/>
                              </w:rPr>
                              <w:t>M1 Géomatique et Conduite de Projets Territoriaux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8233" id="_x0000_s1035" type="#_x0000_t202" style="position:absolute;margin-left:36.45pt;margin-top:278.45pt;width:317.3pt;height:38.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" filled="f" stroked="f">
                <v:textbox>
                  <w:txbxContent>
                    <w:p w14:paraId="434B200C" w14:textId="77777777" w:rsidR="00F6224E" w:rsidRPr="003265AF" w:rsidRDefault="00F6224E" w:rsidP="00F6224E">
                      <w:pPr>
                        <w:pStyle w:val="COMPLEMENTTITRE"/>
                        <w:rPr>
                          <w:rFonts w:ascii="Times New Roman" w:hAnsi="Times New Roman" w:cs="Times New Roman"/>
                          <w:sz w:val="28"/>
                          <w:szCs w:val="36"/>
                        </w:rPr>
                      </w:pPr>
                      <w:r w:rsidRPr="003265AF">
                        <w:rPr>
                          <w:rFonts w:ascii="Times New Roman" w:hAnsi="Times New Roman" w:cs="Times New Roman"/>
                          <w:sz w:val="28"/>
                          <w:szCs w:val="36"/>
                        </w:rPr>
                        <w:t>M1 Géomatique et Conduite de Projets Territoriaux</w:t>
                      </w:r>
                    </w:p>
                  </w:txbxContent>
                </v:textbox>
                <w10:wrap type="square" anchorx="margin"/>
                <w10:anchorlock/>
              </v:shape>
            </w:pict>
          </mc:Fallback>
        </mc:AlternateContent>
      </w:r>
      <w:r w:rsidR="00F6224E" w:rsidRPr="00276DEC">
        <w:rPr>
          <w:rFonts w:ascii="Times New Roman" w:hAnsi="Times New Roman" w:cs="Times New Roman"/>
          <w:noProof/>
          <w:lang w:eastAsia="fr-FR"/>
        </w:rPr>
        <mc:AlternateContent>
          <mc:Choice Requires="wps">
            <w:drawing>
              <wp:anchor distT="45720" distB="45720" distL="114300" distR="114300" simplePos="0" relativeHeight="251672576" behindDoc="0" locked="1" layoutInCell="1" allowOverlap="1" wp14:anchorId="6E91E95F" wp14:editId="29751197">
                <wp:simplePos x="0" y="0"/>
                <wp:positionH relativeFrom="margin">
                  <wp:posOffset>392430</wp:posOffset>
                </wp:positionH>
                <wp:positionV relativeFrom="paragraph">
                  <wp:posOffset>1120140</wp:posOffset>
                </wp:positionV>
                <wp:extent cx="4810125" cy="775970"/>
                <wp:effectExtent l="0" t="0" r="28575" b="24130"/>
                <wp:wrapSquare wrapText="bothSides"/>
                <wp:docPr id="56307868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775970"/>
                        </a:xfrm>
                        <a:prstGeom prst="rect">
                          <a:avLst/>
                        </a:prstGeom>
                        <a:noFill/>
                        <a:ln w="6350">
                          <a:solidFill>
                            <a:schemeClr val="tx1"/>
                          </a:solidFill>
                          <a:miter lim="800000"/>
                          <a:headEnd/>
                          <a:tailEnd/>
                        </a:ln>
                      </wps:spPr>
                      <wps:txbx>
                        <w:txbxContent>
                          <w:p w14:paraId="3419575C" w14:textId="288EA3B7" w:rsidR="00F6224E" w:rsidRPr="00EE6E3A" w:rsidRDefault="00F6224E" w:rsidP="00F6224E">
                            <w:pPr>
                              <w:pStyle w:val="AUTEURSS"/>
                              <w:spacing w:line="360" w:lineRule="auto"/>
                              <w:jc w:val="center"/>
                              <w:rPr>
                                <w:rFonts w:ascii="Times New Roman" w:hAnsi="Times New Roman" w:cs="Times New Roman"/>
                                <w:i w:val="0"/>
                                <w:iCs/>
                                <w:sz w:val="28"/>
                                <w:szCs w:val="22"/>
                              </w:rPr>
                            </w:pPr>
                            <w:r w:rsidRPr="00EE6E3A">
                              <w:rPr>
                                <w:rFonts w:ascii="Times New Roman" w:hAnsi="Times New Roman" w:cs="Times New Roman"/>
                                <w:i w:val="0"/>
                                <w:iCs/>
                                <w:sz w:val="28"/>
                                <w:szCs w:val="22"/>
                                <w:u w:val="single"/>
                              </w:rPr>
                              <w:t>Sujet</w:t>
                            </w:r>
                            <w:r w:rsidRPr="00EE6E3A">
                              <w:rPr>
                                <w:rFonts w:ascii="Times New Roman" w:hAnsi="Times New Roman" w:cs="Times New Roman"/>
                                <w:i w:val="0"/>
                                <w:iCs/>
                                <w:sz w:val="28"/>
                                <w:szCs w:val="22"/>
                              </w:rPr>
                              <w:t> : Restructuration et enrichissement du SI de la société Céres Flore</w:t>
                            </w:r>
                            <w:r w:rsidR="00F579EF">
                              <w:rPr>
                                <w:rFonts w:ascii="Times New Roman" w:hAnsi="Times New Roman" w:cs="Times New Roman"/>
                                <w:i w:val="0"/>
                                <w:iCs/>
                                <w:sz w:val="28"/>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1E95F" id="_x0000_s1036" type="#_x0000_t202" style="position:absolute;margin-left:30.9pt;margin-top:88.2pt;width:378.75pt;height:61.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" filled="f" strokecolor="black [3213]" strokeweight=".5pt">
                <v:textbox>
                  <w:txbxContent>
                    <w:p w14:paraId="3419575C" w14:textId="288EA3B7" w:rsidR="00F6224E" w:rsidRPr="00EE6E3A" w:rsidRDefault="00F6224E" w:rsidP="00F6224E">
                      <w:pPr>
                        <w:pStyle w:val="AUTEURSS"/>
                        <w:spacing w:line="360" w:lineRule="auto"/>
                        <w:jc w:val="center"/>
                        <w:rPr>
                          <w:rFonts w:ascii="Times New Roman" w:hAnsi="Times New Roman" w:cs="Times New Roman"/>
                          <w:i w:val="0"/>
                          <w:iCs/>
                          <w:sz w:val="28"/>
                          <w:szCs w:val="22"/>
                        </w:rPr>
                      </w:pPr>
                      <w:r w:rsidRPr="00EE6E3A">
                        <w:rPr>
                          <w:rFonts w:ascii="Times New Roman" w:hAnsi="Times New Roman" w:cs="Times New Roman"/>
                          <w:i w:val="0"/>
                          <w:iCs/>
                          <w:sz w:val="28"/>
                          <w:szCs w:val="22"/>
                          <w:u w:val="single"/>
                        </w:rPr>
                        <w:t>Sujet</w:t>
                      </w:r>
                      <w:r w:rsidRPr="00EE6E3A">
                        <w:rPr>
                          <w:rFonts w:ascii="Times New Roman" w:hAnsi="Times New Roman" w:cs="Times New Roman"/>
                          <w:i w:val="0"/>
                          <w:iCs/>
                          <w:sz w:val="28"/>
                          <w:szCs w:val="22"/>
                        </w:rPr>
                        <w:t> : Restructuration et enrichissement du SI de la société Céres Flore</w:t>
                      </w:r>
                      <w:r w:rsidR="00F579EF">
                        <w:rPr>
                          <w:rFonts w:ascii="Times New Roman" w:hAnsi="Times New Roman" w:cs="Times New Roman"/>
                          <w:i w:val="0"/>
                          <w:iCs/>
                          <w:sz w:val="28"/>
                          <w:szCs w:val="22"/>
                        </w:rPr>
                        <w:t>.</w:t>
                      </w:r>
                    </w:p>
                  </w:txbxContent>
                </v:textbox>
                <w10:wrap type="square" anchorx="margin"/>
                <w10:anchorlock/>
              </v:shape>
            </w:pict>
          </mc:Fallback>
        </mc:AlternateContent>
      </w:r>
      <w:r w:rsidR="00F6224E" w:rsidRPr="00276DEC">
        <w:rPr>
          <w:rFonts w:ascii="Times New Roman" w:hAnsi="Times New Roman" w:cs="Times New Roman"/>
          <w:noProof/>
          <w:lang w:eastAsia="fr-FR"/>
        </w:rPr>
        <mc:AlternateContent>
          <mc:Choice Requires="wps">
            <w:drawing>
              <wp:anchor distT="45720" distB="45720" distL="114300" distR="114300" simplePos="0" relativeHeight="251673600" behindDoc="0" locked="1" layoutInCell="1" allowOverlap="1" wp14:anchorId="5E2E2AF3" wp14:editId="7F6C08A2">
                <wp:simplePos x="0" y="0"/>
                <wp:positionH relativeFrom="margin">
                  <wp:posOffset>416560</wp:posOffset>
                </wp:positionH>
                <wp:positionV relativeFrom="paragraph">
                  <wp:posOffset>5729605</wp:posOffset>
                </wp:positionV>
                <wp:extent cx="4582160" cy="754380"/>
                <wp:effectExtent l="0" t="0" r="0" b="0"/>
                <wp:wrapSquare wrapText="bothSides"/>
                <wp:docPr id="16683329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754380"/>
                        </a:xfrm>
                        <a:prstGeom prst="rect">
                          <a:avLst/>
                        </a:prstGeom>
                        <a:noFill/>
                        <a:ln w="9525">
                          <a:noFill/>
                          <a:miter lim="800000"/>
                          <a:headEnd/>
                          <a:tailEnd/>
                        </a:ln>
                      </wps:spPr>
                      <wps:txbx>
                        <w:txbxContent>
                          <w:p w14:paraId="4B392695" w14:textId="77777777" w:rsidR="00F6224E" w:rsidRPr="003265AF" w:rsidRDefault="00F6224E" w:rsidP="00F6224E">
                            <w:pPr>
                              <w:pStyle w:val="AUTEURSS"/>
                              <w:spacing w:line="360" w:lineRule="auto"/>
                              <w:jc w:val="both"/>
                              <w:rPr>
                                <w:rFonts w:ascii="Times New Roman" w:hAnsi="Times New Roman" w:cs="Times New Roman"/>
                                <w:i w:val="0"/>
                                <w:iCs/>
                                <w:sz w:val="28"/>
                                <w:szCs w:val="22"/>
                              </w:rPr>
                            </w:pPr>
                            <w:r w:rsidRPr="003265AF">
                              <w:rPr>
                                <w:rFonts w:ascii="Times New Roman" w:hAnsi="Times New Roman" w:cs="Times New Roman"/>
                                <w:i w:val="0"/>
                                <w:iCs/>
                                <w:sz w:val="28"/>
                                <w:szCs w:val="22"/>
                              </w:rPr>
                              <w:t>Responsable de mémoire : Cyrille GENRE-GRANDPIERRE Entreprise commanditaire : Cérès Flore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E2AF3" id="_x0000_s1037" type="#_x0000_t202" style="position:absolute;margin-left:32.8pt;margin-top:451.15pt;width:360.8pt;height:59.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" filled="f" stroked="f">
                <v:textbox>
                  <w:txbxContent>
                    <w:p w14:paraId="4B392695" w14:textId="77777777" w:rsidR="00F6224E" w:rsidRPr="003265AF" w:rsidRDefault="00F6224E" w:rsidP="00F6224E">
                      <w:pPr>
                        <w:pStyle w:val="AUTEURSS"/>
                        <w:spacing w:line="360" w:lineRule="auto"/>
                        <w:jc w:val="both"/>
                        <w:rPr>
                          <w:rFonts w:ascii="Times New Roman" w:hAnsi="Times New Roman" w:cs="Times New Roman"/>
                          <w:i w:val="0"/>
                          <w:iCs/>
                          <w:sz w:val="28"/>
                          <w:szCs w:val="22"/>
                        </w:rPr>
                      </w:pPr>
                      <w:r w:rsidRPr="003265AF">
                        <w:rPr>
                          <w:rFonts w:ascii="Times New Roman" w:hAnsi="Times New Roman" w:cs="Times New Roman"/>
                          <w:i w:val="0"/>
                          <w:iCs/>
                          <w:sz w:val="28"/>
                          <w:szCs w:val="22"/>
                        </w:rPr>
                        <w:t>Responsable de mémoire : Cyrille GENRE-GRANDPIERRE Entreprise commanditaire : Cérès Flore</w:t>
                      </w:r>
                    </w:p>
                  </w:txbxContent>
                </v:textbox>
                <w10:wrap type="square" anchorx="margin"/>
                <w10:anchorlock/>
              </v:shape>
            </w:pict>
          </mc:Fallback>
        </mc:AlternateContent>
      </w:r>
      <w:r w:rsidR="00F6224E" w:rsidRPr="00276DEC">
        <w:rPr>
          <w:rFonts w:ascii="Times New Roman" w:hAnsi="Times New Roman" w:cs="Times New Roman"/>
          <w:noProof/>
          <w:lang w:eastAsia="fr-FR"/>
        </w:rPr>
        <mc:AlternateContent>
          <mc:Choice Requires="wps">
            <w:drawing>
              <wp:anchor distT="45720" distB="45720" distL="114300" distR="114300" simplePos="0" relativeHeight="251674624" behindDoc="0" locked="1" layoutInCell="1" allowOverlap="1" wp14:anchorId="2B55674B" wp14:editId="7D9E894E">
                <wp:simplePos x="0" y="0"/>
                <wp:positionH relativeFrom="margin">
                  <wp:posOffset>484505</wp:posOffset>
                </wp:positionH>
                <wp:positionV relativeFrom="paragraph">
                  <wp:posOffset>4692650</wp:posOffset>
                </wp:positionV>
                <wp:extent cx="2647315" cy="492125"/>
                <wp:effectExtent l="0" t="0" r="0" b="3175"/>
                <wp:wrapSquare wrapText="bothSides"/>
                <wp:docPr id="20765625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492125"/>
                        </a:xfrm>
                        <a:prstGeom prst="rect">
                          <a:avLst/>
                        </a:prstGeom>
                        <a:noFill/>
                        <a:ln w="9525">
                          <a:noFill/>
                          <a:miter lim="800000"/>
                          <a:headEnd/>
                          <a:tailEnd/>
                        </a:ln>
                      </wps:spPr>
                      <wps:txbx>
                        <w:txbxContent>
                          <w:p w14:paraId="6A8A0AE0" w14:textId="77777777" w:rsidR="00F6224E" w:rsidRPr="003265AF" w:rsidRDefault="00F6224E" w:rsidP="00F6224E">
                            <w:pPr>
                              <w:pStyle w:val="COMPLEMENTTITRE"/>
                              <w:rPr>
                                <w:rFonts w:ascii="Times New Roman" w:hAnsi="Times New Roman" w:cs="Times New Roman"/>
                                <w:sz w:val="28"/>
                                <w:szCs w:val="36"/>
                              </w:rPr>
                            </w:pPr>
                            <w:r w:rsidRPr="003265AF">
                              <w:rPr>
                                <w:rFonts w:ascii="Times New Roman" w:hAnsi="Times New Roman" w:cs="Times New Roman"/>
                                <w:sz w:val="28"/>
                                <w:szCs w:val="36"/>
                              </w:rPr>
                              <w:t>Année académique : 2024 - 2025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5674B" id="_x0000_s1038" type="#_x0000_t202" style="position:absolute;margin-left:38.15pt;margin-top:369.5pt;width:208.45pt;height:38.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" filled="f" stroked="f">
                <v:textbox>
                  <w:txbxContent>
                    <w:p w14:paraId="6A8A0AE0" w14:textId="77777777" w:rsidR="00F6224E" w:rsidRPr="003265AF" w:rsidRDefault="00F6224E" w:rsidP="00F6224E">
                      <w:pPr>
                        <w:pStyle w:val="COMPLEMENTTITRE"/>
                        <w:rPr>
                          <w:rFonts w:ascii="Times New Roman" w:hAnsi="Times New Roman" w:cs="Times New Roman"/>
                          <w:sz w:val="28"/>
                          <w:szCs w:val="36"/>
                        </w:rPr>
                      </w:pPr>
                      <w:r w:rsidRPr="003265AF">
                        <w:rPr>
                          <w:rFonts w:ascii="Times New Roman" w:hAnsi="Times New Roman" w:cs="Times New Roman"/>
                          <w:sz w:val="28"/>
                          <w:szCs w:val="36"/>
                        </w:rPr>
                        <w:t>Année académique : 2024 - 2025</w:t>
                      </w:r>
                    </w:p>
                  </w:txbxContent>
                </v:textbox>
                <w10:wrap type="square" anchorx="margin"/>
                <w10:anchorlock/>
              </v:shape>
            </w:pict>
          </mc:Fallback>
        </mc:AlternateContent>
      </w:r>
      <w:r w:rsidR="00F6224E">
        <w:rPr>
          <w:rFonts w:ascii="Times New Roman" w:hAnsi="Times New Roman"/>
          <w:b/>
          <w:bCs/>
          <w:sz w:val="24"/>
        </w:rPr>
        <w:br w:type="page"/>
      </w:r>
    </w:p>
    <w:p w14:paraId="4F967AA7" w14:textId="77777777" w:rsidR="005A2C91" w:rsidRPr="00ED13CD" w:rsidRDefault="00974F94" w:rsidP="00650605">
      <w:pPr>
        <w:pStyle w:val="Titre1"/>
        <w:jc w:val="center"/>
        <w:rPr>
          <w:bCs/>
        </w:rPr>
      </w:pPr>
      <w:bookmarkStart w:id="0" w:name="_Toc192234874"/>
      <w:r w:rsidRPr="00ED13CD">
        <w:rPr>
          <w:bCs/>
        </w:rPr>
        <w:lastRenderedPageBreak/>
        <w:t>REMERCIEMENT</w:t>
      </w:r>
      <w:bookmarkEnd w:id="0"/>
    </w:p>
    <w:p w14:paraId="6D1F41B4" w14:textId="76FD2582" w:rsidR="007914C2" w:rsidRDefault="007914C2" w:rsidP="005A2C91">
      <w:pPr>
        <w:rPr>
          <w:rFonts w:ascii="Times New Roman" w:hAnsi="Times New Roman"/>
          <w:b/>
          <w:bCs/>
          <w:sz w:val="24"/>
        </w:rPr>
      </w:pPr>
      <w:r>
        <w:rPr>
          <w:rFonts w:ascii="Times New Roman" w:hAnsi="Times New Roman"/>
          <w:b/>
          <w:bCs/>
          <w:sz w:val="24"/>
        </w:rPr>
        <w:br w:type="page"/>
      </w:r>
    </w:p>
    <w:p w14:paraId="13C6A532" w14:textId="77777777" w:rsidR="00871D49" w:rsidRDefault="00871D49" w:rsidP="00ED13CD">
      <w:pPr>
        <w:pStyle w:val="Titre1"/>
      </w:pPr>
      <w:bookmarkStart w:id="1" w:name="_Toc192234875"/>
      <w:r>
        <w:lastRenderedPageBreak/>
        <w:t>TABLE DES MATIERES</w:t>
      </w:r>
      <w:bookmarkEnd w:id="1"/>
    </w:p>
    <w:p w14:paraId="384D0888" w14:textId="37DE3D1B" w:rsidR="005D0B69" w:rsidRPr="005D0B69" w:rsidRDefault="00C65CB9" w:rsidP="009C6EAD">
      <w:pPr>
        <w:pStyle w:val="TM1"/>
        <w:tabs>
          <w:tab w:val="right" w:leader="dot" w:pos="9062"/>
        </w:tabs>
        <w:jc w:val="both"/>
        <w:rPr>
          <w:rFonts w:ascii="Times New Roman" w:eastAsiaTheme="minorEastAsia" w:hAnsi="Times New Roman" w:cs="Times New Roman"/>
          <w:noProof/>
          <w:sz w:val="24"/>
          <w:szCs w:val="24"/>
          <w:lang w:eastAsia="fr-FR"/>
        </w:rPr>
      </w:pPr>
      <w:r w:rsidRPr="005D0B69">
        <w:rPr>
          <w:rFonts w:ascii="Times New Roman" w:hAnsi="Times New Roman" w:cs="Times New Roman"/>
          <w:b/>
          <w:bCs/>
          <w:sz w:val="24"/>
          <w:szCs w:val="24"/>
        </w:rPr>
        <w:fldChar w:fldCharType="begin"/>
      </w:r>
      <w:r w:rsidRPr="005D0B69">
        <w:rPr>
          <w:rFonts w:ascii="Times New Roman" w:hAnsi="Times New Roman" w:cs="Times New Roman"/>
          <w:b/>
          <w:bCs/>
          <w:sz w:val="24"/>
          <w:szCs w:val="24"/>
        </w:rPr>
        <w:instrText xml:space="preserve"> TOC \o "1-5" \h \z \u </w:instrText>
      </w:r>
      <w:r w:rsidRPr="005D0B69">
        <w:rPr>
          <w:rFonts w:ascii="Times New Roman" w:hAnsi="Times New Roman" w:cs="Times New Roman"/>
          <w:b/>
          <w:bCs/>
          <w:sz w:val="24"/>
          <w:szCs w:val="24"/>
        </w:rPr>
        <w:fldChar w:fldCharType="separate"/>
      </w:r>
      <w:hyperlink w:anchor="_Toc192234874" w:history="1">
        <w:r w:rsidR="005D0B69" w:rsidRPr="005D0B69">
          <w:rPr>
            <w:rStyle w:val="Lienhypertexte"/>
            <w:rFonts w:ascii="Times New Roman" w:hAnsi="Times New Roman" w:cs="Times New Roman"/>
            <w:bCs/>
            <w:noProof/>
            <w:sz w:val="24"/>
            <w:szCs w:val="24"/>
          </w:rPr>
          <w:t>REMERCIEMENT</w:t>
        </w:r>
        <w:r w:rsidR="005D0B69" w:rsidRPr="005D0B69">
          <w:rPr>
            <w:rFonts w:ascii="Times New Roman" w:hAnsi="Times New Roman" w:cs="Times New Roman"/>
            <w:noProof/>
            <w:webHidden/>
            <w:sz w:val="24"/>
            <w:szCs w:val="24"/>
          </w:rPr>
          <w:tab/>
        </w:r>
        <w:r w:rsidR="005D0B69" w:rsidRPr="005D0B69">
          <w:rPr>
            <w:rFonts w:ascii="Times New Roman" w:hAnsi="Times New Roman" w:cs="Times New Roman"/>
            <w:noProof/>
            <w:webHidden/>
            <w:sz w:val="24"/>
            <w:szCs w:val="24"/>
          </w:rPr>
          <w:fldChar w:fldCharType="begin"/>
        </w:r>
        <w:r w:rsidR="005D0B69" w:rsidRPr="005D0B69">
          <w:rPr>
            <w:rFonts w:ascii="Times New Roman" w:hAnsi="Times New Roman" w:cs="Times New Roman"/>
            <w:noProof/>
            <w:webHidden/>
            <w:sz w:val="24"/>
            <w:szCs w:val="24"/>
          </w:rPr>
          <w:instrText xml:space="preserve"> PAGEREF _Toc192234874 \h </w:instrText>
        </w:r>
        <w:r w:rsidR="005D0B69" w:rsidRPr="005D0B69">
          <w:rPr>
            <w:rFonts w:ascii="Times New Roman" w:hAnsi="Times New Roman" w:cs="Times New Roman"/>
            <w:noProof/>
            <w:webHidden/>
            <w:sz w:val="24"/>
            <w:szCs w:val="24"/>
          </w:rPr>
        </w:r>
        <w:r w:rsidR="005D0B69" w:rsidRPr="005D0B69">
          <w:rPr>
            <w:rFonts w:ascii="Times New Roman" w:hAnsi="Times New Roman" w:cs="Times New Roman"/>
            <w:noProof/>
            <w:webHidden/>
            <w:sz w:val="24"/>
            <w:szCs w:val="24"/>
          </w:rPr>
          <w:fldChar w:fldCharType="separate"/>
        </w:r>
        <w:r w:rsidR="005D0B69" w:rsidRPr="005D0B69">
          <w:rPr>
            <w:rFonts w:ascii="Times New Roman" w:hAnsi="Times New Roman" w:cs="Times New Roman"/>
            <w:noProof/>
            <w:webHidden/>
            <w:sz w:val="24"/>
            <w:szCs w:val="24"/>
          </w:rPr>
          <w:t>III</w:t>
        </w:r>
        <w:r w:rsidR="005D0B69" w:rsidRPr="005D0B69">
          <w:rPr>
            <w:rFonts w:ascii="Times New Roman" w:hAnsi="Times New Roman" w:cs="Times New Roman"/>
            <w:noProof/>
            <w:webHidden/>
            <w:sz w:val="24"/>
            <w:szCs w:val="24"/>
          </w:rPr>
          <w:fldChar w:fldCharType="end"/>
        </w:r>
      </w:hyperlink>
    </w:p>
    <w:p w14:paraId="7E4D20B2" w14:textId="4FB175F6"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75" w:history="1">
        <w:r w:rsidRPr="005D0B69">
          <w:rPr>
            <w:rStyle w:val="Lienhypertexte"/>
            <w:rFonts w:ascii="Times New Roman" w:hAnsi="Times New Roman" w:cs="Times New Roman"/>
            <w:noProof/>
            <w:sz w:val="24"/>
            <w:szCs w:val="24"/>
          </w:rPr>
          <w:t>TABLE DES MATIERES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_Toc192234875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IV</w:t>
        </w:r>
        <w:r w:rsidRPr="005D0B69">
          <w:rPr>
            <w:rFonts w:ascii="Times New Roman" w:hAnsi="Times New Roman" w:cs="Times New Roman"/>
            <w:noProof/>
            <w:webHidden/>
            <w:sz w:val="24"/>
            <w:szCs w:val="24"/>
          </w:rPr>
          <w:fldChar w:fldCharType="end"/>
        </w:r>
      </w:hyperlink>
    </w:p>
    <w:p w14:paraId="6FEC3DF4" w14:textId="5BEAF831"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76" w:history="1">
        <w:r w:rsidRPr="005D0B69">
          <w:rPr>
            <w:rStyle w:val="Lienhypertexte"/>
            <w:rFonts w:ascii="Times New Roman" w:hAnsi="Times New Roman" w:cs="Times New Roman"/>
            <w:noProof/>
            <w:sz w:val="24"/>
            <w:szCs w:val="24"/>
          </w:rPr>
          <w:t>TABLE DES ILLUSTRATIONS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_Toc192234876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VI</w:t>
        </w:r>
        <w:r w:rsidRPr="005D0B69">
          <w:rPr>
            <w:rFonts w:ascii="Times New Roman" w:hAnsi="Times New Roman" w:cs="Times New Roman"/>
            <w:noProof/>
            <w:webHidden/>
            <w:sz w:val="24"/>
            <w:szCs w:val="24"/>
          </w:rPr>
          <w:fldChar w:fldCharType="end"/>
        </w:r>
      </w:hyperlink>
    </w:p>
    <w:p w14:paraId="5511AC0E" w14:textId="524C211E"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77" w:history="1">
        <w:r w:rsidRPr="005D0B69">
          <w:rPr>
            <w:rStyle w:val="Lienhypertexte"/>
            <w:rFonts w:ascii="Times New Roman" w:hAnsi="Times New Roman" w:cs="Times New Roman"/>
            <w:noProof/>
            <w:sz w:val="24"/>
            <w:szCs w:val="24"/>
          </w:rPr>
          <w:t>Liste des figures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_Toc192234877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VI</w:t>
        </w:r>
        <w:r w:rsidRPr="005D0B69">
          <w:rPr>
            <w:rFonts w:ascii="Times New Roman" w:hAnsi="Times New Roman" w:cs="Times New Roman"/>
            <w:noProof/>
            <w:webHidden/>
            <w:sz w:val="24"/>
            <w:szCs w:val="24"/>
          </w:rPr>
          <w:fldChar w:fldCharType="end"/>
        </w:r>
      </w:hyperlink>
    </w:p>
    <w:p w14:paraId="22027D03" w14:textId="3C472293"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78" w:history="1">
        <w:r w:rsidRPr="005D0B69">
          <w:rPr>
            <w:rStyle w:val="Lienhypertexte"/>
            <w:rFonts w:ascii="Times New Roman" w:hAnsi="Times New Roman" w:cs="Times New Roman"/>
            <w:noProof/>
            <w:sz w:val="24"/>
            <w:szCs w:val="24"/>
          </w:rPr>
          <w:t>Listes des tableaux</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_Toc192234878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VI</w:t>
        </w:r>
        <w:r w:rsidRPr="005D0B69">
          <w:rPr>
            <w:rFonts w:ascii="Times New Roman" w:hAnsi="Times New Roman" w:cs="Times New Roman"/>
            <w:noProof/>
            <w:webHidden/>
            <w:sz w:val="24"/>
            <w:szCs w:val="24"/>
          </w:rPr>
          <w:fldChar w:fldCharType="end"/>
        </w:r>
      </w:hyperlink>
    </w:p>
    <w:p w14:paraId="5482B375" w14:textId="5C99D1FA"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79" w:history="1">
        <w:r w:rsidRPr="005D0B69">
          <w:rPr>
            <w:rStyle w:val="Lienhypertexte"/>
            <w:rFonts w:ascii="Times New Roman" w:hAnsi="Times New Roman" w:cs="Times New Roman"/>
            <w:noProof/>
            <w:sz w:val="24"/>
            <w:szCs w:val="24"/>
          </w:rPr>
          <w:t>Listes des cartes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_Toc192234879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VI</w:t>
        </w:r>
        <w:r w:rsidRPr="005D0B69">
          <w:rPr>
            <w:rFonts w:ascii="Times New Roman" w:hAnsi="Times New Roman" w:cs="Times New Roman"/>
            <w:noProof/>
            <w:webHidden/>
            <w:sz w:val="24"/>
            <w:szCs w:val="24"/>
          </w:rPr>
          <w:fldChar w:fldCharType="end"/>
        </w:r>
      </w:hyperlink>
    </w:p>
    <w:p w14:paraId="352B6167" w14:textId="2759A7B8"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80" w:history="1">
        <w:r w:rsidRPr="005D0B69">
          <w:rPr>
            <w:rStyle w:val="Lienhypertexte"/>
            <w:rFonts w:ascii="Times New Roman" w:hAnsi="Times New Roman" w:cs="Times New Roman"/>
            <w:noProof/>
            <w:sz w:val="24"/>
            <w:szCs w:val="24"/>
          </w:rPr>
          <w:t>SIGLES ET ACCRONYMES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_Toc192234880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VII</w:t>
        </w:r>
        <w:r w:rsidRPr="005D0B69">
          <w:rPr>
            <w:rFonts w:ascii="Times New Roman" w:hAnsi="Times New Roman" w:cs="Times New Roman"/>
            <w:noProof/>
            <w:webHidden/>
            <w:sz w:val="24"/>
            <w:szCs w:val="24"/>
          </w:rPr>
          <w:fldChar w:fldCharType="end"/>
        </w:r>
      </w:hyperlink>
    </w:p>
    <w:p w14:paraId="5C447459" w14:textId="08ED7FEC" w:rsidR="005D0B69" w:rsidRPr="005D0B69" w:rsidRDefault="005D0B69" w:rsidP="009C6EAD">
      <w:pPr>
        <w:pStyle w:val="TM1"/>
        <w:tabs>
          <w:tab w:val="right" w:leader="dot" w:pos="9062"/>
        </w:tabs>
        <w:jc w:val="both"/>
        <w:rPr>
          <w:rFonts w:ascii="Times New Roman" w:eastAsiaTheme="minorEastAsia" w:hAnsi="Times New Roman" w:cs="Times New Roman"/>
          <w:noProof/>
          <w:sz w:val="24"/>
          <w:szCs w:val="24"/>
          <w:lang w:eastAsia="fr-FR"/>
        </w:rPr>
      </w:pPr>
      <w:hyperlink w:anchor="_Toc192234881" w:history="1">
        <w:r w:rsidRPr="005D0B69">
          <w:rPr>
            <w:rStyle w:val="Lienhypertexte"/>
            <w:rFonts w:ascii="Times New Roman" w:hAnsi="Times New Roman" w:cs="Times New Roman"/>
            <w:noProof/>
            <w:sz w:val="24"/>
            <w:szCs w:val="24"/>
          </w:rPr>
          <w:t>Introduction</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_Toc192234881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w:t>
        </w:r>
        <w:r w:rsidRPr="005D0B69">
          <w:rPr>
            <w:rFonts w:ascii="Times New Roman" w:hAnsi="Times New Roman" w:cs="Times New Roman"/>
            <w:noProof/>
            <w:webHidden/>
            <w:sz w:val="24"/>
            <w:szCs w:val="24"/>
          </w:rPr>
          <w:fldChar w:fldCharType="end"/>
        </w:r>
      </w:hyperlink>
    </w:p>
    <w:p w14:paraId="4930628F" w14:textId="3FC33284" w:rsidR="005D0B69" w:rsidRPr="005D0B69" w:rsidRDefault="005D0B69" w:rsidP="009C6EAD">
      <w:pPr>
        <w:pStyle w:val="TM1"/>
        <w:tabs>
          <w:tab w:val="left" w:pos="440"/>
          <w:tab w:val="right" w:leader="dot" w:pos="9062"/>
        </w:tabs>
        <w:jc w:val="both"/>
        <w:rPr>
          <w:rFonts w:ascii="Times New Roman" w:eastAsiaTheme="minorEastAsia" w:hAnsi="Times New Roman" w:cs="Times New Roman"/>
          <w:noProof/>
          <w:sz w:val="24"/>
          <w:szCs w:val="24"/>
          <w:lang w:eastAsia="fr-FR"/>
        </w:rPr>
      </w:pPr>
      <w:hyperlink w:anchor="_Toc192234882" w:history="1">
        <w:r w:rsidRPr="005D0B69">
          <w:rPr>
            <w:rStyle w:val="Lienhypertexte"/>
            <w:rFonts w:ascii="Times New Roman" w:hAnsi="Times New Roman" w:cs="Times New Roman"/>
            <w:noProof/>
            <w:sz w:val="24"/>
            <w:szCs w:val="24"/>
          </w:rPr>
          <w:t>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Présentation et diagnostic du SI de Cérès Flore</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_Toc192234882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8</w:t>
        </w:r>
        <w:r w:rsidRPr="005D0B69">
          <w:rPr>
            <w:rFonts w:ascii="Times New Roman" w:hAnsi="Times New Roman" w:cs="Times New Roman"/>
            <w:noProof/>
            <w:webHidden/>
            <w:sz w:val="24"/>
            <w:szCs w:val="24"/>
          </w:rPr>
          <w:fldChar w:fldCharType="end"/>
        </w:r>
      </w:hyperlink>
    </w:p>
    <w:p w14:paraId="6041D4D3" w14:textId="70A3AF63"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883" w:history="1">
        <w:r w:rsidRPr="005D0B69">
          <w:rPr>
            <w:rStyle w:val="Lienhypertexte"/>
            <w:rFonts w:ascii="Times New Roman" w:hAnsi="Times New Roman" w:cs="Times New Roman"/>
            <w:noProof/>
            <w:sz w:val="24"/>
            <w:szCs w:val="24"/>
          </w:rPr>
          <w:t>1.1.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Expertise de la structure</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_Toc192234883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8</w:t>
        </w:r>
        <w:r w:rsidRPr="005D0B69">
          <w:rPr>
            <w:rFonts w:ascii="Times New Roman" w:hAnsi="Times New Roman" w:cs="Times New Roman"/>
            <w:noProof/>
            <w:webHidden/>
            <w:sz w:val="24"/>
            <w:szCs w:val="24"/>
          </w:rPr>
          <w:fldChar w:fldCharType="end"/>
        </w:r>
      </w:hyperlink>
    </w:p>
    <w:p w14:paraId="588E8A6D" w14:textId="37603F37"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884" w:history="1">
        <w:r w:rsidRPr="005D0B69">
          <w:rPr>
            <w:rStyle w:val="Lienhypertexte"/>
            <w:rFonts w:ascii="Times New Roman" w:hAnsi="Times New Roman" w:cs="Times New Roman"/>
            <w:noProof/>
            <w:sz w:val="24"/>
            <w:szCs w:val="24"/>
          </w:rPr>
          <w:t>1.2.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Diagnostic du SI de la structure</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_Toc192234884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9</w:t>
        </w:r>
        <w:r w:rsidRPr="005D0B69">
          <w:rPr>
            <w:rFonts w:ascii="Times New Roman" w:hAnsi="Times New Roman" w:cs="Times New Roman"/>
            <w:noProof/>
            <w:webHidden/>
            <w:sz w:val="24"/>
            <w:szCs w:val="24"/>
          </w:rPr>
          <w:fldChar w:fldCharType="end"/>
        </w:r>
      </w:hyperlink>
    </w:p>
    <w:p w14:paraId="6F616763" w14:textId="568D1F61"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885" w:history="1">
        <w:r w:rsidRPr="005D0B69">
          <w:rPr>
            <w:rStyle w:val="Lienhypertexte"/>
            <w:rFonts w:ascii="Times New Roman" w:hAnsi="Times New Roman" w:cs="Times New Roman"/>
            <w:noProof/>
            <w:sz w:val="24"/>
            <w:szCs w:val="24"/>
          </w:rPr>
          <w:t>1.2.1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Les données entrantes et sortantes du système d’information actuel.</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_Toc192234885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9</w:t>
        </w:r>
        <w:r w:rsidRPr="005D0B69">
          <w:rPr>
            <w:rFonts w:ascii="Times New Roman" w:hAnsi="Times New Roman" w:cs="Times New Roman"/>
            <w:noProof/>
            <w:webHidden/>
            <w:sz w:val="24"/>
            <w:szCs w:val="24"/>
          </w:rPr>
          <w:fldChar w:fldCharType="end"/>
        </w:r>
      </w:hyperlink>
    </w:p>
    <w:p w14:paraId="06C84178" w14:textId="21FD5E3D" w:rsidR="005D0B69" w:rsidRPr="005D0B69" w:rsidRDefault="005D0B69" w:rsidP="009C6EAD">
      <w:pPr>
        <w:pStyle w:val="TM4"/>
        <w:tabs>
          <w:tab w:val="left" w:pos="1680"/>
          <w:tab w:val="right" w:leader="dot" w:pos="9062"/>
        </w:tabs>
        <w:jc w:val="both"/>
        <w:rPr>
          <w:rFonts w:ascii="Times New Roman" w:eastAsiaTheme="minorEastAsia" w:hAnsi="Times New Roman" w:cs="Times New Roman"/>
          <w:noProof/>
          <w:sz w:val="24"/>
          <w:szCs w:val="24"/>
          <w:lang w:eastAsia="fr-FR"/>
        </w:rPr>
      </w:pPr>
      <w:hyperlink w:anchor="_Toc192234886" w:history="1">
        <w:r w:rsidRPr="005D0B69">
          <w:rPr>
            <w:rStyle w:val="Lienhypertexte"/>
            <w:rFonts w:ascii="Times New Roman" w:hAnsi="Times New Roman" w:cs="Times New Roman"/>
            <w:noProof/>
            <w:sz w:val="24"/>
            <w:szCs w:val="24"/>
          </w:rPr>
          <w:t>1.2.1.1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Les données entrantes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_Toc192234886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9</w:t>
        </w:r>
        <w:r w:rsidRPr="005D0B69">
          <w:rPr>
            <w:rFonts w:ascii="Times New Roman" w:hAnsi="Times New Roman" w:cs="Times New Roman"/>
            <w:noProof/>
            <w:webHidden/>
            <w:sz w:val="24"/>
            <w:szCs w:val="24"/>
          </w:rPr>
          <w:fldChar w:fldCharType="end"/>
        </w:r>
      </w:hyperlink>
    </w:p>
    <w:p w14:paraId="4B845FDA" w14:textId="161C90F9" w:rsidR="005D0B69" w:rsidRPr="005D0B69" w:rsidRDefault="005D0B69" w:rsidP="009C6EAD">
      <w:pPr>
        <w:pStyle w:val="TM4"/>
        <w:tabs>
          <w:tab w:val="left" w:pos="1680"/>
          <w:tab w:val="right" w:leader="dot" w:pos="9062"/>
        </w:tabs>
        <w:jc w:val="both"/>
        <w:rPr>
          <w:rFonts w:ascii="Times New Roman" w:eastAsiaTheme="minorEastAsia" w:hAnsi="Times New Roman" w:cs="Times New Roman"/>
          <w:noProof/>
          <w:sz w:val="24"/>
          <w:szCs w:val="24"/>
          <w:lang w:eastAsia="fr-FR"/>
        </w:rPr>
      </w:pPr>
      <w:hyperlink w:anchor="_Toc192234887" w:history="1">
        <w:r w:rsidRPr="005D0B69">
          <w:rPr>
            <w:rStyle w:val="Lienhypertexte"/>
            <w:rFonts w:ascii="Times New Roman" w:hAnsi="Times New Roman" w:cs="Times New Roman"/>
            <w:noProof/>
            <w:sz w:val="24"/>
            <w:szCs w:val="24"/>
          </w:rPr>
          <w:t>1.2.1.2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Les données sortantes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_Toc192234887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11</w:t>
        </w:r>
        <w:r w:rsidRPr="005D0B69">
          <w:rPr>
            <w:rFonts w:ascii="Times New Roman" w:hAnsi="Times New Roman" w:cs="Times New Roman"/>
            <w:noProof/>
            <w:webHidden/>
            <w:sz w:val="24"/>
            <w:szCs w:val="24"/>
          </w:rPr>
          <w:fldChar w:fldCharType="end"/>
        </w:r>
      </w:hyperlink>
    </w:p>
    <w:p w14:paraId="305DFE12" w14:textId="5D93AA06"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888" w:history="1">
        <w:r w:rsidRPr="005D0B69">
          <w:rPr>
            <w:rStyle w:val="Lienhypertexte"/>
            <w:rFonts w:ascii="Times New Roman" w:hAnsi="Times New Roman" w:cs="Times New Roman"/>
            <w:noProof/>
            <w:sz w:val="24"/>
            <w:szCs w:val="24"/>
          </w:rPr>
          <w:t>1.2.2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Les limites du SI de Cérès Flore</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_Toc192234888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12</w:t>
        </w:r>
        <w:r w:rsidRPr="005D0B69">
          <w:rPr>
            <w:rFonts w:ascii="Times New Roman" w:hAnsi="Times New Roman" w:cs="Times New Roman"/>
            <w:noProof/>
            <w:webHidden/>
            <w:sz w:val="24"/>
            <w:szCs w:val="24"/>
          </w:rPr>
          <w:fldChar w:fldCharType="end"/>
        </w:r>
      </w:hyperlink>
    </w:p>
    <w:p w14:paraId="20E8C425" w14:textId="4200D043" w:rsidR="005D0B69" w:rsidRPr="005D0B69" w:rsidRDefault="005D0B69" w:rsidP="009C6EAD">
      <w:pPr>
        <w:pStyle w:val="TM4"/>
        <w:tabs>
          <w:tab w:val="left" w:pos="1680"/>
          <w:tab w:val="right" w:leader="dot" w:pos="9062"/>
        </w:tabs>
        <w:jc w:val="both"/>
        <w:rPr>
          <w:rFonts w:ascii="Times New Roman" w:eastAsiaTheme="minorEastAsia" w:hAnsi="Times New Roman" w:cs="Times New Roman"/>
          <w:noProof/>
          <w:sz w:val="24"/>
          <w:szCs w:val="24"/>
          <w:lang w:eastAsia="fr-FR"/>
        </w:rPr>
      </w:pPr>
      <w:hyperlink w:anchor="_Toc192234889" w:history="1">
        <w:r w:rsidRPr="005D0B69">
          <w:rPr>
            <w:rStyle w:val="Lienhypertexte"/>
            <w:rFonts w:ascii="Times New Roman" w:hAnsi="Times New Roman" w:cs="Times New Roman"/>
            <w:noProof/>
            <w:sz w:val="24"/>
            <w:szCs w:val="24"/>
          </w:rPr>
          <w:t>1.2.2.1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Problème d’organisation et de structuration de données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_Toc192234889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12</w:t>
        </w:r>
        <w:r w:rsidRPr="005D0B69">
          <w:rPr>
            <w:rFonts w:ascii="Times New Roman" w:hAnsi="Times New Roman" w:cs="Times New Roman"/>
            <w:noProof/>
            <w:webHidden/>
            <w:sz w:val="24"/>
            <w:szCs w:val="24"/>
          </w:rPr>
          <w:fldChar w:fldCharType="end"/>
        </w:r>
      </w:hyperlink>
    </w:p>
    <w:p w14:paraId="1CB97D7C" w14:textId="70BD7C33" w:rsidR="005D0B69" w:rsidRPr="005D0B69" w:rsidRDefault="005D0B69" w:rsidP="009C6EAD">
      <w:pPr>
        <w:pStyle w:val="TM4"/>
        <w:tabs>
          <w:tab w:val="left" w:pos="1680"/>
          <w:tab w:val="right" w:leader="dot" w:pos="9062"/>
        </w:tabs>
        <w:jc w:val="both"/>
        <w:rPr>
          <w:rFonts w:ascii="Times New Roman" w:eastAsiaTheme="minorEastAsia" w:hAnsi="Times New Roman" w:cs="Times New Roman"/>
          <w:noProof/>
          <w:sz w:val="24"/>
          <w:szCs w:val="24"/>
          <w:lang w:eastAsia="fr-FR"/>
        </w:rPr>
      </w:pPr>
      <w:hyperlink w:anchor="_Toc192234890" w:history="1">
        <w:r w:rsidRPr="005D0B69">
          <w:rPr>
            <w:rStyle w:val="Lienhypertexte"/>
            <w:rFonts w:ascii="Times New Roman" w:hAnsi="Times New Roman" w:cs="Times New Roman"/>
            <w:noProof/>
            <w:sz w:val="24"/>
            <w:szCs w:val="24"/>
          </w:rPr>
          <w:t>1.2.2.2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Difficultés d’actualisation de données et absence de certaines informations essentielles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_Toc192234890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12</w:t>
        </w:r>
        <w:r w:rsidRPr="005D0B69">
          <w:rPr>
            <w:rFonts w:ascii="Times New Roman" w:hAnsi="Times New Roman" w:cs="Times New Roman"/>
            <w:noProof/>
            <w:webHidden/>
            <w:sz w:val="24"/>
            <w:szCs w:val="24"/>
          </w:rPr>
          <w:fldChar w:fldCharType="end"/>
        </w:r>
      </w:hyperlink>
    </w:p>
    <w:p w14:paraId="130FC0D0" w14:textId="4241E181" w:rsidR="005D0B69" w:rsidRPr="005D0B69" w:rsidRDefault="005D0B69" w:rsidP="009C6EAD">
      <w:pPr>
        <w:pStyle w:val="TM4"/>
        <w:tabs>
          <w:tab w:val="left" w:pos="1680"/>
          <w:tab w:val="right" w:leader="dot" w:pos="9062"/>
        </w:tabs>
        <w:jc w:val="both"/>
        <w:rPr>
          <w:rFonts w:ascii="Times New Roman" w:eastAsiaTheme="minorEastAsia" w:hAnsi="Times New Roman" w:cs="Times New Roman"/>
          <w:noProof/>
          <w:sz w:val="24"/>
          <w:szCs w:val="24"/>
          <w:lang w:eastAsia="fr-FR"/>
        </w:rPr>
      </w:pPr>
      <w:hyperlink w:anchor="_Toc192234891" w:history="1">
        <w:r w:rsidRPr="005D0B69">
          <w:rPr>
            <w:rStyle w:val="Lienhypertexte"/>
            <w:rFonts w:ascii="Times New Roman" w:hAnsi="Times New Roman" w:cs="Times New Roman"/>
            <w:noProof/>
            <w:sz w:val="24"/>
            <w:szCs w:val="24"/>
          </w:rPr>
          <w:t>1.2.2.3</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Duplication excessive des couches et incohérence dans la structure des dossiers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_Toc192234891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13</w:t>
        </w:r>
        <w:r w:rsidRPr="005D0B69">
          <w:rPr>
            <w:rFonts w:ascii="Times New Roman" w:hAnsi="Times New Roman" w:cs="Times New Roman"/>
            <w:noProof/>
            <w:webHidden/>
            <w:sz w:val="24"/>
            <w:szCs w:val="24"/>
          </w:rPr>
          <w:fldChar w:fldCharType="end"/>
        </w:r>
      </w:hyperlink>
    </w:p>
    <w:p w14:paraId="5E6498F8" w14:textId="09086EC9" w:rsidR="005D0B69" w:rsidRPr="005D0B69" w:rsidRDefault="005D0B69" w:rsidP="009C6EAD">
      <w:pPr>
        <w:pStyle w:val="TM1"/>
        <w:tabs>
          <w:tab w:val="left" w:pos="440"/>
          <w:tab w:val="right" w:leader="dot" w:pos="9062"/>
        </w:tabs>
        <w:jc w:val="both"/>
        <w:rPr>
          <w:rFonts w:ascii="Times New Roman" w:eastAsiaTheme="minorEastAsia" w:hAnsi="Times New Roman" w:cs="Times New Roman"/>
          <w:noProof/>
          <w:sz w:val="24"/>
          <w:szCs w:val="24"/>
          <w:lang w:eastAsia="fr-FR"/>
        </w:rPr>
      </w:pPr>
      <w:hyperlink w:anchor="_Toc192234892" w:history="1">
        <w:r w:rsidRPr="005D0B69">
          <w:rPr>
            <w:rStyle w:val="Lienhypertexte"/>
            <w:rFonts w:ascii="Times New Roman" w:hAnsi="Times New Roman" w:cs="Times New Roman"/>
            <w:noProof/>
            <w:sz w:val="24"/>
            <w:szCs w:val="24"/>
          </w:rPr>
          <w:t>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Réorganisation du SI de Cérès Flore</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_Toc192234892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14</w:t>
        </w:r>
        <w:r w:rsidRPr="005D0B69">
          <w:rPr>
            <w:rFonts w:ascii="Times New Roman" w:hAnsi="Times New Roman" w:cs="Times New Roman"/>
            <w:noProof/>
            <w:webHidden/>
            <w:sz w:val="24"/>
            <w:szCs w:val="24"/>
          </w:rPr>
          <w:fldChar w:fldCharType="end"/>
        </w:r>
      </w:hyperlink>
    </w:p>
    <w:p w14:paraId="544D3EC7" w14:textId="0B57C164"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893" w:history="1">
        <w:r w:rsidRPr="005D0B69">
          <w:rPr>
            <w:rStyle w:val="Lienhypertexte"/>
            <w:rFonts w:ascii="Times New Roman" w:hAnsi="Times New Roman" w:cs="Times New Roman"/>
            <w:noProof/>
            <w:sz w:val="24"/>
            <w:szCs w:val="24"/>
          </w:rPr>
          <w:t>2.1.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Les attendus du nouveau système d’information</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_Toc192234893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14</w:t>
        </w:r>
        <w:r w:rsidRPr="005D0B69">
          <w:rPr>
            <w:rFonts w:ascii="Times New Roman" w:hAnsi="Times New Roman" w:cs="Times New Roman"/>
            <w:noProof/>
            <w:webHidden/>
            <w:sz w:val="24"/>
            <w:szCs w:val="24"/>
          </w:rPr>
          <w:fldChar w:fldCharType="end"/>
        </w:r>
      </w:hyperlink>
    </w:p>
    <w:p w14:paraId="326E4C95" w14:textId="5F10708F"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894" w:history="1">
        <w:r w:rsidRPr="005D0B69">
          <w:rPr>
            <w:rStyle w:val="Lienhypertexte"/>
            <w:rFonts w:ascii="Times New Roman" w:hAnsi="Times New Roman" w:cs="Times New Roman"/>
            <w:noProof/>
            <w:sz w:val="24"/>
            <w:szCs w:val="24"/>
          </w:rPr>
          <w:t>2.1.1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Amélioration de l'actualisation des données et de la disponibilité des informations essentielles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_Toc192234894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15</w:t>
        </w:r>
        <w:r w:rsidRPr="005D0B69">
          <w:rPr>
            <w:rFonts w:ascii="Times New Roman" w:hAnsi="Times New Roman" w:cs="Times New Roman"/>
            <w:noProof/>
            <w:webHidden/>
            <w:sz w:val="24"/>
            <w:szCs w:val="24"/>
          </w:rPr>
          <w:fldChar w:fldCharType="end"/>
        </w:r>
      </w:hyperlink>
    </w:p>
    <w:p w14:paraId="4C7CC65F" w14:textId="7C605721"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895" w:history="1">
        <w:r w:rsidRPr="005D0B69">
          <w:rPr>
            <w:rStyle w:val="Lienhypertexte"/>
            <w:rFonts w:ascii="Times New Roman" w:hAnsi="Times New Roman" w:cs="Times New Roman"/>
            <w:noProof/>
            <w:sz w:val="24"/>
            <w:szCs w:val="24"/>
          </w:rPr>
          <w:t>2.1.2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Réduire la duplication des couches et harmonisation de la structure des dossiers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_Toc192234895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15</w:t>
        </w:r>
        <w:r w:rsidRPr="005D0B69">
          <w:rPr>
            <w:rFonts w:ascii="Times New Roman" w:hAnsi="Times New Roman" w:cs="Times New Roman"/>
            <w:noProof/>
            <w:webHidden/>
            <w:sz w:val="24"/>
            <w:szCs w:val="24"/>
          </w:rPr>
          <w:fldChar w:fldCharType="end"/>
        </w:r>
      </w:hyperlink>
    </w:p>
    <w:p w14:paraId="69D306F9" w14:textId="06B1BD60"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896" w:history="1">
        <w:r w:rsidRPr="005D0B69">
          <w:rPr>
            <w:rStyle w:val="Lienhypertexte"/>
            <w:rFonts w:ascii="Times New Roman" w:hAnsi="Times New Roman" w:cs="Times New Roman"/>
            <w:noProof/>
            <w:sz w:val="24"/>
            <w:szCs w:val="24"/>
          </w:rPr>
          <w:t>2.1.3</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Amélioration de la nomenclature et de la structuration de données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_Toc192234896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15</w:t>
        </w:r>
        <w:r w:rsidRPr="005D0B69">
          <w:rPr>
            <w:rFonts w:ascii="Times New Roman" w:hAnsi="Times New Roman" w:cs="Times New Roman"/>
            <w:noProof/>
            <w:webHidden/>
            <w:sz w:val="24"/>
            <w:szCs w:val="24"/>
          </w:rPr>
          <w:fldChar w:fldCharType="end"/>
        </w:r>
      </w:hyperlink>
    </w:p>
    <w:p w14:paraId="5FBF5DD7" w14:textId="0FAE9072"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897" w:history="1">
        <w:r w:rsidRPr="005D0B69">
          <w:rPr>
            <w:rStyle w:val="Lienhypertexte"/>
            <w:rFonts w:ascii="Times New Roman" w:hAnsi="Times New Roman" w:cs="Times New Roman"/>
            <w:noProof/>
            <w:sz w:val="24"/>
            <w:szCs w:val="24"/>
          </w:rPr>
          <w:t>2.2.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Conception du modèle conceptuel et du modèle logique de données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_Toc192234897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16</w:t>
        </w:r>
        <w:r w:rsidRPr="005D0B69">
          <w:rPr>
            <w:rFonts w:ascii="Times New Roman" w:hAnsi="Times New Roman" w:cs="Times New Roman"/>
            <w:noProof/>
            <w:webHidden/>
            <w:sz w:val="24"/>
            <w:szCs w:val="24"/>
          </w:rPr>
          <w:fldChar w:fldCharType="end"/>
        </w:r>
      </w:hyperlink>
    </w:p>
    <w:p w14:paraId="4B7FE3B6" w14:textId="488D8324"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898" w:history="1">
        <w:r w:rsidRPr="005D0B69">
          <w:rPr>
            <w:rStyle w:val="Lienhypertexte"/>
            <w:rFonts w:ascii="Times New Roman" w:hAnsi="Times New Roman" w:cs="Times New Roman"/>
            <w:noProof/>
            <w:sz w:val="24"/>
            <w:szCs w:val="24"/>
          </w:rPr>
          <w:t>2.2.1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Démarche d’identification des éléments constitutifs des modèles.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_Toc192234898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16</w:t>
        </w:r>
        <w:r w:rsidRPr="005D0B69">
          <w:rPr>
            <w:rFonts w:ascii="Times New Roman" w:hAnsi="Times New Roman" w:cs="Times New Roman"/>
            <w:noProof/>
            <w:webHidden/>
            <w:sz w:val="24"/>
            <w:szCs w:val="24"/>
          </w:rPr>
          <w:fldChar w:fldCharType="end"/>
        </w:r>
      </w:hyperlink>
    </w:p>
    <w:p w14:paraId="044F9875" w14:textId="16E1D10C" w:rsidR="005D0B69" w:rsidRPr="005D0B69" w:rsidRDefault="005D0B69" w:rsidP="009C6EAD">
      <w:pPr>
        <w:pStyle w:val="TM4"/>
        <w:tabs>
          <w:tab w:val="left" w:pos="1680"/>
          <w:tab w:val="right" w:leader="dot" w:pos="9062"/>
        </w:tabs>
        <w:jc w:val="both"/>
        <w:rPr>
          <w:rFonts w:ascii="Times New Roman" w:eastAsiaTheme="minorEastAsia" w:hAnsi="Times New Roman" w:cs="Times New Roman"/>
          <w:noProof/>
          <w:sz w:val="24"/>
          <w:szCs w:val="24"/>
          <w:lang w:eastAsia="fr-FR"/>
        </w:rPr>
      </w:pPr>
      <w:hyperlink w:anchor="_Toc192234899" w:history="1">
        <w:r w:rsidRPr="005D0B69">
          <w:rPr>
            <w:rStyle w:val="Lienhypertexte"/>
            <w:rFonts w:ascii="Times New Roman" w:hAnsi="Times New Roman" w:cs="Times New Roman"/>
            <w:noProof/>
            <w:sz w:val="24"/>
            <w:szCs w:val="24"/>
          </w:rPr>
          <w:t>2.2.1.1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Les méthodes d’identification des éléments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_Toc192234899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16</w:t>
        </w:r>
        <w:r w:rsidRPr="005D0B69">
          <w:rPr>
            <w:rFonts w:ascii="Times New Roman" w:hAnsi="Times New Roman" w:cs="Times New Roman"/>
            <w:noProof/>
            <w:webHidden/>
            <w:sz w:val="24"/>
            <w:szCs w:val="24"/>
          </w:rPr>
          <w:fldChar w:fldCharType="end"/>
        </w:r>
      </w:hyperlink>
    </w:p>
    <w:p w14:paraId="7C988416" w14:textId="24C98268" w:rsidR="005D0B69" w:rsidRPr="005D0B69" w:rsidRDefault="005D0B69" w:rsidP="009C6EAD">
      <w:pPr>
        <w:pStyle w:val="TM5"/>
        <w:tabs>
          <w:tab w:val="left" w:pos="1955"/>
          <w:tab w:val="right" w:leader="dot" w:pos="9062"/>
        </w:tabs>
        <w:jc w:val="both"/>
        <w:rPr>
          <w:rFonts w:ascii="Times New Roman" w:eastAsiaTheme="minorEastAsia" w:hAnsi="Times New Roman" w:cs="Times New Roman"/>
          <w:noProof/>
          <w:sz w:val="24"/>
          <w:szCs w:val="24"/>
          <w:lang w:eastAsia="fr-FR"/>
        </w:rPr>
      </w:pPr>
      <w:hyperlink w:anchor="_Toc192234900" w:history="1">
        <w:r w:rsidRPr="005D0B69">
          <w:rPr>
            <w:rStyle w:val="Lienhypertexte"/>
            <w:rFonts w:ascii="Times New Roman" w:hAnsi="Times New Roman" w:cs="Times New Roman"/>
            <w:noProof/>
            <w:sz w:val="24"/>
            <w:szCs w:val="24"/>
          </w:rPr>
          <w:t>2.2.1.1.1.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La méthode QQOQCP</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_Toc192234900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16</w:t>
        </w:r>
        <w:r w:rsidRPr="005D0B69">
          <w:rPr>
            <w:rFonts w:ascii="Times New Roman" w:hAnsi="Times New Roman" w:cs="Times New Roman"/>
            <w:noProof/>
            <w:webHidden/>
            <w:sz w:val="24"/>
            <w:szCs w:val="24"/>
          </w:rPr>
          <w:fldChar w:fldCharType="end"/>
        </w:r>
      </w:hyperlink>
    </w:p>
    <w:p w14:paraId="02103A0E" w14:textId="5058B197" w:rsidR="005D0B69" w:rsidRPr="005D0B69" w:rsidRDefault="005D0B69" w:rsidP="009C6EAD">
      <w:pPr>
        <w:pStyle w:val="TM5"/>
        <w:tabs>
          <w:tab w:val="left" w:pos="1953"/>
          <w:tab w:val="right" w:leader="dot" w:pos="9062"/>
        </w:tabs>
        <w:jc w:val="both"/>
        <w:rPr>
          <w:rFonts w:ascii="Times New Roman" w:eastAsiaTheme="minorEastAsia" w:hAnsi="Times New Roman" w:cs="Times New Roman"/>
          <w:noProof/>
          <w:sz w:val="24"/>
          <w:szCs w:val="24"/>
          <w:lang w:eastAsia="fr-FR"/>
        </w:rPr>
      </w:pPr>
      <w:hyperlink w:anchor="_Toc192234901" w:history="1">
        <w:r w:rsidRPr="005D0B69">
          <w:rPr>
            <w:rStyle w:val="Lienhypertexte"/>
            <w:rFonts w:ascii="Times New Roman" w:hAnsi="Times New Roman" w:cs="Times New Roman"/>
            <w:noProof/>
            <w:sz w:val="24"/>
            <w:szCs w:val="24"/>
          </w:rPr>
          <w:t>2.2.1.1.2.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Utilisation de la méthode des 5 pourquoi pour valider la pertinence des entités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_Toc192234901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438FDA84" w14:textId="2009A80A"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902" w:history="1">
        <w:r w:rsidRPr="005D0B69">
          <w:rPr>
            <w:rStyle w:val="Lienhypertexte"/>
            <w:rFonts w:ascii="Times New Roman" w:hAnsi="Times New Roman" w:cs="Times New Roman"/>
            <w:noProof/>
            <w:sz w:val="24"/>
            <w:szCs w:val="24"/>
          </w:rPr>
          <w:t>2.2.2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Modèle conceptuel de données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_Toc192234902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00BED2F9" w14:textId="46FACCDA"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903" w:history="1">
        <w:r w:rsidRPr="005D0B69">
          <w:rPr>
            <w:rStyle w:val="Lienhypertexte"/>
            <w:rFonts w:ascii="Times New Roman" w:hAnsi="Times New Roman" w:cs="Times New Roman"/>
            <w:noProof/>
            <w:sz w:val="24"/>
            <w:szCs w:val="24"/>
          </w:rPr>
          <w:t>2.2.3</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Modèle relationnel de données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_Toc192234903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33B05CD8" w14:textId="4C2DCBD1"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904" w:history="1">
        <w:r w:rsidRPr="005D0B69">
          <w:rPr>
            <w:rStyle w:val="Lienhypertexte"/>
            <w:rFonts w:ascii="Times New Roman" w:hAnsi="Times New Roman" w:cs="Times New Roman"/>
            <w:noProof/>
            <w:sz w:val="24"/>
            <w:szCs w:val="24"/>
          </w:rPr>
          <w:t>2.2.4</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Modèle logique de données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_Toc192234904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0FE6A1C4" w14:textId="2FED4919" w:rsidR="005D0B69" w:rsidRPr="005D0B69" w:rsidRDefault="005D0B69" w:rsidP="009C6EAD">
      <w:pPr>
        <w:pStyle w:val="TM1"/>
        <w:tabs>
          <w:tab w:val="left" w:pos="440"/>
          <w:tab w:val="right" w:leader="dot" w:pos="9062"/>
        </w:tabs>
        <w:jc w:val="both"/>
        <w:rPr>
          <w:rFonts w:ascii="Times New Roman" w:eastAsiaTheme="minorEastAsia" w:hAnsi="Times New Roman" w:cs="Times New Roman"/>
          <w:noProof/>
          <w:sz w:val="24"/>
          <w:szCs w:val="24"/>
          <w:lang w:eastAsia="fr-FR"/>
        </w:rPr>
      </w:pPr>
      <w:hyperlink w:anchor="_Toc192234905" w:history="1">
        <w:r w:rsidRPr="005D0B69">
          <w:rPr>
            <w:rStyle w:val="Lienhypertexte"/>
            <w:rFonts w:ascii="Times New Roman" w:hAnsi="Times New Roman" w:cs="Times New Roman"/>
            <w:noProof/>
            <w:sz w:val="24"/>
            <w:szCs w:val="24"/>
          </w:rPr>
          <w:t>3.</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Renforcement du SIG de Cérès Flore pour un meilleur fonctionnement opérationnel</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_Toc192234905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1DD88C46" w14:textId="6EF3E7C3"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906" w:history="1">
        <w:r w:rsidRPr="005D0B69">
          <w:rPr>
            <w:rStyle w:val="Lienhypertexte"/>
            <w:rFonts w:ascii="Times New Roman" w:hAnsi="Times New Roman" w:cs="Times New Roman"/>
            <w:noProof/>
            <w:sz w:val="24"/>
            <w:szCs w:val="24"/>
          </w:rPr>
          <w:t>3.1.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Intégration de données brutes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_Toc192234906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178A0DC5" w14:textId="7E29BE28"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907" w:history="1">
        <w:r w:rsidRPr="005D0B69">
          <w:rPr>
            <w:rStyle w:val="Lienhypertexte"/>
            <w:rFonts w:ascii="Times New Roman" w:hAnsi="Times New Roman" w:cs="Times New Roman"/>
            <w:noProof/>
            <w:sz w:val="24"/>
            <w:szCs w:val="24"/>
          </w:rPr>
          <w:t>3.2.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Enrichissement du SIG avec les données dérivées</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_Toc192234907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263F0078" w14:textId="6DC990F2" w:rsidR="005D0B69" w:rsidRPr="005D0B69" w:rsidRDefault="005D0B69" w:rsidP="009C6EAD">
      <w:pPr>
        <w:pStyle w:val="TM2"/>
        <w:tabs>
          <w:tab w:val="left" w:pos="880"/>
          <w:tab w:val="right" w:leader="dot" w:pos="9062"/>
        </w:tabs>
        <w:jc w:val="both"/>
        <w:rPr>
          <w:rFonts w:ascii="Times New Roman" w:eastAsiaTheme="minorEastAsia" w:hAnsi="Times New Roman" w:cs="Times New Roman"/>
          <w:noProof/>
          <w:sz w:val="24"/>
          <w:szCs w:val="24"/>
          <w:lang w:eastAsia="fr-FR"/>
        </w:rPr>
      </w:pPr>
      <w:hyperlink w:anchor="_Toc192234908" w:history="1">
        <w:r w:rsidRPr="005D0B69">
          <w:rPr>
            <w:rStyle w:val="Lienhypertexte"/>
            <w:rFonts w:ascii="Times New Roman" w:hAnsi="Times New Roman" w:cs="Times New Roman"/>
            <w:noProof/>
            <w:sz w:val="24"/>
            <w:szCs w:val="24"/>
          </w:rPr>
          <w:t>3.3.</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Proposition de Qfield cloud pour garantir la performance du SIG de l’entreprise</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_Toc192234908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5A01B8C5" w14:textId="591C2438"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909" w:history="1">
        <w:r w:rsidRPr="005D0B69">
          <w:rPr>
            <w:rStyle w:val="Lienhypertexte"/>
            <w:rFonts w:ascii="Times New Roman" w:hAnsi="Times New Roman" w:cs="Times New Roman"/>
            <w:noProof/>
            <w:sz w:val="24"/>
            <w:szCs w:val="24"/>
          </w:rPr>
          <w:t>3.3.1.</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Benchmarking pour le choix de l’outil</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_Toc192234909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0F1A5677" w14:textId="2EEC2F71"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910" w:history="1">
        <w:r w:rsidRPr="005D0B69">
          <w:rPr>
            <w:rStyle w:val="Lienhypertexte"/>
            <w:rFonts w:ascii="Times New Roman" w:hAnsi="Times New Roman" w:cs="Times New Roman"/>
            <w:noProof/>
            <w:sz w:val="24"/>
            <w:szCs w:val="24"/>
          </w:rPr>
          <w:t>3.3.2.</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Comparatif des différents plans d’utilisation de Qfield cloud</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_Toc192234910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0073DCD0" w14:textId="357FE521" w:rsidR="005D0B69" w:rsidRPr="005D0B69" w:rsidRDefault="005D0B69" w:rsidP="009C6EAD">
      <w:pPr>
        <w:pStyle w:val="TM3"/>
        <w:tabs>
          <w:tab w:val="left" w:pos="1200"/>
          <w:tab w:val="right" w:leader="dot" w:pos="9062"/>
        </w:tabs>
        <w:jc w:val="both"/>
        <w:rPr>
          <w:rFonts w:ascii="Times New Roman" w:eastAsiaTheme="minorEastAsia" w:hAnsi="Times New Roman" w:cs="Times New Roman"/>
          <w:noProof/>
          <w:sz w:val="24"/>
          <w:szCs w:val="24"/>
          <w:lang w:eastAsia="fr-FR"/>
        </w:rPr>
      </w:pPr>
      <w:hyperlink w:anchor="_Toc192234911" w:history="1">
        <w:r w:rsidRPr="005D0B69">
          <w:rPr>
            <w:rStyle w:val="Lienhypertexte"/>
            <w:rFonts w:ascii="Times New Roman" w:hAnsi="Times New Roman" w:cs="Times New Roman"/>
            <w:noProof/>
            <w:sz w:val="24"/>
            <w:szCs w:val="24"/>
          </w:rPr>
          <w:t>3.3.3.</w:t>
        </w:r>
        <w:r w:rsidRPr="005D0B69">
          <w:rPr>
            <w:rFonts w:ascii="Times New Roman" w:eastAsiaTheme="minorEastAsia" w:hAnsi="Times New Roman" w:cs="Times New Roman"/>
            <w:noProof/>
            <w:sz w:val="24"/>
            <w:szCs w:val="24"/>
            <w:lang w:eastAsia="fr-FR"/>
          </w:rPr>
          <w:tab/>
        </w:r>
        <w:r w:rsidRPr="005D0B69">
          <w:rPr>
            <w:rStyle w:val="Lienhypertexte"/>
            <w:rFonts w:ascii="Times New Roman" w:hAnsi="Times New Roman" w:cs="Times New Roman"/>
            <w:noProof/>
            <w:sz w:val="24"/>
            <w:szCs w:val="24"/>
          </w:rPr>
          <w:t>Paramétrage de l’outil</w:t>
        </w:r>
        <w:r w:rsidRPr="005D0B69">
          <w:rPr>
            <w:rFonts w:ascii="Times New Roman" w:hAnsi="Times New Roman" w:cs="Times New Roman"/>
            <w:noProof/>
            <w:webHidden/>
            <w:sz w:val="24"/>
            <w:szCs w:val="24"/>
          </w:rPr>
          <w:tab/>
        </w:r>
        <w:r w:rsidRPr="005D0B69">
          <w:rPr>
            <w:rFonts w:ascii="Times New Roman" w:hAnsi="Times New Roman" w:cs="Times New Roman"/>
            <w:noProof/>
            <w:webHidden/>
            <w:sz w:val="24"/>
            <w:szCs w:val="24"/>
          </w:rPr>
          <w:fldChar w:fldCharType="begin"/>
        </w:r>
        <w:r w:rsidRPr="005D0B69">
          <w:rPr>
            <w:rFonts w:ascii="Times New Roman" w:hAnsi="Times New Roman" w:cs="Times New Roman"/>
            <w:noProof/>
            <w:webHidden/>
            <w:sz w:val="24"/>
            <w:szCs w:val="24"/>
          </w:rPr>
          <w:instrText xml:space="preserve"> PAGEREF _Toc192234911 \h </w:instrText>
        </w:r>
        <w:r w:rsidRPr="005D0B69">
          <w:rPr>
            <w:rFonts w:ascii="Times New Roman" w:hAnsi="Times New Roman" w:cs="Times New Roman"/>
            <w:noProof/>
            <w:webHidden/>
            <w:sz w:val="24"/>
            <w:szCs w:val="24"/>
          </w:rPr>
        </w:r>
        <w:r w:rsidRPr="005D0B69">
          <w:rPr>
            <w:rFonts w:ascii="Times New Roman" w:hAnsi="Times New Roman" w:cs="Times New Roman"/>
            <w:noProof/>
            <w:webHidden/>
            <w:sz w:val="24"/>
            <w:szCs w:val="24"/>
          </w:rPr>
          <w:fldChar w:fldCharType="separate"/>
        </w:r>
        <w:r w:rsidRPr="005D0B69">
          <w:rPr>
            <w:rFonts w:ascii="Times New Roman" w:hAnsi="Times New Roman" w:cs="Times New Roman"/>
            <w:noProof/>
            <w:webHidden/>
            <w:sz w:val="24"/>
            <w:szCs w:val="24"/>
          </w:rPr>
          <w:t>18</w:t>
        </w:r>
        <w:r w:rsidRPr="005D0B69">
          <w:rPr>
            <w:rFonts w:ascii="Times New Roman" w:hAnsi="Times New Roman" w:cs="Times New Roman"/>
            <w:noProof/>
            <w:webHidden/>
            <w:sz w:val="24"/>
            <w:szCs w:val="24"/>
          </w:rPr>
          <w:fldChar w:fldCharType="end"/>
        </w:r>
      </w:hyperlink>
    </w:p>
    <w:p w14:paraId="5CF61F8B" w14:textId="77EAD946" w:rsidR="00C865FD" w:rsidRPr="005D0B69" w:rsidRDefault="00C65CB9" w:rsidP="009C6EAD">
      <w:pPr>
        <w:jc w:val="both"/>
        <w:rPr>
          <w:rFonts w:ascii="Times New Roman" w:hAnsi="Times New Roman" w:cs="Times New Roman"/>
          <w:b/>
          <w:bCs/>
          <w:sz w:val="24"/>
          <w:szCs w:val="24"/>
        </w:rPr>
      </w:pPr>
      <w:r w:rsidRPr="005D0B69">
        <w:rPr>
          <w:rFonts w:ascii="Times New Roman" w:hAnsi="Times New Roman" w:cs="Times New Roman"/>
          <w:b/>
          <w:bCs/>
          <w:sz w:val="24"/>
          <w:szCs w:val="24"/>
        </w:rPr>
        <w:fldChar w:fldCharType="end"/>
      </w:r>
      <w:r w:rsidR="00C865FD" w:rsidRPr="005D0B69">
        <w:rPr>
          <w:rFonts w:ascii="Times New Roman" w:hAnsi="Times New Roman" w:cs="Times New Roman"/>
          <w:b/>
          <w:bCs/>
          <w:sz w:val="24"/>
          <w:szCs w:val="24"/>
        </w:rPr>
        <w:br w:type="page"/>
      </w:r>
    </w:p>
    <w:p w14:paraId="705358FE" w14:textId="77777777" w:rsidR="00CD31F9" w:rsidRDefault="00A648BE" w:rsidP="00ED13CD">
      <w:pPr>
        <w:pStyle w:val="Titre1"/>
      </w:pPr>
      <w:bookmarkStart w:id="2" w:name="_Toc192234876"/>
      <w:r>
        <w:lastRenderedPageBreak/>
        <w:t>TABLE DES ILLUSTRATIONS</w:t>
      </w:r>
      <w:bookmarkEnd w:id="2"/>
    </w:p>
    <w:p w14:paraId="2FA27ACD" w14:textId="77777777" w:rsidR="00C330D3" w:rsidRDefault="00C330D3" w:rsidP="003F21A8">
      <w:pPr>
        <w:pStyle w:val="Titre1"/>
      </w:pPr>
      <w:bookmarkStart w:id="3" w:name="_Toc192234877"/>
      <w:r>
        <w:t>Liste des figures</w:t>
      </w:r>
      <w:bookmarkEnd w:id="3"/>
    </w:p>
    <w:p w14:paraId="4618034A" w14:textId="115D96B0" w:rsidR="00B82E4C" w:rsidRPr="00B82E4C" w:rsidRDefault="00B82E4C" w:rsidP="004A31A6">
      <w:pPr>
        <w:pStyle w:val="TM6"/>
      </w:pPr>
      <w:r>
        <w:rPr>
          <w:b/>
          <w:bCs/>
        </w:rPr>
        <w:fldChar w:fldCharType="begin"/>
      </w:r>
      <w:r>
        <w:rPr>
          <w:b/>
          <w:bCs/>
        </w:rPr>
        <w:instrText xml:space="preserve"> TOC \o "6-6" \h \z \u </w:instrText>
      </w:r>
      <w:r>
        <w:rPr>
          <w:b/>
          <w:bCs/>
        </w:rPr>
        <w:fldChar w:fldCharType="separate"/>
      </w:r>
      <w:hyperlink w:anchor="_Toc192234980" w:history="1">
        <w:r w:rsidRPr="00B82E4C">
          <w:rPr>
            <w:rStyle w:val="Lienhypertexte"/>
          </w:rPr>
          <w:t>Figure 1: Illustration de deux versions de la même couche</w:t>
        </w:r>
        <w:r w:rsidRPr="00B82E4C">
          <w:rPr>
            <w:webHidden/>
          </w:rPr>
          <w:tab/>
        </w:r>
        <w:r w:rsidRPr="00B82E4C">
          <w:rPr>
            <w:webHidden/>
          </w:rPr>
          <w:fldChar w:fldCharType="begin"/>
        </w:r>
        <w:r w:rsidRPr="00B82E4C">
          <w:rPr>
            <w:webHidden/>
          </w:rPr>
          <w:instrText xml:space="preserve"> PAGEREF _Toc192234980 \h </w:instrText>
        </w:r>
        <w:r w:rsidRPr="00B82E4C">
          <w:rPr>
            <w:webHidden/>
          </w:rPr>
        </w:r>
        <w:r w:rsidRPr="00B82E4C">
          <w:rPr>
            <w:webHidden/>
          </w:rPr>
          <w:fldChar w:fldCharType="separate"/>
        </w:r>
        <w:r w:rsidRPr="00B82E4C">
          <w:rPr>
            <w:webHidden/>
          </w:rPr>
          <w:t>14</w:t>
        </w:r>
        <w:r w:rsidRPr="00B82E4C">
          <w:rPr>
            <w:webHidden/>
          </w:rPr>
          <w:fldChar w:fldCharType="end"/>
        </w:r>
      </w:hyperlink>
    </w:p>
    <w:p w14:paraId="5DB15DFE" w14:textId="22430327" w:rsidR="002C27EA" w:rsidRDefault="00B82E4C">
      <w:pPr>
        <w:rPr>
          <w:rFonts w:ascii="Times New Roman" w:hAnsi="Times New Roman"/>
          <w:b/>
          <w:bCs/>
          <w:sz w:val="24"/>
        </w:rPr>
      </w:pPr>
      <w:r>
        <w:rPr>
          <w:rFonts w:ascii="Times New Roman" w:hAnsi="Times New Roman"/>
          <w:b/>
          <w:bCs/>
          <w:sz w:val="24"/>
        </w:rPr>
        <w:fldChar w:fldCharType="end"/>
      </w:r>
    </w:p>
    <w:p w14:paraId="085AAB21" w14:textId="77777777" w:rsidR="00C330D3" w:rsidRPr="003F21A8" w:rsidRDefault="00C330D3" w:rsidP="003F21A8">
      <w:pPr>
        <w:pStyle w:val="Titre1"/>
      </w:pPr>
      <w:bookmarkStart w:id="4" w:name="_Toc192234878"/>
      <w:r w:rsidRPr="003F21A8">
        <w:t>Listes des tableaux</w:t>
      </w:r>
      <w:bookmarkEnd w:id="4"/>
    </w:p>
    <w:p w14:paraId="5A21AF43" w14:textId="0DDE785D" w:rsidR="00B82E4C" w:rsidRPr="00B82E4C" w:rsidRDefault="00B82E4C" w:rsidP="004A31A6">
      <w:pPr>
        <w:pStyle w:val="TM7"/>
        <w:tabs>
          <w:tab w:val="right" w:leader="dot" w:pos="9062"/>
        </w:tabs>
        <w:ind w:left="0"/>
        <w:jc w:val="both"/>
        <w:rPr>
          <w:rFonts w:ascii="Times New Roman" w:hAnsi="Times New Roman" w:cs="Times New Roman"/>
          <w:noProof/>
          <w:sz w:val="24"/>
          <w:szCs w:val="24"/>
        </w:rPr>
      </w:pPr>
      <w:r>
        <w:rPr>
          <w:rFonts w:ascii="Times New Roman" w:hAnsi="Times New Roman"/>
          <w:b/>
          <w:bCs/>
          <w:sz w:val="24"/>
        </w:rPr>
        <w:fldChar w:fldCharType="begin"/>
      </w:r>
      <w:r>
        <w:rPr>
          <w:rFonts w:ascii="Times New Roman" w:hAnsi="Times New Roman"/>
          <w:b/>
          <w:bCs/>
          <w:sz w:val="24"/>
        </w:rPr>
        <w:instrText xml:space="preserve"> TOC \o "7-7" \h \z \u </w:instrText>
      </w:r>
      <w:r>
        <w:rPr>
          <w:rFonts w:ascii="Times New Roman" w:hAnsi="Times New Roman"/>
          <w:b/>
          <w:bCs/>
          <w:sz w:val="24"/>
        </w:rPr>
        <w:fldChar w:fldCharType="separate"/>
      </w:r>
      <w:hyperlink w:anchor="_Toc192235034" w:history="1">
        <w:r w:rsidRPr="00B82E4C">
          <w:rPr>
            <w:rStyle w:val="Lienhypertexte"/>
            <w:rFonts w:ascii="Times New Roman" w:hAnsi="Times New Roman" w:cs="Times New Roman"/>
            <w:noProof/>
            <w:sz w:val="24"/>
            <w:szCs w:val="24"/>
          </w:rPr>
          <w:t>Tableau 1 : Les questions QQOQ pour l’identification des entités</w:t>
        </w:r>
        <w:r w:rsidRPr="00B82E4C">
          <w:rPr>
            <w:rFonts w:ascii="Times New Roman" w:hAnsi="Times New Roman" w:cs="Times New Roman"/>
            <w:noProof/>
            <w:webHidden/>
            <w:sz w:val="24"/>
            <w:szCs w:val="24"/>
          </w:rPr>
          <w:tab/>
        </w:r>
        <w:r w:rsidRPr="00B82E4C">
          <w:rPr>
            <w:rFonts w:ascii="Times New Roman" w:hAnsi="Times New Roman" w:cs="Times New Roman"/>
            <w:noProof/>
            <w:webHidden/>
            <w:sz w:val="24"/>
            <w:szCs w:val="24"/>
          </w:rPr>
          <w:fldChar w:fldCharType="begin"/>
        </w:r>
        <w:r w:rsidRPr="00B82E4C">
          <w:rPr>
            <w:rFonts w:ascii="Times New Roman" w:hAnsi="Times New Roman" w:cs="Times New Roman"/>
            <w:noProof/>
            <w:webHidden/>
            <w:sz w:val="24"/>
            <w:szCs w:val="24"/>
          </w:rPr>
          <w:instrText xml:space="preserve"> PAGEREF _Toc192235034 \h </w:instrText>
        </w:r>
        <w:r w:rsidRPr="00B82E4C">
          <w:rPr>
            <w:rFonts w:ascii="Times New Roman" w:hAnsi="Times New Roman" w:cs="Times New Roman"/>
            <w:noProof/>
            <w:webHidden/>
            <w:sz w:val="24"/>
            <w:szCs w:val="24"/>
          </w:rPr>
        </w:r>
        <w:r w:rsidRPr="00B82E4C">
          <w:rPr>
            <w:rFonts w:ascii="Times New Roman" w:hAnsi="Times New Roman" w:cs="Times New Roman"/>
            <w:noProof/>
            <w:webHidden/>
            <w:sz w:val="24"/>
            <w:szCs w:val="24"/>
          </w:rPr>
          <w:fldChar w:fldCharType="separate"/>
        </w:r>
        <w:r w:rsidRPr="00B82E4C">
          <w:rPr>
            <w:rFonts w:ascii="Times New Roman" w:hAnsi="Times New Roman" w:cs="Times New Roman"/>
            <w:noProof/>
            <w:webHidden/>
            <w:sz w:val="24"/>
            <w:szCs w:val="24"/>
          </w:rPr>
          <w:t>17</w:t>
        </w:r>
        <w:r w:rsidRPr="00B82E4C">
          <w:rPr>
            <w:rFonts w:ascii="Times New Roman" w:hAnsi="Times New Roman" w:cs="Times New Roman"/>
            <w:noProof/>
            <w:webHidden/>
            <w:sz w:val="24"/>
            <w:szCs w:val="24"/>
          </w:rPr>
          <w:fldChar w:fldCharType="end"/>
        </w:r>
      </w:hyperlink>
    </w:p>
    <w:p w14:paraId="594D75C1" w14:textId="51E730C1" w:rsidR="00B82E4C" w:rsidRDefault="00B82E4C" w:rsidP="004A31A6">
      <w:pPr>
        <w:pStyle w:val="TM7"/>
        <w:tabs>
          <w:tab w:val="right" w:leader="dot" w:pos="9062"/>
        </w:tabs>
        <w:ind w:left="0"/>
        <w:jc w:val="both"/>
        <w:rPr>
          <w:noProof/>
        </w:rPr>
      </w:pPr>
      <w:hyperlink w:anchor="_Toc192235035" w:history="1">
        <w:r w:rsidRPr="00B82E4C">
          <w:rPr>
            <w:rStyle w:val="Lienhypertexte"/>
            <w:rFonts w:ascii="Times New Roman" w:hAnsi="Times New Roman" w:cs="Times New Roman"/>
            <w:noProof/>
            <w:sz w:val="24"/>
            <w:szCs w:val="24"/>
          </w:rPr>
          <w:t>Tableau 2 : Les questions CP pour identifier les dimensions éthiques et opérationnelles du SI</w:t>
        </w:r>
        <w:r w:rsidRPr="00B82E4C">
          <w:rPr>
            <w:rFonts w:ascii="Times New Roman" w:hAnsi="Times New Roman" w:cs="Times New Roman"/>
            <w:noProof/>
            <w:webHidden/>
            <w:sz w:val="24"/>
            <w:szCs w:val="24"/>
          </w:rPr>
          <w:tab/>
        </w:r>
        <w:r w:rsidRPr="00B82E4C">
          <w:rPr>
            <w:rFonts w:ascii="Times New Roman" w:hAnsi="Times New Roman" w:cs="Times New Roman"/>
            <w:noProof/>
            <w:webHidden/>
            <w:sz w:val="24"/>
            <w:szCs w:val="24"/>
          </w:rPr>
          <w:fldChar w:fldCharType="begin"/>
        </w:r>
        <w:r w:rsidRPr="00B82E4C">
          <w:rPr>
            <w:rFonts w:ascii="Times New Roman" w:hAnsi="Times New Roman" w:cs="Times New Roman"/>
            <w:noProof/>
            <w:webHidden/>
            <w:sz w:val="24"/>
            <w:szCs w:val="24"/>
          </w:rPr>
          <w:instrText xml:space="preserve"> PAGEREF _Toc192235035 \h </w:instrText>
        </w:r>
        <w:r w:rsidRPr="00B82E4C">
          <w:rPr>
            <w:rFonts w:ascii="Times New Roman" w:hAnsi="Times New Roman" w:cs="Times New Roman"/>
            <w:noProof/>
            <w:webHidden/>
            <w:sz w:val="24"/>
            <w:szCs w:val="24"/>
          </w:rPr>
        </w:r>
        <w:r w:rsidRPr="00B82E4C">
          <w:rPr>
            <w:rFonts w:ascii="Times New Roman" w:hAnsi="Times New Roman" w:cs="Times New Roman"/>
            <w:noProof/>
            <w:webHidden/>
            <w:sz w:val="24"/>
            <w:szCs w:val="24"/>
          </w:rPr>
          <w:fldChar w:fldCharType="separate"/>
        </w:r>
        <w:r w:rsidRPr="00B82E4C">
          <w:rPr>
            <w:rFonts w:ascii="Times New Roman" w:hAnsi="Times New Roman" w:cs="Times New Roman"/>
            <w:noProof/>
            <w:webHidden/>
            <w:sz w:val="24"/>
            <w:szCs w:val="24"/>
          </w:rPr>
          <w:t>17</w:t>
        </w:r>
        <w:r w:rsidRPr="00B82E4C">
          <w:rPr>
            <w:rFonts w:ascii="Times New Roman" w:hAnsi="Times New Roman" w:cs="Times New Roman"/>
            <w:noProof/>
            <w:webHidden/>
            <w:sz w:val="24"/>
            <w:szCs w:val="24"/>
          </w:rPr>
          <w:fldChar w:fldCharType="end"/>
        </w:r>
      </w:hyperlink>
    </w:p>
    <w:p w14:paraId="70932D11" w14:textId="0BAB53D8" w:rsidR="002C27EA" w:rsidRDefault="00B82E4C">
      <w:pPr>
        <w:rPr>
          <w:rFonts w:ascii="Times New Roman" w:hAnsi="Times New Roman"/>
          <w:b/>
          <w:bCs/>
          <w:sz w:val="24"/>
        </w:rPr>
      </w:pPr>
      <w:r>
        <w:rPr>
          <w:rFonts w:ascii="Times New Roman" w:hAnsi="Times New Roman"/>
          <w:b/>
          <w:bCs/>
          <w:sz w:val="24"/>
        </w:rPr>
        <w:fldChar w:fldCharType="end"/>
      </w:r>
    </w:p>
    <w:p w14:paraId="5AC12978" w14:textId="77777777" w:rsidR="002C27EA" w:rsidRPr="003F21A8" w:rsidRDefault="00C330D3" w:rsidP="003F21A8">
      <w:pPr>
        <w:pStyle w:val="Titre1"/>
      </w:pPr>
      <w:bookmarkStart w:id="5" w:name="_Toc192234879"/>
      <w:r w:rsidRPr="003F21A8">
        <w:t>Listes des cartes</w:t>
      </w:r>
      <w:bookmarkEnd w:id="5"/>
    </w:p>
    <w:p w14:paraId="7096D788" w14:textId="5934D44B" w:rsidR="00CD31F9" w:rsidRDefault="00CD31F9">
      <w:pPr>
        <w:rPr>
          <w:rFonts w:ascii="Times New Roman" w:hAnsi="Times New Roman"/>
          <w:b/>
          <w:bCs/>
          <w:sz w:val="24"/>
        </w:rPr>
      </w:pPr>
      <w:r>
        <w:rPr>
          <w:rFonts w:ascii="Times New Roman" w:hAnsi="Times New Roman"/>
          <w:b/>
          <w:bCs/>
          <w:sz w:val="24"/>
        </w:rPr>
        <w:br w:type="page"/>
      </w:r>
    </w:p>
    <w:p w14:paraId="1A7927CC" w14:textId="77777777" w:rsidR="00D622B9" w:rsidRDefault="006D1EF5" w:rsidP="00D622B9">
      <w:pPr>
        <w:pStyle w:val="Titre1"/>
      </w:pPr>
      <w:bookmarkStart w:id="6" w:name="_Toc192234880"/>
      <w:r w:rsidRPr="00D622B9">
        <w:lastRenderedPageBreak/>
        <w:t>SIGLES ET ACCRONYM</w:t>
      </w:r>
      <w:r w:rsidR="006A1C5C" w:rsidRPr="00D622B9">
        <w:t>E</w:t>
      </w:r>
      <w:r w:rsidR="00CA2871" w:rsidRPr="00D622B9">
        <w:t>S</w:t>
      </w:r>
      <w:bookmarkEnd w:id="6"/>
    </w:p>
    <w:p w14:paraId="3BD5A737" w14:textId="77777777" w:rsidR="00D622B9" w:rsidRDefault="00D622B9" w:rsidP="00D622B9"/>
    <w:p w14:paraId="6FE13226" w14:textId="77777777" w:rsidR="002D52A9" w:rsidRDefault="002D52A9" w:rsidP="00902834">
      <w:pPr>
        <w:rPr>
          <w:rFonts w:ascii="Times New Roman" w:hAnsi="Times New Roman" w:cs="Times New Roman"/>
          <w:sz w:val="24"/>
          <w:szCs w:val="24"/>
        </w:rPr>
      </w:pPr>
      <w:r w:rsidRPr="00C96720">
        <w:rPr>
          <w:rFonts w:ascii="Times New Roman" w:hAnsi="Times New Roman" w:cs="Times New Roman"/>
          <w:sz w:val="24"/>
          <w:szCs w:val="24"/>
        </w:rPr>
        <w:t>AOC</w:t>
      </w:r>
      <w:r>
        <w:rPr>
          <w:rFonts w:ascii="Times New Roman" w:hAnsi="Times New Roman" w:cs="Times New Roman"/>
          <w:sz w:val="24"/>
          <w:szCs w:val="24"/>
        </w:rPr>
        <w:t xml:space="preserve"> : </w:t>
      </w:r>
      <w:r w:rsidRPr="00C96720">
        <w:rPr>
          <w:rFonts w:ascii="Times New Roman" w:hAnsi="Times New Roman" w:cs="Times New Roman"/>
          <w:sz w:val="24"/>
          <w:szCs w:val="24"/>
        </w:rPr>
        <w:t>Appellation d'Origine Contrôlée</w:t>
      </w:r>
    </w:p>
    <w:p w14:paraId="2D4DDB7C" w14:textId="77777777" w:rsidR="002D52A9" w:rsidRDefault="002D52A9" w:rsidP="009634A6">
      <w:pPr>
        <w:rPr>
          <w:rFonts w:ascii="Times New Roman" w:hAnsi="Times New Roman" w:cs="Times New Roman"/>
          <w:sz w:val="24"/>
          <w:szCs w:val="24"/>
        </w:rPr>
      </w:pPr>
      <w:r w:rsidRPr="009634A6">
        <w:rPr>
          <w:rFonts w:ascii="Times New Roman" w:hAnsi="Times New Roman" w:cs="Times New Roman"/>
          <w:sz w:val="24"/>
          <w:szCs w:val="24"/>
        </w:rPr>
        <w:t>EEE</w:t>
      </w:r>
      <w:r>
        <w:rPr>
          <w:rFonts w:ascii="Times New Roman" w:hAnsi="Times New Roman" w:cs="Times New Roman"/>
          <w:sz w:val="24"/>
          <w:szCs w:val="24"/>
        </w:rPr>
        <w:t> : E</w:t>
      </w:r>
      <w:r w:rsidRPr="009634A6">
        <w:rPr>
          <w:rFonts w:ascii="Times New Roman" w:hAnsi="Times New Roman" w:cs="Times New Roman"/>
          <w:sz w:val="24"/>
          <w:szCs w:val="24"/>
        </w:rPr>
        <w:t xml:space="preserve">spèces </w:t>
      </w:r>
      <w:r>
        <w:rPr>
          <w:rFonts w:ascii="Times New Roman" w:hAnsi="Times New Roman" w:cs="Times New Roman"/>
          <w:sz w:val="24"/>
          <w:szCs w:val="24"/>
        </w:rPr>
        <w:t>E</w:t>
      </w:r>
      <w:r w:rsidRPr="009634A6">
        <w:rPr>
          <w:rFonts w:ascii="Times New Roman" w:hAnsi="Times New Roman" w:cs="Times New Roman"/>
          <w:sz w:val="24"/>
          <w:szCs w:val="24"/>
        </w:rPr>
        <w:t xml:space="preserve">xotiques </w:t>
      </w:r>
      <w:r>
        <w:rPr>
          <w:rFonts w:ascii="Times New Roman" w:hAnsi="Times New Roman" w:cs="Times New Roman"/>
          <w:sz w:val="24"/>
          <w:szCs w:val="24"/>
        </w:rPr>
        <w:t>E</w:t>
      </w:r>
      <w:r w:rsidRPr="009634A6">
        <w:rPr>
          <w:rFonts w:ascii="Times New Roman" w:hAnsi="Times New Roman" w:cs="Times New Roman"/>
          <w:sz w:val="24"/>
          <w:szCs w:val="24"/>
        </w:rPr>
        <w:t>nvahissantes</w:t>
      </w:r>
    </w:p>
    <w:p w14:paraId="1EE9EB4E" w14:textId="1BAD0EB4" w:rsidR="002D52A9" w:rsidRDefault="002D52A9" w:rsidP="00902834">
      <w:pPr>
        <w:rPr>
          <w:rFonts w:ascii="Times New Roman" w:hAnsi="Times New Roman" w:cs="Times New Roman"/>
          <w:sz w:val="24"/>
          <w:szCs w:val="24"/>
        </w:rPr>
      </w:pPr>
      <w:r w:rsidRPr="00C96720">
        <w:rPr>
          <w:rFonts w:ascii="Times New Roman" w:hAnsi="Times New Roman" w:cs="Times New Roman"/>
          <w:sz w:val="24"/>
          <w:szCs w:val="24"/>
        </w:rPr>
        <w:t>EPCI</w:t>
      </w:r>
      <w:r>
        <w:rPr>
          <w:rFonts w:ascii="Times New Roman" w:hAnsi="Times New Roman" w:cs="Times New Roman"/>
          <w:sz w:val="24"/>
          <w:szCs w:val="24"/>
        </w:rPr>
        <w:t> :</w:t>
      </w:r>
      <w:r w:rsidR="000761C8">
        <w:rPr>
          <w:rFonts w:ascii="Times New Roman" w:hAnsi="Times New Roman" w:cs="Times New Roman"/>
          <w:sz w:val="24"/>
          <w:szCs w:val="24"/>
        </w:rPr>
        <w:t xml:space="preserve"> </w:t>
      </w:r>
      <w:r w:rsidR="000761C8" w:rsidRPr="000761C8">
        <w:rPr>
          <w:rFonts w:ascii="Times New Roman" w:hAnsi="Times New Roman" w:cs="Times New Roman"/>
          <w:sz w:val="24"/>
          <w:szCs w:val="24"/>
        </w:rPr>
        <w:t>Établissement public de coopération intercommunale</w:t>
      </w:r>
    </w:p>
    <w:p w14:paraId="0EF4DF36" w14:textId="77777777" w:rsidR="002D52A9" w:rsidRDefault="002D52A9" w:rsidP="000D67EC">
      <w:pPr>
        <w:rPr>
          <w:rFonts w:ascii="Times New Roman" w:hAnsi="Times New Roman" w:cs="Times New Roman"/>
          <w:sz w:val="24"/>
          <w:szCs w:val="24"/>
        </w:rPr>
      </w:pPr>
      <w:r>
        <w:rPr>
          <w:rFonts w:ascii="Times New Roman" w:hAnsi="Times New Roman" w:cs="Times New Roman"/>
          <w:sz w:val="24"/>
          <w:szCs w:val="24"/>
        </w:rPr>
        <w:t xml:space="preserve">GIEC : </w:t>
      </w:r>
      <w:r w:rsidRPr="008336B8">
        <w:rPr>
          <w:rFonts w:ascii="Times New Roman" w:hAnsi="Times New Roman" w:cs="Times New Roman"/>
          <w:sz w:val="24"/>
          <w:szCs w:val="24"/>
        </w:rPr>
        <w:t>Groupe d’</w:t>
      </w:r>
      <w:r>
        <w:rPr>
          <w:rFonts w:ascii="Times New Roman" w:hAnsi="Times New Roman" w:cs="Times New Roman"/>
          <w:sz w:val="24"/>
          <w:szCs w:val="24"/>
        </w:rPr>
        <w:t>E</w:t>
      </w:r>
      <w:r w:rsidRPr="008336B8">
        <w:rPr>
          <w:rFonts w:ascii="Times New Roman" w:hAnsi="Times New Roman" w:cs="Times New Roman"/>
          <w:sz w:val="24"/>
          <w:szCs w:val="24"/>
        </w:rPr>
        <w:t xml:space="preserve">xperts </w:t>
      </w:r>
      <w:r>
        <w:rPr>
          <w:rFonts w:ascii="Times New Roman" w:hAnsi="Times New Roman" w:cs="Times New Roman"/>
          <w:sz w:val="24"/>
          <w:szCs w:val="24"/>
        </w:rPr>
        <w:t>I</w:t>
      </w:r>
      <w:r w:rsidRPr="008336B8">
        <w:rPr>
          <w:rFonts w:ascii="Times New Roman" w:hAnsi="Times New Roman" w:cs="Times New Roman"/>
          <w:sz w:val="24"/>
          <w:szCs w:val="24"/>
        </w:rPr>
        <w:t>ntergouvernementales sur l’</w:t>
      </w:r>
      <w:r>
        <w:rPr>
          <w:rFonts w:ascii="Times New Roman" w:hAnsi="Times New Roman" w:cs="Times New Roman"/>
          <w:sz w:val="24"/>
          <w:szCs w:val="24"/>
        </w:rPr>
        <w:t>E</w:t>
      </w:r>
      <w:r w:rsidRPr="008336B8">
        <w:rPr>
          <w:rFonts w:ascii="Times New Roman" w:hAnsi="Times New Roman" w:cs="Times New Roman"/>
          <w:sz w:val="24"/>
          <w:szCs w:val="24"/>
        </w:rPr>
        <w:t xml:space="preserve">volution du </w:t>
      </w:r>
      <w:r>
        <w:rPr>
          <w:rFonts w:ascii="Times New Roman" w:hAnsi="Times New Roman" w:cs="Times New Roman"/>
          <w:sz w:val="24"/>
          <w:szCs w:val="24"/>
        </w:rPr>
        <w:t>C</w:t>
      </w:r>
      <w:r w:rsidRPr="008336B8">
        <w:rPr>
          <w:rFonts w:ascii="Times New Roman" w:hAnsi="Times New Roman" w:cs="Times New Roman"/>
          <w:sz w:val="24"/>
          <w:szCs w:val="24"/>
        </w:rPr>
        <w:t>limat</w:t>
      </w:r>
    </w:p>
    <w:p w14:paraId="6323E638" w14:textId="77777777" w:rsidR="002D52A9" w:rsidRDefault="002D52A9" w:rsidP="000D67EC">
      <w:pPr>
        <w:rPr>
          <w:rFonts w:ascii="Times New Roman" w:hAnsi="Times New Roman" w:cs="Times New Roman"/>
          <w:sz w:val="24"/>
          <w:szCs w:val="24"/>
        </w:rPr>
      </w:pPr>
      <w:r>
        <w:rPr>
          <w:rFonts w:ascii="Times New Roman" w:hAnsi="Times New Roman" w:cs="Times New Roman"/>
          <w:sz w:val="24"/>
          <w:szCs w:val="24"/>
        </w:rPr>
        <w:t xml:space="preserve">MTE : </w:t>
      </w:r>
      <w:r w:rsidRPr="00E5566B">
        <w:rPr>
          <w:rFonts w:ascii="Times New Roman" w:hAnsi="Times New Roman" w:cs="Times New Roman"/>
          <w:sz w:val="24"/>
          <w:szCs w:val="24"/>
        </w:rPr>
        <w:t>Ministère de l’aménagement du territoire et de la transition écologique</w:t>
      </w:r>
    </w:p>
    <w:p w14:paraId="7343D6BF" w14:textId="77777777" w:rsidR="002D52A9" w:rsidRDefault="002D52A9" w:rsidP="000D67EC">
      <w:pPr>
        <w:rPr>
          <w:rFonts w:ascii="Times New Roman" w:hAnsi="Times New Roman" w:cs="Times New Roman"/>
          <w:sz w:val="24"/>
          <w:szCs w:val="24"/>
        </w:rPr>
      </w:pPr>
      <w:r w:rsidRPr="000D67EC">
        <w:rPr>
          <w:rFonts w:ascii="Times New Roman" w:hAnsi="Times New Roman" w:cs="Times New Roman"/>
          <w:sz w:val="24"/>
          <w:szCs w:val="24"/>
        </w:rPr>
        <w:t xml:space="preserve">RCP : Representative Concentration Pathways </w:t>
      </w:r>
    </w:p>
    <w:p w14:paraId="0C924684" w14:textId="77777777" w:rsidR="002D52A9" w:rsidRDefault="002D52A9" w:rsidP="00D622B9">
      <w:pPr>
        <w:rPr>
          <w:rFonts w:ascii="Times New Roman" w:hAnsi="Times New Roman" w:cs="Times New Roman"/>
          <w:sz w:val="24"/>
          <w:szCs w:val="24"/>
        </w:rPr>
      </w:pPr>
      <w:r>
        <w:rPr>
          <w:rFonts w:ascii="Times New Roman" w:hAnsi="Times New Roman" w:cs="Times New Roman"/>
          <w:sz w:val="24"/>
          <w:szCs w:val="24"/>
        </w:rPr>
        <w:t>SI : Système d’Information</w:t>
      </w:r>
    </w:p>
    <w:p w14:paraId="62A7E36F" w14:textId="77777777" w:rsidR="002D52A9" w:rsidRDefault="002D52A9" w:rsidP="00D622B9">
      <w:pPr>
        <w:rPr>
          <w:rFonts w:ascii="Times New Roman" w:hAnsi="Times New Roman" w:cs="Times New Roman"/>
          <w:sz w:val="24"/>
          <w:szCs w:val="24"/>
        </w:rPr>
      </w:pPr>
      <w:r>
        <w:rPr>
          <w:rFonts w:ascii="Times New Roman" w:hAnsi="Times New Roman" w:cs="Times New Roman"/>
          <w:sz w:val="24"/>
          <w:szCs w:val="24"/>
        </w:rPr>
        <w:t>SIG : Système d’Information Géographique</w:t>
      </w:r>
    </w:p>
    <w:p w14:paraId="5DCCFCFA" w14:textId="77777777" w:rsidR="002D52A9" w:rsidRDefault="002D52A9" w:rsidP="000D67EC">
      <w:pPr>
        <w:rPr>
          <w:rFonts w:ascii="Times New Roman" w:hAnsi="Times New Roman" w:cs="Times New Roman"/>
          <w:sz w:val="24"/>
          <w:szCs w:val="24"/>
        </w:rPr>
      </w:pPr>
      <w:r w:rsidRPr="000D67EC">
        <w:rPr>
          <w:rFonts w:ascii="Times New Roman" w:hAnsi="Times New Roman" w:cs="Times New Roman"/>
          <w:sz w:val="24"/>
          <w:szCs w:val="24"/>
        </w:rPr>
        <w:t>SSS : Shared Socio-economic Pathways</w:t>
      </w:r>
    </w:p>
    <w:p w14:paraId="1C11F2FE" w14:textId="77777777" w:rsidR="002D52A9" w:rsidRDefault="002D52A9" w:rsidP="00D622B9">
      <w:pPr>
        <w:rPr>
          <w:rFonts w:ascii="Times New Roman" w:hAnsi="Times New Roman"/>
          <w:sz w:val="24"/>
        </w:rPr>
      </w:pPr>
      <w:r w:rsidRPr="00AC0004">
        <w:rPr>
          <w:rFonts w:ascii="Times New Roman" w:hAnsi="Times New Roman"/>
          <w:sz w:val="24"/>
        </w:rPr>
        <w:t>WFS</w:t>
      </w:r>
      <w:r>
        <w:rPr>
          <w:rFonts w:ascii="Times New Roman" w:hAnsi="Times New Roman"/>
          <w:sz w:val="24"/>
        </w:rPr>
        <w:t xml:space="preserve"> : </w:t>
      </w:r>
      <w:r w:rsidRPr="00AC0004">
        <w:rPr>
          <w:rFonts w:ascii="Times New Roman" w:hAnsi="Times New Roman"/>
          <w:sz w:val="24"/>
        </w:rPr>
        <w:t>Web Feature Service</w:t>
      </w:r>
    </w:p>
    <w:p w14:paraId="77A3AA86" w14:textId="77777777" w:rsidR="002D52A9" w:rsidRDefault="002D52A9" w:rsidP="00902834">
      <w:pPr>
        <w:rPr>
          <w:rFonts w:ascii="Times New Roman" w:hAnsi="Times New Roman" w:cs="Times New Roman"/>
          <w:sz w:val="24"/>
          <w:szCs w:val="24"/>
        </w:rPr>
      </w:pPr>
      <w:r w:rsidRPr="00902834">
        <w:rPr>
          <w:rFonts w:ascii="Times New Roman" w:hAnsi="Times New Roman" w:cs="Times New Roman"/>
          <w:sz w:val="24"/>
          <w:szCs w:val="24"/>
        </w:rPr>
        <w:t>ZICO</w:t>
      </w:r>
      <w:r>
        <w:rPr>
          <w:rFonts w:ascii="Times New Roman" w:hAnsi="Times New Roman" w:cs="Times New Roman"/>
          <w:sz w:val="24"/>
          <w:szCs w:val="24"/>
        </w:rPr>
        <w:t xml:space="preserve"> : </w:t>
      </w:r>
      <w:r w:rsidRPr="00902834">
        <w:rPr>
          <w:rFonts w:ascii="Times New Roman" w:hAnsi="Times New Roman" w:cs="Times New Roman"/>
          <w:sz w:val="24"/>
          <w:szCs w:val="24"/>
        </w:rPr>
        <w:t>Zones Importantes pour la Conservation des Oiseaux</w:t>
      </w:r>
    </w:p>
    <w:p w14:paraId="5CD1D5FB" w14:textId="77777777" w:rsidR="002D52A9" w:rsidRDefault="002D52A9" w:rsidP="00902834">
      <w:pPr>
        <w:rPr>
          <w:rFonts w:ascii="Times New Roman" w:hAnsi="Times New Roman" w:cs="Times New Roman"/>
          <w:sz w:val="24"/>
          <w:szCs w:val="24"/>
        </w:rPr>
      </w:pPr>
      <w:r w:rsidRPr="00CA00CD">
        <w:rPr>
          <w:rFonts w:ascii="Times New Roman" w:hAnsi="Times New Roman" w:cs="Times New Roman"/>
          <w:sz w:val="24"/>
          <w:szCs w:val="24"/>
        </w:rPr>
        <w:t>ZNIEFF</w:t>
      </w:r>
      <w:r>
        <w:rPr>
          <w:rFonts w:ascii="Times New Roman" w:hAnsi="Times New Roman" w:cs="Times New Roman"/>
          <w:sz w:val="24"/>
          <w:szCs w:val="24"/>
        </w:rPr>
        <w:t xml:space="preserve"> : </w:t>
      </w:r>
      <w:r w:rsidRPr="00CA00CD">
        <w:rPr>
          <w:rFonts w:ascii="Times New Roman" w:hAnsi="Times New Roman" w:cs="Times New Roman"/>
          <w:sz w:val="24"/>
          <w:szCs w:val="24"/>
        </w:rPr>
        <w:t>Zone Naturelle d'Intérêt Ecologique, Faunistique et Floristique</w:t>
      </w:r>
    </w:p>
    <w:p w14:paraId="790AEF66" w14:textId="77777777" w:rsidR="002D52A9" w:rsidRDefault="002D52A9" w:rsidP="00D622B9">
      <w:pPr>
        <w:rPr>
          <w:rFonts w:ascii="Times New Roman" w:hAnsi="Times New Roman" w:cs="Times New Roman"/>
          <w:sz w:val="24"/>
          <w:szCs w:val="24"/>
        </w:rPr>
      </w:pPr>
      <w:r w:rsidRPr="001D0E7E">
        <w:rPr>
          <w:rFonts w:ascii="Times New Roman" w:hAnsi="Times New Roman" w:cs="Times New Roman"/>
          <w:sz w:val="24"/>
          <w:szCs w:val="24"/>
        </w:rPr>
        <w:t>ZPS</w:t>
      </w:r>
      <w:r>
        <w:rPr>
          <w:rFonts w:ascii="Times New Roman" w:hAnsi="Times New Roman" w:cs="Times New Roman"/>
          <w:sz w:val="24"/>
          <w:szCs w:val="24"/>
        </w:rPr>
        <w:t> : Z</w:t>
      </w:r>
      <w:r w:rsidRPr="001D0E7E">
        <w:rPr>
          <w:rFonts w:ascii="Times New Roman" w:hAnsi="Times New Roman" w:cs="Times New Roman"/>
          <w:sz w:val="24"/>
          <w:szCs w:val="24"/>
        </w:rPr>
        <w:t xml:space="preserve">ones de </w:t>
      </w:r>
      <w:r>
        <w:rPr>
          <w:rFonts w:ascii="Times New Roman" w:hAnsi="Times New Roman" w:cs="Times New Roman"/>
          <w:sz w:val="24"/>
          <w:szCs w:val="24"/>
        </w:rPr>
        <w:t>P</w:t>
      </w:r>
      <w:r w:rsidRPr="001D0E7E">
        <w:rPr>
          <w:rFonts w:ascii="Times New Roman" w:hAnsi="Times New Roman" w:cs="Times New Roman"/>
          <w:sz w:val="24"/>
          <w:szCs w:val="24"/>
        </w:rPr>
        <w:t xml:space="preserve">rotection </w:t>
      </w:r>
      <w:r>
        <w:rPr>
          <w:rFonts w:ascii="Times New Roman" w:hAnsi="Times New Roman" w:cs="Times New Roman"/>
          <w:sz w:val="24"/>
          <w:szCs w:val="24"/>
        </w:rPr>
        <w:t>S</w:t>
      </w:r>
      <w:r w:rsidRPr="001D0E7E">
        <w:rPr>
          <w:rFonts w:ascii="Times New Roman" w:hAnsi="Times New Roman" w:cs="Times New Roman"/>
          <w:sz w:val="24"/>
          <w:szCs w:val="24"/>
        </w:rPr>
        <w:t>péciale</w:t>
      </w:r>
    </w:p>
    <w:p w14:paraId="338F0781" w14:textId="77777777" w:rsidR="002D52A9" w:rsidRDefault="002D52A9" w:rsidP="00D622B9">
      <w:pPr>
        <w:rPr>
          <w:rFonts w:ascii="Times New Roman" w:hAnsi="Times New Roman" w:cs="Times New Roman"/>
          <w:sz w:val="24"/>
          <w:szCs w:val="24"/>
        </w:rPr>
      </w:pPr>
      <w:r>
        <w:rPr>
          <w:rFonts w:ascii="Times New Roman" w:hAnsi="Times New Roman" w:cs="Times New Roman"/>
          <w:sz w:val="24"/>
          <w:szCs w:val="24"/>
        </w:rPr>
        <w:t>ZSC : Z</w:t>
      </w:r>
      <w:r w:rsidRPr="002E2A20">
        <w:rPr>
          <w:rFonts w:ascii="Times New Roman" w:hAnsi="Times New Roman" w:cs="Times New Roman"/>
          <w:sz w:val="24"/>
          <w:szCs w:val="24"/>
        </w:rPr>
        <w:t xml:space="preserve">ones </w:t>
      </w:r>
      <w:r>
        <w:rPr>
          <w:rFonts w:ascii="Times New Roman" w:hAnsi="Times New Roman" w:cs="Times New Roman"/>
          <w:sz w:val="24"/>
          <w:szCs w:val="24"/>
        </w:rPr>
        <w:t>S</w:t>
      </w:r>
      <w:r w:rsidRPr="002E2A20">
        <w:rPr>
          <w:rFonts w:ascii="Times New Roman" w:hAnsi="Times New Roman" w:cs="Times New Roman"/>
          <w:sz w:val="24"/>
          <w:szCs w:val="24"/>
        </w:rPr>
        <w:t xml:space="preserve">péciales de </w:t>
      </w:r>
      <w:r>
        <w:rPr>
          <w:rFonts w:ascii="Times New Roman" w:hAnsi="Times New Roman" w:cs="Times New Roman"/>
          <w:sz w:val="24"/>
          <w:szCs w:val="24"/>
        </w:rPr>
        <w:t>C</w:t>
      </w:r>
      <w:r w:rsidRPr="002E2A20">
        <w:rPr>
          <w:rFonts w:ascii="Times New Roman" w:hAnsi="Times New Roman" w:cs="Times New Roman"/>
          <w:sz w:val="24"/>
          <w:szCs w:val="24"/>
        </w:rPr>
        <w:t xml:space="preserve">onservation </w:t>
      </w:r>
    </w:p>
    <w:p w14:paraId="629BAC41" w14:textId="77777777" w:rsidR="002372B0" w:rsidRPr="009634A6" w:rsidRDefault="002372B0" w:rsidP="009634A6">
      <w:pPr>
        <w:rPr>
          <w:rFonts w:ascii="Times New Roman" w:hAnsi="Times New Roman" w:cs="Times New Roman"/>
          <w:sz w:val="24"/>
          <w:szCs w:val="24"/>
        </w:rPr>
      </w:pPr>
    </w:p>
    <w:p w14:paraId="21637BAC" w14:textId="77777777" w:rsidR="00E5566B" w:rsidRPr="000D67EC" w:rsidRDefault="00E5566B" w:rsidP="000D67EC">
      <w:pPr>
        <w:rPr>
          <w:rFonts w:ascii="Times New Roman" w:hAnsi="Times New Roman" w:cs="Times New Roman"/>
          <w:sz w:val="24"/>
          <w:szCs w:val="24"/>
        </w:rPr>
      </w:pPr>
    </w:p>
    <w:p w14:paraId="09BA9853" w14:textId="77777777" w:rsidR="00C96720" w:rsidRPr="00902834" w:rsidRDefault="00C96720" w:rsidP="00902834">
      <w:pPr>
        <w:rPr>
          <w:rFonts w:ascii="Times New Roman" w:hAnsi="Times New Roman" w:cs="Times New Roman"/>
          <w:sz w:val="24"/>
          <w:szCs w:val="24"/>
        </w:rPr>
      </w:pPr>
    </w:p>
    <w:p w14:paraId="094B3AC0" w14:textId="77777777" w:rsidR="001D0E7E" w:rsidRDefault="001D0E7E" w:rsidP="00D622B9">
      <w:pPr>
        <w:rPr>
          <w:rFonts w:ascii="Times New Roman" w:hAnsi="Times New Roman" w:cs="Times New Roman"/>
          <w:sz w:val="24"/>
          <w:szCs w:val="24"/>
        </w:rPr>
      </w:pPr>
    </w:p>
    <w:p w14:paraId="57AD628B" w14:textId="77777777" w:rsidR="000D7E8A" w:rsidRDefault="000D7E8A" w:rsidP="00D622B9">
      <w:pPr>
        <w:rPr>
          <w:rFonts w:ascii="Times New Roman" w:hAnsi="Times New Roman" w:cs="Times New Roman"/>
          <w:sz w:val="24"/>
          <w:szCs w:val="24"/>
        </w:rPr>
      </w:pPr>
    </w:p>
    <w:p w14:paraId="2B8F8272" w14:textId="43B9D72E" w:rsidR="000D7E8A" w:rsidRPr="00D622B9" w:rsidRDefault="000D7E8A" w:rsidP="00D622B9">
      <w:pPr>
        <w:rPr>
          <w:rFonts w:ascii="Times New Roman" w:hAnsi="Times New Roman" w:cs="Times New Roman"/>
          <w:sz w:val="24"/>
          <w:szCs w:val="24"/>
        </w:rPr>
        <w:sectPr w:rsidR="000D7E8A" w:rsidRPr="00D622B9" w:rsidSect="009E58AB">
          <w:footerReference w:type="default" r:id="rId11"/>
          <w:pgSz w:w="11906" w:h="16838"/>
          <w:pgMar w:top="1417" w:right="1417" w:bottom="1417" w:left="1417" w:header="708" w:footer="708" w:gutter="0"/>
          <w:pgBorders w:display="firstPage" w:offsetFrom="page">
            <w:top w:val="christmasTree" w:sz="5" w:space="24" w:color="auto"/>
            <w:left w:val="christmasTree" w:sz="5" w:space="24" w:color="auto"/>
            <w:bottom w:val="christmasTree" w:sz="5" w:space="24" w:color="auto"/>
            <w:right w:val="christmasTree" w:sz="5" w:space="24" w:color="auto"/>
          </w:pgBorders>
          <w:pgNumType w:fmt="upperRoman"/>
          <w:cols w:space="708"/>
          <w:titlePg/>
          <w:docGrid w:linePitch="360"/>
        </w:sectPr>
      </w:pPr>
    </w:p>
    <w:p w14:paraId="1B4CB542" w14:textId="69251141" w:rsidR="000D1A7F" w:rsidRDefault="00241088" w:rsidP="00ED13CD">
      <w:pPr>
        <w:pStyle w:val="Titre1"/>
      </w:pPr>
      <w:bookmarkStart w:id="7" w:name="_Toc192234881"/>
      <w:r>
        <w:lastRenderedPageBreak/>
        <w:t>Introduction</w:t>
      </w:r>
      <w:bookmarkEnd w:id="7"/>
    </w:p>
    <w:p w14:paraId="606EC14F" w14:textId="1D92FE63" w:rsidR="008A3440" w:rsidRPr="00CB6AF0" w:rsidRDefault="008A3440">
      <w:pPr>
        <w:rPr>
          <w:rFonts w:ascii="Times New Roman" w:hAnsi="Times New Roman"/>
          <w:b/>
          <w:bCs/>
          <w:sz w:val="24"/>
        </w:rPr>
      </w:pPr>
      <w:r w:rsidRPr="00CB6AF0">
        <w:rPr>
          <w:rFonts w:ascii="Times New Roman" w:hAnsi="Times New Roman"/>
          <w:b/>
          <w:bCs/>
          <w:sz w:val="24"/>
        </w:rPr>
        <w:t xml:space="preserve">La Nécessité de revégétaliser </w:t>
      </w:r>
    </w:p>
    <w:p w14:paraId="2B012DAF" w14:textId="61471538" w:rsidR="0005043D" w:rsidRDefault="007E3F8F" w:rsidP="002249CC">
      <w:pPr>
        <w:spacing w:line="360" w:lineRule="auto"/>
        <w:jc w:val="both"/>
        <w:rPr>
          <w:rFonts w:ascii="Times New Roman" w:hAnsi="Times New Roman"/>
          <w:sz w:val="24"/>
        </w:rPr>
      </w:pPr>
      <w:r w:rsidRPr="007E3F8F">
        <w:rPr>
          <w:rFonts w:ascii="Times New Roman" w:hAnsi="Times New Roman"/>
          <w:sz w:val="24"/>
        </w:rPr>
        <w:t>Depuis le Moyen-Âge, les territoires français ont connu des transformations profondes, caractérisées par une artificialisation progressive des espaces naturels. La déforestation, initialement motivée par l'extension des terres agricoles, a marqué les premiers bouleversements significatifs des écosystèmes.</w:t>
      </w:r>
    </w:p>
    <w:p w14:paraId="7EC888A1" w14:textId="42E92794" w:rsidR="00DC261C" w:rsidRDefault="00942D48" w:rsidP="002249CC">
      <w:pPr>
        <w:spacing w:line="360" w:lineRule="auto"/>
        <w:jc w:val="both"/>
        <w:rPr>
          <w:rFonts w:ascii="Times New Roman" w:hAnsi="Times New Roman"/>
          <w:sz w:val="24"/>
        </w:rPr>
      </w:pPr>
      <w:r w:rsidRPr="00942D48">
        <w:rPr>
          <w:rFonts w:ascii="Times New Roman" w:hAnsi="Times New Roman"/>
          <w:sz w:val="24"/>
        </w:rPr>
        <w:t>La révolution industrielle et la mécanisation agricole ont accéléré ce processus de désarticulation des écosystèmes. L'introduction de machines agricoles perfectionnées comme les faucheuses, les batteuses et les faneuses, a permis d'accroître considérablement les surfaces cultivées</w:t>
      </w:r>
      <w:r w:rsidR="009E653C">
        <w:rPr>
          <w:rStyle w:val="Appelnotedebasdep"/>
          <w:rFonts w:ascii="Times New Roman" w:hAnsi="Times New Roman"/>
          <w:sz w:val="24"/>
        </w:rPr>
        <w:footnoteReference w:id="1"/>
      </w:r>
      <w:r w:rsidR="0005043D">
        <w:rPr>
          <w:rFonts w:ascii="Times New Roman" w:hAnsi="Times New Roman"/>
          <w:sz w:val="24"/>
        </w:rPr>
        <w:t xml:space="preserve">. </w:t>
      </w:r>
      <w:r w:rsidRPr="00942D48">
        <w:rPr>
          <w:rFonts w:ascii="Times New Roman" w:hAnsi="Times New Roman"/>
          <w:sz w:val="24"/>
        </w:rPr>
        <w:t xml:space="preserve">Cette mécanisation </w:t>
      </w:r>
      <w:r w:rsidR="0052391C">
        <w:rPr>
          <w:rFonts w:ascii="Times New Roman" w:hAnsi="Times New Roman"/>
          <w:sz w:val="24"/>
        </w:rPr>
        <w:t>a engendré</w:t>
      </w:r>
      <w:r w:rsidR="0052391C" w:rsidRPr="004B192B">
        <w:rPr>
          <w:rFonts w:ascii="Times New Roman" w:hAnsi="Times New Roman"/>
          <w:sz w:val="24"/>
        </w:rPr>
        <w:t xml:space="preserve"> </w:t>
      </w:r>
      <w:r w:rsidR="0052391C">
        <w:rPr>
          <w:rFonts w:ascii="Times New Roman" w:hAnsi="Times New Roman"/>
          <w:sz w:val="24"/>
        </w:rPr>
        <w:t xml:space="preserve">la </w:t>
      </w:r>
      <w:r w:rsidR="0052391C" w:rsidRPr="004B192B">
        <w:rPr>
          <w:rFonts w:ascii="Times New Roman" w:hAnsi="Times New Roman"/>
          <w:sz w:val="24"/>
        </w:rPr>
        <w:t>disparition de</w:t>
      </w:r>
      <w:r w:rsidR="0052391C">
        <w:rPr>
          <w:rFonts w:ascii="Times New Roman" w:hAnsi="Times New Roman"/>
          <w:sz w:val="24"/>
        </w:rPr>
        <w:t xml:space="preserve">s </w:t>
      </w:r>
      <w:r w:rsidR="0052391C" w:rsidRPr="004B192B">
        <w:rPr>
          <w:rFonts w:ascii="Times New Roman" w:hAnsi="Times New Roman"/>
          <w:sz w:val="24"/>
        </w:rPr>
        <w:t>haies</w:t>
      </w:r>
      <w:r w:rsidR="0052391C">
        <w:rPr>
          <w:rFonts w:ascii="Times New Roman" w:hAnsi="Times New Roman"/>
          <w:sz w:val="24"/>
        </w:rPr>
        <w:t xml:space="preserve">, ce qui </w:t>
      </w:r>
      <w:r w:rsidR="00827D23">
        <w:rPr>
          <w:rFonts w:ascii="Times New Roman" w:hAnsi="Times New Roman"/>
          <w:sz w:val="24"/>
        </w:rPr>
        <w:t>perturbe</w:t>
      </w:r>
      <w:r w:rsidR="004B192B" w:rsidRPr="004B192B">
        <w:rPr>
          <w:rFonts w:ascii="Times New Roman" w:hAnsi="Times New Roman"/>
          <w:sz w:val="24"/>
        </w:rPr>
        <w:t xml:space="preserve"> les fonctions écologiques qu'elles assuraient, telles que la protection contre le vent et l'érosion.</w:t>
      </w:r>
    </w:p>
    <w:p w14:paraId="54A56145" w14:textId="5698B68A" w:rsidR="00060733" w:rsidRDefault="00060733" w:rsidP="002249CC">
      <w:pPr>
        <w:spacing w:line="360" w:lineRule="auto"/>
        <w:jc w:val="both"/>
        <w:rPr>
          <w:rFonts w:ascii="Times New Roman" w:hAnsi="Times New Roman"/>
          <w:sz w:val="24"/>
        </w:rPr>
      </w:pPr>
      <w:r>
        <w:rPr>
          <w:rFonts w:ascii="Times New Roman" w:hAnsi="Times New Roman"/>
          <w:sz w:val="24"/>
        </w:rPr>
        <w:t>De plus, l’urbanisation croissante entraine une augmentation de</w:t>
      </w:r>
      <w:r w:rsidR="005C5CB8">
        <w:rPr>
          <w:rFonts w:ascii="Times New Roman" w:hAnsi="Times New Roman"/>
          <w:sz w:val="24"/>
        </w:rPr>
        <w:t>s</w:t>
      </w:r>
      <w:r w:rsidR="005379DF">
        <w:rPr>
          <w:rFonts w:ascii="Times New Roman" w:hAnsi="Times New Roman"/>
          <w:sz w:val="24"/>
        </w:rPr>
        <w:t xml:space="preserve"> </w:t>
      </w:r>
      <w:r w:rsidR="00CC2384">
        <w:rPr>
          <w:rFonts w:ascii="Times New Roman" w:hAnsi="Times New Roman"/>
          <w:sz w:val="24"/>
        </w:rPr>
        <w:t>surfac</w:t>
      </w:r>
      <w:r w:rsidR="00F1567F">
        <w:rPr>
          <w:rFonts w:ascii="Times New Roman" w:hAnsi="Times New Roman"/>
          <w:sz w:val="24"/>
        </w:rPr>
        <w:t>e</w:t>
      </w:r>
      <w:r w:rsidR="00CC2384">
        <w:rPr>
          <w:rFonts w:ascii="Times New Roman" w:hAnsi="Times New Roman"/>
          <w:sz w:val="24"/>
        </w:rPr>
        <w:t>s</w:t>
      </w:r>
      <w:r w:rsidR="005379DF">
        <w:rPr>
          <w:rFonts w:ascii="Times New Roman" w:hAnsi="Times New Roman"/>
          <w:sz w:val="24"/>
        </w:rPr>
        <w:t xml:space="preserve"> artificialisées au détriment des </w:t>
      </w:r>
      <w:r w:rsidR="00BD0AF1">
        <w:rPr>
          <w:rFonts w:ascii="Times New Roman" w:hAnsi="Times New Roman"/>
          <w:sz w:val="24"/>
        </w:rPr>
        <w:t>espaces végétalisées.</w:t>
      </w:r>
      <w:r w:rsidR="00C91B24">
        <w:rPr>
          <w:rFonts w:ascii="Times New Roman" w:hAnsi="Times New Roman"/>
          <w:sz w:val="24"/>
        </w:rPr>
        <w:t xml:space="preserve"> Pour repondre aux </w:t>
      </w:r>
      <w:r w:rsidR="000A6EBF">
        <w:rPr>
          <w:rFonts w:ascii="Times New Roman" w:hAnsi="Times New Roman"/>
          <w:sz w:val="24"/>
        </w:rPr>
        <w:t>multiples</w:t>
      </w:r>
      <w:r w:rsidR="00C91B24">
        <w:rPr>
          <w:rFonts w:ascii="Times New Roman" w:hAnsi="Times New Roman"/>
          <w:sz w:val="24"/>
        </w:rPr>
        <w:t xml:space="preserve"> besoins des populations</w:t>
      </w:r>
      <w:r w:rsidR="00A92FAB">
        <w:rPr>
          <w:rFonts w:ascii="Times New Roman" w:hAnsi="Times New Roman"/>
          <w:sz w:val="24"/>
        </w:rPr>
        <w:t xml:space="preserve">, la construction des routes, des logements, des parcs d’attraction s’est </w:t>
      </w:r>
      <w:r w:rsidR="00C60268">
        <w:rPr>
          <w:rFonts w:ascii="Times New Roman" w:hAnsi="Times New Roman"/>
          <w:sz w:val="24"/>
        </w:rPr>
        <w:t>imposée</w:t>
      </w:r>
      <w:r w:rsidR="003658B0">
        <w:rPr>
          <w:rFonts w:ascii="Times New Roman" w:hAnsi="Times New Roman"/>
          <w:sz w:val="24"/>
        </w:rPr>
        <w:t xml:space="preserve"> comme une nécessité</w:t>
      </w:r>
      <w:r w:rsidR="00A92FAB">
        <w:rPr>
          <w:rFonts w:ascii="Times New Roman" w:hAnsi="Times New Roman"/>
          <w:sz w:val="24"/>
        </w:rPr>
        <w:t xml:space="preserve">. </w:t>
      </w:r>
      <w:r w:rsidR="00133CE5">
        <w:rPr>
          <w:rFonts w:ascii="Times New Roman" w:hAnsi="Times New Roman"/>
          <w:sz w:val="24"/>
        </w:rPr>
        <w:t>Bien que les</w:t>
      </w:r>
      <w:r w:rsidR="00A92FAB">
        <w:rPr>
          <w:rFonts w:ascii="Times New Roman" w:hAnsi="Times New Roman"/>
          <w:sz w:val="24"/>
        </w:rPr>
        <w:t xml:space="preserve"> </w:t>
      </w:r>
      <w:r w:rsidR="00F21BA6">
        <w:rPr>
          <w:rFonts w:ascii="Times New Roman" w:hAnsi="Times New Roman"/>
          <w:sz w:val="24"/>
        </w:rPr>
        <w:t>causes</w:t>
      </w:r>
      <w:r w:rsidR="00A92FAB">
        <w:rPr>
          <w:rFonts w:ascii="Times New Roman" w:hAnsi="Times New Roman"/>
          <w:sz w:val="24"/>
        </w:rPr>
        <w:t xml:space="preserve"> du recul des espaces naturels et végétalisés </w:t>
      </w:r>
      <w:r w:rsidR="00F21BA6">
        <w:rPr>
          <w:rFonts w:ascii="Times New Roman" w:hAnsi="Times New Roman"/>
          <w:sz w:val="24"/>
        </w:rPr>
        <w:t>soient diverses, elles sont étroitement</w:t>
      </w:r>
      <w:r w:rsidR="00A63DE3">
        <w:rPr>
          <w:rFonts w:ascii="Times New Roman" w:hAnsi="Times New Roman"/>
          <w:sz w:val="24"/>
        </w:rPr>
        <w:t xml:space="preserve"> </w:t>
      </w:r>
      <w:r w:rsidR="00EF39B3">
        <w:rPr>
          <w:rFonts w:ascii="Times New Roman" w:hAnsi="Times New Roman"/>
          <w:sz w:val="24"/>
        </w:rPr>
        <w:t>liées aux</w:t>
      </w:r>
      <w:r w:rsidR="00A63DE3">
        <w:rPr>
          <w:rFonts w:ascii="Times New Roman" w:hAnsi="Times New Roman"/>
          <w:sz w:val="24"/>
        </w:rPr>
        <w:t xml:space="preserve"> activités et </w:t>
      </w:r>
      <w:r w:rsidR="00EF39B3">
        <w:rPr>
          <w:rFonts w:ascii="Times New Roman" w:hAnsi="Times New Roman"/>
          <w:sz w:val="24"/>
        </w:rPr>
        <w:t xml:space="preserve">aux </w:t>
      </w:r>
      <w:r w:rsidR="00A63DE3">
        <w:rPr>
          <w:rFonts w:ascii="Times New Roman" w:hAnsi="Times New Roman"/>
          <w:sz w:val="24"/>
        </w:rPr>
        <w:t>besoins de l’homme</w:t>
      </w:r>
      <w:r w:rsidR="00A92FAB">
        <w:rPr>
          <w:rFonts w:ascii="Times New Roman" w:hAnsi="Times New Roman"/>
          <w:sz w:val="24"/>
        </w:rPr>
        <w:t xml:space="preserve">. </w:t>
      </w:r>
    </w:p>
    <w:p w14:paraId="5C2227CD" w14:textId="3651D443" w:rsidR="003737E4" w:rsidRDefault="00DC261C" w:rsidP="002249CC">
      <w:pPr>
        <w:spacing w:line="360" w:lineRule="auto"/>
        <w:jc w:val="both"/>
        <w:rPr>
          <w:rFonts w:ascii="Times New Roman" w:hAnsi="Times New Roman"/>
          <w:sz w:val="24"/>
        </w:rPr>
      </w:pPr>
      <w:r>
        <w:rPr>
          <w:rFonts w:ascii="Times New Roman" w:hAnsi="Times New Roman"/>
          <w:sz w:val="24"/>
        </w:rPr>
        <w:t xml:space="preserve">L’avènement des </w:t>
      </w:r>
      <w:r w:rsidR="006D6068" w:rsidRPr="006D6068">
        <w:rPr>
          <w:rFonts w:ascii="Times New Roman" w:hAnsi="Times New Roman"/>
          <w:sz w:val="24"/>
        </w:rPr>
        <w:t xml:space="preserve">lois et </w:t>
      </w:r>
      <w:r w:rsidR="00C4031E" w:rsidRPr="006D6068">
        <w:rPr>
          <w:rFonts w:ascii="Times New Roman" w:hAnsi="Times New Roman"/>
          <w:sz w:val="24"/>
        </w:rPr>
        <w:t>initiatives</w:t>
      </w:r>
      <w:r w:rsidR="008F5F31">
        <w:rPr>
          <w:rFonts w:ascii="Times New Roman" w:hAnsi="Times New Roman"/>
          <w:sz w:val="24"/>
        </w:rPr>
        <w:t xml:space="preserve"> de reboisement</w:t>
      </w:r>
      <w:r w:rsidR="00C4031E" w:rsidRPr="006D6068">
        <w:rPr>
          <w:rFonts w:ascii="Times New Roman" w:hAnsi="Times New Roman"/>
          <w:sz w:val="24"/>
        </w:rPr>
        <w:t xml:space="preserve"> </w:t>
      </w:r>
      <w:r w:rsidR="00C4031E">
        <w:rPr>
          <w:rFonts w:ascii="Times New Roman" w:hAnsi="Times New Roman"/>
          <w:sz w:val="24"/>
        </w:rPr>
        <w:t>sont</w:t>
      </w:r>
      <w:r>
        <w:rPr>
          <w:rFonts w:ascii="Times New Roman" w:hAnsi="Times New Roman"/>
          <w:sz w:val="24"/>
        </w:rPr>
        <w:t xml:space="preserve"> des signes de </w:t>
      </w:r>
      <w:r w:rsidR="00F135E8">
        <w:rPr>
          <w:rFonts w:ascii="Times New Roman" w:hAnsi="Times New Roman"/>
          <w:sz w:val="24"/>
        </w:rPr>
        <w:t xml:space="preserve">prise de </w:t>
      </w:r>
      <w:r w:rsidR="00C4031E">
        <w:rPr>
          <w:rFonts w:ascii="Times New Roman" w:hAnsi="Times New Roman"/>
          <w:sz w:val="24"/>
        </w:rPr>
        <w:t>conscience.</w:t>
      </w:r>
      <w:r w:rsidR="00F135E8">
        <w:rPr>
          <w:rFonts w:ascii="Times New Roman" w:hAnsi="Times New Roman"/>
          <w:sz w:val="24"/>
        </w:rPr>
        <w:t xml:space="preserve"> En effet, </w:t>
      </w:r>
      <w:r w:rsidR="00B05431">
        <w:rPr>
          <w:rFonts w:ascii="Times New Roman" w:hAnsi="Times New Roman"/>
          <w:sz w:val="24"/>
        </w:rPr>
        <w:t>la l</w:t>
      </w:r>
      <w:r w:rsidR="00F135E8" w:rsidRPr="00F135E8">
        <w:rPr>
          <w:rFonts w:ascii="Times New Roman" w:hAnsi="Times New Roman"/>
          <w:sz w:val="24"/>
        </w:rPr>
        <w:t xml:space="preserve">oi de protection de la nature de </w:t>
      </w:r>
      <w:r w:rsidR="00D262B9" w:rsidRPr="00F135E8">
        <w:rPr>
          <w:rFonts w:ascii="Times New Roman" w:hAnsi="Times New Roman"/>
          <w:sz w:val="24"/>
        </w:rPr>
        <w:t>1976</w:t>
      </w:r>
      <w:r w:rsidR="00D262B9">
        <w:rPr>
          <w:rFonts w:ascii="Times New Roman" w:hAnsi="Times New Roman"/>
          <w:sz w:val="24"/>
        </w:rPr>
        <w:t xml:space="preserve">, </w:t>
      </w:r>
      <w:r w:rsidR="00D262B9" w:rsidRPr="00F135E8">
        <w:rPr>
          <w:rFonts w:ascii="Times New Roman" w:hAnsi="Times New Roman"/>
          <w:sz w:val="24"/>
        </w:rPr>
        <w:t>la</w:t>
      </w:r>
      <w:r w:rsidR="004473D3">
        <w:rPr>
          <w:rFonts w:ascii="Times New Roman" w:hAnsi="Times New Roman"/>
          <w:sz w:val="24"/>
        </w:rPr>
        <w:t xml:space="preserve"> loi </w:t>
      </w:r>
      <w:r w:rsidR="00F135E8" w:rsidRPr="00F135E8">
        <w:rPr>
          <w:rFonts w:ascii="Times New Roman" w:hAnsi="Times New Roman"/>
          <w:sz w:val="24"/>
        </w:rPr>
        <w:t>pour la reconquête de la biodiversité de la nature et des paysages</w:t>
      </w:r>
      <w:r w:rsidR="00891C78">
        <w:rPr>
          <w:rFonts w:ascii="Times New Roman" w:hAnsi="Times New Roman"/>
          <w:sz w:val="24"/>
        </w:rPr>
        <w:t xml:space="preserve"> </w:t>
      </w:r>
      <w:r w:rsidR="00F135E8" w:rsidRPr="00F135E8">
        <w:rPr>
          <w:rFonts w:ascii="Times New Roman" w:hAnsi="Times New Roman"/>
          <w:sz w:val="24"/>
        </w:rPr>
        <w:t>promulguée en 2016</w:t>
      </w:r>
      <w:r w:rsidR="00F135E8">
        <w:rPr>
          <w:rFonts w:ascii="Times New Roman" w:hAnsi="Times New Roman"/>
          <w:sz w:val="24"/>
        </w:rPr>
        <w:t xml:space="preserve">, </w:t>
      </w:r>
      <w:r w:rsidR="00721E6C">
        <w:rPr>
          <w:rFonts w:ascii="Times New Roman" w:hAnsi="Times New Roman"/>
          <w:sz w:val="24"/>
        </w:rPr>
        <w:t>le c</w:t>
      </w:r>
      <w:r w:rsidR="00F135E8" w:rsidRPr="00F135E8">
        <w:rPr>
          <w:rFonts w:ascii="Times New Roman" w:hAnsi="Times New Roman"/>
          <w:sz w:val="24"/>
        </w:rPr>
        <w:t>ode de l'environnement</w:t>
      </w:r>
      <w:r w:rsidR="00F135E8">
        <w:rPr>
          <w:rFonts w:ascii="Times New Roman" w:hAnsi="Times New Roman"/>
          <w:sz w:val="24"/>
        </w:rPr>
        <w:t xml:space="preserve"> et</w:t>
      </w:r>
      <w:r w:rsidR="00CA7DDD">
        <w:rPr>
          <w:rFonts w:ascii="Times New Roman" w:hAnsi="Times New Roman"/>
          <w:sz w:val="24"/>
        </w:rPr>
        <w:t xml:space="preserve"> </w:t>
      </w:r>
      <w:r w:rsidR="00E816FD">
        <w:rPr>
          <w:rFonts w:ascii="Times New Roman" w:hAnsi="Times New Roman"/>
          <w:sz w:val="24"/>
        </w:rPr>
        <w:t>la marque</w:t>
      </w:r>
      <w:r w:rsidR="00F135E8" w:rsidRPr="00F135E8">
        <w:rPr>
          <w:rFonts w:ascii="Times New Roman" w:hAnsi="Times New Roman"/>
          <w:sz w:val="24"/>
        </w:rPr>
        <w:t xml:space="preserve"> "Végétal local", créée par l'Office français de la biodiversité</w:t>
      </w:r>
      <w:r w:rsidR="00A6351D">
        <w:rPr>
          <w:rFonts w:ascii="Times New Roman" w:hAnsi="Times New Roman"/>
          <w:sz w:val="24"/>
        </w:rPr>
        <w:t xml:space="preserve"> </w:t>
      </w:r>
      <w:r w:rsidR="006D6068" w:rsidRPr="006D6068">
        <w:rPr>
          <w:rFonts w:ascii="Times New Roman" w:hAnsi="Times New Roman"/>
          <w:sz w:val="24"/>
        </w:rPr>
        <w:t>fournissent un cadre légal</w:t>
      </w:r>
      <w:r w:rsidR="00842F5D">
        <w:rPr>
          <w:rFonts w:ascii="Times New Roman" w:hAnsi="Times New Roman"/>
          <w:sz w:val="24"/>
        </w:rPr>
        <w:t xml:space="preserve"> pour</w:t>
      </w:r>
      <w:r w:rsidR="006D6068" w:rsidRPr="006D6068">
        <w:rPr>
          <w:rFonts w:ascii="Times New Roman" w:hAnsi="Times New Roman"/>
          <w:sz w:val="24"/>
        </w:rPr>
        <w:t xml:space="preserve"> la lutte contre </w:t>
      </w:r>
      <w:r w:rsidR="003A4236">
        <w:rPr>
          <w:rFonts w:ascii="Times New Roman" w:hAnsi="Times New Roman"/>
          <w:sz w:val="24"/>
        </w:rPr>
        <w:t>le recul</w:t>
      </w:r>
      <w:r w:rsidR="006D6068" w:rsidRPr="006D6068">
        <w:rPr>
          <w:rFonts w:ascii="Times New Roman" w:hAnsi="Times New Roman"/>
          <w:sz w:val="24"/>
        </w:rPr>
        <w:t xml:space="preserve"> de</w:t>
      </w:r>
      <w:r w:rsidR="004F42FC">
        <w:rPr>
          <w:rFonts w:ascii="Times New Roman" w:hAnsi="Times New Roman"/>
          <w:sz w:val="24"/>
        </w:rPr>
        <w:t xml:space="preserve">s espaces </w:t>
      </w:r>
      <w:r w:rsidR="002202F7">
        <w:rPr>
          <w:rFonts w:ascii="Times New Roman" w:hAnsi="Times New Roman"/>
          <w:sz w:val="24"/>
        </w:rPr>
        <w:t>végétalisés</w:t>
      </w:r>
      <w:r w:rsidR="003737E4" w:rsidRPr="003737E4">
        <w:rPr>
          <w:rFonts w:ascii="Times New Roman" w:hAnsi="Times New Roman"/>
          <w:sz w:val="24"/>
        </w:rPr>
        <w:t>. Elles encouragent une approche responsable et durable de l'utilisation des ressources végétales sauvages dans l'aménagement des espaces naturels</w:t>
      </w:r>
      <w:r w:rsidR="00D76BF5">
        <w:rPr>
          <w:rFonts w:ascii="Times New Roman" w:hAnsi="Times New Roman"/>
          <w:sz w:val="24"/>
        </w:rPr>
        <w:t xml:space="preserve">, </w:t>
      </w:r>
      <w:r w:rsidR="003737E4" w:rsidRPr="003737E4">
        <w:rPr>
          <w:rFonts w:ascii="Times New Roman" w:hAnsi="Times New Roman"/>
          <w:sz w:val="24"/>
        </w:rPr>
        <w:t>la restauration écologique</w:t>
      </w:r>
      <w:r w:rsidR="00E506BA">
        <w:rPr>
          <w:rFonts w:ascii="Times New Roman" w:hAnsi="Times New Roman"/>
          <w:sz w:val="24"/>
        </w:rPr>
        <w:t xml:space="preserve"> </w:t>
      </w:r>
      <w:r w:rsidR="00E506BA" w:rsidRPr="003737E4">
        <w:rPr>
          <w:rFonts w:ascii="Times New Roman" w:hAnsi="Times New Roman"/>
          <w:sz w:val="24"/>
        </w:rPr>
        <w:t>et la conservation du patrimoine écologique local</w:t>
      </w:r>
      <w:r w:rsidR="004F4A92">
        <w:rPr>
          <w:rFonts w:ascii="Times New Roman" w:hAnsi="Times New Roman"/>
          <w:sz w:val="24"/>
        </w:rPr>
        <w:t xml:space="preserve">. Pour augmenter les surfaces végétalisées, </w:t>
      </w:r>
      <w:r w:rsidR="00DB4259">
        <w:rPr>
          <w:rFonts w:ascii="Times New Roman" w:hAnsi="Times New Roman"/>
          <w:sz w:val="24"/>
        </w:rPr>
        <w:t>diverses</w:t>
      </w:r>
      <w:r w:rsidR="004F4A92">
        <w:rPr>
          <w:rFonts w:ascii="Times New Roman" w:hAnsi="Times New Roman"/>
          <w:sz w:val="24"/>
        </w:rPr>
        <w:t xml:space="preserve"> acti</w:t>
      </w:r>
      <w:r w:rsidR="00DB4259">
        <w:rPr>
          <w:rFonts w:ascii="Times New Roman" w:hAnsi="Times New Roman"/>
          <w:sz w:val="24"/>
        </w:rPr>
        <w:t>ons de végétalisation urbain</w:t>
      </w:r>
      <w:r w:rsidR="00DB6D40">
        <w:rPr>
          <w:rFonts w:ascii="Times New Roman" w:hAnsi="Times New Roman"/>
          <w:sz w:val="24"/>
        </w:rPr>
        <w:t>e</w:t>
      </w:r>
      <w:r w:rsidR="00DB4259">
        <w:rPr>
          <w:rFonts w:ascii="Times New Roman" w:hAnsi="Times New Roman"/>
          <w:sz w:val="24"/>
        </w:rPr>
        <w:t xml:space="preserve"> et / ou de restauration des écosystèmes ruraux sont mises en </w:t>
      </w:r>
      <w:r w:rsidR="00DA0021">
        <w:rPr>
          <w:rFonts w:ascii="Times New Roman" w:hAnsi="Times New Roman"/>
          <w:sz w:val="24"/>
        </w:rPr>
        <w:t>œuvre</w:t>
      </w:r>
      <w:r w:rsidR="00497388">
        <w:rPr>
          <w:rFonts w:ascii="Times New Roman" w:hAnsi="Times New Roman"/>
          <w:sz w:val="24"/>
        </w:rPr>
        <w:t xml:space="preserve"> par de multiples acteurs</w:t>
      </w:r>
      <w:r w:rsidR="00DB4259">
        <w:rPr>
          <w:rFonts w:ascii="Times New Roman" w:hAnsi="Times New Roman"/>
          <w:sz w:val="24"/>
        </w:rPr>
        <w:t>.</w:t>
      </w:r>
      <w:r w:rsidR="00DB6D40">
        <w:rPr>
          <w:rFonts w:ascii="Times New Roman" w:hAnsi="Times New Roman"/>
          <w:sz w:val="24"/>
        </w:rPr>
        <w:t xml:space="preserve"> </w:t>
      </w:r>
    </w:p>
    <w:p w14:paraId="19DD1C70" w14:textId="0E235B84" w:rsidR="00DB6D40" w:rsidRPr="007348EF" w:rsidRDefault="00DB6D40" w:rsidP="002E5C51">
      <w:pPr>
        <w:pStyle w:val="Paragraphedeliste"/>
        <w:numPr>
          <w:ilvl w:val="0"/>
          <w:numId w:val="11"/>
        </w:numPr>
        <w:spacing w:line="360" w:lineRule="auto"/>
        <w:jc w:val="both"/>
        <w:rPr>
          <w:rFonts w:ascii="Times New Roman" w:hAnsi="Times New Roman"/>
          <w:b/>
          <w:bCs/>
          <w:sz w:val="24"/>
        </w:rPr>
      </w:pPr>
      <w:r w:rsidRPr="007348EF">
        <w:rPr>
          <w:rFonts w:ascii="Times New Roman" w:hAnsi="Times New Roman"/>
          <w:sz w:val="24"/>
        </w:rPr>
        <w:t>La végétalisation urbaine</w:t>
      </w:r>
      <w:r w:rsidRPr="007348EF">
        <w:rPr>
          <w:rFonts w:ascii="Times New Roman" w:hAnsi="Times New Roman"/>
          <w:b/>
          <w:bCs/>
          <w:sz w:val="24"/>
        </w:rPr>
        <w:t> :</w:t>
      </w:r>
    </w:p>
    <w:p w14:paraId="31893F55" w14:textId="1F51ABD3" w:rsidR="0044796B" w:rsidRDefault="0036461D" w:rsidP="002249CC">
      <w:pPr>
        <w:spacing w:line="360" w:lineRule="auto"/>
        <w:jc w:val="both"/>
        <w:rPr>
          <w:rFonts w:ascii="Times New Roman" w:hAnsi="Times New Roman"/>
          <w:sz w:val="24"/>
        </w:rPr>
      </w:pPr>
      <w:r>
        <w:rPr>
          <w:rFonts w:ascii="Times New Roman" w:hAnsi="Times New Roman"/>
          <w:sz w:val="24"/>
        </w:rPr>
        <w:t>La</w:t>
      </w:r>
      <w:r w:rsidR="0044796B" w:rsidRPr="0044796B">
        <w:rPr>
          <w:rFonts w:ascii="Times New Roman" w:hAnsi="Times New Roman"/>
          <w:sz w:val="24"/>
        </w:rPr>
        <w:t xml:space="preserve"> nature au cœur des villes</w:t>
      </w:r>
      <w:r w:rsidR="00915D7D">
        <w:rPr>
          <w:rFonts w:ascii="Times New Roman" w:hAnsi="Times New Roman"/>
          <w:sz w:val="24"/>
        </w:rPr>
        <w:t xml:space="preserve"> </w:t>
      </w:r>
      <w:r w:rsidR="0044796B" w:rsidRPr="0044796B">
        <w:rPr>
          <w:rFonts w:ascii="Times New Roman" w:hAnsi="Times New Roman"/>
          <w:sz w:val="24"/>
        </w:rPr>
        <w:t xml:space="preserve">permet de contrer les effets néfastes de l'artificialisation des sols, tels que la perte de biodiversité, l'augmentation des îlots de chaleur ou encore la dégradation de la qualité de l'air. Les espaces végétalisés, qu'il s'agisse de parcs, de toitures végétales, de </w:t>
      </w:r>
      <w:r w:rsidR="0044796B" w:rsidRPr="0044796B">
        <w:rPr>
          <w:rFonts w:ascii="Times New Roman" w:hAnsi="Times New Roman"/>
          <w:sz w:val="24"/>
        </w:rPr>
        <w:lastRenderedPageBreak/>
        <w:t>jardins</w:t>
      </w:r>
      <w:r w:rsidR="006732EA">
        <w:rPr>
          <w:rFonts w:ascii="Times New Roman" w:hAnsi="Times New Roman"/>
          <w:sz w:val="24"/>
        </w:rPr>
        <w:t>, des parkings désimperméabilisés</w:t>
      </w:r>
      <w:r w:rsidR="0044796B" w:rsidRPr="0044796B">
        <w:rPr>
          <w:rFonts w:ascii="Times New Roman" w:hAnsi="Times New Roman"/>
          <w:sz w:val="24"/>
        </w:rPr>
        <w:t xml:space="preserve"> ou de corridors écologiques, offrent bien plus qu'une simple esthétique</w:t>
      </w:r>
      <w:r w:rsidR="00293AA9">
        <w:rPr>
          <w:rFonts w:ascii="Times New Roman" w:hAnsi="Times New Roman"/>
          <w:sz w:val="24"/>
        </w:rPr>
        <w:t>.</w:t>
      </w:r>
      <w:r w:rsidR="0044796B" w:rsidRPr="0044796B">
        <w:rPr>
          <w:rFonts w:ascii="Times New Roman" w:hAnsi="Times New Roman"/>
          <w:sz w:val="24"/>
        </w:rPr>
        <w:t xml:space="preserve"> </w:t>
      </w:r>
      <w:r w:rsidR="009736D6">
        <w:rPr>
          <w:rFonts w:ascii="Times New Roman" w:hAnsi="Times New Roman"/>
          <w:sz w:val="24"/>
        </w:rPr>
        <w:t>Ils</w:t>
      </w:r>
      <w:r w:rsidR="0044796B" w:rsidRPr="0044796B">
        <w:rPr>
          <w:rFonts w:ascii="Times New Roman" w:hAnsi="Times New Roman"/>
          <w:sz w:val="24"/>
        </w:rPr>
        <w:t xml:space="preserve"> créent </w:t>
      </w:r>
      <w:r w:rsidR="008C2100">
        <w:rPr>
          <w:rFonts w:ascii="Times New Roman" w:hAnsi="Times New Roman"/>
          <w:sz w:val="24"/>
        </w:rPr>
        <w:t>un cadre de vie agréable</w:t>
      </w:r>
      <w:r w:rsidR="000A3F49">
        <w:rPr>
          <w:rFonts w:ascii="Times New Roman" w:hAnsi="Times New Roman"/>
          <w:sz w:val="24"/>
        </w:rPr>
        <w:t xml:space="preserve"> pour les populations</w:t>
      </w:r>
      <w:r w:rsidR="000B7ECF">
        <w:rPr>
          <w:rFonts w:ascii="Times New Roman" w:hAnsi="Times New Roman"/>
          <w:sz w:val="24"/>
        </w:rPr>
        <w:t>.</w:t>
      </w:r>
      <w:r w:rsidR="0023321F">
        <w:rPr>
          <w:rFonts w:ascii="Times New Roman" w:hAnsi="Times New Roman"/>
          <w:sz w:val="24"/>
        </w:rPr>
        <w:t xml:space="preserve"> </w:t>
      </w:r>
      <w:r w:rsidR="00ED35BC">
        <w:rPr>
          <w:rFonts w:ascii="Times New Roman" w:hAnsi="Times New Roman"/>
          <w:sz w:val="24"/>
        </w:rPr>
        <w:t>La nature en ville</w:t>
      </w:r>
      <w:r w:rsidR="0023321F" w:rsidRPr="0023321F">
        <w:rPr>
          <w:rFonts w:ascii="Times New Roman" w:hAnsi="Times New Roman"/>
          <w:sz w:val="24"/>
        </w:rPr>
        <w:t xml:space="preserve"> contribue à améliorer le bien-être des citadins en offrant des espaces de détente et de socialisation, tout en réduisant le stress et en renforçant le lien entre les habitants et leur environnement.</w:t>
      </w:r>
    </w:p>
    <w:p w14:paraId="5F0C92EE" w14:textId="6274B89B" w:rsidR="00DB6D40" w:rsidRPr="007348EF" w:rsidRDefault="00DB6D40" w:rsidP="002E5C51">
      <w:pPr>
        <w:pStyle w:val="Paragraphedeliste"/>
        <w:numPr>
          <w:ilvl w:val="0"/>
          <w:numId w:val="11"/>
        </w:numPr>
        <w:spacing w:line="360" w:lineRule="auto"/>
        <w:jc w:val="both"/>
        <w:rPr>
          <w:rFonts w:ascii="Times New Roman" w:hAnsi="Times New Roman"/>
          <w:sz w:val="24"/>
        </w:rPr>
      </w:pPr>
      <w:r w:rsidRPr="007348EF">
        <w:rPr>
          <w:rFonts w:ascii="Times New Roman" w:hAnsi="Times New Roman"/>
          <w:sz w:val="24"/>
        </w:rPr>
        <w:t xml:space="preserve">La restauration des écosystèmes </w:t>
      </w:r>
    </w:p>
    <w:p w14:paraId="636F51F9" w14:textId="0E7B4CF5" w:rsidR="007348EF" w:rsidRPr="007348EF" w:rsidRDefault="007348EF" w:rsidP="007348EF">
      <w:pPr>
        <w:spacing w:line="360" w:lineRule="auto"/>
        <w:jc w:val="both"/>
        <w:rPr>
          <w:rFonts w:ascii="Times New Roman" w:hAnsi="Times New Roman"/>
          <w:sz w:val="24"/>
        </w:rPr>
      </w:pPr>
      <w:r w:rsidRPr="007348EF">
        <w:rPr>
          <w:rFonts w:ascii="Times New Roman" w:hAnsi="Times New Roman"/>
          <w:sz w:val="24"/>
        </w:rPr>
        <w:t xml:space="preserve">Le reboisement des berges constitue une intervention cruciale pour la stabilisation des cours d'eau et la protection des écosystèmes aquatiques. La plantation d'espèces végétales adaptées le long des berges permet de lutter contre l'érosion, de créer des corridors écologiques pour la faune, et de filtrer naturellement les eaux de ruissellement. </w:t>
      </w:r>
      <w:r w:rsidR="000F6484">
        <w:rPr>
          <w:rFonts w:ascii="Times New Roman" w:hAnsi="Times New Roman"/>
          <w:sz w:val="24"/>
        </w:rPr>
        <w:t>Communément appelé zone tampon, ces espaces</w:t>
      </w:r>
      <w:r w:rsidRPr="007348EF">
        <w:rPr>
          <w:rFonts w:ascii="Times New Roman" w:hAnsi="Times New Roman"/>
          <w:sz w:val="24"/>
        </w:rPr>
        <w:t xml:space="preserve"> jouent un rôle important dans la régulation thermique des cours d'eau, offrant des zones d'ombre qui limitent le réchauffement excessif de l'eau en période estivale.</w:t>
      </w:r>
    </w:p>
    <w:p w14:paraId="724FD9BC" w14:textId="12E00D53" w:rsidR="007348EF" w:rsidRPr="007348EF" w:rsidRDefault="007348EF" w:rsidP="007348EF">
      <w:pPr>
        <w:spacing w:line="360" w:lineRule="auto"/>
        <w:jc w:val="both"/>
        <w:rPr>
          <w:rFonts w:ascii="Times New Roman" w:hAnsi="Times New Roman"/>
          <w:sz w:val="24"/>
        </w:rPr>
      </w:pPr>
      <w:r w:rsidRPr="007348EF">
        <w:rPr>
          <w:rFonts w:ascii="Times New Roman" w:hAnsi="Times New Roman"/>
          <w:sz w:val="24"/>
        </w:rPr>
        <w:t xml:space="preserve">La dépollution des sols représente un défi technique majeur mais essentiel pour la restauration des écosystèmes. Cette démarche implique l'utilisation de techniques variées, allant de la </w:t>
      </w:r>
      <w:r w:rsidR="00376A49" w:rsidRPr="007348EF">
        <w:rPr>
          <w:rFonts w:ascii="Times New Roman" w:hAnsi="Times New Roman"/>
          <w:sz w:val="24"/>
        </w:rPr>
        <w:t xml:space="preserve">phytoremédiation </w:t>
      </w:r>
      <w:r w:rsidR="00376A49">
        <w:rPr>
          <w:rStyle w:val="Appelnotedebasdep"/>
          <w:rFonts w:ascii="Times New Roman" w:hAnsi="Times New Roman"/>
          <w:sz w:val="24"/>
        </w:rPr>
        <w:footnoteReference w:id="2"/>
      </w:r>
      <w:r w:rsidR="00376A49" w:rsidRPr="007348EF">
        <w:rPr>
          <w:rFonts w:ascii="Times New Roman" w:hAnsi="Times New Roman"/>
          <w:sz w:val="24"/>
        </w:rPr>
        <w:t>aux</w:t>
      </w:r>
      <w:r w:rsidRPr="007348EF">
        <w:rPr>
          <w:rFonts w:ascii="Times New Roman" w:hAnsi="Times New Roman"/>
          <w:sz w:val="24"/>
        </w:rPr>
        <w:t xml:space="preserve"> traitements physico-chimiques. La restauration de sols permet non seulement de réduire les risques pour la santé humaine et environnementale, mais aussi de rétablir les fonctions écologiques du sol, notamment sa capacité à supporter la vie végétale.</w:t>
      </w:r>
    </w:p>
    <w:p w14:paraId="58D725F3" w14:textId="73ACCA26" w:rsidR="00DB6D40" w:rsidRPr="003737E4" w:rsidRDefault="008209F5" w:rsidP="002249CC">
      <w:pPr>
        <w:spacing w:line="360" w:lineRule="auto"/>
        <w:jc w:val="both"/>
        <w:rPr>
          <w:rFonts w:ascii="Times New Roman" w:hAnsi="Times New Roman"/>
          <w:sz w:val="24"/>
        </w:rPr>
      </w:pPr>
      <w:r>
        <w:rPr>
          <w:rFonts w:ascii="Times New Roman" w:hAnsi="Times New Roman"/>
          <w:sz w:val="24"/>
        </w:rPr>
        <w:t>La création</w:t>
      </w:r>
      <w:r w:rsidR="007348EF" w:rsidRPr="007348EF">
        <w:rPr>
          <w:rFonts w:ascii="Times New Roman" w:hAnsi="Times New Roman"/>
          <w:sz w:val="24"/>
        </w:rPr>
        <w:t xml:space="preserve"> des haies constitue un élément clé dans la reconstruction des trames vertes et le maintien de la biodiversité en milieu rural. Ces structures végétales linéaires remplissent de nombreuses fonctions écologiques : elles servent d'habitat et de corridor de déplacement pour la faune, participent à la régulation du microclimat local, protègent les cultures des vents dominants, et contribuent à la lutte contre l'érosion des sols. La plantation de haies diversifiées, composées d'essences locales, favorise également le retour des pollinisateurs et des auxiliaires de culture</w:t>
      </w:r>
      <w:r w:rsidR="006A5309">
        <w:rPr>
          <w:rStyle w:val="Appelnotedebasdep"/>
          <w:rFonts w:ascii="Times New Roman" w:hAnsi="Times New Roman"/>
          <w:sz w:val="24"/>
        </w:rPr>
        <w:footnoteReference w:id="3"/>
      </w:r>
      <w:r w:rsidR="007348EF" w:rsidRPr="007348EF">
        <w:rPr>
          <w:rFonts w:ascii="Times New Roman" w:hAnsi="Times New Roman"/>
          <w:sz w:val="24"/>
        </w:rPr>
        <w:t>, essentiels pour l'agriculture durable.</w:t>
      </w:r>
    </w:p>
    <w:p w14:paraId="33135A22" w14:textId="20686587" w:rsidR="00390BF1" w:rsidRDefault="00912536" w:rsidP="006D6068">
      <w:pPr>
        <w:spacing w:line="360" w:lineRule="auto"/>
        <w:jc w:val="both"/>
        <w:rPr>
          <w:rFonts w:ascii="Times New Roman" w:hAnsi="Times New Roman"/>
          <w:sz w:val="24"/>
        </w:rPr>
      </w:pPr>
      <w:r w:rsidRPr="00912536">
        <w:rPr>
          <w:rFonts w:ascii="Times New Roman" w:hAnsi="Times New Roman"/>
          <w:sz w:val="24"/>
        </w:rPr>
        <w:t xml:space="preserve">La </w:t>
      </w:r>
      <w:r w:rsidR="00665E26">
        <w:rPr>
          <w:rFonts w:ascii="Times New Roman" w:hAnsi="Times New Roman"/>
          <w:sz w:val="24"/>
        </w:rPr>
        <w:t>végétalisation</w:t>
      </w:r>
      <w:r>
        <w:rPr>
          <w:rFonts w:ascii="Times New Roman" w:hAnsi="Times New Roman"/>
          <w:sz w:val="24"/>
        </w:rPr>
        <w:t xml:space="preserve"> en </w:t>
      </w:r>
      <w:r w:rsidR="004C63CD">
        <w:rPr>
          <w:rFonts w:ascii="Times New Roman" w:hAnsi="Times New Roman"/>
          <w:sz w:val="24"/>
        </w:rPr>
        <w:t xml:space="preserve">France, qu’elle se fasse en milieu urbain ou </w:t>
      </w:r>
      <w:r w:rsidR="00490B6F">
        <w:rPr>
          <w:rFonts w:ascii="Times New Roman" w:hAnsi="Times New Roman"/>
          <w:sz w:val="24"/>
        </w:rPr>
        <w:t>non, se</w:t>
      </w:r>
      <w:r>
        <w:rPr>
          <w:rFonts w:ascii="Times New Roman" w:hAnsi="Times New Roman"/>
          <w:sz w:val="24"/>
        </w:rPr>
        <w:t xml:space="preserve"> fait avec des végétaux venant </w:t>
      </w:r>
      <w:r w:rsidR="00491CC0">
        <w:rPr>
          <w:rFonts w:ascii="Times New Roman" w:hAnsi="Times New Roman"/>
          <w:sz w:val="24"/>
        </w:rPr>
        <w:t>pour la plupart d’Espagne et d’Italie</w:t>
      </w:r>
      <w:r>
        <w:rPr>
          <w:rFonts w:ascii="Times New Roman" w:hAnsi="Times New Roman"/>
          <w:sz w:val="24"/>
        </w:rPr>
        <w:t xml:space="preserve">. Ceci pourrait avoir </w:t>
      </w:r>
      <w:r w:rsidR="00D9295C">
        <w:rPr>
          <w:rFonts w:ascii="Times New Roman" w:hAnsi="Times New Roman"/>
          <w:sz w:val="24"/>
        </w:rPr>
        <w:t>des répercussions</w:t>
      </w:r>
      <w:r w:rsidR="005E4E9C">
        <w:rPr>
          <w:rFonts w:ascii="Times New Roman" w:hAnsi="Times New Roman"/>
          <w:sz w:val="24"/>
        </w:rPr>
        <w:t xml:space="preserve"> sur les initiatives de </w:t>
      </w:r>
      <w:r w:rsidR="004E6EFD">
        <w:rPr>
          <w:rFonts w:ascii="Times New Roman" w:hAnsi="Times New Roman"/>
          <w:sz w:val="24"/>
        </w:rPr>
        <w:t>revégétalisa</w:t>
      </w:r>
      <w:r w:rsidR="008209F5">
        <w:rPr>
          <w:rFonts w:ascii="Times New Roman" w:hAnsi="Times New Roman"/>
          <w:sz w:val="24"/>
        </w:rPr>
        <w:t>t</w:t>
      </w:r>
      <w:r w:rsidR="004E6EFD">
        <w:rPr>
          <w:rFonts w:ascii="Times New Roman" w:hAnsi="Times New Roman"/>
          <w:sz w:val="24"/>
        </w:rPr>
        <w:t>ion</w:t>
      </w:r>
      <w:r w:rsidR="005E4E9C">
        <w:rPr>
          <w:rFonts w:ascii="Times New Roman" w:hAnsi="Times New Roman"/>
          <w:sz w:val="24"/>
        </w:rPr>
        <w:t>. Il est donc important de s’intéresser aux lieux de provenances de ces espèces et de leur</w:t>
      </w:r>
      <w:r w:rsidR="00485C67">
        <w:rPr>
          <w:rFonts w:ascii="Times New Roman" w:hAnsi="Times New Roman"/>
          <w:sz w:val="24"/>
        </w:rPr>
        <w:t>s</w:t>
      </w:r>
      <w:r w:rsidR="005E4E9C">
        <w:rPr>
          <w:rFonts w:ascii="Times New Roman" w:hAnsi="Times New Roman"/>
          <w:sz w:val="24"/>
        </w:rPr>
        <w:t xml:space="preserve"> adaptation</w:t>
      </w:r>
      <w:r w:rsidR="00485C67">
        <w:rPr>
          <w:rFonts w:ascii="Times New Roman" w:hAnsi="Times New Roman"/>
          <w:sz w:val="24"/>
        </w:rPr>
        <w:t xml:space="preserve">s </w:t>
      </w:r>
      <w:r w:rsidR="001167B5">
        <w:rPr>
          <w:rFonts w:ascii="Times New Roman" w:hAnsi="Times New Roman"/>
          <w:sz w:val="24"/>
        </w:rPr>
        <w:t>aux conditions</w:t>
      </w:r>
      <w:r w:rsidR="00485C67">
        <w:rPr>
          <w:rFonts w:ascii="Times New Roman" w:hAnsi="Times New Roman"/>
          <w:sz w:val="24"/>
        </w:rPr>
        <w:t xml:space="preserve"> </w:t>
      </w:r>
      <w:r w:rsidR="001167B5">
        <w:rPr>
          <w:rFonts w:ascii="Times New Roman" w:hAnsi="Times New Roman"/>
          <w:sz w:val="24"/>
        </w:rPr>
        <w:t>pédoclimatiques du territoire Français</w:t>
      </w:r>
      <w:r w:rsidR="00485C67">
        <w:rPr>
          <w:rFonts w:ascii="Times New Roman" w:hAnsi="Times New Roman"/>
          <w:sz w:val="24"/>
        </w:rPr>
        <w:t>.</w:t>
      </w:r>
    </w:p>
    <w:p w14:paraId="30C9735C" w14:textId="0647DD26" w:rsidR="00DE4019" w:rsidRDefault="00390BF1" w:rsidP="006D6068">
      <w:pPr>
        <w:spacing w:line="360" w:lineRule="auto"/>
        <w:jc w:val="both"/>
        <w:rPr>
          <w:rFonts w:ascii="Times New Roman" w:hAnsi="Times New Roman"/>
          <w:b/>
          <w:bCs/>
          <w:sz w:val="24"/>
        </w:rPr>
      </w:pPr>
      <w:r w:rsidRPr="00A40087">
        <w:rPr>
          <w:rFonts w:ascii="Times New Roman" w:hAnsi="Times New Roman"/>
          <w:b/>
          <w:bCs/>
          <w:sz w:val="24"/>
        </w:rPr>
        <w:lastRenderedPageBreak/>
        <w:t xml:space="preserve">Provenance des espèces utilisées pour les initiatives de </w:t>
      </w:r>
      <w:r w:rsidR="004A3887" w:rsidRPr="00A40087">
        <w:rPr>
          <w:rFonts w:ascii="Times New Roman" w:hAnsi="Times New Roman"/>
          <w:b/>
          <w:bCs/>
          <w:sz w:val="24"/>
        </w:rPr>
        <w:t>végétalisati</w:t>
      </w:r>
      <w:r w:rsidR="004A3887">
        <w:rPr>
          <w:rFonts w:ascii="Times New Roman" w:hAnsi="Times New Roman"/>
          <w:b/>
          <w:bCs/>
          <w:sz w:val="24"/>
        </w:rPr>
        <w:t>o</w:t>
      </w:r>
      <w:r w:rsidR="004A3887" w:rsidRPr="00A40087">
        <w:rPr>
          <w:rFonts w:ascii="Times New Roman" w:hAnsi="Times New Roman"/>
          <w:b/>
          <w:bCs/>
          <w:sz w:val="24"/>
        </w:rPr>
        <w:t>n</w:t>
      </w:r>
      <w:r w:rsidRPr="00A40087">
        <w:rPr>
          <w:rFonts w:ascii="Times New Roman" w:hAnsi="Times New Roman"/>
          <w:b/>
          <w:bCs/>
          <w:sz w:val="24"/>
        </w:rPr>
        <w:t xml:space="preserve"> et leur adaptation au contexte français</w:t>
      </w:r>
    </w:p>
    <w:p w14:paraId="514D144D" w14:textId="594E08AD" w:rsidR="002A459D" w:rsidRDefault="009D6FF5" w:rsidP="006D6068">
      <w:pPr>
        <w:spacing w:line="360" w:lineRule="auto"/>
        <w:jc w:val="both"/>
        <w:rPr>
          <w:rFonts w:ascii="Times New Roman" w:hAnsi="Times New Roman"/>
          <w:sz w:val="24"/>
        </w:rPr>
      </w:pPr>
      <w:r>
        <w:rPr>
          <w:rFonts w:ascii="Times New Roman" w:hAnsi="Times New Roman"/>
          <w:sz w:val="24"/>
        </w:rPr>
        <w:t>Les initiatives de végétalisation présente</w:t>
      </w:r>
      <w:r w:rsidR="002050A9">
        <w:rPr>
          <w:rFonts w:ascii="Times New Roman" w:hAnsi="Times New Roman"/>
          <w:sz w:val="24"/>
        </w:rPr>
        <w:t>nt</w:t>
      </w:r>
      <w:r>
        <w:rPr>
          <w:rFonts w:ascii="Times New Roman" w:hAnsi="Times New Roman"/>
          <w:sz w:val="24"/>
        </w:rPr>
        <w:t xml:space="preserve"> beaucoup de demande </w:t>
      </w:r>
      <w:r w:rsidR="002050A9">
        <w:rPr>
          <w:rFonts w:ascii="Times New Roman" w:hAnsi="Times New Roman"/>
          <w:sz w:val="24"/>
        </w:rPr>
        <w:t>de végétaux au point où la production française ne couvre pas toute la demande.</w:t>
      </w:r>
      <w:r w:rsidR="005657DF">
        <w:rPr>
          <w:rFonts w:ascii="Times New Roman" w:hAnsi="Times New Roman"/>
          <w:sz w:val="24"/>
        </w:rPr>
        <w:t xml:space="preserve"> Ceci entraine l’importation des végétaux </w:t>
      </w:r>
      <w:r w:rsidR="00AD15FB">
        <w:rPr>
          <w:rFonts w:ascii="Times New Roman" w:hAnsi="Times New Roman"/>
          <w:sz w:val="24"/>
        </w:rPr>
        <w:t>provenant d’autres</w:t>
      </w:r>
      <w:r w:rsidR="005657DF">
        <w:rPr>
          <w:rFonts w:ascii="Times New Roman" w:hAnsi="Times New Roman"/>
          <w:sz w:val="24"/>
        </w:rPr>
        <w:t xml:space="preserve"> pays surtout </w:t>
      </w:r>
      <w:r w:rsidR="008B48DB">
        <w:rPr>
          <w:rFonts w:ascii="Times New Roman" w:hAnsi="Times New Roman"/>
          <w:sz w:val="24"/>
        </w:rPr>
        <w:t xml:space="preserve">de l’Italie et de l’Espagne. </w:t>
      </w:r>
      <w:r w:rsidR="00AC1860">
        <w:rPr>
          <w:rFonts w:ascii="Times New Roman" w:hAnsi="Times New Roman"/>
          <w:sz w:val="24"/>
        </w:rPr>
        <w:t xml:space="preserve">Cependant ces espèces sont envahissantes et </w:t>
      </w:r>
      <w:r w:rsidR="005119A6">
        <w:rPr>
          <w:rFonts w:ascii="Times New Roman" w:hAnsi="Times New Roman"/>
          <w:sz w:val="24"/>
        </w:rPr>
        <w:t xml:space="preserve">représentent </w:t>
      </w:r>
      <w:r w:rsidR="00B8711D">
        <w:rPr>
          <w:rFonts w:ascii="Times New Roman" w:hAnsi="Times New Roman"/>
          <w:sz w:val="24"/>
        </w:rPr>
        <w:t xml:space="preserve">dans certaines mesures </w:t>
      </w:r>
      <w:r w:rsidR="005119A6">
        <w:rPr>
          <w:rFonts w:ascii="Times New Roman" w:hAnsi="Times New Roman"/>
          <w:sz w:val="24"/>
        </w:rPr>
        <w:t xml:space="preserve">une menace </w:t>
      </w:r>
      <w:r w:rsidR="00131811">
        <w:rPr>
          <w:rFonts w:ascii="Times New Roman" w:hAnsi="Times New Roman"/>
          <w:sz w:val="24"/>
        </w:rPr>
        <w:t xml:space="preserve">pour les espèces et écosystèmes locaux. </w:t>
      </w:r>
      <w:r w:rsidR="00187813">
        <w:rPr>
          <w:rFonts w:ascii="Times New Roman" w:hAnsi="Times New Roman"/>
          <w:sz w:val="24"/>
        </w:rPr>
        <w:t>Elles accaparent une part trop importante</w:t>
      </w:r>
      <w:r w:rsidR="009A2811">
        <w:rPr>
          <w:rFonts w:ascii="Times New Roman" w:hAnsi="Times New Roman"/>
          <w:sz w:val="24"/>
        </w:rPr>
        <w:t xml:space="preserve"> des ressource</w:t>
      </w:r>
      <w:r w:rsidR="007437FD">
        <w:rPr>
          <w:rFonts w:ascii="Times New Roman" w:hAnsi="Times New Roman"/>
          <w:sz w:val="24"/>
        </w:rPr>
        <w:t>s</w:t>
      </w:r>
      <w:r w:rsidR="009A2811">
        <w:rPr>
          <w:rFonts w:ascii="Times New Roman" w:hAnsi="Times New Roman"/>
          <w:sz w:val="24"/>
        </w:rPr>
        <w:t xml:space="preserve"> à l’instar de </w:t>
      </w:r>
      <w:r w:rsidR="00B31EB3">
        <w:rPr>
          <w:rFonts w:ascii="Times New Roman" w:hAnsi="Times New Roman"/>
          <w:sz w:val="24"/>
        </w:rPr>
        <w:t>la lumière, l’espace, la ressource alimentaire, l’habitat, etc.. dont les autres ont besoins pour survivre</w:t>
      </w:r>
      <w:r w:rsidR="00A242C6">
        <w:rPr>
          <w:rFonts w:ascii="Times New Roman" w:hAnsi="Times New Roman"/>
          <w:sz w:val="24"/>
        </w:rPr>
        <w:t xml:space="preserve"> (</w:t>
      </w:r>
      <w:r w:rsidR="00731696">
        <w:rPr>
          <w:rFonts w:ascii="Times New Roman" w:hAnsi="Times New Roman"/>
          <w:sz w:val="24"/>
        </w:rPr>
        <w:t>MTE</w:t>
      </w:r>
      <w:r w:rsidR="00731696">
        <w:rPr>
          <w:rStyle w:val="Appelnotedebasdep"/>
          <w:rFonts w:ascii="Times New Roman" w:hAnsi="Times New Roman"/>
          <w:sz w:val="24"/>
        </w:rPr>
        <w:footnoteReference w:id="4"/>
      </w:r>
      <w:r w:rsidR="00731696">
        <w:rPr>
          <w:rFonts w:ascii="Times New Roman" w:hAnsi="Times New Roman"/>
          <w:sz w:val="24"/>
        </w:rPr>
        <w:t>, 2022)</w:t>
      </w:r>
      <w:r w:rsidR="00B31EB3">
        <w:rPr>
          <w:rFonts w:ascii="Times New Roman" w:hAnsi="Times New Roman"/>
          <w:sz w:val="24"/>
        </w:rPr>
        <w:t>.</w:t>
      </w:r>
      <w:r w:rsidR="00BF03A8">
        <w:rPr>
          <w:rFonts w:ascii="Times New Roman" w:hAnsi="Times New Roman"/>
          <w:sz w:val="24"/>
        </w:rPr>
        <w:t xml:space="preserve"> </w:t>
      </w:r>
      <w:r w:rsidR="002A459D">
        <w:rPr>
          <w:rFonts w:ascii="Times New Roman" w:hAnsi="Times New Roman"/>
          <w:sz w:val="24"/>
        </w:rPr>
        <w:t xml:space="preserve"> De plus</w:t>
      </w:r>
      <w:r w:rsidR="00D07B3F">
        <w:rPr>
          <w:rFonts w:ascii="Times New Roman" w:hAnsi="Times New Roman"/>
          <w:sz w:val="24"/>
        </w:rPr>
        <w:t xml:space="preserve">, </w:t>
      </w:r>
      <w:r w:rsidR="00B95713">
        <w:rPr>
          <w:rFonts w:ascii="Times New Roman" w:hAnsi="Times New Roman"/>
          <w:sz w:val="24"/>
        </w:rPr>
        <w:t>ces espèces importées</w:t>
      </w:r>
      <w:r w:rsidR="00D07B3F">
        <w:rPr>
          <w:rFonts w:ascii="Times New Roman" w:hAnsi="Times New Roman"/>
          <w:sz w:val="24"/>
        </w:rPr>
        <w:t xml:space="preserve"> étant</w:t>
      </w:r>
      <w:r w:rsidR="009D555B">
        <w:rPr>
          <w:rFonts w:ascii="Times New Roman" w:hAnsi="Times New Roman"/>
          <w:sz w:val="24"/>
        </w:rPr>
        <w:t xml:space="preserve"> produit sous serre dans le but de maximiser la production, perdent la capacité d’adaptation aux milieu</w:t>
      </w:r>
      <w:r w:rsidR="00E03A1E">
        <w:rPr>
          <w:rFonts w:ascii="Times New Roman" w:hAnsi="Times New Roman"/>
          <w:sz w:val="24"/>
        </w:rPr>
        <w:t>x</w:t>
      </w:r>
      <w:r w:rsidR="009D555B">
        <w:rPr>
          <w:rFonts w:ascii="Times New Roman" w:hAnsi="Times New Roman"/>
          <w:sz w:val="24"/>
        </w:rPr>
        <w:t xml:space="preserve"> naturel</w:t>
      </w:r>
      <w:r w:rsidR="00E03A1E">
        <w:rPr>
          <w:rFonts w:ascii="Times New Roman" w:hAnsi="Times New Roman"/>
          <w:sz w:val="24"/>
        </w:rPr>
        <w:t>s</w:t>
      </w:r>
      <w:r w:rsidR="00FC14A9">
        <w:rPr>
          <w:rFonts w:ascii="Times New Roman" w:hAnsi="Times New Roman"/>
          <w:sz w:val="24"/>
        </w:rPr>
        <w:t xml:space="preserve"> et ont </w:t>
      </w:r>
      <w:r w:rsidR="00AF69FE">
        <w:rPr>
          <w:rFonts w:ascii="Times New Roman" w:hAnsi="Times New Roman"/>
          <w:sz w:val="24"/>
        </w:rPr>
        <w:t xml:space="preserve">de </w:t>
      </w:r>
      <w:r w:rsidR="00FC14A9">
        <w:rPr>
          <w:rFonts w:ascii="Times New Roman" w:hAnsi="Times New Roman"/>
          <w:sz w:val="24"/>
        </w:rPr>
        <w:t>fort</w:t>
      </w:r>
      <w:r w:rsidR="00AF69FE">
        <w:rPr>
          <w:rFonts w:ascii="Times New Roman" w:hAnsi="Times New Roman"/>
          <w:sz w:val="24"/>
        </w:rPr>
        <w:t xml:space="preserve">s </w:t>
      </w:r>
      <w:r w:rsidR="00FC14A9">
        <w:rPr>
          <w:rFonts w:ascii="Times New Roman" w:hAnsi="Times New Roman"/>
          <w:sz w:val="24"/>
        </w:rPr>
        <w:t>taux de mortalité.</w:t>
      </w:r>
      <w:r w:rsidR="002A459D">
        <w:rPr>
          <w:rFonts w:ascii="Times New Roman" w:hAnsi="Times New Roman"/>
          <w:sz w:val="24"/>
        </w:rPr>
        <w:t xml:space="preserve"> </w:t>
      </w:r>
      <w:r w:rsidR="00146467">
        <w:rPr>
          <w:rFonts w:ascii="Times New Roman" w:hAnsi="Times New Roman"/>
          <w:sz w:val="24"/>
        </w:rPr>
        <w:t xml:space="preserve">Pour </w:t>
      </w:r>
      <w:r w:rsidR="00052A42">
        <w:rPr>
          <w:rFonts w:ascii="Times New Roman" w:hAnsi="Times New Roman"/>
          <w:sz w:val="24"/>
        </w:rPr>
        <w:t>pallier ces</w:t>
      </w:r>
      <w:r w:rsidR="00DC692C">
        <w:rPr>
          <w:rFonts w:ascii="Times New Roman" w:hAnsi="Times New Roman"/>
          <w:sz w:val="24"/>
        </w:rPr>
        <w:t xml:space="preserve"> pertes, on utilise des intrants pour enrichir les sols</w:t>
      </w:r>
      <w:r w:rsidR="009E1E31">
        <w:rPr>
          <w:rFonts w:ascii="Times New Roman" w:hAnsi="Times New Roman"/>
          <w:sz w:val="24"/>
        </w:rPr>
        <w:t xml:space="preserve">, ce qui </w:t>
      </w:r>
      <w:r w:rsidR="00622B8F">
        <w:rPr>
          <w:rFonts w:ascii="Times New Roman" w:hAnsi="Times New Roman"/>
          <w:sz w:val="24"/>
        </w:rPr>
        <w:t xml:space="preserve">est coûteux et néfastes </w:t>
      </w:r>
      <w:r w:rsidR="007B050A">
        <w:rPr>
          <w:rFonts w:ascii="Times New Roman" w:hAnsi="Times New Roman"/>
          <w:sz w:val="24"/>
        </w:rPr>
        <w:t>pour</w:t>
      </w:r>
      <w:r w:rsidR="00622B8F">
        <w:rPr>
          <w:rFonts w:ascii="Times New Roman" w:hAnsi="Times New Roman"/>
          <w:sz w:val="24"/>
        </w:rPr>
        <w:t xml:space="preserve"> </w:t>
      </w:r>
      <w:r w:rsidR="00052A42">
        <w:rPr>
          <w:rFonts w:ascii="Times New Roman" w:hAnsi="Times New Roman"/>
          <w:sz w:val="24"/>
        </w:rPr>
        <w:t>l’environnement.</w:t>
      </w:r>
      <w:r w:rsidR="00073BF2">
        <w:rPr>
          <w:rFonts w:ascii="Times New Roman" w:hAnsi="Times New Roman"/>
          <w:sz w:val="24"/>
        </w:rPr>
        <w:t xml:space="preserve"> Reboiser avec ces plants importés </w:t>
      </w:r>
      <w:r w:rsidR="00BC7D37">
        <w:rPr>
          <w:rFonts w:ascii="Times New Roman" w:hAnsi="Times New Roman"/>
          <w:sz w:val="24"/>
        </w:rPr>
        <w:t>ne constitue donc pas une solution durable</w:t>
      </w:r>
      <w:r w:rsidR="006B6444">
        <w:rPr>
          <w:rFonts w:ascii="Times New Roman" w:hAnsi="Times New Roman"/>
          <w:sz w:val="24"/>
        </w:rPr>
        <w:t>.</w:t>
      </w:r>
    </w:p>
    <w:p w14:paraId="3A97C9D8" w14:textId="69A0A0A5" w:rsidR="000F5F56" w:rsidRDefault="0019686A" w:rsidP="006D6068">
      <w:pPr>
        <w:spacing w:line="360" w:lineRule="auto"/>
        <w:jc w:val="both"/>
        <w:rPr>
          <w:rFonts w:ascii="Times New Roman" w:hAnsi="Times New Roman"/>
          <w:sz w:val="24"/>
        </w:rPr>
      </w:pPr>
      <w:r>
        <w:rPr>
          <w:rFonts w:ascii="Times New Roman" w:hAnsi="Times New Roman"/>
          <w:sz w:val="24"/>
        </w:rPr>
        <w:t xml:space="preserve">Il est donc </w:t>
      </w:r>
      <w:r w:rsidR="004460F2">
        <w:rPr>
          <w:rFonts w:ascii="Times New Roman" w:hAnsi="Times New Roman"/>
          <w:sz w:val="24"/>
        </w:rPr>
        <w:t>plus indiqué</w:t>
      </w:r>
      <w:r>
        <w:rPr>
          <w:rFonts w:ascii="Times New Roman" w:hAnsi="Times New Roman"/>
          <w:sz w:val="24"/>
        </w:rPr>
        <w:t xml:space="preserve"> de revégétaliser avec </w:t>
      </w:r>
      <w:r w:rsidR="00F91F16">
        <w:rPr>
          <w:rFonts w:ascii="Times New Roman" w:hAnsi="Times New Roman"/>
          <w:sz w:val="24"/>
        </w:rPr>
        <w:t xml:space="preserve">des </w:t>
      </w:r>
      <w:r w:rsidR="005A19E8">
        <w:rPr>
          <w:rFonts w:ascii="Times New Roman" w:hAnsi="Times New Roman"/>
          <w:sz w:val="24"/>
        </w:rPr>
        <w:t>espèces prélevées</w:t>
      </w:r>
      <w:r>
        <w:rPr>
          <w:rFonts w:ascii="Times New Roman" w:hAnsi="Times New Roman"/>
          <w:sz w:val="24"/>
        </w:rPr>
        <w:t xml:space="preserve"> </w:t>
      </w:r>
      <w:r w:rsidR="00D9466D">
        <w:rPr>
          <w:rFonts w:ascii="Times New Roman" w:hAnsi="Times New Roman"/>
          <w:sz w:val="24"/>
        </w:rPr>
        <w:t>sur</w:t>
      </w:r>
      <w:r>
        <w:rPr>
          <w:rFonts w:ascii="Times New Roman" w:hAnsi="Times New Roman"/>
          <w:sz w:val="24"/>
        </w:rPr>
        <w:t xml:space="preserve"> des sites</w:t>
      </w:r>
      <w:r w:rsidR="00D03D9B">
        <w:rPr>
          <w:rFonts w:ascii="Times New Roman" w:hAnsi="Times New Roman"/>
          <w:sz w:val="24"/>
        </w:rPr>
        <w:t xml:space="preserve"> ayant les conditions pédologiques et climatiques similaire</w:t>
      </w:r>
      <w:r w:rsidR="00032B86">
        <w:rPr>
          <w:rFonts w:ascii="Times New Roman" w:hAnsi="Times New Roman"/>
          <w:sz w:val="24"/>
        </w:rPr>
        <w:t>s</w:t>
      </w:r>
      <w:r w:rsidR="00D03D9B">
        <w:rPr>
          <w:rFonts w:ascii="Times New Roman" w:hAnsi="Times New Roman"/>
          <w:sz w:val="24"/>
        </w:rPr>
        <w:t xml:space="preserve"> à celles </w:t>
      </w:r>
      <w:r w:rsidR="00255A54">
        <w:rPr>
          <w:rFonts w:ascii="Times New Roman" w:hAnsi="Times New Roman"/>
          <w:sz w:val="24"/>
        </w:rPr>
        <w:t>des lieux d’</w:t>
      </w:r>
      <w:r w:rsidR="00A865C3">
        <w:rPr>
          <w:rFonts w:ascii="Times New Roman" w:hAnsi="Times New Roman"/>
          <w:sz w:val="24"/>
        </w:rPr>
        <w:t>exécutions</w:t>
      </w:r>
      <w:r w:rsidR="00255A54">
        <w:rPr>
          <w:rFonts w:ascii="Times New Roman" w:hAnsi="Times New Roman"/>
          <w:sz w:val="24"/>
        </w:rPr>
        <w:t xml:space="preserve"> des projets de </w:t>
      </w:r>
      <w:r w:rsidR="00A865C3">
        <w:rPr>
          <w:rFonts w:ascii="Times New Roman" w:hAnsi="Times New Roman"/>
          <w:sz w:val="24"/>
        </w:rPr>
        <w:t>revégétalisa</w:t>
      </w:r>
      <w:r w:rsidR="00417BB9">
        <w:rPr>
          <w:rFonts w:ascii="Times New Roman" w:hAnsi="Times New Roman"/>
          <w:sz w:val="24"/>
        </w:rPr>
        <w:t>t</w:t>
      </w:r>
      <w:r w:rsidR="00A865C3">
        <w:rPr>
          <w:rFonts w:ascii="Times New Roman" w:hAnsi="Times New Roman"/>
          <w:sz w:val="24"/>
        </w:rPr>
        <w:t>ions</w:t>
      </w:r>
      <w:r w:rsidR="00255A54">
        <w:rPr>
          <w:rFonts w:ascii="Times New Roman" w:hAnsi="Times New Roman"/>
          <w:sz w:val="24"/>
        </w:rPr>
        <w:t>.</w:t>
      </w:r>
      <w:r>
        <w:rPr>
          <w:rFonts w:ascii="Times New Roman" w:hAnsi="Times New Roman"/>
          <w:sz w:val="24"/>
        </w:rPr>
        <w:t xml:space="preserve"> </w:t>
      </w:r>
      <w:r w:rsidR="005A19E8">
        <w:rPr>
          <w:rFonts w:ascii="Times New Roman" w:hAnsi="Times New Roman"/>
          <w:sz w:val="24"/>
        </w:rPr>
        <w:t>Par ailleurs il serait aussi préférable, dans le cadre de</w:t>
      </w:r>
      <w:r w:rsidR="00573F13">
        <w:rPr>
          <w:rFonts w:ascii="Times New Roman" w:hAnsi="Times New Roman"/>
          <w:sz w:val="24"/>
        </w:rPr>
        <w:t xml:space="preserve">s </w:t>
      </w:r>
      <w:r w:rsidR="005A19E8">
        <w:rPr>
          <w:rFonts w:ascii="Times New Roman" w:hAnsi="Times New Roman"/>
          <w:sz w:val="24"/>
        </w:rPr>
        <w:t>initiatives de végétalisation</w:t>
      </w:r>
      <w:r w:rsidR="002A54F0">
        <w:rPr>
          <w:rFonts w:ascii="Times New Roman" w:hAnsi="Times New Roman"/>
          <w:sz w:val="24"/>
        </w:rPr>
        <w:t>,</w:t>
      </w:r>
      <w:r w:rsidR="005A19E8">
        <w:rPr>
          <w:rFonts w:ascii="Times New Roman" w:hAnsi="Times New Roman"/>
          <w:sz w:val="24"/>
        </w:rPr>
        <w:t xml:space="preserve"> </w:t>
      </w:r>
      <w:r w:rsidR="00C53423">
        <w:rPr>
          <w:rFonts w:ascii="Times New Roman" w:hAnsi="Times New Roman"/>
          <w:sz w:val="24"/>
        </w:rPr>
        <w:t>de reboiser</w:t>
      </w:r>
      <w:r w:rsidR="002A54F0">
        <w:rPr>
          <w:rFonts w:ascii="Times New Roman" w:hAnsi="Times New Roman"/>
          <w:sz w:val="24"/>
        </w:rPr>
        <w:t xml:space="preserve"> avec </w:t>
      </w:r>
      <w:r w:rsidR="00C53423">
        <w:rPr>
          <w:rFonts w:ascii="Times New Roman" w:hAnsi="Times New Roman"/>
          <w:sz w:val="24"/>
        </w:rPr>
        <w:t>des plants issus</w:t>
      </w:r>
      <w:r w:rsidR="002A54F0">
        <w:rPr>
          <w:rFonts w:ascii="Times New Roman" w:hAnsi="Times New Roman"/>
          <w:sz w:val="24"/>
        </w:rPr>
        <w:t xml:space="preserve"> des</w:t>
      </w:r>
      <w:r w:rsidR="009F58D8">
        <w:rPr>
          <w:rFonts w:ascii="Times New Roman" w:hAnsi="Times New Roman"/>
          <w:sz w:val="24"/>
        </w:rPr>
        <w:t xml:space="preserve"> site de</w:t>
      </w:r>
      <w:r w:rsidR="002A54F0">
        <w:rPr>
          <w:rFonts w:ascii="Times New Roman" w:hAnsi="Times New Roman"/>
          <w:sz w:val="24"/>
        </w:rPr>
        <w:t xml:space="preserve"> prélèvement les plus proches du lieu de renaturation (Million, 2025). </w:t>
      </w:r>
      <w:r w:rsidR="005266F6">
        <w:rPr>
          <w:rFonts w:ascii="Times New Roman" w:hAnsi="Times New Roman"/>
          <w:sz w:val="24"/>
        </w:rPr>
        <w:t xml:space="preserve"> Cérès  Flore s’est donnée à cette activité de fourniture de </w:t>
      </w:r>
      <w:r w:rsidR="0093608B">
        <w:rPr>
          <w:rFonts w:ascii="Times New Roman" w:hAnsi="Times New Roman"/>
          <w:sz w:val="24"/>
        </w:rPr>
        <w:t>végétaux</w:t>
      </w:r>
      <w:r w:rsidR="00D13997">
        <w:rPr>
          <w:rFonts w:ascii="Times New Roman" w:hAnsi="Times New Roman"/>
          <w:sz w:val="24"/>
        </w:rPr>
        <w:t xml:space="preserve"> sauvages locaux.</w:t>
      </w:r>
    </w:p>
    <w:p w14:paraId="0B876F5D" w14:textId="77777777" w:rsidR="00BD600A" w:rsidRDefault="00EF3A74">
      <w:pPr>
        <w:rPr>
          <w:rFonts w:ascii="Times New Roman" w:hAnsi="Times New Roman"/>
          <w:b/>
          <w:bCs/>
          <w:sz w:val="24"/>
        </w:rPr>
      </w:pPr>
      <w:r>
        <w:rPr>
          <w:rFonts w:ascii="Times New Roman" w:hAnsi="Times New Roman"/>
          <w:b/>
          <w:bCs/>
          <w:sz w:val="24"/>
        </w:rPr>
        <w:t xml:space="preserve">Cérès Flore, fournisseur d’écotypes locaux pour </w:t>
      </w:r>
      <w:r w:rsidR="00A07A73">
        <w:rPr>
          <w:rFonts w:ascii="Times New Roman" w:hAnsi="Times New Roman"/>
          <w:b/>
          <w:bCs/>
          <w:sz w:val="24"/>
        </w:rPr>
        <w:t>la</w:t>
      </w:r>
      <w:r>
        <w:rPr>
          <w:rFonts w:ascii="Times New Roman" w:hAnsi="Times New Roman"/>
          <w:b/>
          <w:bCs/>
          <w:sz w:val="24"/>
        </w:rPr>
        <w:t xml:space="preserve"> végétalisation</w:t>
      </w:r>
    </w:p>
    <w:p w14:paraId="4EEA0A2A" w14:textId="20C349A1" w:rsidR="00886D5A" w:rsidRDefault="00E27E1A" w:rsidP="007A695B">
      <w:pPr>
        <w:spacing w:line="360" w:lineRule="auto"/>
        <w:jc w:val="both"/>
        <w:rPr>
          <w:rFonts w:ascii="Times New Roman" w:hAnsi="Times New Roman"/>
          <w:sz w:val="24"/>
        </w:rPr>
      </w:pPr>
      <w:r>
        <w:rPr>
          <w:rFonts w:ascii="Times New Roman" w:hAnsi="Times New Roman"/>
          <w:sz w:val="24"/>
        </w:rPr>
        <w:t xml:space="preserve">La création de l’entreprise </w:t>
      </w:r>
      <w:r w:rsidR="00886D5A" w:rsidRPr="00886D5A">
        <w:rPr>
          <w:rFonts w:ascii="Times New Roman" w:hAnsi="Times New Roman"/>
          <w:sz w:val="24"/>
        </w:rPr>
        <w:t>Cérès Flore</w:t>
      </w:r>
      <w:r w:rsidR="00886D5A" w:rsidRPr="00886D5A">
        <w:rPr>
          <w:rFonts w:ascii="Times New Roman" w:hAnsi="Times New Roman"/>
          <w:sz w:val="24"/>
          <w:vertAlign w:val="superscript"/>
        </w:rPr>
        <w:t> </w:t>
      </w:r>
      <w:r w:rsidR="00886D5A" w:rsidRPr="00886D5A">
        <w:rPr>
          <w:rFonts w:ascii="Times New Roman" w:hAnsi="Times New Roman"/>
          <w:sz w:val="24"/>
        </w:rPr>
        <w:t> </w:t>
      </w:r>
      <w:r>
        <w:rPr>
          <w:rFonts w:ascii="Times New Roman" w:hAnsi="Times New Roman"/>
          <w:sz w:val="24"/>
        </w:rPr>
        <w:t>en 2017</w:t>
      </w:r>
      <w:r w:rsidR="00345FA0">
        <w:rPr>
          <w:rFonts w:ascii="Times New Roman" w:hAnsi="Times New Roman"/>
          <w:sz w:val="24"/>
        </w:rPr>
        <w:t xml:space="preserve">, une structure basée à </w:t>
      </w:r>
      <w:r w:rsidR="00390F35">
        <w:rPr>
          <w:rFonts w:ascii="Times New Roman" w:hAnsi="Times New Roman"/>
          <w:sz w:val="24"/>
        </w:rPr>
        <w:t xml:space="preserve">Loriol du Comtat dans le département de </w:t>
      </w:r>
      <w:r w:rsidR="00097409">
        <w:rPr>
          <w:rFonts w:ascii="Times New Roman" w:hAnsi="Times New Roman"/>
          <w:sz w:val="24"/>
        </w:rPr>
        <w:t>Vaucluse</w:t>
      </w:r>
      <w:r w:rsidR="00323FF6">
        <w:rPr>
          <w:rFonts w:ascii="Times New Roman" w:hAnsi="Times New Roman"/>
          <w:sz w:val="24"/>
        </w:rPr>
        <w:t>,</w:t>
      </w:r>
      <w:r>
        <w:rPr>
          <w:rFonts w:ascii="Times New Roman" w:hAnsi="Times New Roman"/>
          <w:sz w:val="24"/>
        </w:rPr>
        <w:t xml:space="preserve"> est une alternative </w:t>
      </w:r>
      <w:r w:rsidR="008B2BDE">
        <w:rPr>
          <w:rFonts w:ascii="Times New Roman" w:hAnsi="Times New Roman"/>
          <w:sz w:val="24"/>
        </w:rPr>
        <w:t>aux importations étrangères en favorisant</w:t>
      </w:r>
      <w:r>
        <w:rPr>
          <w:rFonts w:ascii="Times New Roman" w:hAnsi="Times New Roman"/>
          <w:sz w:val="24"/>
        </w:rPr>
        <w:t xml:space="preserve"> la fourniture de plants </w:t>
      </w:r>
      <w:r w:rsidR="008A333C">
        <w:rPr>
          <w:rFonts w:ascii="Times New Roman" w:hAnsi="Times New Roman"/>
          <w:sz w:val="24"/>
        </w:rPr>
        <w:t>locaux</w:t>
      </w:r>
      <w:r>
        <w:rPr>
          <w:rFonts w:ascii="Times New Roman" w:hAnsi="Times New Roman"/>
          <w:sz w:val="24"/>
        </w:rPr>
        <w:t xml:space="preserve"> pour la végétalisation.</w:t>
      </w:r>
      <w:r w:rsidR="00121AE4">
        <w:rPr>
          <w:rFonts w:ascii="Times New Roman" w:hAnsi="Times New Roman"/>
          <w:sz w:val="24"/>
        </w:rPr>
        <w:t xml:space="preserve"> </w:t>
      </w:r>
      <w:r w:rsidR="00AE2D7E">
        <w:rPr>
          <w:rFonts w:ascii="Times New Roman" w:hAnsi="Times New Roman"/>
          <w:sz w:val="24"/>
        </w:rPr>
        <w:t>Pour y arriver, l’entreprise</w:t>
      </w:r>
      <w:r>
        <w:rPr>
          <w:rFonts w:ascii="Times New Roman" w:hAnsi="Times New Roman"/>
          <w:sz w:val="24"/>
        </w:rPr>
        <w:t xml:space="preserve"> </w:t>
      </w:r>
      <w:r w:rsidR="00FA43BB">
        <w:rPr>
          <w:rFonts w:ascii="Times New Roman" w:hAnsi="Times New Roman"/>
          <w:sz w:val="24"/>
        </w:rPr>
        <w:t>produit</w:t>
      </w:r>
      <w:r w:rsidR="00FA43BB" w:rsidRPr="003C275F">
        <w:rPr>
          <w:rFonts w:ascii="Times New Roman" w:hAnsi="Times New Roman"/>
          <w:sz w:val="24"/>
        </w:rPr>
        <w:t xml:space="preserve"> des végétaux sauvages issus exclusivement de cueillettes en milieux naturel</w:t>
      </w:r>
      <w:r w:rsidR="00886D5A" w:rsidRPr="00886D5A">
        <w:rPr>
          <w:rFonts w:ascii="Times New Roman" w:hAnsi="Times New Roman"/>
          <w:sz w:val="24"/>
        </w:rPr>
        <w:t>.</w:t>
      </w:r>
      <w:r w:rsidR="00DA505B">
        <w:rPr>
          <w:rFonts w:ascii="Times New Roman" w:hAnsi="Times New Roman"/>
          <w:sz w:val="24"/>
        </w:rPr>
        <w:t xml:space="preserve"> Pour ses activités</w:t>
      </w:r>
      <w:r w:rsidR="00125C29">
        <w:rPr>
          <w:rFonts w:ascii="Times New Roman" w:hAnsi="Times New Roman"/>
          <w:sz w:val="24"/>
        </w:rPr>
        <w:t xml:space="preserve"> de prélèvements, d</w:t>
      </w:r>
      <w:r w:rsidR="003A71E7">
        <w:rPr>
          <w:rFonts w:ascii="Times New Roman" w:hAnsi="Times New Roman"/>
          <w:sz w:val="24"/>
        </w:rPr>
        <w:t>’élevage en site de production et de commercialisation</w:t>
      </w:r>
      <w:r w:rsidR="00DA505B">
        <w:rPr>
          <w:rFonts w:ascii="Times New Roman" w:hAnsi="Times New Roman"/>
          <w:sz w:val="24"/>
        </w:rPr>
        <w:t xml:space="preserve">, Cérès Flore dispose de </w:t>
      </w:r>
      <w:r w:rsidR="00EA18B2">
        <w:rPr>
          <w:rFonts w:ascii="Times New Roman" w:hAnsi="Times New Roman"/>
          <w:sz w:val="24"/>
        </w:rPr>
        <w:t>07</w:t>
      </w:r>
      <w:r w:rsidR="00DA505B">
        <w:rPr>
          <w:rFonts w:ascii="Times New Roman" w:hAnsi="Times New Roman"/>
          <w:sz w:val="24"/>
        </w:rPr>
        <w:t xml:space="preserve"> employés</w:t>
      </w:r>
      <w:r w:rsidR="000656CC" w:rsidRPr="00EA18B2">
        <w:rPr>
          <w:rFonts w:ascii="Times New Roman" w:hAnsi="Times New Roman"/>
          <w:sz w:val="24"/>
        </w:rPr>
        <w:t>.</w:t>
      </w:r>
      <w:r w:rsidR="000656CC" w:rsidRPr="00DA505B">
        <w:rPr>
          <w:rFonts w:ascii="Times New Roman" w:hAnsi="Times New Roman"/>
          <w:sz w:val="24"/>
        </w:rPr>
        <w:t xml:space="preserve"> La</w:t>
      </w:r>
      <w:r w:rsidR="0058717A">
        <w:rPr>
          <w:rFonts w:ascii="Times New Roman" w:hAnsi="Times New Roman"/>
          <w:sz w:val="24"/>
        </w:rPr>
        <w:t xml:space="preserve"> structure </w:t>
      </w:r>
      <w:r w:rsidR="00492964">
        <w:rPr>
          <w:rFonts w:ascii="Times New Roman" w:hAnsi="Times New Roman"/>
          <w:sz w:val="24"/>
        </w:rPr>
        <w:t>met</w:t>
      </w:r>
      <w:r w:rsidR="0058717A">
        <w:rPr>
          <w:rFonts w:ascii="Times New Roman" w:hAnsi="Times New Roman"/>
          <w:sz w:val="24"/>
        </w:rPr>
        <w:t xml:space="preserve"> en avant la </w:t>
      </w:r>
      <w:r w:rsidR="00492964">
        <w:rPr>
          <w:rFonts w:ascii="Times New Roman" w:hAnsi="Times New Roman"/>
          <w:sz w:val="24"/>
        </w:rPr>
        <w:t>capacité</w:t>
      </w:r>
      <w:r w:rsidR="0058717A">
        <w:rPr>
          <w:rFonts w:ascii="Times New Roman" w:hAnsi="Times New Roman"/>
          <w:sz w:val="24"/>
        </w:rPr>
        <w:t xml:space="preserve"> d’adaptation de ses plants aux conditions </w:t>
      </w:r>
      <w:r w:rsidR="00492964">
        <w:rPr>
          <w:rFonts w:ascii="Times New Roman" w:hAnsi="Times New Roman"/>
          <w:sz w:val="24"/>
        </w:rPr>
        <w:t xml:space="preserve">climatiques </w:t>
      </w:r>
      <w:r w:rsidR="001A5D67">
        <w:rPr>
          <w:rStyle w:val="Appelnotedebasdep"/>
          <w:rFonts w:ascii="Times New Roman" w:hAnsi="Times New Roman"/>
          <w:sz w:val="24"/>
        </w:rPr>
        <w:footnoteReference w:id="5"/>
      </w:r>
      <w:r w:rsidR="00492964">
        <w:rPr>
          <w:rFonts w:ascii="Times New Roman" w:hAnsi="Times New Roman"/>
          <w:sz w:val="24"/>
        </w:rPr>
        <w:t xml:space="preserve">du futur, </w:t>
      </w:r>
      <w:r w:rsidR="00E527F6">
        <w:rPr>
          <w:rFonts w:ascii="Times New Roman" w:hAnsi="Times New Roman"/>
          <w:sz w:val="24"/>
        </w:rPr>
        <w:t xml:space="preserve">tels que mentionnés dans </w:t>
      </w:r>
      <w:r w:rsidR="009F1D59">
        <w:rPr>
          <w:rFonts w:ascii="Times New Roman" w:hAnsi="Times New Roman"/>
          <w:sz w:val="24"/>
        </w:rPr>
        <w:t>les scénarios</w:t>
      </w:r>
      <w:r w:rsidR="00E527F6">
        <w:rPr>
          <w:rFonts w:ascii="Times New Roman" w:hAnsi="Times New Roman"/>
          <w:sz w:val="24"/>
        </w:rPr>
        <w:t xml:space="preserve"> du </w:t>
      </w:r>
      <w:r w:rsidR="002064FD">
        <w:rPr>
          <w:rFonts w:ascii="Times New Roman" w:hAnsi="Times New Roman"/>
          <w:sz w:val="24"/>
        </w:rPr>
        <w:t>Groupe d’experts intergouvernementales sur l’évolution du climat (</w:t>
      </w:r>
      <w:r w:rsidR="00E527F6">
        <w:rPr>
          <w:rFonts w:ascii="Times New Roman" w:hAnsi="Times New Roman"/>
          <w:sz w:val="24"/>
        </w:rPr>
        <w:t>GIEC</w:t>
      </w:r>
      <w:r w:rsidR="002064FD">
        <w:rPr>
          <w:rFonts w:ascii="Times New Roman" w:hAnsi="Times New Roman"/>
          <w:sz w:val="24"/>
        </w:rPr>
        <w:t>)</w:t>
      </w:r>
      <w:r w:rsidR="009F1D59">
        <w:rPr>
          <w:rStyle w:val="Appelnotedebasdep"/>
          <w:rFonts w:ascii="Times New Roman" w:hAnsi="Times New Roman"/>
          <w:sz w:val="24"/>
        </w:rPr>
        <w:footnoteReference w:id="6"/>
      </w:r>
      <w:r w:rsidR="00E527F6">
        <w:rPr>
          <w:rFonts w:ascii="Times New Roman" w:hAnsi="Times New Roman"/>
          <w:sz w:val="24"/>
        </w:rPr>
        <w:t xml:space="preserve">, </w:t>
      </w:r>
      <w:r w:rsidR="00492964">
        <w:rPr>
          <w:rFonts w:ascii="Times New Roman" w:hAnsi="Times New Roman"/>
          <w:sz w:val="24"/>
        </w:rPr>
        <w:t xml:space="preserve">comme atout principal pour ses </w:t>
      </w:r>
      <w:r w:rsidR="00496CC5">
        <w:rPr>
          <w:rFonts w:ascii="Times New Roman" w:hAnsi="Times New Roman"/>
          <w:sz w:val="24"/>
        </w:rPr>
        <w:lastRenderedPageBreak/>
        <w:t>clients.</w:t>
      </w:r>
      <w:r w:rsidR="005C7E22" w:rsidRPr="005C7E22">
        <w:rPr>
          <w:rFonts w:ascii="Times New Roman" w:hAnsi="Times New Roman"/>
          <w:sz w:val="24"/>
        </w:rPr>
        <w:t xml:space="preserve"> En effet, </w:t>
      </w:r>
      <w:r w:rsidR="005C7E22">
        <w:rPr>
          <w:rFonts w:ascii="Times New Roman" w:hAnsi="Times New Roman"/>
          <w:sz w:val="24"/>
        </w:rPr>
        <w:t>l</w:t>
      </w:r>
      <w:r w:rsidR="005C7E22" w:rsidRPr="003C275F">
        <w:rPr>
          <w:rFonts w:ascii="Times New Roman" w:hAnsi="Times New Roman"/>
          <w:sz w:val="24"/>
        </w:rPr>
        <w:t>’adaptabilité naturelle des végétaux sauvages offre une meilleure durabilité des ouvrages réalisés et un taux de reprise optimal</w:t>
      </w:r>
      <w:r w:rsidR="00340B00">
        <w:rPr>
          <w:rFonts w:ascii="Times New Roman" w:hAnsi="Times New Roman"/>
          <w:sz w:val="24"/>
        </w:rPr>
        <w:t xml:space="preserve"> de la végétation</w:t>
      </w:r>
      <w:r w:rsidR="001B153D">
        <w:rPr>
          <w:rFonts w:ascii="Times New Roman" w:hAnsi="Times New Roman"/>
          <w:sz w:val="24"/>
        </w:rPr>
        <w:t>.</w:t>
      </w:r>
    </w:p>
    <w:p w14:paraId="6EA60661" w14:textId="77777777" w:rsidR="00C34C65" w:rsidRDefault="00FD3C34" w:rsidP="007A695B">
      <w:pPr>
        <w:spacing w:line="360" w:lineRule="auto"/>
        <w:jc w:val="both"/>
        <w:rPr>
          <w:rFonts w:ascii="Times New Roman" w:hAnsi="Times New Roman"/>
          <w:sz w:val="24"/>
        </w:rPr>
      </w:pPr>
      <w:r>
        <w:rPr>
          <w:rFonts w:ascii="Times New Roman" w:hAnsi="Times New Roman"/>
          <w:sz w:val="24"/>
        </w:rPr>
        <w:t xml:space="preserve">L’objectif principal de l’entreprise c’est de </w:t>
      </w:r>
      <w:r w:rsidRPr="00FD3C34">
        <w:rPr>
          <w:rFonts w:ascii="Times New Roman" w:hAnsi="Times New Roman"/>
          <w:sz w:val="24"/>
        </w:rPr>
        <w:t xml:space="preserve">fournir </w:t>
      </w:r>
      <w:r w:rsidR="00913434">
        <w:rPr>
          <w:rFonts w:ascii="Times New Roman" w:hAnsi="Times New Roman"/>
          <w:sz w:val="24"/>
        </w:rPr>
        <w:t xml:space="preserve">à l’ensemble du </w:t>
      </w:r>
      <w:r w:rsidRPr="00FD3C34">
        <w:rPr>
          <w:rFonts w:ascii="Times New Roman" w:hAnsi="Times New Roman"/>
          <w:sz w:val="24"/>
        </w:rPr>
        <w:t xml:space="preserve">sud de la France </w:t>
      </w:r>
      <w:r w:rsidR="00613406">
        <w:rPr>
          <w:rFonts w:ascii="Times New Roman" w:hAnsi="Times New Roman"/>
          <w:sz w:val="24"/>
        </w:rPr>
        <w:t>des végétaux adaptés aux conditions du futur pour des initiatives de végétalisation</w:t>
      </w:r>
      <w:r w:rsidRPr="00FD3C34">
        <w:rPr>
          <w:rFonts w:ascii="Times New Roman" w:hAnsi="Times New Roman"/>
          <w:sz w:val="24"/>
        </w:rPr>
        <w:t xml:space="preserve">. Pour </w:t>
      </w:r>
      <w:r w:rsidR="00913434">
        <w:rPr>
          <w:rFonts w:ascii="Times New Roman" w:hAnsi="Times New Roman"/>
          <w:sz w:val="24"/>
        </w:rPr>
        <w:t>ce faire</w:t>
      </w:r>
      <w:r w:rsidRPr="00FD3C34">
        <w:rPr>
          <w:rFonts w:ascii="Times New Roman" w:hAnsi="Times New Roman"/>
          <w:sz w:val="24"/>
        </w:rPr>
        <w:t xml:space="preserve">, ils prélèvent et </w:t>
      </w:r>
      <w:r w:rsidR="00913434">
        <w:rPr>
          <w:rFonts w:ascii="Times New Roman" w:hAnsi="Times New Roman"/>
          <w:sz w:val="24"/>
        </w:rPr>
        <w:t>cultivent</w:t>
      </w:r>
      <w:r w:rsidRPr="00FD3C34">
        <w:rPr>
          <w:rFonts w:ascii="Times New Roman" w:hAnsi="Times New Roman"/>
          <w:sz w:val="24"/>
        </w:rPr>
        <w:t xml:space="preserve"> des végétaux provenant uniquement du sud-est de la France, et </w:t>
      </w:r>
      <w:r w:rsidR="006F1BAD">
        <w:rPr>
          <w:rFonts w:ascii="Times New Roman" w:hAnsi="Times New Roman"/>
          <w:sz w:val="24"/>
        </w:rPr>
        <w:t>surtout</w:t>
      </w:r>
      <w:r w:rsidRPr="00FD3C34">
        <w:rPr>
          <w:rFonts w:ascii="Times New Roman" w:hAnsi="Times New Roman"/>
          <w:sz w:val="24"/>
        </w:rPr>
        <w:t xml:space="preserve"> des départements de l’Hérault, du Gard, du Vaucluse et de l’Ardèche</w:t>
      </w:r>
      <w:r w:rsidR="00D13D98">
        <w:rPr>
          <w:rFonts w:ascii="Times New Roman" w:hAnsi="Times New Roman"/>
          <w:sz w:val="24"/>
        </w:rPr>
        <w:t>.</w:t>
      </w:r>
      <w:r w:rsidR="00631837">
        <w:rPr>
          <w:rFonts w:ascii="Times New Roman" w:hAnsi="Times New Roman"/>
          <w:sz w:val="24"/>
        </w:rPr>
        <w:t xml:space="preserve"> Il est important de savoir </w:t>
      </w:r>
      <w:r w:rsidR="00631837" w:rsidRPr="003C275F">
        <w:rPr>
          <w:rFonts w:ascii="Times New Roman" w:hAnsi="Times New Roman"/>
          <w:sz w:val="24"/>
        </w:rPr>
        <w:br/>
      </w:r>
      <w:r w:rsidR="00FF56BA">
        <w:rPr>
          <w:rFonts w:ascii="Times New Roman" w:hAnsi="Times New Roman"/>
          <w:sz w:val="24"/>
        </w:rPr>
        <w:t>que les</w:t>
      </w:r>
      <w:r w:rsidR="00CC3795" w:rsidRPr="003C275F">
        <w:rPr>
          <w:rFonts w:ascii="Times New Roman" w:hAnsi="Times New Roman" w:cs="Times New Roman"/>
          <w:sz w:val="24"/>
          <w:szCs w:val="24"/>
        </w:rPr>
        <w:t xml:space="preserve"> processus de collectes et de production, sont conçus dans </w:t>
      </w:r>
      <w:r w:rsidR="009F7711" w:rsidRPr="003C275F">
        <w:rPr>
          <w:rFonts w:ascii="Times New Roman" w:hAnsi="Times New Roman" w:cs="Times New Roman"/>
          <w:sz w:val="24"/>
          <w:szCs w:val="24"/>
        </w:rPr>
        <w:t>un souci</w:t>
      </w:r>
      <w:r w:rsidR="00CC3795" w:rsidRPr="003C275F">
        <w:rPr>
          <w:rFonts w:ascii="Times New Roman" w:hAnsi="Times New Roman" w:cs="Times New Roman"/>
          <w:sz w:val="24"/>
          <w:szCs w:val="24"/>
        </w:rPr>
        <w:t xml:space="preserve"> de conservation des qualités naturelles des plantes</w:t>
      </w:r>
      <w:r w:rsidR="004C2971">
        <w:rPr>
          <w:rFonts w:ascii="Times New Roman" w:hAnsi="Times New Roman" w:cs="Times New Roman"/>
          <w:sz w:val="24"/>
          <w:szCs w:val="24"/>
        </w:rPr>
        <w:t>.</w:t>
      </w:r>
    </w:p>
    <w:p w14:paraId="1B13C2E6" w14:textId="4B9D6B05" w:rsidR="00886D5A" w:rsidRDefault="00ED4725" w:rsidP="007A695B">
      <w:pPr>
        <w:spacing w:line="360" w:lineRule="auto"/>
        <w:jc w:val="both"/>
        <w:rPr>
          <w:rFonts w:ascii="Times New Roman" w:hAnsi="Times New Roman"/>
          <w:sz w:val="24"/>
        </w:rPr>
      </w:pPr>
      <w:r>
        <w:rPr>
          <w:rFonts w:ascii="Times New Roman" w:hAnsi="Times New Roman"/>
          <w:sz w:val="24"/>
        </w:rPr>
        <w:t xml:space="preserve">Pour atteindre </w:t>
      </w:r>
      <w:r w:rsidR="00F75446">
        <w:rPr>
          <w:rFonts w:ascii="Times New Roman" w:hAnsi="Times New Roman"/>
          <w:sz w:val="24"/>
        </w:rPr>
        <w:t>l’</w:t>
      </w:r>
      <w:r w:rsidR="00F13F52">
        <w:rPr>
          <w:rFonts w:ascii="Times New Roman" w:hAnsi="Times New Roman"/>
          <w:sz w:val="24"/>
        </w:rPr>
        <w:t>objectif</w:t>
      </w:r>
      <w:r w:rsidR="00BB491D">
        <w:rPr>
          <w:rFonts w:ascii="Times New Roman" w:hAnsi="Times New Roman"/>
          <w:sz w:val="24"/>
        </w:rPr>
        <w:t xml:space="preserve"> mentionné dans le précédent paragraphe</w:t>
      </w:r>
      <w:r>
        <w:rPr>
          <w:rFonts w:ascii="Times New Roman" w:hAnsi="Times New Roman"/>
          <w:sz w:val="24"/>
        </w:rPr>
        <w:t xml:space="preserve">, Cérès </w:t>
      </w:r>
      <w:r w:rsidR="00904847">
        <w:rPr>
          <w:rFonts w:ascii="Times New Roman" w:hAnsi="Times New Roman"/>
          <w:sz w:val="24"/>
        </w:rPr>
        <w:t xml:space="preserve">Flore </w:t>
      </w:r>
      <w:r>
        <w:rPr>
          <w:rFonts w:ascii="Times New Roman" w:hAnsi="Times New Roman"/>
          <w:sz w:val="24"/>
        </w:rPr>
        <w:t xml:space="preserve">agissant comme bureau d’étude, </w:t>
      </w:r>
      <w:r w:rsidR="0098664C">
        <w:rPr>
          <w:rFonts w:ascii="Times New Roman" w:hAnsi="Times New Roman"/>
          <w:sz w:val="24"/>
        </w:rPr>
        <w:t>assure la maitrise d’œuvre de</w:t>
      </w:r>
      <w:r w:rsidR="00504F5E">
        <w:rPr>
          <w:rFonts w:ascii="Times New Roman" w:hAnsi="Times New Roman"/>
          <w:sz w:val="24"/>
        </w:rPr>
        <w:t>s chantiers de végétalisation</w:t>
      </w:r>
      <w:r w:rsidR="00982696">
        <w:rPr>
          <w:rFonts w:ascii="Times New Roman" w:hAnsi="Times New Roman"/>
          <w:sz w:val="24"/>
        </w:rPr>
        <w:t>, la vente des végétaux sauvages</w:t>
      </w:r>
      <w:r w:rsidR="00B50C76">
        <w:rPr>
          <w:rFonts w:ascii="Times New Roman" w:hAnsi="Times New Roman"/>
          <w:sz w:val="24"/>
        </w:rPr>
        <w:t xml:space="preserve"> et</w:t>
      </w:r>
      <w:r w:rsidR="00504F5E">
        <w:rPr>
          <w:rFonts w:ascii="Times New Roman" w:hAnsi="Times New Roman"/>
          <w:sz w:val="24"/>
        </w:rPr>
        <w:t xml:space="preserve"> la fourniture de matériels de protection </w:t>
      </w:r>
      <w:r w:rsidR="00904847">
        <w:rPr>
          <w:rFonts w:ascii="Times New Roman" w:hAnsi="Times New Roman"/>
          <w:sz w:val="24"/>
        </w:rPr>
        <w:t>des plantations</w:t>
      </w:r>
      <w:r w:rsidR="00504F5E">
        <w:rPr>
          <w:rFonts w:ascii="Times New Roman" w:hAnsi="Times New Roman"/>
          <w:sz w:val="24"/>
        </w:rPr>
        <w:t>.</w:t>
      </w:r>
    </w:p>
    <w:p w14:paraId="44477823" w14:textId="5DBF0390" w:rsidR="00B82F1D" w:rsidRDefault="009B7A00" w:rsidP="007A695B">
      <w:pPr>
        <w:spacing w:line="360" w:lineRule="auto"/>
        <w:jc w:val="both"/>
        <w:rPr>
          <w:rFonts w:ascii="Times New Roman" w:hAnsi="Times New Roman"/>
          <w:sz w:val="24"/>
        </w:rPr>
      </w:pPr>
      <w:r>
        <w:rPr>
          <w:rFonts w:ascii="Times New Roman" w:hAnsi="Times New Roman"/>
          <w:sz w:val="24"/>
        </w:rPr>
        <w:t>Concer</w:t>
      </w:r>
      <w:r w:rsidR="00EC6279">
        <w:rPr>
          <w:rFonts w:ascii="Times New Roman" w:hAnsi="Times New Roman"/>
          <w:sz w:val="24"/>
        </w:rPr>
        <w:t>n</w:t>
      </w:r>
      <w:r>
        <w:rPr>
          <w:rFonts w:ascii="Times New Roman" w:hAnsi="Times New Roman"/>
          <w:sz w:val="24"/>
        </w:rPr>
        <w:t xml:space="preserve">ant la </w:t>
      </w:r>
      <w:r w:rsidRPr="00A54C34">
        <w:rPr>
          <w:rFonts w:ascii="Times New Roman" w:hAnsi="Times New Roman"/>
          <w:sz w:val="24"/>
        </w:rPr>
        <w:t>maitrise d’</w:t>
      </w:r>
      <w:r w:rsidR="00EB53AA" w:rsidRPr="00A54C34">
        <w:rPr>
          <w:rFonts w:ascii="Times New Roman" w:hAnsi="Times New Roman"/>
          <w:sz w:val="24"/>
        </w:rPr>
        <w:t>œuvre</w:t>
      </w:r>
      <w:r w:rsidRPr="00A54C34">
        <w:rPr>
          <w:rFonts w:ascii="Times New Roman" w:hAnsi="Times New Roman"/>
          <w:sz w:val="24"/>
        </w:rPr>
        <w:t xml:space="preserve"> des chantiers de végétalisation</w:t>
      </w:r>
      <w:r w:rsidR="002B6432">
        <w:rPr>
          <w:rFonts w:ascii="Times New Roman" w:hAnsi="Times New Roman"/>
          <w:b/>
          <w:bCs/>
          <w:sz w:val="24"/>
        </w:rPr>
        <w:t xml:space="preserve">, </w:t>
      </w:r>
      <w:r w:rsidR="00EB53AA">
        <w:rPr>
          <w:rFonts w:ascii="Times New Roman" w:hAnsi="Times New Roman"/>
          <w:sz w:val="24"/>
        </w:rPr>
        <w:t xml:space="preserve">la structure </w:t>
      </w:r>
      <w:r w:rsidR="00764E2D" w:rsidRPr="00764E2D">
        <w:rPr>
          <w:rFonts w:ascii="Times New Roman" w:hAnsi="Times New Roman"/>
          <w:sz w:val="24"/>
        </w:rPr>
        <w:t>conseille sur le choix des </w:t>
      </w:r>
      <w:r w:rsidR="00764E2D" w:rsidRPr="0008567F">
        <w:rPr>
          <w:rFonts w:ascii="Times New Roman" w:hAnsi="Times New Roman"/>
          <w:sz w:val="24"/>
        </w:rPr>
        <w:t>essences végétales sauvages</w:t>
      </w:r>
      <w:r w:rsidR="00764E2D" w:rsidRPr="00764E2D">
        <w:rPr>
          <w:rFonts w:ascii="Times New Roman" w:hAnsi="Times New Roman"/>
          <w:sz w:val="24"/>
        </w:rPr>
        <w:t> appropriées</w:t>
      </w:r>
      <w:r w:rsidR="00764E2D">
        <w:rPr>
          <w:rFonts w:ascii="Times New Roman" w:hAnsi="Times New Roman"/>
          <w:sz w:val="24"/>
        </w:rPr>
        <w:t xml:space="preserve">. </w:t>
      </w:r>
      <w:r w:rsidR="0025430A">
        <w:rPr>
          <w:rFonts w:ascii="Times New Roman" w:hAnsi="Times New Roman"/>
          <w:sz w:val="24"/>
        </w:rPr>
        <w:t xml:space="preserve">Elle encadre et assure le suivi </w:t>
      </w:r>
      <w:r w:rsidR="00680AC1">
        <w:rPr>
          <w:rFonts w:ascii="Times New Roman" w:hAnsi="Times New Roman"/>
          <w:sz w:val="24"/>
        </w:rPr>
        <w:t>d</w:t>
      </w:r>
      <w:r w:rsidR="00AD1A28">
        <w:rPr>
          <w:rFonts w:ascii="Times New Roman" w:hAnsi="Times New Roman"/>
          <w:sz w:val="24"/>
        </w:rPr>
        <w:t>es travaux de plantations</w:t>
      </w:r>
      <w:r w:rsidR="00C07C81">
        <w:rPr>
          <w:rFonts w:ascii="Times New Roman" w:hAnsi="Times New Roman"/>
          <w:sz w:val="24"/>
        </w:rPr>
        <w:t xml:space="preserve"> en particulier les campagnes d’arrosage</w:t>
      </w:r>
      <w:r w:rsidR="00AD1A28">
        <w:rPr>
          <w:rFonts w:ascii="Times New Roman" w:hAnsi="Times New Roman"/>
          <w:sz w:val="24"/>
        </w:rPr>
        <w:t xml:space="preserve">. </w:t>
      </w:r>
    </w:p>
    <w:p w14:paraId="737F0396" w14:textId="0B74D912" w:rsidR="008958F3" w:rsidRDefault="008958F3" w:rsidP="008958F3">
      <w:pPr>
        <w:spacing w:line="360" w:lineRule="auto"/>
        <w:jc w:val="both"/>
        <w:rPr>
          <w:rFonts w:ascii="Times New Roman" w:hAnsi="Times New Roman"/>
          <w:sz w:val="24"/>
        </w:rPr>
      </w:pPr>
      <w:r w:rsidRPr="008958F3">
        <w:rPr>
          <w:rFonts w:ascii="Times New Roman" w:hAnsi="Times New Roman"/>
          <w:sz w:val="24"/>
        </w:rPr>
        <w:t>Cérès Flore commercialise des jeunes plants d'origine sauvage et locale, cultivés dans des godets forestiers</w:t>
      </w:r>
      <w:r w:rsidR="00D02AF0">
        <w:rPr>
          <w:rFonts w:ascii="Times New Roman" w:hAnsi="Times New Roman"/>
          <w:sz w:val="24"/>
        </w:rPr>
        <w:t xml:space="preserve"> dans leur pôle de production</w:t>
      </w:r>
      <w:r w:rsidRPr="008958F3">
        <w:rPr>
          <w:rFonts w:ascii="Times New Roman" w:hAnsi="Times New Roman"/>
          <w:sz w:val="24"/>
        </w:rPr>
        <w:t xml:space="preserve">. Ces plants proviennent de graines ou de boutures collectées </w:t>
      </w:r>
      <w:r w:rsidR="005848D7">
        <w:rPr>
          <w:rFonts w:ascii="Times New Roman" w:hAnsi="Times New Roman"/>
          <w:sz w:val="24"/>
        </w:rPr>
        <w:t>dans</w:t>
      </w:r>
      <w:r w:rsidRPr="008958F3">
        <w:rPr>
          <w:rFonts w:ascii="Times New Roman" w:hAnsi="Times New Roman"/>
          <w:sz w:val="24"/>
        </w:rPr>
        <w:t xml:space="preserve"> des sites naturels pour lesquels l'entreprise dispose des autorisations nécessaires.</w:t>
      </w:r>
      <w:r w:rsidR="00430447">
        <w:rPr>
          <w:rFonts w:ascii="Times New Roman" w:hAnsi="Times New Roman"/>
          <w:sz w:val="24"/>
        </w:rPr>
        <w:t xml:space="preserve"> La structure dispose d’une diversité de clients à savoir : les bureaux d’études, les collectivités territoriales, les </w:t>
      </w:r>
      <w:r w:rsidR="00E07D9D">
        <w:rPr>
          <w:rFonts w:ascii="Times New Roman" w:hAnsi="Times New Roman"/>
          <w:sz w:val="24"/>
        </w:rPr>
        <w:t xml:space="preserve">pépiniéristes, </w:t>
      </w:r>
      <w:r w:rsidR="003D29B2">
        <w:rPr>
          <w:rFonts w:ascii="Times New Roman" w:hAnsi="Times New Roman"/>
          <w:sz w:val="24"/>
        </w:rPr>
        <w:t xml:space="preserve">les paysagistes, </w:t>
      </w:r>
      <w:r w:rsidR="00E07D9D">
        <w:rPr>
          <w:rFonts w:ascii="Times New Roman" w:hAnsi="Times New Roman"/>
          <w:sz w:val="24"/>
        </w:rPr>
        <w:t>les particuliers, etc.</w:t>
      </w:r>
    </w:p>
    <w:p w14:paraId="1F652BEA" w14:textId="6283FDF6" w:rsidR="0097528A" w:rsidRPr="008958F3" w:rsidRDefault="009F1638" w:rsidP="008958F3">
      <w:pPr>
        <w:spacing w:line="360" w:lineRule="auto"/>
        <w:jc w:val="both"/>
        <w:rPr>
          <w:rFonts w:ascii="Times New Roman" w:hAnsi="Times New Roman"/>
          <w:sz w:val="24"/>
        </w:rPr>
      </w:pPr>
      <w:r>
        <w:rPr>
          <w:rFonts w:ascii="Times New Roman" w:hAnsi="Times New Roman"/>
          <w:sz w:val="24"/>
        </w:rPr>
        <w:t xml:space="preserve">Il est nécessaire </w:t>
      </w:r>
      <w:r w:rsidR="00E964D0" w:rsidRPr="00741A72">
        <w:rPr>
          <w:rFonts w:ascii="Times New Roman" w:hAnsi="Times New Roman"/>
          <w:sz w:val="24"/>
        </w:rPr>
        <w:t>de protéger et</w:t>
      </w:r>
      <w:r w:rsidR="00160022">
        <w:rPr>
          <w:rFonts w:ascii="Times New Roman" w:hAnsi="Times New Roman"/>
          <w:sz w:val="24"/>
        </w:rPr>
        <w:t xml:space="preserve"> de</w:t>
      </w:r>
      <w:r w:rsidR="00E964D0" w:rsidRPr="00741A72">
        <w:rPr>
          <w:rFonts w:ascii="Times New Roman" w:hAnsi="Times New Roman"/>
          <w:sz w:val="24"/>
        </w:rPr>
        <w:t xml:space="preserve"> pailler </w:t>
      </w:r>
      <w:r w:rsidR="00DE5BA2">
        <w:rPr>
          <w:rFonts w:ascii="Times New Roman" w:hAnsi="Times New Roman"/>
          <w:sz w:val="24"/>
        </w:rPr>
        <w:t>les</w:t>
      </w:r>
      <w:r w:rsidR="00E964D0" w:rsidRPr="00741A72">
        <w:rPr>
          <w:rFonts w:ascii="Times New Roman" w:hAnsi="Times New Roman"/>
          <w:sz w:val="24"/>
        </w:rPr>
        <w:t xml:space="preserve"> jeunes plants sauvages pour favoriser leur reprise.</w:t>
      </w:r>
      <w:r w:rsidR="00E964D0" w:rsidRPr="00E964D0">
        <w:rPr>
          <w:rFonts w:ascii="Times New Roman" w:hAnsi="Times New Roman"/>
          <w:sz w:val="24"/>
        </w:rPr>
        <w:t xml:space="preserve"> </w:t>
      </w:r>
      <w:r w:rsidR="00BB4D58">
        <w:rPr>
          <w:rFonts w:ascii="Times New Roman" w:hAnsi="Times New Roman"/>
          <w:sz w:val="24"/>
        </w:rPr>
        <w:t>Pour ce faire, la structure fournit</w:t>
      </w:r>
      <w:r w:rsidR="00E964D0" w:rsidRPr="00741A72">
        <w:rPr>
          <w:rFonts w:ascii="Times New Roman" w:hAnsi="Times New Roman"/>
          <w:sz w:val="24"/>
        </w:rPr>
        <w:t xml:space="preserve"> une gamme biodégradable complète d’accessoires de paillage et de protection des plantations.</w:t>
      </w:r>
      <w:r w:rsidR="00F83B1B">
        <w:rPr>
          <w:rFonts w:ascii="Times New Roman" w:hAnsi="Times New Roman"/>
          <w:sz w:val="24"/>
        </w:rPr>
        <w:t xml:space="preserve"> Le plus souvent ces accessoires sont </w:t>
      </w:r>
      <w:r w:rsidR="00F13BC2">
        <w:rPr>
          <w:rFonts w:ascii="Times New Roman" w:hAnsi="Times New Roman"/>
          <w:sz w:val="24"/>
        </w:rPr>
        <w:t>composés</w:t>
      </w:r>
      <w:r w:rsidR="00F83B1B">
        <w:rPr>
          <w:rFonts w:ascii="Times New Roman" w:hAnsi="Times New Roman"/>
          <w:sz w:val="24"/>
        </w:rPr>
        <w:t xml:space="preserve"> de </w:t>
      </w:r>
      <w:r w:rsidR="00E86227" w:rsidRPr="00741A72">
        <w:rPr>
          <w:rFonts w:ascii="Times New Roman" w:hAnsi="Times New Roman"/>
          <w:sz w:val="24"/>
        </w:rPr>
        <w:t xml:space="preserve">gaines et manchons de protection </w:t>
      </w:r>
      <w:r w:rsidR="00971670">
        <w:rPr>
          <w:rFonts w:ascii="Times New Roman" w:hAnsi="Times New Roman"/>
          <w:sz w:val="24"/>
        </w:rPr>
        <w:t>qui servent à lutter</w:t>
      </w:r>
      <w:r w:rsidR="00E86227" w:rsidRPr="00741A72">
        <w:rPr>
          <w:rFonts w:ascii="Times New Roman" w:hAnsi="Times New Roman"/>
          <w:sz w:val="24"/>
        </w:rPr>
        <w:t xml:space="preserve"> contre les </w:t>
      </w:r>
      <w:r w:rsidR="002159D4">
        <w:rPr>
          <w:rFonts w:ascii="Times New Roman" w:hAnsi="Times New Roman"/>
          <w:sz w:val="24"/>
        </w:rPr>
        <w:t xml:space="preserve">potentiels </w:t>
      </w:r>
      <w:r w:rsidR="00E86227" w:rsidRPr="00741A72">
        <w:rPr>
          <w:rFonts w:ascii="Times New Roman" w:hAnsi="Times New Roman"/>
          <w:sz w:val="24"/>
        </w:rPr>
        <w:t>dégâts causés par les rongeurs</w:t>
      </w:r>
      <w:r w:rsidR="002159D4">
        <w:rPr>
          <w:rFonts w:ascii="Times New Roman" w:hAnsi="Times New Roman"/>
          <w:sz w:val="24"/>
        </w:rPr>
        <w:t xml:space="preserve">, </w:t>
      </w:r>
      <w:r w:rsidR="00733124">
        <w:rPr>
          <w:rFonts w:ascii="Times New Roman" w:hAnsi="Times New Roman"/>
          <w:sz w:val="24"/>
        </w:rPr>
        <w:t xml:space="preserve">et </w:t>
      </w:r>
      <w:r w:rsidR="006C2D85">
        <w:rPr>
          <w:rFonts w:ascii="Times New Roman" w:hAnsi="Times New Roman"/>
          <w:sz w:val="24"/>
        </w:rPr>
        <w:t xml:space="preserve">les </w:t>
      </w:r>
      <w:r w:rsidR="00E86227" w:rsidRPr="00741A72">
        <w:rPr>
          <w:rFonts w:ascii="Times New Roman" w:hAnsi="Times New Roman"/>
          <w:sz w:val="24"/>
        </w:rPr>
        <w:t>gibiers</w:t>
      </w:r>
      <w:r w:rsidR="002159D4">
        <w:rPr>
          <w:rFonts w:ascii="Times New Roman" w:hAnsi="Times New Roman"/>
          <w:sz w:val="24"/>
        </w:rPr>
        <w:t>.</w:t>
      </w:r>
    </w:p>
    <w:p w14:paraId="30BE1F1F" w14:textId="1D85A923" w:rsidR="009D7DCB" w:rsidRPr="002F2CF4" w:rsidRDefault="009D7DCB" w:rsidP="009D7DCB">
      <w:pPr>
        <w:spacing w:line="360" w:lineRule="auto"/>
        <w:jc w:val="both"/>
        <w:rPr>
          <w:rFonts w:ascii="Times New Roman" w:hAnsi="Times New Roman"/>
          <w:sz w:val="24"/>
        </w:rPr>
      </w:pPr>
      <w:r w:rsidRPr="002F2CF4">
        <w:rPr>
          <w:rFonts w:ascii="Times New Roman" w:hAnsi="Times New Roman" w:cs="Times New Roman"/>
          <w:sz w:val="24"/>
          <w:szCs w:val="24"/>
        </w:rPr>
        <w:t>Cérès</w:t>
      </w:r>
      <w:r w:rsidRPr="002F2CF4">
        <w:rPr>
          <w:rFonts w:ascii="Times New Roman" w:hAnsi="Times New Roman"/>
          <w:sz w:val="24"/>
        </w:rPr>
        <w:t xml:space="preserve"> Flore se distingue comme l'une des rares structures à proposer des végétaux d'origine locale, accompagnés d'une série d'informations détaillées</w:t>
      </w:r>
      <w:r w:rsidR="00FD781D">
        <w:rPr>
          <w:rFonts w:ascii="Times New Roman" w:hAnsi="Times New Roman"/>
          <w:sz w:val="24"/>
        </w:rPr>
        <w:t xml:space="preserve"> sur </w:t>
      </w:r>
      <w:r w:rsidR="006E7AE2">
        <w:rPr>
          <w:rFonts w:ascii="Times New Roman" w:hAnsi="Times New Roman"/>
          <w:sz w:val="24"/>
        </w:rPr>
        <w:t>la provenance</w:t>
      </w:r>
      <w:r w:rsidR="00FD781D">
        <w:rPr>
          <w:rFonts w:ascii="Times New Roman" w:hAnsi="Times New Roman"/>
          <w:sz w:val="24"/>
        </w:rPr>
        <w:t xml:space="preserve"> de</w:t>
      </w:r>
      <w:r w:rsidR="006E7AE2">
        <w:rPr>
          <w:rFonts w:ascii="Times New Roman" w:hAnsi="Times New Roman"/>
          <w:sz w:val="24"/>
        </w:rPr>
        <w:t>s</w:t>
      </w:r>
      <w:r w:rsidR="00FD781D">
        <w:rPr>
          <w:rFonts w:ascii="Times New Roman" w:hAnsi="Times New Roman"/>
          <w:sz w:val="24"/>
        </w:rPr>
        <w:t xml:space="preserve"> plants</w:t>
      </w:r>
      <w:r w:rsidRPr="002F2CF4">
        <w:rPr>
          <w:rFonts w:ascii="Times New Roman" w:hAnsi="Times New Roman"/>
          <w:sz w:val="24"/>
        </w:rPr>
        <w:t>.</w:t>
      </w:r>
    </w:p>
    <w:p w14:paraId="224117B7" w14:textId="7BD308A7" w:rsidR="009D7614" w:rsidRPr="00995151" w:rsidRDefault="00995151" w:rsidP="007A695B">
      <w:pPr>
        <w:spacing w:line="360" w:lineRule="auto"/>
        <w:jc w:val="both"/>
        <w:rPr>
          <w:rFonts w:ascii="Times New Roman" w:hAnsi="Times New Roman"/>
          <w:b/>
          <w:bCs/>
          <w:sz w:val="24"/>
        </w:rPr>
      </w:pPr>
      <w:r>
        <w:rPr>
          <w:rFonts w:ascii="Times New Roman" w:hAnsi="Times New Roman"/>
          <w:b/>
          <w:bCs/>
          <w:sz w:val="24"/>
        </w:rPr>
        <w:t>Les difficultés de Cérès Flore, un SIG désorganisé pour une structure en phase de relance</w:t>
      </w:r>
    </w:p>
    <w:p w14:paraId="4AF5C888" w14:textId="077F2E7A" w:rsidR="00995151" w:rsidRDefault="004C3F12" w:rsidP="007A695B">
      <w:pPr>
        <w:spacing w:line="360" w:lineRule="auto"/>
        <w:jc w:val="both"/>
        <w:rPr>
          <w:rFonts w:ascii="Times New Roman" w:hAnsi="Times New Roman"/>
          <w:sz w:val="24"/>
        </w:rPr>
      </w:pPr>
      <w:r w:rsidRPr="004C3F12">
        <w:rPr>
          <w:rFonts w:ascii="Times New Roman" w:hAnsi="Times New Roman"/>
          <w:sz w:val="24"/>
        </w:rPr>
        <w:t xml:space="preserve">En septembre 2023, </w:t>
      </w:r>
      <w:r w:rsidR="00771E59">
        <w:rPr>
          <w:rFonts w:ascii="Times New Roman" w:hAnsi="Times New Roman"/>
          <w:sz w:val="24"/>
        </w:rPr>
        <w:t>Cérès Flore</w:t>
      </w:r>
      <w:r w:rsidRPr="004C3F12">
        <w:rPr>
          <w:rFonts w:ascii="Times New Roman" w:hAnsi="Times New Roman"/>
          <w:sz w:val="24"/>
        </w:rPr>
        <w:t xml:space="preserve"> </w:t>
      </w:r>
      <w:r w:rsidR="00771E59">
        <w:rPr>
          <w:rFonts w:ascii="Times New Roman" w:hAnsi="Times New Roman"/>
          <w:sz w:val="24"/>
        </w:rPr>
        <w:t>était</w:t>
      </w:r>
      <w:r w:rsidRPr="004C3F12">
        <w:rPr>
          <w:rFonts w:ascii="Times New Roman" w:hAnsi="Times New Roman"/>
          <w:sz w:val="24"/>
        </w:rPr>
        <w:t xml:space="preserve"> placé en redressement judiciaire suite à des investissements conséquents qui n'ont pas porté leurs fruits. Les salariés font alors face à la perspective d'une liquidation et d'une fermeture de l'entreprise.</w:t>
      </w:r>
    </w:p>
    <w:p w14:paraId="39A7C2FF" w14:textId="1247A788" w:rsidR="009519DF" w:rsidRDefault="00734345" w:rsidP="00734345">
      <w:pPr>
        <w:spacing w:line="360" w:lineRule="auto"/>
        <w:jc w:val="both"/>
        <w:rPr>
          <w:rFonts w:ascii="Times New Roman" w:hAnsi="Times New Roman"/>
          <w:sz w:val="24"/>
        </w:rPr>
      </w:pPr>
      <w:r w:rsidRPr="00CB4FE8">
        <w:rPr>
          <w:rFonts w:ascii="Times New Roman" w:hAnsi="Times New Roman"/>
          <w:sz w:val="24"/>
        </w:rPr>
        <w:lastRenderedPageBreak/>
        <w:t xml:space="preserve">Face à cette situation, les salariés, confiants </w:t>
      </w:r>
      <w:r w:rsidR="00E643DD">
        <w:rPr>
          <w:rFonts w:ascii="Times New Roman" w:hAnsi="Times New Roman"/>
          <w:sz w:val="24"/>
        </w:rPr>
        <w:t>en</w:t>
      </w:r>
      <w:r w:rsidRPr="00CB4FE8">
        <w:rPr>
          <w:rFonts w:ascii="Times New Roman" w:hAnsi="Times New Roman"/>
          <w:sz w:val="24"/>
        </w:rPr>
        <w:t xml:space="preserve"> la valeur environnementale de leurs solutions, s'organisent pour reprendre l'entreprise. Leur principal</w:t>
      </w:r>
      <w:r w:rsidR="00CA7DC1">
        <w:rPr>
          <w:rFonts w:ascii="Times New Roman" w:hAnsi="Times New Roman"/>
          <w:sz w:val="24"/>
        </w:rPr>
        <w:t xml:space="preserve"> but était de</w:t>
      </w:r>
      <w:r w:rsidRPr="00CB4FE8">
        <w:rPr>
          <w:rFonts w:ascii="Times New Roman" w:hAnsi="Times New Roman"/>
          <w:sz w:val="24"/>
        </w:rPr>
        <w:t xml:space="preserve"> préserver l'ensemble des emplois et maintenir </w:t>
      </w:r>
      <w:r w:rsidR="00CA7DC1">
        <w:rPr>
          <w:rFonts w:ascii="Times New Roman" w:hAnsi="Times New Roman"/>
          <w:sz w:val="24"/>
        </w:rPr>
        <w:t>les activités de la structure</w:t>
      </w:r>
      <w:r w:rsidRPr="00CB4FE8">
        <w:rPr>
          <w:rFonts w:ascii="Times New Roman" w:hAnsi="Times New Roman"/>
          <w:sz w:val="24"/>
        </w:rPr>
        <w:t xml:space="preserve">. Ils développent un projet complet incluant une stratégie commerciale renouvelée et un business plan détaillé. Avec le soutien d'un nouveau PDG, ils </w:t>
      </w:r>
      <w:r w:rsidR="00EC2207">
        <w:rPr>
          <w:rFonts w:ascii="Times New Roman" w:hAnsi="Times New Roman"/>
          <w:sz w:val="24"/>
        </w:rPr>
        <w:t>soumettent</w:t>
      </w:r>
      <w:r w:rsidRPr="00CB4FE8">
        <w:rPr>
          <w:rFonts w:ascii="Times New Roman" w:hAnsi="Times New Roman"/>
          <w:sz w:val="24"/>
        </w:rPr>
        <w:t xml:space="preserve"> une offre officielle de reprise du fonds de commerce.</w:t>
      </w:r>
      <w:r w:rsidR="007113DC">
        <w:rPr>
          <w:rFonts w:ascii="Times New Roman" w:hAnsi="Times New Roman"/>
          <w:sz w:val="24"/>
        </w:rPr>
        <w:t xml:space="preserve"> Après cette </w:t>
      </w:r>
      <w:r w:rsidR="009D21C9">
        <w:rPr>
          <w:rFonts w:ascii="Times New Roman" w:hAnsi="Times New Roman"/>
          <w:sz w:val="24"/>
        </w:rPr>
        <w:t>procédure</w:t>
      </w:r>
      <w:r w:rsidR="007113DC">
        <w:rPr>
          <w:rFonts w:ascii="Times New Roman" w:hAnsi="Times New Roman"/>
          <w:sz w:val="24"/>
        </w:rPr>
        <w:t xml:space="preserve">, le tribunal de commerce a donc validé la </w:t>
      </w:r>
      <w:r w:rsidR="00367DBF">
        <w:rPr>
          <w:rFonts w:ascii="Times New Roman" w:hAnsi="Times New Roman"/>
          <w:sz w:val="24"/>
        </w:rPr>
        <w:t>reprise de l’entreprise par les salariés</w:t>
      </w:r>
      <w:r w:rsidR="00BB5905">
        <w:rPr>
          <w:rFonts w:ascii="Times New Roman" w:hAnsi="Times New Roman"/>
          <w:sz w:val="24"/>
        </w:rPr>
        <w:t xml:space="preserve">. Cérès Flore a donc </w:t>
      </w:r>
      <w:r w:rsidR="00A34E85">
        <w:rPr>
          <w:rFonts w:ascii="Times New Roman" w:hAnsi="Times New Roman"/>
          <w:sz w:val="24"/>
        </w:rPr>
        <w:t>relancé</w:t>
      </w:r>
      <w:r w:rsidR="00BB5905">
        <w:rPr>
          <w:rFonts w:ascii="Times New Roman" w:hAnsi="Times New Roman"/>
          <w:sz w:val="24"/>
        </w:rPr>
        <w:t xml:space="preserve"> sa mission de création de territoires</w:t>
      </w:r>
      <w:r w:rsidR="00F47898">
        <w:rPr>
          <w:rFonts w:ascii="Times New Roman" w:hAnsi="Times New Roman"/>
          <w:sz w:val="24"/>
        </w:rPr>
        <w:t xml:space="preserve"> durables avec des plantes sauvages d’origine local</w:t>
      </w:r>
      <w:r w:rsidR="001E2628">
        <w:rPr>
          <w:rFonts w:ascii="Times New Roman" w:hAnsi="Times New Roman"/>
          <w:sz w:val="24"/>
        </w:rPr>
        <w:t>e</w:t>
      </w:r>
      <w:r w:rsidR="00EC3BC3">
        <w:rPr>
          <w:rFonts w:ascii="Times New Roman" w:hAnsi="Times New Roman"/>
          <w:sz w:val="24"/>
        </w:rPr>
        <w:t>.</w:t>
      </w:r>
    </w:p>
    <w:p w14:paraId="6BA10D33" w14:textId="4A262EA5" w:rsidR="00734345" w:rsidRDefault="00A34E85" w:rsidP="00734345">
      <w:pPr>
        <w:spacing w:line="360" w:lineRule="auto"/>
        <w:jc w:val="both"/>
        <w:rPr>
          <w:rFonts w:ascii="Times New Roman" w:hAnsi="Times New Roman"/>
          <w:sz w:val="24"/>
        </w:rPr>
      </w:pPr>
      <w:r>
        <w:rPr>
          <w:rFonts w:ascii="Times New Roman" w:hAnsi="Times New Roman"/>
          <w:sz w:val="24"/>
        </w:rPr>
        <w:t xml:space="preserve"> Pour l’entreprise, l</w:t>
      </w:r>
      <w:r w:rsidRPr="00A34E85">
        <w:rPr>
          <w:rFonts w:ascii="Times New Roman" w:hAnsi="Times New Roman"/>
          <w:sz w:val="24"/>
        </w:rPr>
        <w:t xml:space="preserve">’avenir est prometteur puisque de plus en plus, collectivités territoriales, agriculteurs, viticulteurs etc. sont conscients que planter des végétaux sauvages d’origine locale, adaptés au sol et au climat, est une réponse face au dérèglement climatique et </w:t>
      </w:r>
      <w:r w:rsidR="00AB29A5">
        <w:rPr>
          <w:rFonts w:ascii="Times New Roman" w:hAnsi="Times New Roman"/>
          <w:sz w:val="24"/>
        </w:rPr>
        <w:t>pour</w:t>
      </w:r>
      <w:r w:rsidRPr="00A34E85">
        <w:rPr>
          <w:rFonts w:ascii="Times New Roman" w:hAnsi="Times New Roman"/>
          <w:sz w:val="24"/>
        </w:rPr>
        <w:t xml:space="preserve"> la protection de la biodiversité</w:t>
      </w:r>
      <w:r w:rsidR="00DB3904">
        <w:rPr>
          <w:rFonts w:ascii="Times New Roman" w:hAnsi="Times New Roman"/>
          <w:sz w:val="24"/>
        </w:rPr>
        <w:t xml:space="preserve"> (Million, 2025)</w:t>
      </w:r>
      <w:r w:rsidRPr="00A34E85">
        <w:rPr>
          <w:rFonts w:ascii="Times New Roman" w:hAnsi="Times New Roman"/>
          <w:sz w:val="24"/>
        </w:rPr>
        <w:t>.</w:t>
      </w:r>
    </w:p>
    <w:p w14:paraId="5497DA93" w14:textId="1A7DEDAE" w:rsidR="00DF649A" w:rsidRDefault="00DF649A" w:rsidP="00734345">
      <w:pPr>
        <w:spacing w:line="360" w:lineRule="auto"/>
        <w:jc w:val="both"/>
        <w:rPr>
          <w:rFonts w:ascii="Times New Roman" w:hAnsi="Times New Roman"/>
          <w:sz w:val="24"/>
        </w:rPr>
      </w:pPr>
      <w:r>
        <w:rPr>
          <w:rFonts w:ascii="Times New Roman" w:hAnsi="Times New Roman"/>
          <w:sz w:val="24"/>
        </w:rPr>
        <w:t xml:space="preserve">Les activités étant ainsi relancé, </w:t>
      </w:r>
      <w:r w:rsidR="00C723FA">
        <w:rPr>
          <w:rFonts w:ascii="Times New Roman" w:hAnsi="Times New Roman"/>
          <w:sz w:val="24"/>
        </w:rPr>
        <w:t xml:space="preserve">l’entreprise </w:t>
      </w:r>
      <w:r w:rsidR="0011338B">
        <w:rPr>
          <w:rFonts w:ascii="Times New Roman" w:hAnsi="Times New Roman"/>
          <w:sz w:val="24"/>
        </w:rPr>
        <w:t xml:space="preserve">reçoit plusieurs commandes, raison pour laquelle elle ne peut plus se contenter d’un SI artisanal mal structuré. </w:t>
      </w:r>
      <w:r w:rsidR="00C757A5">
        <w:rPr>
          <w:rFonts w:ascii="Times New Roman" w:hAnsi="Times New Roman"/>
          <w:sz w:val="24"/>
        </w:rPr>
        <w:t xml:space="preserve">Cérès Flore est donc contraint de mieux structurer </w:t>
      </w:r>
      <w:r w:rsidR="00291AFC">
        <w:rPr>
          <w:rFonts w:ascii="Times New Roman" w:hAnsi="Times New Roman"/>
          <w:sz w:val="24"/>
        </w:rPr>
        <w:t xml:space="preserve">les fichiers qui sont </w:t>
      </w:r>
      <w:r w:rsidR="004B1FB0">
        <w:rPr>
          <w:rFonts w:ascii="Times New Roman" w:hAnsi="Times New Roman"/>
          <w:sz w:val="24"/>
        </w:rPr>
        <w:t>actuellement</w:t>
      </w:r>
      <w:r w:rsidR="00291AFC">
        <w:rPr>
          <w:rFonts w:ascii="Times New Roman" w:hAnsi="Times New Roman"/>
          <w:sz w:val="24"/>
        </w:rPr>
        <w:t xml:space="preserve"> mal structuré</w:t>
      </w:r>
      <w:r w:rsidR="004B1FB0">
        <w:rPr>
          <w:rFonts w:ascii="Times New Roman" w:hAnsi="Times New Roman"/>
          <w:sz w:val="24"/>
        </w:rPr>
        <w:t>s</w:t>
      </w:r>
      <w:r w:rsidR="00291AFC">
        <w:rPr>
          <w:rFonts w:ascii="Times New Roman" w:hAnsi="Times New Roman"/>
          <w:sz w:val="24"/>
        </w:rPr>
        <w:t>, dupliqué</w:t>
      </w:r>
      <w:r w:rsidR="004B1FB0">
        <w:rPr>
          <w:rFonts w:ascii="Times New Roman" w:hAnsi="Times New Roman"/>
          <w:sz w:val="24"/>
        </w:rPr>
        <w:t>s</w:t>
      </w:r>
      <w:r w:rsidR="00C757A5">
        <w:rPr>
          <w:rFonts w:ascii="Times New Roman" w:hAnsi="Times New Roman"/>
          <w:sz w:val="24"/>
        </w:rPr>
        <w:t xml:space="preserve"> </w:t>
      </w:r>
      <w:r w:rsidR="00291AFC">
        <w:rPr>
          <w:rFonts w:ascii="Times New Roman" w:hAnsi="Times New Roman"/>
          <w:sz w:val="24"/>
        </w:rPr>
        <w:t>et incomplet</w:t>
      </w:r>
      <w:r w:rsidR="004B1FB0">
        <w:rPr>
          <w:rFonts w:ascii="Times New Roman" w:hAnsi="Times New Roman"/>
          <w:sz w:val="24"/>
        </w:rPr>
        <w:t>s</w:t>
      </w:r>
      <w:r w:rsidR="00291AFC">
        <w:rPr>
          <w:rFonts w:ascii="Times New Roman" w:hAnsi="Times New Roman"/>
          <w:sz w:val="24"/>
        </w:rPr>
        <w:t>.</w:t>
      </w:r>
    </w:p>
    <w:p w14:paraId="15553954" w14:textId="294A1AD3" w:rsidR="00414C05" w:rsidRDefault="005C7EA5" w:rsidP="00734345">
      <w:pPr>
        <w:spacing w:line="360" w:lineRule="auto"/>
        <w:jc w:val="both"/>
        <w:rPr>
          <w:rFonts w:ascii="Times New Roman" w:hAnsi="Times New Roman"/>
          <w:sz w:val="24"/>
        </w:rPr>
      </w:pPr>
      <w:r>
        <w:rPr>
          <w:rFonts w:ascii="Times New Roman" w:hAnsi="Times New Roman"/>
          <w:sz w:val="24"/>
        </w:rPr>
        <w:t>Son</w:t>
      </w:r>
      <w:r w:rsidR="00414C05">
        <w:rPr>
          <w:rFonts w:ascii="Times New Roman" w:hAnsi="Times New Roman"/>
          <w:sz w:val="24"/>
        </w:rPr>
        <w:t xml:space="preserve"> SI doit de ce fait être performant </w:t>
      </w:r>
      <w:r w:rsidR="00440C83">
        <w:rPr>
          <w:rFonts w:ascii="Times New Roman" w:hAnsi="Times New Roman"/>
          <w:sz w:val="24"/>
        </w:rPr>
        <w:t xml:space="preserve">pour </w:t>
      </w:r>
      <w:r w:rsidR="00F5504A">
        <w:rPr>
          <w:rFonts w:ascii="Times New Roman" w:hAnsi="Times New Roman"/>
          <w:sz w:val="24"/>
        </w:rPr>
        <w:t xml:space="preserve">pouvoir assurer un suivi </w:t>
      </w:r>
      <w:r w:rsidR="00A950F9">
        <w:rPr>
          <w:rFonts w:ascii="Times New Roman" w:hAnsi="Times New Roman"/>
          <w:sz w:val="24"/>
        </w:rPr>
        <w:t>rigoureux</w:t>
      </w:r>
      <w:r w:rsidR="0023732B">
        <w:rPr>
          <w:rFonts w:ascii="Times New Roman" w:hAnsi="Times New Roman"/>
          <w:sz w:val="24"/>
        </w:rPr>
        <w:t xml:space="preserve"> </w:t>
      </w:r>
      <w:r w:rsidR="00AF1B98">
        <w:rPr>
          <w:rFonts w:ascii="Times New Roman" w:hAnsi="Times New Roman"/>
          <w:sz w:val="24"/>
        </w:rPr>
        <w:t>d</w:t>
      </w:r>
      <w:r w:rsidR="00655A25">
        <w:rPr>
          <w:rFonts w:ascii="Times New Roman" w:hAnsi="Times New Roman"/>
          <w:sz w:val="24"/>
        </w:rPr>
        <w:t xml:space="preserve">es opérations de prospection, de prélèvement, de production et de </w:t>
      </w:r>
      <w:r w:rsidR="00B704FD">
        <w:rPr>
          <w:rFonts w:ascii="Times New Roman" w:hAnsi="Times New Roman"/>
          <w:sz w:val="24"/>
        </w:rPr>
        <w:t>commercialisation</w:t>
      </w:r>
      <w:r w:rsidR="00655A25">
        <w:rPr>
          <w:rFonts w:ascii="Times New Roman" w:hAnsi="Times New Roman"/>
          <w:sz w:val="24"/>
        </w:rPr>
        <w:t>.</w:t>
      </w:r>
    </w:p>
    <w:p w14:paraId="330A1579" w14:textId="32F129E6" w:rsidR="009519DF" w:rsidRDefault="007D77B2" w:rsidP="00734345">
      <w:pPr>
        <w:spacing w:line="360" w:lineRule="auto"/>
        <w:jc w:val="both"/>
        <w:rPr>
          <w:rFonts w:ascii="Times New Roman" w:hAnsi="Times New Roman"/>
          <w:sz w:val="24"/>
        </w:rPr>
      </w:pPr>
      <w:r>
        <w:rPr>
          <w:rFonts w:ascii="Times New Roman" w:hAnsi="Times New Roman"/>
          <w:sz w:val="24"/>
        </w:rPr>
        <w:t>Ceci constitue l’objectif principale de ce mémoire. Cet objectif est décliné en deux objectifs subsidiaires à savoir :</w:t>
      </w:r>
    </w:p>
    <w:p w14:paraId="4801041E" w14:textId="4B934E39" w:rsidR="00F92476" w:rsidRDefault="00B50BA7" w:rsidP="002E5C51">
      <w:pPr>
        <w:pStyle w:val="Paragraphedeliste"/>
        <w:numPr>
          <w:ilvl w:val="0"/>
          <w:numId w:val="9"/>
        </w:numPr>
        <w:spacing w:line="360" w:lineRule="auto"/>
        <w:jc w:val="both"/>
        <w:rPr>
          <w:rFonts w:ascii="Times New Roman" w:hAnsi="Times New Roman"/>
          <w:sz w:val="24"/>
        </w:rPr>
      </w:pPr>
      <w:r>
        <w:rPr>
          <w:rFonts w:ascii="Times New Roman" w:hAnsi="Times New Roman"/>
          <w:sz w:val="24"/>
        </w:rPr>
        <w:t>Réorganiser</w:t>
      </w:r>
      <w:r w:rsidR="00F92476">
        <w:rPr>
          <w:rFonts w:ascii="Times New Roman" w:hAnsi="Times New Roman"/>
          <w:sz w:val="24"/>
        </w:rPr>
        <w:t xml:space="preserve"> </w:t>
      </w:r>
      <w:r>
        <w:rPr>
          <w:rFonts w:ascii="Times New Roman" w:hAnsi="Times New Roman"/>
          <w:sz w:val="24"/>
        </w:rPr>
        <w:t>le</w:t>
      </w:r>
      <w:r w:rsidR="00F92476">
        <w:rPr>
          <w:rFonts w:ascii="Times New Roman" w:hAnsi="Times New Roman"/>
          <w:sz w:val="24"/>
        </w:rPr>
        <w:t xml:space="preserve"> système </w:t>
      </w:r>
      <w:r w:rsidR="00015671">
        <w:rPr>
          <w:rFonts w:ascii="Times New Roman" w:hAnsi="Times New Roman"/>
          <w:sz w:val="24"/>
        </w:rPr>
        <w:t>d’information (</w:t>
      </w:r>
      <w:r w:rsidR="00073B5D">
        <w:rPr>
          <w:rFonts w:ascii="Times New Roman" w:hAnsi="Times New Roman"/>
          <w:sz w:val="24"/>
        </w:rPr>
        <w:t xml:space="preserve">SI) </w:t>
      </w:r>
      <w:r w:rsidR="00F92476">
        <w:rPr>
          <w:rFonts w:ascii="Times New Roman" w:hAnsi="Times New Roman"/>
          <w:sz w:val="24"/>
        </w:rPr>
        <w:t xml:space="preserve">de la </w:t>
      </w:r>
      <w:r>
        <w:rPr>
          <w:rFonts w:ascii="Times New Roman" w:hAnsi="Times New Roman"/>
          <w:sz w:val="24"/>
        </w:rPr>
        <w:t>structure</w:t>
      </w:r>
    </w:p>
    <w:p w14:paraId="01DAA19D" w14:textId="49C8964F" w:rsidR="00737FDA" w:rsidRPr="00737FDA" w:rsidRDefault="00B50BA7" w:rsidP="002E5C51">
      <w:pPr>
        <w:pStyle w:val="Paragraphedeliste"/>
        <w:numPr>
          <w:ilvl w:val="0"/>
          <w:numId w:val="9"/>
        </w:numPr>
        <w:spacing w:line="360" w:lineRule="auto"/>
        <w:jc w:val="both"/>
        <w:rPr>
          <w:rFonts w:ascii="Times New Roman" w:hAnsi="Times New Roman"/>
          <w:sz w:val="24"/>
        </w:rPr>
      </w:pPr>
      <w:r>
        <w:rPr>
          <w:rFonts w:ascii="Times New Roman" w:hAnsi="Times New Roman"/>
          <w:sz w:val="24"/>
        </w:rPr>
        <w:t>Renforcer l’efficacité opérationnelle de Cérès Flore grâce à l’analyse spatiale</w:t>
      </w:r>
    </w:p>
    <w:p w14:paraId="657C4647" w14:textId="18150D17" w:rsidR="00734345" w:rsidRPr="00A74247" w:rsidRDefault="004D4891" w:rsidP="007A695B">
      <w:pPr>
        <w:spacing w:line="360" w:lineRule="auto"/>
        <w:jc w:val="both"/>
        <w:rPr>
          <w:rFonts w:ascii="Times New Roman" w:hAnsi="Times New Roman"/>
          <w:b/>
          <w:bCs/>
          <w:sz w:val="24"/>
        </w:rPr>
      </w:pPr>
      <w:r w:rsidRPr="00A74247">
        <w:rPr>
          <w:rFonts w:ascii="Times New Roman" w:hAnsi="Times New Roman"/>
          <w:b/>
          <w:bCs/>
          <w:sz w:val="24"/>
        </w:rPr>
        <w:t>Objectifs du mémoire</w:t>
      </w:r>
    </w:p>
    <w:p w14:paraId="6446310A" w14:textId="2111AF56" w:rsidR="00DA6FD5" w:rsidRDefault="00073B5D" w:rsidP="00BA6456">
      <w:pPr>
        <w:spacing w:line="360" w:lineRule="auto"/>
        <w:jc w:val="both"/>
        <w:rPr>
          <w:rFonts w:ascii="Times New Roman" w:hAnsi="Times New Roman"/>
          <w:sz w:val="24"/>
        </w:rPr>
      </w:pPr>
      <w:r>
        <w:rPr>
          <w:rFonts w:ascii="Times New Roman" w:hAnsi="Times New Roman"/>
          <w:sz w:val="24"/>
        </w:rPr>
        <w:t xml:space="preserve">La réorganisation du SI permettra </w:t>
      </w:r>
      <w:r w:rsidR="00BA6456">
        <w:rPr>
          <w:rFonts w:ascii="Times New Roman" w:hAnsi="Times New Roman"/>
          <w:sz w:val="24"/>
        </w:rPr>
        <w:t>de</w:t>
      </w:r>
      <w:r>
        <w:rPr>
          <w:rFonts w:ascii="Times New Roman" w:hAnsi="Times New Roman"/>
          <w:sz w:val="24"/>
        </w:rPr>
        <w:t xml:space="preserve"> </w:t>
      </w:r>
      <w:r w:rsidR="00BA6456">
        <w:rPr>
          <w:rFonts w:ascii="Times New Roman" w:hAnsi="Times New Roman"/>
          <w:sz w:val="24"/>
        </w:rPr>
        <w:t xml:space="preserve">structurer, compléter, regrouper, uniformiser les données éparpillées dans la base de données de Cérès Flore. </w:t>
      </w:r>
      <w:r w:rsidR="00DB3337">
        <w:rPr>
          <w:rFonts w:ascii="Times New Roman" w:hAnsi="Times New Roman"/>
          <w:sz w:val="24"/>
        </w:rPr>
        <w:t xml:space="preserve">Une </w:t>
      </w:r>
      <w:r w:rsidR="002B566F">
        <w:rPr>
          <w:rFonts w:ascii="Times New Roman" w:hAnsi="Times New Roman"/>
          <w:sz w:val="24"/>
        </w:rPr>
        <w:t>métadonnée</w:t>
      </w:r>
      <w:r w:rsidR="00DB3337">
        <w:rPr>
          <w:rFonts w:ascii="Times New Roman" w:hAnsi="Times New Roman"/>
          <w:sz w:val="24"/>
        </w:rPr>
        <w:t xml:space="preserve"> </w:t>
      </w:r>
      <w:r w:rsidR="00BC0CCE">
        <w:rPr>
          <w:rStyle w:val="Appelnotedebasdep"/>
          <w:rFonts w:ascii="Times New Roman" w:hAnsi="Times New Roman"/>
          <w:sz w:val="24"/>
        </w:rPr>
        <w:footnoteReference w:id="7"/>
      </w:r>
      <w:r w:rsidR="00DB3337">
        <w:rPr>
          <w:rFonts w:ascii="Times New Roman" w:hAnsi="Times New Roman"/>
          <w:sz w:val="24"/>
        </w:rPr>
        <w:t xml:space="preserve">sera </w:t>
      </w:r>
      <w:r w:rsidR="006C4D34">
        <w:rPr>
          <w:rFonts w:ascii="Times New Roman" w:hAnsi="Times New Roman"/>
          <w:sz w:val="24"/>
        </w:rPr>
        <w:t>créée</w:t>
      </w:r>
      <w:r w:rsidR="00DB3337">
        <w:rPr>
          <w:rFonts w:ascii="Times New Roman" w:hAnsi="Times New Roman"/>
          <w:sz w:val="24"/>
        </w:rPr>
        <w:t xml:space="preserve"> pour faciliter la compréhension du </w:t>
      </w:r>
      <w:r w:rsidR="008D3413">
        <w:rPr>
          <w:rFonts w:ascii="Times New Roman" w:hAnsi="Times New Roman"/>
          <w:sz w:val="24"/>
        </w:rPr>
        <w:t>système d’information.</w:t>
      </w:r>
      <w:r w:rsidR="002B566F">
        <w:rPr>
          <w:rFonts w:ascii="Times New Roman" w:hAnsi="Times New Roman"/>
          <w:sz w:val="24"/>
        </w:rPr>
        <w:t xml:space="preserve"> </w:t>
      </w:r>
      <w:r w:rsidR="00EC2AAE">
        <w:rPr>
          <w:rFonts w:ascii="Times New Roman" w:hAnsi="Times New Roman"/>
          <w:sz w:val="24"/>
        </w:rPr>
        <w:t>De plus cette</w:t>
      </w:r>
      <w:r w:rsidR="002B566F">
        <w:rPr>
          <w:rFonts w:ascii="Times New Roman" w:hAnsi="Times New Roman"/>
          <w:sz w:val="24"/>
        </w:rPr>
        <w:t xml:space="preserve"> restructuration facilitera l</w:t>
      </w:r>
      <w:r w:rsidR="00CE0B85">
        <w:rPr>
          <w:rFonts w:ascii="Times New Roman" w:hAnsi="Times New Roman"/>
          <w:sz w:val="24"/>
        </w:rPr>
        <w:t xml:space="preserve">e requêtage </w:t>
      </w:r>
      <w:r w:rsidR="002B566F">
        <w:rPr>
          <w:rFonts w:ascii="Times New Roman" w:hAnsi="Times New Roman"/>
          <w:sz w:val="24"/>
        </w:rPr>
        <w:t>da</w:t>
      </w:r>
      <w:r w:rsidR="006906EC">
        <w:rPr>
          <w:rFonts w:ascii="Times New Roman" w:hAnsi="Times New Roman"/>
          <w:sz w:val="24"/>
        </w:rPr>
        <w:t xml:space="preserve">ns le SI. </w:t>
      </w:r>
      <w:r w:rsidR="008B1682">
        <w:rPr>
          <w:rFonts w:ascii="Times New Roman" w:hAnsi="Times New Roman"/>
          <w:sz w:val="24"/>
        </w:rPr>
        <w:t xml:space="preserve">L’équipe passera moins de temps à chercher </w:t>
      </w:r>
      <w:r w:rsidR="00CB67A7">
        <w:rPr>
          <w:rFonts w:ascii="Times New Roman" w:hAnsi="Times New Roman"/>
          <w:sz w:val="24"/>
        </w:rPr>
        <w:t>les informations</w:t>
      </w:r>
      <w:r w:rsidR="008B1682">
        <w:rPr>
          <w:rFonts w:ascii="Times New Roman" w:hAnsi="Times New Roman"/>
          <w:sz w:val="24"/>
        </w:rPr>
        <w:t xml:space="preserve"> dont elle a besoin.</w:t>
      </w:r>
      <w:r w:rsidR="008F6D86">
        <w:rPr>
          <w:rFonts w:ascii="Times New Roman" w:hAnsi="Times New Roman"/>
          <w:sz w:val="24"/>
        </w:rPr>
        <w:t xml:space="preserve"> </w:t>
      </w:r>
      <w:r w:rsidR="00DA6FD5">
        <w:rPr>
          <w:rFonts w:ascii="Times New Roman" w:hAnsi="Times New Roman"/>
          <w:sz w:val="24"/>
        </w:rPr>
        <w:t>La base de données sera enrichie avec plusieurs type</w:t>
      </w:r>
      <w:r w:rsidR="00242B36">
        <w:rPr>
          <w:rFonts w:ascii="Times New Roman" w:hAnsi="Times New Roman"/>
          <w:sz w:val="24"/>
        </w:rPr>
        <w:t>s</w:t>
      </w:r>
      <w:r w:rsidR="00DA6FD5">
        <w:rPr>
          <w:rFonts w:ascii="Times New Roman" w:hAnsi="Times New Roman"/>
          <w:sz w:val="24"/>
        </w:rPr>
        <w:t xml:space="preserve"> de données </w:t>
      </w:r>
      <w:r w:rsidR="0075627A">
        <w:rPr>
          <w:rFonts w:ascii="Times New Roman" w:hAnsi="Times New Roman"/>
          <w:sz w:val="24"/>
        </w:rPr>
        <w:t>à l’instar des données climatiques, administratives et d’occupation de sol.</w:t>
      </w:r>
    </w:p>
    <w:p w14:paraId="6E20C325" w14:textId="77777777" w:rsidR="00A5553E" w:rsidRDefault="00E305E9" w:rsidP="00BA6456">
      <w:pPr>
        <w:spacing w:line="360" w:lineRule="auto"/>
        <w:jc w:val="both"/>
        <w:rPr>
          <w:rFonts w:ascii="Times New Roman" w:hAnsi="Times New Roman"/>
          <w:sz w:val="24"/>
        </w:rPr>
      </w:pPr>
      <w:r>
        <w:rPr>
          <w:rFonts w:ascii="Times New Roman" w:hAnsi="Times New Roman"/>
          <w:sz w:val="24"/>
        </w:rPr>
        <w:lastRenderedPageBreak/>
        <w:t>A partir de ces données brutes, des analyses complémentaires permettront de créer de nouvelles couches d’informations utiles pour l’entreprise.</w:t>
      </w:r>
    </w:p>
    <w:p w14:paraId="5CE24AD9" w14:textId="43F0FB8B" w:rsidR="00AE09A1" w:rsidRDefault="008F6D86" w:rsidP="00BA6456">
      <w:pPr>
        <w:spacing w:line="360" w:lineRule="auto"/>
        <w:jc w:val="both"/>
        <w:rPr>
          <w:rFonts w:ascii="Times New Roman" w:hAnsi="Times New Roman"/>
          <w:sz w:val="24"/>
        </w:rPr>
      </w:pPr>
      <w:r>
        <w:rPr>
          <w:rFonts w:ascii="Times New Roman" w:hAnsi="Times New Roman"/>
          <w:sz w:val="24"/>
        </w:rPr>
        <w:t xml:space="preserve">Pour optimiser </w:t>
      </w:r>
      <w:r w:rsidR="00A5553E">
        <w:rPr>
          <w:rFonts w:ascii="Times New Roman" w:hAnsi="Times New Roman"/>
          <w:sz w:val="24"/>
        </w:rPr>
        <w:t>le processus opérationnel de Cérès Flore, de la prospection à la commercialisation,</w:t>
      </w:r>
      <w:r w:rsidR="009E17E4">
        <w:rPr>
          <w:rFonts w:ascii="Times New Roman" w:hAnsi="Times New Roman"/>
          <w:sz w:val="24"/>
        </w:rPr>
        <w:t xml:space="preserve"> le calcul du chemin de cout permettra de connaitre les itinéraires les moins couteux pour accéder non seulement aux sites de prélèvement mais aussi pour organiser </w:t>
      </w:r>
      <w:r w:rsidR="00693569">
        <w:rPr>
          <w:rFonts w:ascii="Times New Roman" w:hAnsi="Times New Roman"/>
          <w:sz w:val="24"/>
        </w:rPr>
        <w:t>la livraison des plants à leurs clients.</w:t>
      </w:r>
      <w:r w:rsidR="00BD2918">
        <w:rPr>
          <w:rFonts w:ascii="Times New Roman" w:hAnsi="Times New Roman"/>
          <w:sz w:val="24"/>
        </w:rPr>
        <w:t xml:space="preserve"> Par ailleurs, </w:t>
      </w:r>
      <w:r w:rsidR="00870068">
        <w:rPr>
          <w:rFonts w:ascii="Times New Roman" w:hAnsi="Times New Roman"/>
          <w:sz w:val="24"/>
        </w:rPr>
        <w:t>les cartes d’expositions seront réalisées afin de connaitre l’exposition des sites de prélèvements au soleil. L’exposition au soleil étant un élément qui affecte la disponibilité en eau, la température, etc.., il est donc plus indiqué de prélever et replanter les individus en fonction de leur exposition d’origine</w:t>
      </w:r>
      <w:r w:rsidR="00221C5A">
        <w:rPr>
          <w:rFonts w:ascii="Times New Roman" w:hAnsi="Times New Roman"/>
          <w:sz w:val="24"/>
        </w:rPr>
        <w:t xml:space="preserve"> pour maximiser leur taux de suivi</w:t>
      </w:r>
      <w:r w:rsidR="00870068">
        <w:rPr>
          <w:rFonts w:ascii="Times New Roman" w:hAnsi="Times New Roman"/>
          <w:sz w:val="24"/>
        </w:rPr>
        <w:t>.</w:t>
      </w:r>
      <w:r w:rsidR="00A634D0">
        <w:rPr>
          <w:rFonts w:ascii="Times New Roman" w:hAnsi="Times New Roman"/>
          <w:sz w:val="24"/>
        </w:rPr>
        <w:t xml:space="preserve"> Ces informations issues d’un SIG </w:t>
      </w:r>
      <w:r w:rsidR="00975A78">
        <w:rPr>
          <w:rFonts w:ascii="Times New Roman" w:hAnsi="Times New Roman"/>
          <w:sz w:val="24"/>
        </w:rPr>
        <w:t>serviront</w:t>
      </w:r>
      <w:r w:rsidR="00A634D0">
        <w:rPr>
          <w:rFonts w:ascii="Times New Roman" w:hAnsi="Times New Roman"/>
          <w:sz w:val="24"/>
        </w:rPr>
        <w:t xml:space="preserve"> à fournir davantage de conseils techniques aux clients de la structure.</w:t>
      </w:r>
    </w:p>
    <w:p w14:paraId="007726E2" w14:textId="1BC48300" w:rsidR="00EC4607" w:rsidRPr="006C09D9" w:rsidRDefault="00EC4607" w:rsidP="00BA6456">
      <w:pPr>
        <w:spacing w:line="360" w:lineRule="auto"/>
        <w:jc w:val="both"/>
        <w:rPr>
          <w:rFonts w:ascii="Times New Roman" w:hAnsi="Times New Roman"/>
          <w:b/>
          <w:bCs/>
          <w:sz w:val="24"/>
        </w:rPr>
      </w:pPr>
      <w:r w:rsidRPr="006C09D9">
        <w:rPr>
          <w:rFonts w:ascii="Times New Roman" w:hAnsi="Times New Roman"/>
          <w:b/>
          <w:bCs/>
          <w:sz w:val="24"/>
        </w:rPr>
        <w:t>Structuration du mémoire</w:t>
      </w:r>
    </w:p>
    <w:p w14:paraId="70091372" w14:textId="40E34E13" w:rsidR="00C32587" w:rsidRDefault="00C32587" w:rsidP="00BA6456">
      <w:pPr>
        <w:spacing w:line="360" w:lineRule="auto"/>
        <w:jc w:val="both"/>
        <w:rPr>
          <w:rFonts w:ascii="Times New Roman" w:hAnsi="Times New Roman"/>
          <w:sz w:val="24"/>
        </w:rPr>
      </w:pPr>
      <w:r>
        <w:rPr>
          <w:rFonts w:ascii="Times New Roman" w:hAnsi="Times New Roman"/>
          <w:sz w:val="24"/>
        </w:rPr>
        <w:t xml:space="preserve">Ce mémoire est </w:t>
      </w:r>
      <w:r w:rsidR="00A620A4">
        <w:rPr>
          <w:rFonts w:ascii="Times New Roman" w:hAnsi="Times New Roman"/>
          <w:sz w:val="24"/>
        </w:rPr>
        <w:t>structuré</w:t>
      </w:r>
      <w:r>
        <w:rPr>
          <w:rFonts w:ascii="Times New Roman" w:hAnsi="Times New Roman"/>
          <w:sz w:val="24"/>
        </w:rPr>
        <w:t xml:space="preserve"> en trois parties déclinée comme suit :</w:t>
      </w:r>
    </w:p>
    <w:p w14:paraId="4F52B430" w14:textId="106292B2" w:rsidR="0045179A" w:rsidRDefault="0045179A" w:rsidP="002E5C51">
      <w:pPr>
        <w:pStyle w:val="Paragraphedeliste"/>
        <w:numPr>
          <w:ilvl w:val="0"/>
          <w:numId w:val="10"/>
        </w:numPr>
        <w:spacing w:line="360" w:lineRule="auto"/>
        <w:jc w:val="both"/>
        <w:rPr>
          <w:rFonts w:ascii="Times New Roman" w:hAnsi="Times New Roman"/>
          <w:sz w:val="24"/>
        </w:rPr>
      </w:pPr>
      <w:r>
        <w:rPr>
          <w:rFonts w:ascii="Times New Roman" w:hAnsi="Times New Roman"/>
          <w:sz w:val="24"/>
        </w:rPr>
        <w:t xml:space="preserve">Dans </w:t>
      </w:r>
      <w:r w:rsidR="00246A53">
        <w:rPr>
          <w:rFonts w:ascii="Times New Roman" w:hAnsi="Times New Roman"/>
          <w:sz w:val="24"/>
        </w:rPr>
        <w:t>la première partie intitulée</w:t>
      </w:r>
      <w:r>
        <w:rPr>
          <w:rFonts w:ascii="Times New Roman" w:hAnsi="Times New Roman"/>
          <w:sz w:val="24"/>
        </w:rPr>
        <w:t xml:space="preserve"> </w:t>
      </w:r>
      <w:r w:rsidR="00246A53">
        <w:rPr>
          <w:rFonts w:ascii="Times New Roman" w:hAnsi="Times New Roman"/>
          <w:b/>
          <w:bCs/>
          <w:sz w:val="24"/>
        </w:rPr>
        <w:t xml:space="preserve">Présentation </w:t>
      </w:r>
      <w:r w:rsidR="00CA4BCC">
        <w:rPr>
          <w:rFonts w:ascii="Times New Roman" w:hAnsi="Times New Roman"/>
          <w:b/>
          <w:bCs/>
          <w:sz w:val="24"/>
        </w:rPr>
        <w:t xml:space="preserve">et diagnostic du SI </w:t>
      </w:r>
      <w:r w:rsidR="00246A53">
        <w:rPr>
          <w:rFonts w:ascii="Times New Roman" w:hAnsi="Times New Roman"/>
          <w:b/>
          <w:bCs/>
          <w:sz w:val="24"/>
        </w:rPr>
        <w:t xml:space="preserve">de Cérès Flore, </w:t>
      </w:r>
      <w:r w:rsidR="00246A53">
        <w:rPr>
          <w:rFonts w:ascii="Times New Roman" w:hAnsi="Times New Roman"/>
          <w:sz w:val="24"/>
        </w:rPr>
        <w:t xml:space="preserve">seront détaillées </w:t>
      </w:r>
      <w:r w:rsidR="00CC71C6">
        <w:rPr>
          <w:rFonts w:ascii="Times New Roman" w:hAnsi="Times New Roman"/>
          <w:sz w:val="24"/>
        </w:rPr>
        <w:t>le fonctionnement</w:t>
      </w:r>
      <w:r w:rsidR="00246A53">
        <w:rPr>
          <w:rFonts w:ascii="Times New Roman" w:hAnsi="Times New Roman"/>
          <w:sz w:val="24"/>
        </w:rPr>
        <w:t xml:space="preserve"> de la </w:t>
      </w:r>
      <w:r w:rsidR="00355E95">
        <w:rPr>
          <w:rFonts w:ascii="Times New Roman" w:hAnsi="Times New Roman"/>
          <w:sz w:val="24"/>
        </w:rPr>
        <w:t>structure</w:t>
      </w:r>
      <w:r w:rsidR="00AC5734">
        <w:rPr>
          <w:rFonts w:ascii="Times New Roman" w:hAnsi="Times New Roman"/>
          <w:sz w:val="24"/>
        </w:rPr>
        <w:t xml:space="preserve"> et les limites actuelles du SI</w:t>
      </w:r>
      <w:r w:rsidR="00632930">
        <w:rPr>
          <w:rFonts w:ascii="Times New Roman" w:hAnsi="Times New Roman"/>
          <w:sz w:val="24"/>
        </w:rPr>
        <w:t xml:space="preserve"> de </w:t>
      </w:r>
      <w:r w:rsidR="009D31F0">
        <w:rPr>
          <w:rFonts w:ascii="Times New Roman" w:hAnsi="Times New Roman"/>
          <w:sz w:val="24"/>
        </w:rPr>
        <w:t>l’entreprise</w:t>
      </w:r>
      <w:r w:rsidR="00B618A1">
        <w:rPr>
          <w:rFonts w:ascii="Times New Roman" w:hAnsi="Times New Roman"/>
          <w:sz w:val="24"/>
        </w:rPr>
        <w:t>.</w:t>
      </w:r>
    </w:p>
    <w:p w14:paraId="4DA8875E" w14:textId="43ACDBE5" w:rsidR="00355E95" w:rsidRDefault="00355E95" w:rsidP="002E5C51">
      <w:pPr>
        <w:pStyle w:val="Paragraphedeliste"/>
        <w:numPr>
          <w:ilvl w:val="0"/>
          <w:numId w:val="10"/>
        </w:numPr>
        <w:spacing w:line="360" w:lineRule="auto"/>
        <w:jc w:val="both"/>
        <w:rPr>
          <w:rFonts w:ascii="Times New Roman" w:hAnsi="Times New Roman"/>
          <w:sz w:val="24"/>
        </w:rPr>
      </w:pPr>
      <w:r>
        <w:rPr>
          <w:rFonts w:ascii="Times New Roman" w:hAnsi="Times New Roman"/>
          <w:sz w:val="24"/>
        </w:rPr>
        <w:t xml:space="preserve">La deuxième partie titrée </w:t>
      </w:r>
      <w:r w:rsidRPr="00330B52">
        <w:rPr>
          <w:rFonts w:ascii="Times New Roman" w:hAnsi="Times New Roman"/>
          <w:b/>
          <w:bCs/>
          <w:sz w:val="24"/>
        </w:rPr>
        <w:t>Réorganisation d</w:t>
      </w:r>
      <w:r w:rsidR="00430306" w:rsidRPr="00330B52">
        <w:rPr>
          <w:rFonts w:ascii="Times New Roman" w:hAnsi="Times New Roman"/>
          <w:b/>
          <w:bCs/>
          <w:sz w:val="24"/>
        </w:rPr>
        <w:t xml:space="preserve">u SI de </w:t>
      </w:r>
      <w:r w:rsidR="00330B52" w:rsidRPr="00330B52">
        <w:rPr>
          <w:rFonts w:ascii="Times New Roman" w:hAnsi="Times New Roman"/>
          <w:b/>
          <w:bCs/>
          <w:sz w:val="24"/>
        </w:rPr>
        <w:t>Cérès Flore</w:t>
      </w:r>
      <w:r w:rsidR="00330B52">
        <w:rPr>
          <w:rFonts w:ascii="Times New Roman" w:hAnsi="Times New Roman"/>
          <w:sz w:val="24"/>
        </w:rPr>
        <w:t xml:space="preserve"> </w:t>
      </w:r>
      <w:r w:rsidR="00C95596">
        <w:rPr>
          <w:rFonts w:ascii="Times New Roman" w:hAnsi="Times New Roman"/>
          <w:sz w:val="24"/>
        </w:rPr>
        <w:t xml:space="preserve">s’intéresse </w:t>
      </w:r>
      <w:r w:rsidR="00D30043">
        <w:rPr>
          <w:rFonts w:ascii="Times New Roman" w:hAnsi="Times New Roman"/>
          <w:sz w:val="24"/>
        </w:rPr>
        <w:t>au</w:t>
      </w:r>
      <w:r w:rsidR="009E2B53">
        <w:rPr>
          <w:rFonts w:ascii="Times New Roman" w:hAnsi="Times New Roman"/>
          <w:sz w:val="24"/>
        </w:rPr>
        <w:t xml:space="preserve"> diagnostic du SIG, à la conception du modèle conceptuel de données et </w:t>
      </w:r>
      <w:r w:rsidR="00EC71A1">
        <w:rPr>
          <w:rFonts w:ascii="Times New Roman" w:hAnsi="Times New Roman"/>
          <w:sz w:val="24"/>
        </w:rPr>
        <w:t>du</w:t>
      </w:r>
      <w:r w:rsidR="009E2B53">
        <w:rPr>
          <w:rFonts w:ascii="Times New Roman" w:hAnsi="Times New Roman"/>
          <w:sz w:val="24"/>
        </w:rPr>
        <w:t xml:space="preserve"> modèle </w:t>
      </w:r>
      <w:r w:rsidR="00EC71A1">
        <w:rPr>
          <w:rFonts w:ascii="Times New Roman" w:hAnsi="Times New Roman"/>
          <w:sz w:val="24"/>
        </w:rPr>
        <w:t xml:space="preserve">logique de données, </w:t>
      </w:r>
      <w:r w:rsidR="00EA4CDB">
        <w:rPr>
          <w:rFonts w:ascii="Times New Roman" w:hAnsi="Times New Roman"/>
          <w:sz w:val="24"/>
        </w:rPr>
        <w:t>à la structuration des données</w:t>
      </w:r>
      <w:r w:rsidR="00582D97">
        <w:rPr>
          <w:rFonts w:ascii="Times New Roman" w:hAnsi="Times New Roman"/>
          <w:sz w:val="24"/>
        </w:rPr>
        <w:t>.</w:t>
      </w:r>
      <w:r w:rsidR="00A7592E">
        <w:rPr>
          <w:rFonts w:ascii="Times New Roman" w:hAnsi="Times New Roman"/>
          <w:sz w:val="24"/>
        </w:rPr>
        <w:t xml:space="preserve"> Cette partie porte également sur </w:t>
      </w:r>
      <w:r w:rsidR="00374D13">
        <w:rPr>
          <w:rFonts w:ascii="Times New Roman" w:hAnsi="Times New Roman"/>
          <w:sz w:val="24"/>
        </w:rPr>
        <w:t>la proposition de</w:t>
      </w:r>
      <w:r w:rsidR="00453939">
        <w:rPr>
          <w:rFonts w:ascii="Times New Roman" w:hAnsi="Times New Roman"/>
          <w:sz w:val="24"/>
        </w:rPr>
        <w:t xml:space="preserve"> l’outil Qfield pour </w:t>
      </w:r>
      <w:r w:rsidR="00F81CF7">
        <w:rPr>
          <w:rFonts w:ascii="Times New Roman" w:hAnsi="Times New Roman"/>
          <w:sz w:val="24"/>
        </w:rPr>
        <w:t>perpétuer</w:t>
      </w:r>
      <w:r w:rsidR="00453939">
        <w:rPr>
          <w:rFonts w:ascii="Times New Roman" w:hAnsi="Times New Roman"/>
          <w:sz w:val="24"/>
        </w:rPr>
        <w:t xml:space="preserve"> la performance d</w:t>
      </w:r>
      <w:r w:rsidR="00BB41A1">
        <w:rPr>
          <w:rFonts w:ascii="Times New Roman" w:hAnsi="Times New Roman"/>
          <w:sz w:val="24"/>
        </w:rPr>
        <w:t>u SI</w:t>
      </w:r>
      <w:r w:rsidR="007F4BC8">
        <w:rPr>
          <w:rFonts w:ascii="Times New Roman" w:hAnsi="Times New Roman"/>
          <w:sz w:val="24"/>
        </w:rPr>
        <w:t>.</w:t>
      </w:r>
    </w:p>
    <w:p w14:paraId="19A82DC7" w14:textId="246ACA0E" w:rsidR="009B7A00" w:rsidRPr="00F81CF7" w:rsidRDefault="00582D97" w:rsidP="00AE4091">
      <w:pPr>
        <w:pStyle w:val="Paragraphedeliste"/>
        <w:numPr>
          <w:ilvl w:val="0"/>
          <w:numId w:val="10"/>
        </w:numPr>
        <w:spacing w:line="360" w:lineRule="auto"/>
        <w:jc w:val="both"/>
        <w:rPr>
          <w:rFonts w:ascii="Times New Roman" w:hAnsi="Times New Roman"/>
          <w:sz w:val="24"/>
        </w:rPr>
      </w:pPr>
      <w:r w:rsidRPr="00F81CF7">
        <w:rPr>
          <w:rFonts w:ascii="Times New Roman" w:hAnsi="Times New Roman"/>
          <w:sz w:val="24"/>
        </w:rPr>
        <w:t xml:space="preserve">La troisième partie </w:t>
      </w:r>
      <w:r w:rsidR="00A84149" w:rsidRPr="00F81CF7">
        <w:rPr>
          <w:rFonts w:ascii="Times New Roman" w:hAnsi="Times New Roman"/>
          <w:sz w:val="24"/>
        </w:rPr>
        <w:t>intitulée</w:t>
      </w:r>
      <w:r w:rsidR="00EA27A4" w:rsidRPr="00F81CF7">
        <w:rPr>
          <w:rFonts w:ascii="Times New Roman" w:hAnsi="Times New Roman"/>
          <w:sz w:val="24"/>
        </w:rPr>
        <w:t xml:space="preserve"> </w:t>
      </w:r>
      <w:r w:rsidR="00A84149" w:rsidRPr="00F81CF7">
        <w:rPr>
          <w:rFonts w:ascii="Times New Roman" w:hAnsi="Times New Roman"/>
          <w:b/>
          <w:bCs/>
          <w:sz w:val="24"/>
        </w:rPr>
        <w:t>Enrichissement du SI</w:t>
      </w:r>
      <w:r w:rsidR="00A84149" w:rsidRPr="00F81CF7">
        <w:rPr>
          <w:rFonts w:ascii="Times New Roman" w:hAnsi="Times New Roman"/>
          <w:sz w:val="24"/>
        </w:rPr>
        <w:t xml:space="preserve"> aborde</w:t>
      </w:r>
      <w:r w:rsidR="00167FAA" w:rsidRPr="00F81CF7">
        <w:rPr>
          <w:rFonts w:ascii="Times New Roman" w:hAnsi="Times New Roman"/>
          <w:sz w:val="24"/>
        </w:rPr>
        <w:t xml:space="preserve"> l’intégration de nouvelles données dans le système d’information de l’entreprise.</w:t>
      </w:r>
      <w:r w:rsidR="00707312" w:rsidRPr="00F81CF7">
        <w:rPr>
          <w:rFonts w:ascii="Times New Roman" w:hAnsi="Times New Roman"/>
          <w:sz w:val="24"/>
        </w:rPr>
        <w:t xml:space="preserve"> Ces données </w:t>
      </w:r>
      <w:r w:rsidR="008C1ED9" w:rsidRPr="00F81CF7">
        <w:rPr>
          <w:rFonts w:ascii="Times New Roman" w:hAnsi="Times New Roman"/>
          <w:sz w:val="24"/>
        </w:rPr>
        <w:t xml:space="preserve">d’entrée </w:t>
      </w:r>
      <w:r w:rsidR="00707312" w:rsidRPr="00F81CF7">
        <w:rPr>
          <w:rFonts w:ascii="Times New Roman" w:hAnsi="Times New Roman"/>
          <w:sz w:val="24"/>
        </w:rPr>
        <w:t xml:space="preserve">sont pour la plupart des </w:t>
      </w:r>
      <w:r w:rsidR="00707312" w:rsidRPr="00F81CF7">
        <w:rPr>
          <w:rFonts w:ascii="Times New Roman" w:hAnsi="Times New Roman"/>
          <w:i/>
          <w:iCs/>
          <w:sz w:val="24"/>
        </w:rPr>
        <w:t>open data</w:t>
      </w:r>
      <w:r w:rsidR="00707312" w:rsidRPr="00F81CF7">
        <w:rPr>
          <w:rFonts w:ascii="Times New Roman" w:hAnsi="Times New Roman"/>
          <w:sz w:val="24"/>
        </w:rPr>
        <w:t>.</w:t>
      </w:r>
      <w:r w:rsidR="00A84149" w:rsidRPr="00F81CF7">
        <w:rPr>
          <w:rFonts w:ascii="Times New Roman" w:hAnsi="Times New Roman"/>
          <w:sz w:val="24"/>
        </w:rPr>
        <w:t xml:space="preserve"> </w:t>
      </w:r>
      <w:r w:rsidR="00E14C3C" w:rsidRPr="00F81CF7">
        <w:rPr>
          <w:rFonts w:ascii="Times New Roman" w:hAnsi="Times New Roman"/>
          <w:sz w:val="24"/>
        </w:rPr>
        <w:t xml:space="preserve">Il sera question </w:t>
      </w:r>
      <w:r w:rsidR="00D01130">
        <w:rPr>
          <w:rFonts w:ascii="Times New Roman" w:hAnsi="Times New Roman"/>
          <w:sz w:val="24"/>
        </w:rPr>
        <w:t>d’acquérir</w:t>
      </w:r>
      <w:r w:rsidR="00E14C3C" w:rsidRPr="00F81CF7">
        <w:rPr>
          <w:rFonts w:ascii="Times New Roman" w:hAnsi="Times New Roman"/>
          <w:sz w:val="24"/>
        </w:rPr>
        <w:t xml:space="preserve"> de</w:t>
      </w:r>
      <w:r w:rsidR="00D01130">
        <w:rPr>
          <w:rFonts w:ascii="Times New Roman" w:hAnsi="Times New Roman"/>
          <w:sz w:val="24"/>
        </w:rPr>
        <w:t>s</w:t>
      </w:r>
      <w:r w:rsidR="00E14C3C" w:rsidRPr="00F81CF7">
        <w:rPr>
          <w:rFonts w:ascii="Times New Roman" w:hAnsi="Times New Roman"/>
          <w:sz w:val="24"/>
        </w:rPr>
        <w:t xml:space="preserve"> données pour</w:t>
      </w:r>
      <w:r w:rsidR="007572D6" w:rsidRPr="00F81CF7">
        <w:rPr>
          <w:rFonts w:ascii="Times New Roman" w:hAnsi="Times New Roman"/>
          <w:sz w:val="24"/>
        </w:rPr>
        <w:t xml:space="preserve"> mettre de nouvelles informations </w:t>
      </w:r>
      <w:r w:rsidR="00F2551C" w:rsidRPr="00F81CF7">
        <w:rPr>
          <w:rFonts w:ascii="Times New Roman" w:hAnsi="Times New Roman"/>
          <w:sz w:val="24"/>
        </w:rPr>
        <w:t xml:space="preserve">à disposition de Cérès Flore pour mieux faire de la traçabilité des plantes prélevés. </w:t>
      </w:r>
      <w:r w:rsidR="00C5772D" w:rsidRPr="00F81CF7">
        <w:rPr>
          <w:rFonts w:ascii="Times New Roman" w:hAnsi="Times New Roman"/>
          <w:sz w:val="24"/>
        </w:rPr>
        <w:t>De plus dans cette partie, une série d’analyse</w:t>
      </w:r>
      <w:r w:rsidR="00C17A22">
        <w:rPr>
          <w:rFonts w:ascii="Times New Roman" w:hAnsi="Times New Roman"/>
          <w:sz w:val="24"/>
        </w:rPr>
        <w:t>s</w:t>
      </w:r>
      <w:r w:rsidR="00C5772D" w:rsidRPr="00F81CF7">
        <w:rPr>
          <w:rFonts w:ascii="Times New Roman" w:hAnsi="Times New Roman"/>
          <w:sz w:val="24"/>
        </w:rPr>
        <w:t xml:space="preserve"> spatiale</w:t>
      </w:r>
      <w:r w:rsidR="00C17A22">
        <w:rPr>
          <w:rFonts w:ascii="Times New Roman" w:hAnsi="Times New Roman"/>
          <w:sz w:val="24"/>
        </w:rPr>
        <w:t>s</w:t>
      </w:r>
      <w:r w:rsidR="00C5772D" w:rsidRPr="00F81CF7">
        <w:rPr>
          <w:rFonts w:ascii="Times New Roman" w:hAnsi="Times New Roman"/>
          <w:sz w:val="24"/>
        </w:rPr>
        <w:t xml:space="preserve"> se</w:t>
      </w:r>
      <w:r w:rsidR="00691234" w:rsidRPr="00F81CF7">
        <w:rPr>
          <w:rFonts w:ascii="Times New Roman" w:hAnsi="Times New Roman"/>
          <w:sz w:val="24"/>
        </w:rPr>
        <w:t>ra fait</w:t>
      </w:r>
      <w:r w:rsidR="00CF713E">
        <w:rPr>
          <w:rFonts w:ascii="Times New Roman" w:hAnsi="Times New Roman"/>
          <w:sz w:val="24"/>
        </w:rPr>
        <w:t>e</w:t>
      </w:r>
      <w:r w:rsidR="00691234" w:rsidRPr="00F81CF7">
        <w:rPr>
          <w:rFonts w:ascii="Times New Roman" w:hAnsi="Times New Roman"/>
          <w:sz w:val="24"/>
        </w:rPr>
        <w:t xml:space="preserve"> pour </w:t>
      </w:r>
      <w:r w:rsidR="008601CB" w:rsidRPr="00F81CF7">
        <w:rPr>
          <w:rFonts w:ascii="Times New Roman" w:hAnsi="Times New Roman"/>
          <w:sz w:val="24"/>
        </w:rPr>
        <w:t>les besoins opérationnels de la structure</w:t>
      </w:r>
      <w:r w:rsidR="00B84108" w:rsidRPr="00F81CF7">
        <w:rPr>
          <w:rFonts w:ascii="Times New Roman" w:hAnsi="Times New Roman"/>
          <w:sz w:val="24"/>
        </w:rPr>
        <w:t>, ce qui constitue les données dérivées</w:t>
      </w:r>
      <w:r w:rsidR="008601CB" w:rsidRPr="00F81CF7">
        <w:rPr>
          <w:rFonts w:ascii="Times New Roman" w:hAnsi="Times New Roman"/>
          <w:sz w:val="24"/>
        </w:rPr>
        <w:t xml:space="preserve">. </w:t>
      </w:r>
      <w:r w:rsidR="00750D33" w:rsidRPr="00F81CF7">
        <w:rPr>
          <w:rFonts w:ascii="Times New Roman" w:hAnsi="Times New Roman"/>
          <w:sz w:val="24"/>
        </w:rPr>
        <w:br w:type="page"/>
      </w:r>
    </w:p>
    <w:p w14:paraId="00D4413B" w14:textId="71596EBE" w:rsidR="009A63D8" w:rsidRDefault="000F5F56" w:rsidP="002E5C51">
      <w:pPr>
        <w:pStyle w:val="Titre1"/>
        <w:numPr>
          <w:ilvl w:val="0"/>
          <w:numId w:val="14"/>
        </w:numPr>
      </w:pPr>
      <w:bookmarkStart w:id="8" w:name="_Toc192234882"/>
      <w:r w:rsidRPr="000F5F56">
        <w:lastRenderedPageBreak/>
        <w:t>Présentation</w:t>
      </w:r>
      <w:r w:rsidR="00634C4B">
        <w:t xml:space="preserve"> et diagnostic du SI</w:t>
      </w:r>
      <w:r w:rsidRPr="000F5F56">
        <w:t xml:space="preserve"> </w:t>
      </w:r>
      <w:r w:rsidR="004E296B">
        <w:t>de Cérès Flore</w:t>
      </w:r>
      <w:bookmarkEnd w:id="8"/>
      <w:r w:rsidR="00634C4B">
        <w:t xml:space="preserve"> </w:t>
      </w:r>
    </w:p>
    <w:p w14:paraId="3F97FEC2" w14:textId="4C1FB659" w:rsidR="00771688" w:rsidRDefault="001929F6" w:rsidP="002E5C51">
      <w:pPr>
        <w:pStyle w:val="Titre2"/>
        <w:numPr>
          <w:ilvl w:val="1"/>
          <w:numId w:val="14"/>
        </w:numPr>
      </w:pPr>
      <w:bookmarkStart w:id="9" w:name="_Toc192234883"/>
      <w:r>
        <w:t>Fonctionnement</w:t>
      </w:r>
      <w:r w:rsidR="00220C34">
        <w:t xml:space="preserve"> de la structure</w:t>
      </w:r>
      <w:bookmarkEnd w:id="9"/>
    </w:p>
    <w:p w14:paraId="529F4EA6" w14:textId="12C7FADD" w:rsidR="00896DBE" w:rsidRDefault="00620957" w:rsidP="00896DBE">
      <w:pPr>
        <w:spacing w:line="360" w:lineRule="auto"/>
        <w:jc w:val="both"/>
        <w:rPr>
          <w:rFonts w:ascii="Times New Roman" w:hAnsi="Times New Roman"/>
          <w:sz w:val="24"/>
        </w:rPr>
      </w:pPr>
      <w:r>
        <w:rPr>
          <w:rFonts w:ascii="Times New Roman" w:hAnsi="Times New Roman"/>
          <w:sz w:val="24"/>
        </w:rPr>
        <w:t xml:space="preserve">Pour </w:t>
      </w:r>
      <w:r w:rsidR="00330A1E" w:rsidRPr="00330A1E">
        <w:rPr>
          <w:rFonts w:ascii="Times New Roman" w:hAnsi="Times New Roman"/>
          <w:sz w:val="24"/>
        </w:rPr>
        <w:t>assure</w:t>
      </w:r>
      <w:r>
        <w:rPr>
          <w:rFonts w:ascii="Times New Roman" w:hAnsi="Times New Roman"/>
          <w:sz w:val="24"/>
        </w:rPr>
        <w:t>r</w:t>
      </w:r>
      <w:r w:rsidR="00330A1E" w:rsidRPr="00330A1E">
        <w:rPr>
          <w:rFonts w:ascii="Times New Roman" w:hAnsi="Times New Roman"/>
          <w:sz w:val="24"/>
        </w:rPr>
        <w:t xml:space="preserve"> la maitrise d’œuvre des chantiers de végétalisation</w:t>
      </w:r>
      <w:r w:rsidR="00F279F0">
        <w:rPr>
          <w:rFonts w:ascii="Times New Roman" w:hAnsi="Times New Roman"/>
          <w:sz w:val="24"/>
        </w:rPr>
        <w:t xml:space="preserve"> et</w:t>
      </w:r>
      <w:r w:rsidR="00330A1E" w:rsidRPr="00330A1E">
        <w:rPr>
          <w:rFonts w:ascii="Times New Roman" w:hAnsi="Times New Roman"/>
          <w:sz w:val="24"/>
        </w:rPr>
        <w:t xml:space="preserve"> la vente des végétaux sauvages</w:t>
      </w:r>
      <w:r w:rsidR="00557207">
        <w:rPr>
          <w:rFonts w:ascii="Times New Roman" w:hAnsi="Times New Roman"/>
          <w:sz w:val="24"/>
        </w:rPr>
        <w:t xml:space="preserve">, </w:t>
      </w:r>
      <w:r w:rsidR="00557207" w:rsidRPr="003F626C">
        <w:rPr>
          <w:rFonts w:ascii="Times New Roman" w:hAnsi="Times New Roman"/>
          <w:sz w:val="24"/>
        </w:rPr>
        <w:t xml:space="preserve">Cérès Flore </w:t>
      </w:r>
      <w:r w:rsidR="004D489A">
        <w:rPr>
          <w:rFonts w:ascii="Times New Roman" w:hAnsi="Times New Roman"/>
          <w:sz w:val="24"/>
        </w:rPr>
        <w:t>adopte un schéma de fonctionnement à quatre (4) étapes.</w:t>
      </w:r>
      <w:r w:rsidR="006706F6">
        <w:rPr>
          <w:rFonts w:ascii="Times New Roman" w:hAnsi="Times New Roman"/>
          <w:sz w:val="24"/>
        </w:rPr>
        <w:t xml:space="preserve"> Il s’agit de la prospection, de la cueillette</w:t>
      </w:r>
      <w:r w:rsidR="00C85120">
        <w:rPr>
          <w:rFonts w:ascii="Times New Roman" w:hAnsi="Times New Roman"/>
          <w:sz w:val="24"/>
        </w:rPr>
        <w:t xml:space="preserve">, la production et la </w:t>
      </w:r>
      <w:r w:rsidR="00636AEA">
        <w:rPr>
          <w:rFonts w:ascii="Times New Roman" w:hAnsi="Times New Roman"/>
          <w:sz w:val="24"/>
        </w:rPr>
        <w:t>commercialisation.</w:t>
      </w:r>
    </w:p>
    <w:p w14:paraId="5BB5E8E5" w14:textId="7F211F17" w:rsidR="00854461" w:rsidRDefault="00854461" w:rsidP="00896DBE">
      <w:pPr>
        <w:spacing w:line="360" w:lineRule="auto"/>
        <w:jc w:val="both"/>
        <w:rPr>
          <w:rFonts w:ascii="Times New Roman" w:hAnsi="Times New Roman"/>
          <w:sz w:val="24"/>
        </w:rPr>
      </w:pPr>
      <w:r w:rsidRPr="00DC7996">
        <w:rPr>
          <w:rFonts w:ascii="Times New Roman" w:hAnsi="Times New Roman"/>
          <w:sz w:val="24"/>
          <w:u w:val="single"/>
        </w:rPr>
        <w:t>La prospection</w:t>
      </w:r>
      <w:r>
        <w:rPr>
          <w:rFonts w:ascii="Times New Roman" w:hAnsi="Times New Roman"/>
          <w:sz w:val="24"/>
        </w:rPr>
        <w:t> :</w:t>
      </w:r>
    </w:p>
    <w:p w14:paraId="42ED0A97" w14:textId="4FC65B3C" w:rsidR="00B445CE" w:rsidRDefault="001C3B6A" w:rsidP="00393381">
      <w:pPr>
        <w:spacing w:line="360" w:lineRule="auto"/>
        <w:jc w:val="both"/>
        <w:rPr>
          <w:rFonts w:ascii="Times New Roman" w:hAnsi="Times New Roman"/>
          <w:sz w:val="24"/>
        </w:rPr>
      </w:pPr>
      <w:r>
        <w:rPr>
          <w:rFonts w:ascii="Times New Roman" w:hAnsi="Times New Roman"/>
          <w:sz w:val="24"/>
        </w:rPr>
        <w:t xml:space="preserve">Cette </w:t>
      </w:r>
      <w:r w:rsidR="00BD2C02">
        <w:rPr>
          <w:rFonts w:ascii="Times New Roman" w:hAnsi="Times New Roman"/>
          <w:sz w:val="24"/>
        </w:rPr>
        <w:t>première</w:t>
      </w:r>
      <w:r w:rsidR="008341FC">
        <w:rPr>
          <w:rFonts w:ascii="Times New Roman" w:hAnsi="Times New Roman"/>
          <w:sz w:val="24"/>
        </w:rPr>
        <w:t xml:space="preserve"> étape du fonctionnement de Cérès Flore</w:t>
      </w:r>
      <w:r w:rsidR="000A3469">
        <w:rPr>
          <w:rFonts w:ascii="Times New Roman" w:hAnsi="Times New Roman"/>
          <w:sz w:val="24"/>
        </w:rPr>
        <w:t xml:space="preserve"> </w:t>
      </w:r>
      <w:r w:rsidR="000F4893">
        <w:rPr>
          <w:rFonts w:ascii="Times New Roman" w:hAnsi="Times New Roman"/>
          <w:sz w:val="24"/>
        </w:rPr>
        <w:t xml:space="preserve">consiste à </w:t>
      </w:r>
      <w:r w:rsidR="0016237C">
        <w:rPr>
          <w:rFonts w:ascii="Times New Roman" w:hAnsi="Times New Roman"/>
          <w:sz w:val="24"/>
        </w:rPr>
        <w:t xml:space="preserve">repérer les sites de cueillettes. </w:t>
      </w:r>
      <w:r w:rsidR="00610092">
        <w:rPr>
          <w:rFonts w:ascii="Times New Roman" w:hAnsi="Times New Roman"/>
          <w:sz w:val="24"/>
        </w:rPr>
        <w:t xml:space="preserve">Pour ce faire, </w:t>
      </w:r>
      <w:r w:rsidR="00610092" w:rsidRPr="008505C4">
        <w:rPr>
          <w:rFonts w:ascii="Times New Roman" w:hAnsi="Times New Roman"/>
          <w:sz w:val="24"/>
        </w:rPr>
        <w:t xml:space="preserve">la structure cible </w:t>
      </w:r>
      <w:r w:rsidR="00610092" w:rsidRPr="00B1016F">
        <w:rPr>
          <w:rFonts w:ascii="Times New Roman" w:hAnsi="Times New Roman"/>
          <w:sz w:val="24"/>
        </w:rPr>
        <w:t>un panel de milieux diversifiés afin de répondre au mieux à la demande</w:t>
      </w:r>
      <w:r w:rsidR="00684F33">
        <w:rPr>
          <w:rFonts w:ascii="Times New Roman" w:hAnsi="Times New Roman"/>
          <w:sz w:val="24"/>
        </w:rPr>
        <w:t xml:space="preserve">. </w:t>
      </w:r>
      <w:r w:rsidR="004A562B">
        <w:rPr>
          <w:rFonts w:ascii="Times New Roman" w:hAnsi="Times New Roman"/>
          <w:sz w:val="24"/>
        </w:rPr>
        <w:t>A</w:t>
      </w:r>
      <w:r w:rsidR="004A562B" w:rsidRPr="00B1016F">
        <w:rPr>
          <w:rFonts w:ascii="Times New Roman" w:hAnsi="Times New Roman"/>
          <w:sz w:val="24"/>
        </w:rPr>
        <w:t>u sein de</w:t>
      </w:r>
      <w:r w:rsidR="00717CD7">
        <w:rPr>
          <w:rFonts w:ascii="Times New Roman" w:hAnsi="Times New Roman"/>
          <w:sz w:val="24"/>
        </w:rPr>
        <w:t>s</w:t>
      </w:r>
      <w:r w:rsidR="004A562B" w:rsidRPr="00B1016F">
        <w:rPr>
          <w:rFonts w:ascii="Times New Roman" w:hAnsi="Times New Roman"/>
          <w:sz w:val="24"/>
        </w:rPr>
        <w:t xml:space="preserve"> sites naturels</w:t>
      </w:r>
      <w:r w:rsidR="004A562B">
        <w:rPr>
          <w:rFonts w:ascii="Times New Roman" w:hAnsi="Times New Roman"/>
          <w:sz w:val="24"/>
        </w:rPr>
        <w:t xml:space="preserve"> </w:t>
      </w:r>
      <w:r w:rsidR="00717CD7">
        <w:rPr>
          <w:rFonts w:ascii="Times New Roman" w:hAnsi="Times New Roman"/>
          <w:sz w:val="24"/>
        </w:rPr>
        <w:t>de prélèvement se trouvent l</w:t>
      </w:r>
      <w:r w:rsidR="00800EEA">
        <w:rPr>
          <w:rFonts w:ascii="Times New Roman" w:hAnsi="Times New Roman"/>
          <w:sz w:val="24"/>
        </w:rPr>
        <w:t xml:space="preserve">es </w:t>
      </w:r>
      <w:r w:rsidR="00610092" w:rsidRPr="00B1016F">
        <w:rPr>
          <w:rFonts w:ascii="Times New Roman" w:hAnsi="Times New Roman"/>
          <w:sz w:val="24"/>
        </w:rPr>
        <w:t>zones humides, berges de cours d’eau, garrigues</w:t>
      </w:r>
      <w:r w:rsidR="00EF3A6B">
        <w:rPr>
          <w:rFonts w:ascii="Times New Roman" w:hAnsi="Times New Roman"/>
          <w:sz w:val="24"/>
        </w:rPr>
        <w:t xml:space="preserve"> qui</w:t>
      </w:r>
      <w:r w:rsidR="00610092" w:rsidRPr="00B1016F">
        <w:rPr>
          <w:rFonts w:ascii="Times New Roman" w:hAnsi="Times New Roman"/>
          <w:sz w:val="24"/>
        </w:rPr>
        <w:t xml:space="preserve"> </w:t>
      </w:r>
      <w:r w:rsidR="00800EEA">
        <w:rPr>
          <w:rFonts w:ascii="Times New Roman" w:hAnsi="Times New Roman"/>
          <w:sz w:val="24"/>
        </w:rPr>
        <w:t xml:space="preserve">sont généralement les sites </w:t>
      </w:r>
      <w:r w:rsidR="00EF3A6B">
        <w:rPr>
          <w:rFonts w:ascii="Times New Roman" w:hAnsi="Times New Roman"/>
          <w:sz w:val="24"/>
        </w:rPr>
        <w:t>cibles.</w:t>
      </w:r>
      <w:r w:rsidR="00B445CE">
        <w:rPr>
          <w:rFonts w:ascii="Times New Roman" w:hAnsi="Times New Roman"/>
          <w:sz w:val="24"/>
        </w:rPr>
        <w:t xml:space="preserve"> </w:t>
      </w:r>
      <w:r w:rsidR="00B445CE" w:rsidRPr="00B1016F">
        <w:rPr>
          <w:rFonts w:ascii="Times New Roman" w:hAnsi="Times New Roman"/>
          <w:sz w:val="24"/>
        </w:rPr>
        <w:t>Afin de juger du degré de « naturalité » du site de cueillette, une étude préliminaire sur son historique</w:t>
      </w:r>
      <w:r w:rsidR="0068760C">
        <w:rPr>
          <w:rFonts w:ascii="Times New Roman" w:hAnsi="Times New Roman"/>
          <w:sz w:val="24"/>
        </w:rPr>
        <w:t xml:space="preserve"> est</w:t>
      </w:r>
      <w:r w:rsidR="00ED1FEB">
        <w:rPr>
          <w:rFonts w:ascii="Times New Roman" w:hAnsi="Times New Roman"/>
          <w:sz w:val="24"/>
        </w:rPr>
        <w:t xml:space="preserve"> </w:t>
      </w:r>
      <w:r w:rsidR="00393381">
        <w:rPr>
          <w:rFonts w:ascii="Times New Roman" w:hAnsi="Times New Roman"/>
          <w:sz w:val="24"/>
        </w:rPr>
        <w:t>réalisée</w:t>
      </w:r>
      <w:r w:rsidR="00B445CE" w:rsidRPr="00B1016F">
        <w:rPr>
          <w:rFonts w:ascii="Times New Roman" w:hAnsi="Times New Roman"/>
          <w:sz w:val="24"/>
        </w:rPr>
        <w:t>.</w:t>
      </w:r>
      <w:r w:rsidR="00B445CE" w:rsidRPr="00B1016F">
        <w:rPr>
          <w:rFonts w:ascii="Times New Roman" w:hAnsi="Times New Roman"/>
          <w:sz w:val="24"/>
        </w:rPr>
        <w:br/>
      </w:r>
      <w:r w:rsidR="00B445CE" w:rsidRPr="00382557">
        <w:rPr>
          <w:rFonts w:ascii="Times New Roman" w:hAnsi="Times New Roman"/>
          <w:sz w:val="24"/>
        </w:rPr>
        <w:t xml:space="preserve">Une analyse réglementaire et administrative permet d’en affiner </w:t>
      </w:r>
      <w:r w:rsidR="009D6733" w:rsidRPr="00382557">
        <w:rPr>
          <w:rFonts w:ascii="Times New Roman" w:hAnsi="Times New Roman"/>
          <w:sz w:val="24"/>
        </w:rPr>
        <w:t>le</w:t>
      </w:r>
      <w:r w:rsidR="00B445CE" w:rsidRPr="00382557">
        <w:rPr>
          <w:rFonts w:ascii="Times New Roman" w:hAnsi="Times New Roman"/>
          <w:sz w:val="24"/>
        </w:rPr>
        <w:t xml:space="preserve"> potentiel</w:t>
      </w:r>
      <w:r w:rsidR="003E3D0F" w:rsidRPr="00382557">
        <w:rPr>
          <w:rFonts w:ascii="Times New Roman" w:hAnsi="Times New Roman"/>
          <w:sz w:val="24"/>
        </w:rPr>
        <w:t xml:space="preserve"> </w:t>
      </w:r>
      <w:r w:rsidR="003E3D0F" w:rsidRPr="003E3D0F">
        <w:rPr>
          <w:rFonts w:ascii="Times New Roman" w:hAnsi="Times New Roman"/>
          <w:color w:val="FF0000"/>
          <w:sz w:val="24"/>
        </w:rPr>
        <w:t>(demander un peu plus à Cérès Flore)</w:t>
      </w:r>
      <w:r w:rsidR="00B445CE" w:rsidRPr="00B1016F">
        <w:rPr>
          <w:rFonts w:ascii="Times New Roman" w:hAnsi="Times New Roman"/>
          <w:sz w:val="24"/>
        </w:rPr>
        <w:t>.</w:t>
      </w:r>
      <w:r w:rsidR="008A7339">
        <w:rPr>
          <w:rFonts w:ascii="Times New Roman" w:hAnsi="Times New Roman"/>
          <w:sz w:val="24"/>
        </w:rPr>
        <w:t xml:space="preserve"> De plus Cérès Flore se base sur les critères suivants pour </w:t>
      </w:r>
      <w:r w:rsidR="00A2749F">
        <w:rPr>
          <w:rFonts w:ascii="Times New Roman" w:hAnsi="Times New Roman"/>
          <w:sz w:val="24"/>
        </w:rPr>
        <w:t xml:space="preserve">identifier ses sites de cueillette : </w:t>
      </w:r>
      <w:r w:rsidR="00825409">
        <w:rPr>
          <w:rFonts w:ascii="Times New Roman" w:hAnsi="Times New Roman"/>
          <w:sz w:val="24"/>
        </w:rPr>
        <w:t>la</w:t>
      </w:r>
      <w:r w:rsidR="00A2749F" w:rsidRPr="00A2749F">
        <w:rPr>
          <w:rFonts w:ascii="Times New Roman" w:hAnsi="Times New Roman"/>
          <w:sz w:val="24"/>
        </w:rPr>
        <w:t xml:space="preserve"> diversité</w:t>
      </w:r>
      <w:r w:rsidR="00423A45">
        <w:rPr>
          <w:rFonts w:ascii="Times New Roman" w:hAnsi="Times New Roman"/>
          <w:sz w:val="24"/>
        </w:rPr>
        <w:t xml:space="preserve"> des individus</w:t>
      </w:r>
      <w:r w:rsidR="00A2749F" w:rsidRPr="00A2749F">
        <w:rPr>
          <w:rFonts w:ascii="Times New Roman" w:hAnsi="Times New Roman"/>
          <w:sz w:val="24"/>
        </w:rPr>
        <w:t xml:space="preserve">, </w:t>
      </w:r>
      <w:r w:rsidR="00713401">
        <w:rPr>
          <w:rFonts w:ascii="Times New Roman" w:hAnsi="Times New Roman"/>
          <w:sz w:val="24"/>
        </w:rPr>
        <w:t>la</w:t>
      </w:r>
      <w:r w:rsidR="00A2749F" w:rsidRPr="00A2749F">
        <w:rPr>
          <w:rFonts w:ascii="Times New Roman" w:hAnsi="Times New Roman"/>
          <w:sz w:val="24"/>
        </w:rPr>
        <w:t xml:space="preserve"> quantité de population, </w:t>
      </w:r>
      <w:r w:rsidR="00713401">
        <w:rPr>
          <w:rFonts w:ascii="Times New Roman" w:hAnsi="Times New Roman"/>
          <w:sz w:val="24"/>
        </w:rPr>
        <w:t>l’accessibilité au site.</w:t>
      </w:r>
      <w:r w:rsidR="002E3A68">
        <w:rPr>
          <w:rFonts w:ascii="Times New Roman" w:hAnsi="Times New Roman"/>
          <w:sz w:val="24"/>
        </w:rPr>
        <w:t xml:space="preserve"> La structure a tendance à retenir les sites </w:t>
      </w:r>
      <w:r w:rsidR="00C92A14">
        <w:rPr>
          <w:rFonts w:ascii="Times New Roman" w:hAnsi="Times New Roman"/>
          <w:sz w:val="24"/>
        </w:rPr>
        <w:t xml:space="preserve">comportant </w:t>
      </w:r>
      <w:r w:rsidR="005C3B80">
        <w:rPr>
          <w:rFonts w:ascii="Times New Roman" w:hAnsi="Times New Roman"/>
          <w:sz w:val="24"/>
        </w:rPr>
        <w:t>plusieurs</w:t>
      </w:r>
      <w:r w:rsidR="00C92A14">
        <w:rPr>
          <w:rFonts w:ascii="Times New Roman" w:hAnsi="Times New Roman"/>
          <w:sz w:val="24"/>
        </w:rPr>
        <w:t xml:space="preserve"> individus en quantité importante dans un site accessible en mobilité douce.</w:t>
      </w:r>
      <w:r w:rsidR="00021A3E">
        <w:rPr>
          <w:rFonts w:ascii="Times New Roman" w:hAnsi="Times New Roman"/>
          <w:sz w:val="24"/>
        </w:rPr>
        <w:t xml:space="preserve"> La cueillette </w:t>
      </w:r>
      <w:r w:rsidR="007503D8">
        <w:rPr>
          <w:rFonts w:ascii="Times New Roman" w:hAnsi="Times New Roman"/>
          <w:sz w:val="24"/>
        </w:rPr>
        <w:t xml:space="preserve">dans ces sites est </w:t>
      </w:r>
      <w:r w:rsidR="003501CB">
        <w:rPr>
          <w:rFonts w:ascii="Times New Roman" w:hAnsi="Times New Roman"/>
          <w:sz w:val="24"/>
        </w:rPr>
        <w:t>soumise</w:t>
      </w:r>
      <w:r w:rsidR="007503D8">
        <w:rPr>
          <w:rFonts w:ascii="Times New Roman" w:hAnsi="Times New Roman"/>
          <w:sz w:val="24"/>
        </w:rPr>
        <w:t xml:space="preserve"> à l’obtention des autorisations. </w:t>
      </w:r>
    </w:p>
    <w:p w14:paraId="0968AC13" w14:textId="6E5CE72F" w:rsidR="003501CB" w:rsidRDefault="003501CB" w:rsidP="00393381">
      <w:pPr>
        <w:spacing w:line="360" w:lineRule="auto"/>
        <w:jc w:val="both"/>
        <w:rPr>
          <w:rFonts w:ascii="Times New Roman" w:hAnsi="Times New Roman"/>
          <w:sz w:val="24"/>
        </w:rPr>
      </w:pPr>
      <w:r w:rsidRPr="00DC7996">
        <w:rPr>
          <w:rFonts w:ascii="Times New Roman" w:hAnsi="Times New Roman"/>
          <w:sz w:val="24"/>
          <w:u w:val="single"/>
        </w:rPr>
        <w:t>Le prélèvement</w:t>
      </w:r>
      <w:r>
        <w:rPr>
          <w:rFonts w:ascii="Times New Roman" w:hAnsi="Times New Roman"/>
          <w:sz w:val="24"/>
        </w:rPr>
        <w:t> :</w:t>
      </w:r>
    </w:p>
    <w:p w14:paraId="5DC27B2E" w14:textId="737974BB" w:rsidR="00527314" w:rsidRDefault="000221EC" w:rsidP="00393381">
      <w:pPr>
        <w:spacing w:line="360" w:lineRule="auto"/>
        <w:jc w:val="both"/>
      </w:pPr>
      <w:r>
        <w:rPr>
          <w:rFonts w:ascii="Times New Roman" w:hAnsi="Times New Roman"/>
          <w:sz w:val="24"/>
        </w:rPr>
        <w:t xml:space="preserve">La cueillette se </w:t>
      </w:r>
      <w:r w:rsidR="005A0138">
        <w:rPr>
          <w:rFonts w:ascii="Times New Roman" w:hAnsi="Times New Roman"/>
          <w:sz w:val="24"/>
        </w:rPr>
        <w:t>fait</w:t>
      </w:r>
      <w:r>
        <w:rPr>
          <w:rFonts w:ascii="Times New Roman" w:hAnsi="Times New Roman"/>
          <w:sz w:val="24"/>
        </w:rPr>
        <w:t xml:space="preserve"> soit par bouture ou par </w:t>
      </w:r>
      <w:r w:rsidR="005A0138">
        <w:rPr>
          <w:rFonts w:ascii="Times New Roman" w:hAnsi="Times New Roman"/>
          <w:sz w:val="24"/>
        </w:rPr>
        <w:t xml:space="preserve">grain en tenant compte du </w:t>
      </w:r>
      <w:r w:rsidR="009563B9">
        <w:rPr>
          <w:rFonts w:ascii="Times New Roman" w:hAnsi="Times New Roman"/>
          <w:sz w:val="24"/>
        </w:rPr>
        <w:t>stade</w:t>
      </w:r>
      <w:r w:rsidR="005A0138">
        <w:rPr>
          <w:rFonts w:ascii="Times New Roman" w:hAnsi="Times New Roman"/>
          <w:sz w:val="24"/>
        </w:rPr>
        <w:t xml:space="preserve"> phénologique des plants.</w:t>
      </w:r>
      <w:r w:rsidR="009C339B">
        <w:rPr>
          <w:rFonts w:ascii="Times New Roman" w:hAnsi="Times New Roman"/>
          <w:sz w:val="24"/>
        </w:rPr>
        <w:t xml:space="preserve"> Bien que cette activité se </w:t>
      </w:r>
      <w:r w:rsidR="009537DA">
        <w:rPr>
          <w:rFonts w:ascii="Times New Roman" w:hAnsi="Times New Roman"/>
          <w:sz w:val="24"/>
        </w:rPr>
        <w:t>fasse</w:t>
      </w:r>
      <w:r w:rsidR="009C339B">
        <w:rPr>
          <w:rFonts w:ascii="Times New Roman" w:hAnsi="Times New Roman"/>
          <w:sz w:val="24"/>
        </w:rPr>
        <w:t xml:space="preserve"> généralement en</w:t>
      </w:r>
      <w:r w:rsidR="00BB13EE">
        <w:rPr>
          <w:rFonts w:ascii="Times New Roman" w:hAnsi="Times New Roman"/>
          <w:sz w:val="24"/>
        </w:rPr>
        <w:t xml:space="preserve"> </w:t>
      </w:r>
      <w:r w:rsidR="0028629C">
        <w:rPr>
          <w:rFonts w:ascii="Times New Roman" w:hAnsi="Times New Roman"/>
          <w:sz w:val="24"/>
        </w:rPr>
        <w:t>printemps et e</w:t>
      </w:r>
      <w:r w:rsidR="00DC5DA5">
        <w:rPr>
          <w:rFonts w:ascii="Times New Roman" w:hAnsi="Times New Roman"/>
          <w:sz w:val="24"/>
        </w:rPr>
        <w:t>n</w:t>
      </w:r>
      <w:r w:rsidR="0028629C">
        <w:rPr>
          <w:rFonts w:ascii="Times New Roman" w:hAnsi="Times New Roman"/>
          <w:sz w:val="24"/>
        </w:rPr>
        <w:t xml:space="preserve"> </w:t>
      </w:r>
      <w:r w:rsidR="00DC5DA5">
        <w:rPr>
          <w:rFonts w:ascii="Times New Roman" w:hAnsi="Times New Roman"/>
          <w:sz w:val="24"/>
        </w:rPr>
        <w:t>autonome</w:t>
      </w:r>
      <w:r w:rsidR="0028629C">
        <w:rPr>
          <w:rFonts w:ascii="Times New Roman" w:hAnsi="Times New Roman"/>
          <w:sz w:val="24"/>
        </w:rPr>
        <w:t xml:space="preserve">, </w:t>
      </w:r>
      <w:r w:rsidR="00E934D1">
        <w:rPr>
          <w:rFonts w:ascii="Times New Roman" w:hAnsi="Times New Roman"/>
          <w:sz w:val="24"/>
        </w:rPr>
        <w:t xml:space="preserve">elle tient compte de </w:t>
      </w:r>
      <w:r w:rsidR="00B5290C">
        <w:rPr>
          <w:rFonts w:ascii="Times New Roman" w:hAnsi="Times New Roman"/>
          <w:sz w:val="24"/>
        </w:rPr>
        <w:t>la typologie du prélèvement</w:t>
      </w:r>
      <w:r w:rsidR="00E934D1">
        <w:rPr>
          <w:rFonts w:ascii="Times New Roman" w:hAnsi="Times New Roman"/>
          <w:sz w:val="24"/>
        </w:rPr>
        <w:t>.</w:t>
      </w:r>
      <w:r w:rsidR="006E1202">
        <w:rPr>
          <w:rFonts w:ascii="Times New Roman" w:hAnsi="Times New Roman"/>
          <w:sz w:val="24"/>
        </w:rPr>
        <w:t xml:space="preserve"> Les grains sont prélevés de mai à décembre, les boutures en printemps</w:t>
      </w:r>
      <w:r w:rsidR="00C33342">
        <w:rPr>
          <w:rFonts w:ascii="Times New Roman" w:hAnsi="Times New Roman"/>
          <w:sz w:val="24"/>
        </w:rPr>
        <w:t>,</w:t>
      </w:r>
      <w:r w:rsidR="006E1202">
        <w:rPr>
          <w:rFonts w:ascii="Times New Roman" w:hAnsi="Times New Roman"/>
          <w:sz w:val="24"/>
        </w:rPr>
        <w:t xml:space="preserve"> </w:t>
      </w:r>
      <w:r w:rsidR="00C33342">
        <w:rPr>
          <w:rFonts w:ascii="Times New Roman" w:hAnsi="Times New Roman"/>
          <w:sz w:val="24"/>
        </w:rPr>
        <w:t>à la</w:t>
      </w:r>
      <w:r w:rsidR="006E1202">
        <w:rPr>
          <w:rFonts w:ascii="Times New Roman" w:hAnsi="Times New Roman"/>
          <w:sz w:val="24"/>
        </w:rPr>
        <w:t xml:space="preserve"> fin d’été et en hiver, le</w:t>
      </w:r>
      <w:r w:rsidR="003341AC">
        <w:rPr>
          <w:rFonts w:ascii="Times New Roman" w:hAnsi="Times New Roman"/>
          <w:sz w:val="24"/>
        </w:rPr>
        <w:t xml:space="preserve">s boutures de </w:t>
      </w:r>
      <w:r w:rsidR="006E1202">
        <w:rPr>
          <w:rFonts w:ascii="Times New Roman" w:hAnsi="Times New Roman"/>
          <w:sz w:val="24"/>
        </w:rPr>
        <w:t xml:space="preserve">saule d’octobre à avril. </w:t>
      </w:r>
    </w:p>
    <w:p w14:paraId="00C5DBD2" w14:textId="6A486299" w:rsidR="003501CB" w:rsidRPr="00527314" w:rsidRDefault="00387D96" w:rsidP="00393381">
      <w:pPr>
        <w:spacing w:line="360" w:lineRule="auto"/>
        <w:jc w:val="both"/>
      </w:pPr>
      <w:r>
        <w:rPr>
          <w:rFonts w:ascii="Times New Roman" w:hAnsi="Times New Roman"/>
          <w:sz w:val="24"/>
        </w:rPr>
        <w:t xml:space="preserve">Pour chaque </w:t>
      </w:r>
      <w:r w:rsidR="00006BA2">
        <w:rPr>
          <w:rFonts w:ascii="Times New Roman" w:hAnsi="Times New Roman"/>
          <w:sz w:val="24"/>
        </w:rPr>
        <w:t>individu prélevé</w:t>
      </w:r>
      <w:r>
        <w:rPr>
          <w:rFonts w:ascii="Times New Roman" w:hAnsi="Times New Roman"/>
          <w:sz w:val="24"/>
        </w:rPr>
        <w:t xml:space="preserve">, une série d’information est </w:t>
      </w:r>
      <w:r w:rsidR="001D5533">
        <w:rPr>
          <w:rFonts w:ascii="Times New Roman" w:hAnsi="Times New Roman"/>
          <w:sz w:val="24"/>
        </w:rPr>
        <w:t>renseigné</w:t>
      </w:r>
      <w:r w:rsidR="0098496C">
        <w:rPr>
          <w:rFonts w:ascii="Times New Roman" w:hAnsi="Times New Roman"/>
          <w:sz w:val="24"/>
        </w:rPr>
        <w:t>e</w:t>
      </w:r>
      <w:r w:rsidR="001D5533">
        <w:rPr>
          <w:rFonts w:ascii="Times New Roman" w:hAnsi="Times New Roman"/>
          <w:sz w:val="24"/>
        </w:rPr>
        <w:t>. Il s’agit d</w:t>
      </w:r>
      <w:r w:rsidR="000E6C06">
        <w:rPr>
          <w:rFonts w:ascii="Times New Roman" w:hAnsi="Times New Roman"/>
          <w:sz w:val="24"/>
        </w:rPr>
        <w:t>u code, nom, taille, diamètre</w:t>
      </w:r>
      <w:r w:rsidR="00572DBF">
        <w:rPr>
          <w:rFonts w:ascii="Times New Roman" w:hAnsi="Times New Roman"/>
          <w:sz w:val="24"/>
        </w:rPr>
        <w:t>, photos et des coordonnées géographiques.</w:t>
      </w:r>
      <w:r w:rsidR="00820413">
        <w:rPr>
          <w:rFonts w:ascii="Times New Roman" w:hAnsi="Times New Roman"/>
          <w:sz w:val="24"/>
        </w:rPr>
        <w:t xml:space="preserve"> Si le prélèvement est de type </w:t>
      </w:r>
      <w:commentRangeStart w:id="10"/>
      <w:r w:rsidR="00756F12">
        <w:rPr>
          <w:rFonts w:ascii="Times New Roman" w:hAnsi="Times New Roman"/>
          <w:sz w:val="24"/>
        </w:rPr>
        <w:t>grain</w:t>
      </w:r>
      <w:commentRangeEnd w:id="10"/>
      <w:r w:rsidR="00482BEA">
        <w:rPr>
          <w:rStyle w:val="Marquedecommentaire"/>
        </w:rPr>
        <w:commentReference w:id="10"/>
      </w:r>
      <w:r w:rsidR="00756F12">
        <w:rPr>
          <w:rFonts w:ascii="Times New Roman" w:hAnsi="Times New Roman"/>
          <w:sz w:val="24"/>
        </w:rPr>
        <w:t>, on renseigne la quantité et la taille.</w:t>
      </w:r>
      <w:r w:rsidR="007C09E3">
        <w:rPr>
          <w:rFonts w:ascii="Times New Roman" w:hAnsi="Times New Roman"/>
          <w:sz w:val="24"/>
        </w:rPr>
        <w:t xml:space="preserve"> </w:t>
      </w:r>
      <w:r w:rsidR="002B7F09">
        <w:rPr>
          <w:rFonts w:ascii="Times New Roman" w:hAnsi="Times New Roman"/>
          <w:sz w:val="24"/>
        </w:rPr>
        <w:t>Pour</w:t>
      </w:r>
      <w:r w:rsidR="007C09E3">
        <w:rPr>
          <w:rFonts w:ascii="Times New Roman" w:hAnsi="Times New Roman"/>
          <w:sz w:val="24"/>
        </w:rPr>
        <w:t xml:space="preserve"> le </w:t>
      </w:r>
      <w:r w:rsidR="000879DB">
        <w:rPr>
          <w:rFonts w:ascii="Times New Roman" w:hAnsi="Times New Roman"/>
          <w:sz w:val="24"/>
        </w:rPr>
        <w:t>prélèvement</w:t>
      </w:r>
      <w:r w:rsidR="007C09E3">
        <w:rPr>
          <w:rFonts w:ascii="Times New Roman" w:hAnsi="Times New Roman"/>
          <w:sz w:val="24"/>
        </w:rPr>
        <w:t xml:space="preserve"> </w:t>
      </w:r>
      <w:r w:rsidR="002B7F09">
        <w:rPr>
          <w:rFonts w:ascii="Times New Roman" w:hAnsi="Times New Roman"/>
          <w:sz w:val="24"/>
        </w:rPr>
        <w:t>par</w:t>
      </w:r>
      <w:r w:rsidR="007C09E3">
        <w:rPr>
          <w:rFonts w:ascii="Times New Roman" w:hAnsi="Times New Roman"/>
          <w:sz w:val="24"/>
        </w:rPr>
        <w:t xml:space="preserve"> bouture, on renseigne les informations telles que </w:t>
      </w:r>
      <w:r w:rsidR="00684494">
        <w:rPr>
          <w:rFonts w:ascii="Times New Roman" w:hAnsi="Times New Roman"/>
          <w:sz w:val="24"/>
        </w:rPr>
        <w:t xml:space="preserve">la taille et </w:t>
      </w:r>
      <w:r w:rsidR="00652323">
        <w:rPr>
          <w:rFonts w:ascii="Times New Roman" w:hAnsi="Times New Roman"/>
          <w:sz w:val="24"/>
        </w:rPr>
        <w:t>le nombre</w:t>
      </w:r>
      <w:r w:rsidR="00684494">
        <w:rPr>
          <w:rFonts w:ascii="Times New Roman" w:hAnsi="Times New Roman"/>
          <w:sz w:val="24"/>
        </w:rPr>
        <w:t xml:space="preserve"> de sous</w:t>
      </w:r>
      <w:r w:rsidR="002B7F09">
        <w:rPr>
          <w:rFonts w:ascii="Times New Roman" w:hAnsi="Times New Roman"/>
          <w:sz w:val="24"/>
        </w:rPr>
        <w:t xml:space="preserve"> </w:t>
      </w:r>
      <w:r w:rsidR="00684494">
        <w:rPr>
          <w:rFonts w:ascii="Times New Roman" w:hAnsi="Times New Roman"/>
          <w:sz w:val="24"/>
        </w:rPr>
        <w:t xml:space="preserve">découpe. </w:t>
      </w:r>
      <w:r w:rsidR="00652323">
        <w:rPr>
          <w:rFonts w:ascii="Times New Roman" w:hAnsi="Times New Roman"/>
          <w:sz w:val="24"/>
        </w:rPr>
        <w:t>Ces individus sont ensuite acheminés vers le pôle de production.</w:t>
      </w:r>
    </w:p>
    <w:p w14:paraId="3AF8A9FC" w14:textId="23113A34" w:rsidR="006D7CF9" w:rsidRDefault="006D7CF9" w:rsidP="00393381">
      <w:pPr>
        <w:spacing w:line="360" w:lineRule="auto"/>
        <w:jc w:val="both"/>
        <w:rPr>
          <w:rFonts w:ascii="Times New Roman" w:hAnsi="Times New Roman"/>
          <w:sz w:val="24"/>
        </w:rPr>
      </w:pPr>
      <w:r w:rsidRPr="006D7CF9">
        <w:rPr>
          <w:rFonts w:ascii="Times New Roman" w:hAnsi="Times New Roman"/>
          <w:sz w:val="24"/>
          <w:u w:val="single"/>
        </w:rPr>
        <w:t>La production</w:t>
      </w:r>
      <w:r>
        <w:rPr>
          <w:rFonts w:ascii="Times New Roman" w:hAnsi="Times New Roman"/>
          <w:sz w:val="24"/>
        </w:rPr>
        <w:t> :</w:t>
      </w:r>
    </w:p>
    <w:p w14:paraId="2B01FB14" w14:textId="40EC8A43" w:rsidR="006F1C74" w:rsidRPr="006F1C74" w:rsidRDefault="004740FE" w:rsidP="006F1C74">
      <w:pPr>
        <w:spacing w:line="360" w:lineRule="auto"/>
        <w:jc w:val="both"/>
        <w:rPr>
          <w:rFonts w:ascii="Times New Roman" w:hAnsi="Times New Roman"/>
          <w:sz w:val="24"/>
        </w:rPr>
      </w:pPr>
      <w:r>
        <w:rPr>
          <w:rFonts w:ascii="Times New Roman" w:hAnsi="Times New Roman"/>
          <w:sz w:val="24"/>
        </w:rPr>
        <w:lastRenderedPageBreak/>
        <w:t xml:space="preserve">Elle se </w:t>
      </w:r>
      <w:r w:rsidR="00563CBC">
        <w:rPr>
          <w:rFonts w:ascii="Times New Roman" w:hAnsi="Times New Roman"/>
          <w:sz w:val="24"/>
        </w:rPr>
        <w:t xml:space="preserve">fait dans le pôle de production </w:t>
      </w:r>
      <w:r>
        <w:rPr>
          <w:rFonts w:ascii="Times New Roman" w:hAnsi="Times New Roman"/>
          <w:sz w:val="24"/>
        </w:rPr>
        <w:t xml:space="preserve">au siège de </w:t>
      </w:r>
      <w:r w:rsidR="00563CBC">
        <w:rPr>
          <w:rFonts w:ascii="Times New Roman" w:hAnsi="Times New Roman"/>
          <w:sz w:val="24"/>
        </w:rPr>
        <w:t>l’entreprise.</w:t>
      </w:r>
      <w:r w:rsidR="0002380A">
        <w:rPr>
          <w:rFonts w:ascii="Times New Roman" w:hAnsi="Times New Roman"/>
          <w:sz w:val="24"/>
        </w:rPr>
        <w:t xml:space="preserve"> </w:t>
      </w:r>
      <w:r w:rsidR="004820AD" w:rsidRPr="004820AD">
        <w:rPr>
          <w:rFonts w:ascii="Times New Roman" w:hAnsi="Times New Roman"/>
          <w:sz w:val="24"/>
        </w:rPr>
        <w:t xml:space="preserve">Bien que les prélèvements de type grain et bouture soient produits </w:t>
      </w:r>
      <w:r w:rsidR="00A8337D">
        <w:rPr>
          <w:rFonts w:ascii="Times New Roman" w:hAnsi="Times New Roman"/>
          <w:sz w:val="24"/>
        </w:rPr>
        <w:t>à la chapelle</w:t>
      </w:r>
      <w:r w:rsidR="00680CDE">
        <w:rPr>
          <w:rStyle w:val="Appelnotedebasdep"/>
          <w:rFonts w:ascii="Times New Roman" w:hAnsi="Times New Roman"/>
          <w:sz w:val="24"/>
        </w:rPr>
        <w:footnoteReference w:id="8"/>
      </w:r>
      <w:r w:rsidR="004820AD" w:rsidRPr="004820AD">
        <w:rPr>
          <w:rFonts w:ascii="Times New Roman" w:hAnsi="Times New Roman"/>
          <w:sz w:val="24"/>
        </w:rPr>
        <w:t>, ils suivent des itinéraires de production distincts</w:t>
      </w:r>
      <w:r w:rsidR="00F41EC6">
        <w:rPr>
          <w:rFonts w:ascii="Times New Roman" w:hAnsi="Times New Roman"/>
          <w:sz w:val="24"/>
        </w:rPr>
        <w:t xml:space="preserve">. </w:t>
      </w:r>
      <w:r w:rsidR="006F1C74" w:rsidRPr="006F1C74">
        <w:rPr>
          <w:rFonts w:ascii="Times New Roman" w:hAnsi="Times New Roman"/>
          <w:sz w:val="24"/>
        </w:rPr>
        <w:t>Les boutures sont d'abord placées dans de petits godets jusqu'à l'apparition des racines, avant d'être transférées dans des godets forestiers. Les graines, quant à elles, sont semées dans un bac à sable jusqu'à leur germination, après quoi elles sont également transférées dans les godets forestiers.</w:t>
      </w:r>
    </w:p>
    <w:p w14:paraId="3B0D9552" w14:textId="02B9DAAB" w:rsidR="00F74D98" w:rsidRPr="00B1016F" w:rsidRDefault="00C658F9" w:rsidP="00393381">
      <w:pPr>
        <w:spacing w:line="360" w:lineRule="auto"/>
        <w:jc w:val="both"/>
        <w:rPr>
          <w:rFonts w:ascii="Times New Roman" w:hAnsi="Times New Roman"/>
          <w:sz w:val="24"/>
        </w:rPr>
      </w:pPr>
      <w:r w:rsidRPr="00C658F9">
        <w:rPr>
          <w:rFonts w:ascii="Times New Roman" w:hAnsi="Times New Roman"/>
          <w:sz w:val="24"/>
        </w:rPr>
        <w:t xml:space="preserve">Il arrive parfois que, pour répondre à des besoins urgents ou compenser des pertes de plants lors de la production, Cérès Flore ait recours </w:t>
      </w:r>
      <w:r w:rsidR="000812D4" w:rsidRPr="00C658F9">
        <w:rPr>
          <w:rFonts w:ascii="Times New Roman" w:hAnsi="Times New Roman"/>
          <w:sz w:val="24"/>
        </w:rPr>
        <w:t xml:space="preserve">au </w:t>
      </w:r>
      <w:r w:rsidR="000812D4">
        <w:rPr>
          <w:rFonts w:ascii="Times New Roman" w:hAnsi="Times New Roman"/>
          <w:sz w:val="24"/>
        </w:rPr>
        <w:t>négoce</w:t>
      </w:r>
      <w:r w:rsidR="00E4701F">
        <w:rPr>
          <w:rStyle w:val="Appelnotedebasdep"/>
          <w:rFonts w:ascii="Times New Roman" w:hAnsi="Times New Roman"/>
          <w:sz w:val="24"/>
        </w:rPr>
        <w:footnoteReference w:id="9"/>
      </w:r>
      <w:r w:rsidR="00E4701F">
        <w:rPr>
          <w:rFonts w:ascii="Times New Roman" w:hAnsi="Times New Roman"/>
          <w:sz w:val="24"/>
        </w:rPr>
        <w:t>.</w:t>
      </w:r>
    </w:p>
    <w:p w14:paraId="687B83D9" w14:textId="66F840DA" w:rsidR="00C34699" w:rsidRDefault="00C34699" w:rsidP="00C34699">
      <w:pPr>
        <w:spacing w:line="360" w:lineRule="auto"/>
        <w:jc w:val="both"/>
        <w:rPr>
          <w:rFonts w:ascii="Times New Roman" w:hAnsi="Times New Roman"/>
          <w:sz w:val="24"/>
        </w:rPr>
      </w:pPr>
      <w:r w:rsidRPr="006D7CF9">
        <w:rPr>
          <w:rFonts w:ascii="Times New Roman" w:hAnsi="Times New Roman"/>
          <w:sz w:val="24"/>
          <w:u w:val="single"/>
        </w:rPr>
        <w:t xml:space="preserve">La </w:t>
      </w:r>
      <w:r>
        <w:rPr>
          <w:rFonts w:ascii="Times New Roman" w:hAnsi="Times New Roman"/>
          <w:sz w:val="24"/>
          <w:u w:val="single"/>
        </w:rPr>
        <w:t>commercialisation</w:t>
      </w:r>
      <w:r>
        <w:rPr>
          <w:rFonts w:ascii="Times New Roman" w:hAnsi="Times New Roman"/>
          <w:sz w:val="24"/>
        </w:rPr>
        <w:t> :</w:t>
      </w:r>
    </w:p>
    <w:p w14:paraId="455C7299" w14:textId="62EE639A" w:rsidR="00854461" w:rsidRDefault="005A3DA0" w:rsidP="00896DBE">
      <w:pPr>
        <w:spacing w:line="360" w:lineRule="auto"/>
        <w:jc w:val="both"/>
        <w:rPr>
          <w:rFonts w:ascii="Times New Roman" w:hAnsi="Times New Roman"/>
          <w:sz w:val="24"/>
        </w:rPr>
      </w:pPr>
      <w:r>
        <w:rPr>
          <w:rFonts w:ascii="Times New Roman" w:hAnsi="Times New Roman"/>
          <w:sz w:val="24"/>
        </w:rPr>
        <w:t xml:space="preserve">Une fois les plants produits, la structure assure la vente </w:t>
      </w:r>
      <w:r w:rsidRPr="005A3DA0">
        <w:rPr>
          <w:rFonts w:ascii="Times New Roman" w:hAnsi="Times New Roman"/>
          <w:sz w:val="24"/>
        </w:rPr>
        <w:t>sur stock de jeunes plants de végétaux sauvages en godet</w:t>
      </w:r>
      <w:r w:rsidR="007E358F">
        <w:rPr>
          <w:rFonts w:ascii="Times New Roman" w:hAnsi="Times New Roman"/>
          <w:sz w:val="24"/>
        </w:rPr>
        <w:t>s</w:t>
      </w:r>
      <w:r w:rsidRPr="005A3DA0">
        <w:rPr>
          <w:rFonts w:ascii="Times New Roman" w:hAnsi="Times New Roman"/>
          <w:sz w:val="24"/>
        </w:rPr>
        <w:t xml:space="preserve"> forestiers.</w:t>
      </w:r>
      <w:r w:rsidR="000A043E">
        <w:rPr>
          <w:rFonts w:ascii="Times New Roman" w:hAnsi="Times New Roman"/>
          <w:sz w:val="24"/>
        </w:rPr>
        <w:t xml:space="preserve"> </w:t>
      </w:r>
      <w:r w:rsidR="00D8036F">
        <w:rPr>
          <w:rFonts w:ascii="Times New Roman" w:hAnsi="Times New Roman"/>
          <w:sz w:val="24"/>
        </w:rPr>
        <w:t xml:space="preserve">Chaque </w:t>
      </w:r>
      <w:r w:rsidR="00101DC3">
        <w:rPr>
          <w:rFonts w:ascii="Times New Roman" w:hAnsi="Times New Roman"/>
          <w:sz w:val="24"/>
        </w:rPr>
        <w:t>lot de plant</w:t>
      </w:r>
      <w:r w:rsidR="00D8036F">
        <w:rPr>
          <w:rFonts w:ascii="Times New Roman" w:hAnsi="Times New Roman"/>
          <w:sz w:val="24"/>
        </w:rPr>
        <w:t xml:space="preserve"> </w:t>
      </w:r>
      <w:r w:rsidR="00101DC3">
        <w:rPr>
          <w:rFonts w:ascii="Times New Roman" w:hAnsi="Times New Roman"/>
          <w:sz w:val="24"/>
        </w:rPr>
        <w:t>est</w:t>
      </w:r>
      <w:r w:rsidR="00D8036F">
        <w:rPr>
          <w:rFonts w:ascii="Times New Roman" w:hAnsi="Times New Roman"/>
          <w:sz w:val="24"/>
        </w:rPr>
        <w:t xml:space="preserve"> </w:t>
      </w:r>
      <w:r w:rsidR="0055670B">
        <w:rPr>
          <w:rFonts w:ascii="Times New Roman" w:hAnsi="Times New Roman"/>
          <w:sz w:val="24"/>
        </w:rPr>
        <w:t>étiqueté</w:t>
      </w:r>
      <w:r w:rsidR="0032211A">
        <w:rPr>
          <w:rFonts w:ascii="Times New Roman" w:hAnsi="Times New Roman"/>
          <w:sz w:val="24"/>
        </w:rPr>
        <w:t xml:space="preserve"> avec la quantité d’individu par espèce. </w:t>
      </w:r>
      <w:r w:rsidR="00894E41">
        <w:rPr>
          <w:rFonts w:ascii="Times New Roman" w:hAnsi="Times New Roman"/>
          <w:sz w:val="24"/>
        </w:rPr>
        <w:t>Un bon</w:t>
      </w:r>
      <w:r w:rsidR="004D7C4E">
        <w:rPr>
          <w:rFonts w:ascii="Times New Roman" w:hAnsi="Times New Roman"/>
          <w:sz w:val="24"/>
        </w:rPr>
        <w:t xml:space="preserve"> de préparation</w:t>
      </w:r>
      <w:r w:rsidR="009210A7">
        <w:rPr>
          <w:rFonts w:ascii="Times New Roman" w:hAnsi="Times New Roman"/>
          <w:sz w:val="24"/>
        </w:rPr>
        <w:t>,</w:t>
      </w:r>
      <w:r w:rsidR="004D7C4E">
        <w:rPr>
          <w:rFonts w:ascii="Times New Roman" w:hAnsi="Times New Roman"/>
          <w:sz w:val="24"/>
        </w:rPr>
        <w:t xml:space="preserve"> </w:t>
      </w:r>
      <w:r w:rsidR="00562B21">
        <w:rPr>
          <w:rFonts w:ascii="Times New Roman" w:hAnsi="Times New Roman"/>
          <w:sz w:val="24"/>
        </w:rPr>
        <w:t xml:space="preserve">accompagné du lot de </w:t>
      </w:r>
      <w:r w:rsidR="004D7C4E">
        <w:rPr>
          <w:rFonts w:ascii="Times New Roman" w:hAnsi="Times New Roman"/>
          <w:sz w:val="24"/>
        </w:rPr>
        <w:t>plan</w:t>
      </w:r>
      <w:r w:rsidR="009210A7">
        <w:rPr>
          <w:rFonts w:ascii="Times New Roman" w:hAnsi="Times New Roman"/>
          <w:sz w:val="24"/>
        </w:rPr>
        <w:t>ts,</w:t>
      </w:r>
      <w:r w:rsidR="004D7C4E">
        <w:rPr>
          <w:rFonts w:ascii="Times New Roman" w:hAnsi="Times New Roman"/>
          <w:sz w:val="24"/>
        </w:rPr>
        <w:t xml:space="preserve"> </w:t>
      </w:r>
      <w:r w:rsidR="00D8036F">
        <w:rPr>
          <w:rFonts w:ascii="Times New Roman" w:hAnsi="Times New Roman"/>
          <w:sz w:val="24"/>
        </w:rPr>
        <w:t xml:space="preserve">renseigne </w:t>
      </w:r>
      <w:r w:rsidR="004D7C4E">
        <w:rPr>
          <w:rFonts w:ascii="Times New Roman" w:hAnsi="Times New Roman"/>
          <w:sz w:val="24"/>
        </w:rPr>
        <w:t xml:space="preserve">le site </w:t>
      </w:r>
      <w:r w:rsidR="00DB0A8B">
        <w:rPr>
          <w:rFonts w:ascii="Times New Roman" w:hAnsi="Times New Roman"/>
          <w:sz w:val="24"/>
        </w:rPr>
        <w:t>de provenance</w:t>
      </w:r>
      <w:r w:rsidR="004D7C4E">
        <w:rPr>
          <w:rFonts w:ascii="Times New Roman" w:hAnsi="Times New Roman"/>
          <w:sz w:val="24"/>
        </w:rPr>
        <w:t xml:space="preserve"> des individus</w:t>
      </w:r>
      <w:r w:rsidR="00292168">
        <w:rPr>
          <w:rFonts w:ascii="Times New Roman" w:hAnsi="Times New Roman"/>
          <w:sz w:val="24"/>
        </w:rPr>
        <w:t>.</w:t>
      </w:r>
      <w:r w:rsidR="0059676E">
        <w:rPr>
          <w:rFonts w:ascii="Times New Roman" w:hAnsi="Times New Roman"/>
          <w:sz w:val="24"/>
        </w:rPr>
        <w:t xml:space="preserve"> (mettre une photo </w:t>
      </w:r>
      <w:r w:rsidR="00C1376A">
        <w:rPr>
          <w:rFonts w:ascii="Times New Roman" w:hAnsi="Times New Roman"/>
          <w:sz w:val="24"/>
        </w:rPr>
        <w:t xml:space="preserve">de l’étiquette </w:t>
      </w:r>
      <w:r w:rsidR="0059676E">
        <w:rPr>
          <w:rFonts w:ascii="Times New Roman" w:hAnsi="Times New Roman"/>
          <w:sz w:val="24"/>
        </w:rPr>
        <w:t>peut être)</w:t>
      </w:r>
      <w:r w:rsidR="00066CE0">
        <w:rPr>
          <w:rFonts w:ascii="Times New Roman" w:hAnsi="Times New Roman"/>
          <w:sz w:val="24"/>
        </w:rPr>
        <w:t xml:space="preserve">. Cérès Flore </w:t>
      </w:r>
      <w:r w:rsidR="005D5253">
        <w:rPr>
          <w:rFonts w:ascii="Times New Roman" w:hAnsi="Times New Roman"/>
          <w:sz w:val="24"/>
        </w:rPr>
        <w:t>a</w:t>
      </w:r>
      <w:r w:rsidR="00066CE0">
        <w:rPr>
          <w:rFonts w:ascii="Times New Roman" w:hAnsi="Times New Roman"/>
          <w:sz w:val="24"/>
        </w:rPr>
        <w:t xml:space="preserve"> une clientèle diversifiée comprenant les collectivités locales, les paysagistes, les </w:t>
      </w:r>
      <w:r w:rsidR="009C1CCB">
        <w:rPr>
          <w:rFonts w:ascii="Times New Roman" w:hAnsi="Times New Roman"/>
          <w:sz w:val="24"/>
        </w:rPr>
        <w:t>agriculteurs, les associations</w:t>
      </w:r>
      <w:r w:rsidR="001919DD">
        <w:rPr>
          <w:rFonts w:ascii="Times New Roman" w:hAnsi="Times New Roman"/>
          <w:sz w:val="24"/>
        </w:rPr>
        <w:t xml:space="preserve"> et </w:t>
      </w:r>
      <w:r w:rsidR="00AD768F">
        <w:rPr>
          <w:rFonts w:ascii="Times New Roman" w:hAnsi="Times New Roman"/>
          <w:sz w:val="24"/>
        </w:rPr>
        <w:t>les bureaux</w:t>
      </w:r>
      <w:r w:rsidR="001919DD">
        <w:rPr>
          <w:rFonts w:ascii="Times New Roman" w:hAnsi="Times New Roman"/>
          <w:sz w:val="24"/>
        </w:rPr>
        <w:t xml:space="preserve"> d’étude.</w:t>
      </w:r>
    </w:p>
    <w:p w14:paraId="2A46E2E7" w14:textId="4B75E4E4" w:rsidR="00BF7CD6" w:rsidRDefault="00FD7ED0" w:rsidP="00896DBE">
      <w:pPr>
        <w:spacing w:line="360" w:lineRule="auto"/>
        <w:jc w:val="both"/>
        <w:rPr>
          <w:rFonts w:ascii="Times New Roman" w:hAnsi="Times New Roman"/>
          <w:sz w:val="24"/>
        </w:rPr>
      </w:pPr>
      <w:r>
        <w:rPr>
          <w:rFonts w:ascii="Times New Roman" w:hAnsi="Times New Roman"/>
          <w:sz w:val="24"/>
        </w:rPr>
        <w:t xml:space="preserve">Par ailleurs, la structure </w:t>
      </w:r>
      <w:r w:rsidR="00B35206">
        <w:rPr>
          <w:rFonts w:ascii="Times New Roman" w:hAnsi="Times New Roman"/>
          <w:sz w:val="24"/>
        </w:rPr>
        <w:t>intervient comme maitre d’œuvre des plantations de végétaux sauvage</w:t>
      </w:r>
      <w:r w:rsidR="00BE5DF5">
        <w:rPr>
          <w:rFonts w:ascii="Times New Roman" w:hAnsi="Times New Roman"/>
          <w:sz w:val="24"/>
        </w:rPr>
        <w:t>s</w:t>
      </w:r>
      <w:r w:rsidR="00B35206">
        <w:rPr>
          <w:rFonts w:ascii="Times New Roman" w:hAnsi="Times New Roman"/>
          <w:sz w:val="24"/>
        </w:rPr>
        <w:t xml:space="preserve">. </w:t>
      </w:r>
      <w:r w:rsidR="006376E8">
        <w:rPr>
          <w:rFonts w:ascii="Times New Roman" w:hAnsi="Times New Roman"/>
          <w:sz w:val="24"/>
        </w:rPr>
        <w:t xml:space="preserve">Elle </w:t>
      </w:r>
      <w:r w:rsidR="0002079F">
        <w:rPr>
          <w:rFonts w:ascii="Times New Roman" w:hAnsi="Times New Roman"/>
          <w:sz w:val="24"/>
        </w:rPr>
        <w:t>intervient comme conseiller</w:t>
      </w:r>
      <w:r w:rsidR="006376E8">
        <w:rPr>
          <w:rFonts w:ascii="Times New Roman" w:hAnsi="Times New Roman"/>
          <w:sz w:val="24"/>
        </w:rPr>
        <w:t xml:space="preserve"> dans la conception de</w:t>
      </w:r>
      <w:r w:rsidR="000D0F09">
        <w:rPr>
          <w:rFonts w:ascii="Times New Roman" w:hAnsi="Times New Roman"/>
          <w:sz w:val="24"/>
        </w:rPr>
        <w:t xml:space="preserve">s projets de </w:t>
      </w:r>
      <w:r w:rsidR="006376E8">
        <w:rPr>
          <w:rFonts w:ascii="Times New Roman" w:hAnsi="Times New Roman"/>
          <w:sz w:val="24"/>
        </w:rPr>
        <w:t xml:space="preserve">végétalisation. </w:t>
      </w:r>
      <w:r w:rsidR="0060673C">
        <w:rPr>
          <w:rFonts w:ascii="Times New Roman" w:hAnsi="Times New Roman"/>
          <w:sz w:val="24"/>
        </w:rPr>
        <w:t>Cérès Flore</w:t>
      </w:r>
      <w:r w:rsidR="006376E8">
        <w:rPr>
          <w:rFonts w:ascii="Times New Roman" w:hAnsi="Times New Roman"/>
          <w:sz w:val="24"/>
        </w:rPr>
        <w:t xml:space="preserve"> réalise, encadre et suit les chantiers de ses clients. </w:t>
      </w:r>
    </w:p>
    <w:p w14:paraId="22B82FF9" w14:textId="5437E387" w:rsidR="00480BA8" w:rsidRPr="005A3DA0" w:rsidRDefault="00480BA8" w:rsidP="00896DBE">
      <w:pPr>
        <w:spacing w:line="360" w:lineRule="auto"/>
        <w:jc w:val="both"/>
        <w:rPr>
          <w:rFonts w:ascii="Times New Roman" w:hAnsi="Times New Roman"/>
          <w:sz w:val="24"/>
        </w:rPr>
      </w:pPr>
      <w:r>
        <w:rPr>
          <w:rFonts w:ascii="Times New Roman" w:hAnsi="Times New Roman"/>
          <w:sz w:val="24"/>
        </w:rPr>
        <w:t>Pour mener à bien ses activités</w:t>
      </w:r>
      <w:r w:rsidR="000539AE">
        <w:rPr>
          <w:rFonts w:ascii="Times New Roman" w:hAnsi="Times New Roman"/>
          <w:sz w:val="24"/>
        </w:rPr>
        <w:t>, l’entreprise possède un système d’information qui lui permet d’archiver des données.</w:t>
      </w:r>
    </w:p>
    <w:p w14:paraId="788BED58" w14:textId="7F4228E8" w:rsidR="00220C34" w:rsidRPr="00F92F6C" w:rsidRDefault="00062F66" w:rsidP="002E5C51">
      <w:pPr>
        <w:pStyle w:val="Titre2"/>
        <w:numPr>
          <w:ilvl w:val="1"/>
          <w:numId w:val="14"/>
        </w:numPr>
      </w:pPr>
      <w:bookmarkStart w:id="11" w:name="_Toc192234884"/>
      <w:r w:rsidRPr="00F92F6C">
        <w:t>Diagnostic du SI de la structure</w:t>
      </w:r>
      <w:bookmarkEnd w:id="11"/>
    </w:p>
    <w:p w14:paraId="1B37700E" w14:textId="6D028761" w:rsidR="00740D1E" w:rsidRPr="00740D1E" w:rsidRDefault="0040770F" w:rsidP="00740D1E">
      <w:pPr>
        <w:spacing w:line="360" w:lineRule="auto"/>
        <w:jc w:val="both"/>
        <w:rPr>
          <w:rFonts w:ascii="Times New Roman" w:hAnsi="Times New Roman"/>
          <w:sz w:val="24"/>
        </w:rPr>
      </w:pPr>
      <w:r w:rsidRPr="0040770F">
        <w:rPr>
          <w:rFonts w:ascii="Times New Roman" w:hAnsi="Times New Roman"/>
          <w:sz w:val="24"/>
        </w:rPr>
        <w:t>L’entreprise gère un double flux informationnel. D’une part, elle collecte des données qui alimentent et enrichissent son système d'information et d’autre part elle assure la diffusion d'informations vers sa clientèle.</w:t>
      </w:r>
    </w:p>
    <w:p w14:paraId="2F4A1FB7" w14:textId="4AFC9D41" w:rsidR="00850625" w:rsidRPr="00F92F6C" w:rsidRDefault="00DD1A5B" w:rsidP="002E5C51">
      <w:pPr>
        <w:pStyle w:val="Titre3"/>
        <w:numPr>
          <w:ilvl w:val="2"/>
          <w:numId w:val="15"/>
        </w:numPr>
      </w:pPr>
      <w:bookmarkStart w:id="12" w:name="_Toc192234885"/>
      <w:r w:rsidRPr="00F92F6C">
        <w:t>Les données entrantes et sortantes du système d’information</w:t>
      </w:r>
      <w:r w:rsidR="00747287" w:rsidRPr="00F92F6C">
        <w:t xml:space="preserve"> actuel</w:t>
      </w:r>
      <w:r w:rsidRPr="00F92F6C">
        <w:t>.</w:t>
      </w:r>
      <w:bookmarkEnd w:id="12"/>
    </w:p>
    <w:p w14:paraId="772581F7" w14:textId="3FCCB4E2" w:rsidR="00CE7D5A" w:rsidRPr="00A511DF" w:rsidRDefault="00CE7D5A" w:rsidP="002E5C51">
      <w:pPr>
        <w:pStyle w:val="Titre4"/>
        <w:numPr>
          <w:ilvl w:val="3"/>
          <w:numId w:val="15"/>
        </w:numPr>
      </w:pPr>
      <w:bookmarkStart w:id="13" w:name="_Toc192234886"/>
      <w:r>
        <w:t xml:space="preserve">Les </w:t>
      </w:r>
      <w:r w:rsidR="00BF28AD">
        <w:t>données entrantes</w:t>
      </w:r>
      <w:bookmarkEnd w:id="13"/>
    </w:p>
    <w:p w14:paraId="492313B5" w14:textId="643D14A4" w:rsidR="00A576B7" w:rsidRDefault="00A576B7" w:rsidP="00ED7D64">
      <w:pPr>
        <w:spacing w:line="360" w:lineRule="auto"/>
        <w:jc w:val="both"/>
        <w:rPr>
          <w:rFonts w:ascii="Times New Roman" w:hAnsi="Times New Roman"/>
          <w:sz w:val="24"/>
        </w:rPr>
      </w:pPr>
      <w:r w:rsidRPr="00A576B7">
        <w:rPr>
          <w:rFonts w:ascii="Times New Roman" w:hAnsi="Times New Roman"/>
          <w:sz w:val="24"/>
        </w:rPr>
        <w:t>Cérès Flore a organisé ses données en dossiers et sous-dossiers en fonction de leur typologie, bien que cette pratique ne soit pas toujours appliquée de manière rigoureuse</w:t>
      </w:r>
      <w:r w:rsidR="001102FA">
        <w:rPr>
          <w:rFonts w:ascii="Times New Roman" w:hAnsi="Times New Roman"/>
          <w:sz w:val="24"/>
        </w:rPr>
        <w:t> :</w:t>
      </w:r>
    </w:p>
    <w:p w14:paraId="49806FD4" w14:textId="1B8131DE" w:rsidR="009C36BE" w:rsidRDefault="004C2FE9" w:rsidP="002E5C51">
      <w:pPr>
        <w:pStyle w:val="Paragraphedeliste"/>
        <w:numPr>
          <w:ilvl w:val="0"/>
          <w:numId w:val="13"/>
        </w:numPr>
        <w:spacing w:line="360" w:lineRule="auto"/>
        <w:jc w:val="both"/>
        <w:rPr>
          <w:rFonts w:ascii="Times New Roman" w:hAnsi="Times New Roman"/>
          <w:sz w:val="24"/>
        </w:rPr>
      </w:pPr>
      <w:r>
        <w:rPr>
          <w:rFonts w:ascii="Times New Roman" w:hAnsi="Times New Roman"/>
          <w:sz w:val="24"/>
        </w:rPr>
        <w:lastRenderedPageBreak/>
        <w:t>Les données administratives</w:t>
      </w:r>
    </w:p>
    <w:p w14:paraId="73E2A9EF" w14:textId="2BF171B5" w:rsidR="00B25372" w:rsidRDefault="00E610BA" w:rsidP="006D441E">
      <w:pPr>
        <w:spacing w:line="360" w:lineRule="auto"/>
        <w:jc w:val="both"/>
        <w:rPr>
          <w:rFonts w:ascii="Times New Roman" w:hAnsi="Times New Roman"/>
          <w:sz w:val="24"/>
        </w:rPr>
      </w:pPr>
      <w:r>
        <w:rPr>
          <w:rFonts w:ascii="Times New Roman" w:hAnsi="Times New Roman"/>
          <w:sz w:val="24"/>
        </w:rPr>
        <w:t xml:space="preserve">Comme le nom l’indique, ce sont des données sur le découpage </w:t>
      </w:r>
      <w:r w:rsidR="0075664C">
        <w:rPr>
          <w:rFonts w:ascii="Times New Roman" w:hAnsi="Times New Roman"/>
          <w:sz w:val="24"/>
        </w:rPr>
        <w:t>administratif</w:t>
      </w:r>
      <w:r>
        <w:rPr>
          <w:rFonts w:ascii="Times New Roman" w:hAnsi="Times New Roman"/>
          <w:sz w:val="24"/>
        </w:rPr>
        <w:t xml:space="preserve"> de la France à l’instar des communes, EPCI, cantons, département et régions</w:t>
      </w:r>
      <w:r w:rsidR="0075664C">
        <w:rPr>
          <w:rFonts w:ascii="Times New Roman" w:hAnsi="Times New Roman"/>
          <w:sz w:val="24"/>
        </w:rPr>
        <w:t xml:space="preserve">. Cette catégorie regroupe également les </w:t>
      </w:r>
      <w:r w:rsidR="00627811">
        <w:rPr>
          <w:rFonts w:ascii="Times New Roman" w:hAnsi="Times New Roman"/>
          <w:sz w:val="24"/>
        </w:rPr>
        <w:t xml:space="preserve">données d’unités géographique des </w:t>
      </w:r>
      <w:r w:rsidR="0075664C" w:rsidRPr="0075664C">
        <w:rPr>
          <w:rFonts w:ascii="Times New Roman" w:hAnsi="Times New Roman"/>
          <w:sz w:val="24"/>
        </w:rPr>
        <w:t>Appellation d'Origine Contrôlée</w:t>
      </w:r>
      <w:r w:rsidR="0075664C">
        <w:rPr>
          <w:rFonts w:ascii="Times New Roman" w:hAnsi="Times New Roman"/>
          <w:sz w:val="24"/>
        </w:rPr>
        <w:t xml:space="preserve"> (AOC)</w:t>
      </w:r>
      <w:r w:rsidR="00627811">
        <w:rPr>
          <w:rFonts w:ascii="Times New Roman" w:hAnsi="Times New Roman"/>
          <w:sz w:val="24"/>
        </w:rPr>
        <w:t xml:space="preserve"> et </w:t>
      </w:r>
      <w:r w:rsidR="000F4130">
        <w:rPr>
          <w:rFonts w:ascii="Times New Roman" w:hAnsi="Times New Roman"/>
          <w:sz w:val="24"/>
        </w:rPr>
        <w:t>du cadastre.</w:t>
      </w:r>
      <w:r w:rsidR="00855196">
        <w:rPr>
          <w:rFonts w:ascii="Times New Roman" w:hAnsi="Times New Roman"/>
          <w:sz w:val="24"/>
        </w:rPr>
        <w:t xml:space="preserve"> Ces données permettent à la structure de savoir dans quelle zone elle </w:t>
      </w:r>
      <w:r w:rsidR="00802B22">
        <w:rPr>
          <w:rFonts w:ascii="Times New Roman" w:hAnsi="Times New Roman"/>
          <w:sz w:val="24"/>
        </w:rPr>
        <w:t>exécute</w:t>
      </w:r>
      <w:r w:rsidR="00855196">
        <w:rPr>
          <w:rFonts w:ascii="Times New Roman" w:hAnsi="Times New Roman"/>
          <w:sz w:val="24"/>
        </w:rPr>
        <w:t xml:space="preserve"> ses opérations.</w:t>
      </w:r>
    </w:p>
    <w:p w14:paraId="4A8C8E57" w14:textId="0C51861B" w:rsidR="00B25372" w:rsidRDefault="00B25372" w:rsidP="002E5C51">
      <w:pPr>
        <w:pStyle w:val="Paragraphedeliste"/>
        <w:numPr>
          <w:ilvl w:val="0"/>
          <w:numId w:val="13"/>
        </w:numPr>
        <w:spacing w:line="360" w:lineRule="auto"/>
        <w:jc w:val="both"/>
        <w:rPr>
          <w:rFonts w:ascii="Times New Roman" w:hAnsi="Times New Roman"/>
          <w:sz w:val="24"/>
        </w:rPr>
      </w:pPr>
      <w:r>
        <w:rPr>
          <w:rFonts w:ascii="Times New Roman" w:hAnsi="Times New Roman"/>
          <w:sz w:val="24"/>
        </w:rPr>
        <w:t>Les données d’intérêts commercial</w:t>
      </w:r>
    </w:p>
    <w:p w14:paraId="67A7213F" w14:textId="4E28C606" w:rsidR="006D441E" w:rsidRDefault="00A71443" w:rsidP="006D441E">
      <w:pPr>
        <w:spacing w:line="360" w:lineRule="auto"/>
        <w:jc w:val="both"/>
        <w:rPr>
          <w:rFonts w:ascii="Times New Roman" w:hAnsi="Times New Roman"/>
          <w:sz w:val="24"/>
        </w:rPr>
      </w:pPr>
      <w:r>
        <w:rPr>
          <w:rFonts w:ascii="Times New Roman" w:hAnsi="Times New Roman"/>
          <w:sz w:val="24"/>
        </w:rPr>
        <w:t xml:space="preserve">Cette catégorie renferme les </w:t>
      </w:r>
      <w:r w:rsidR="00E61B4B">
        <w:rPr>
          <w:rFonts w:ascii="Times New Roman" w:hAnsi="Times New Roman"/>
          <w:sz w:val="24"/>
        </w:rPr>
        <w:t>données sur les clients et potentiels clients de Cérès Flore.</w:t>
      </w:r>
      <w:r w:rsidR="002708A7">
        <w:rPr>
          <w:rFonts w:ascii="Times New Roman" w:hAnsi="Times New Roman"/>
          <w:sz w:val="24"/>
        </w:rPr>
        <w:t xml:space="preserve"> Il s’agit des couches d’informations</w:t>
      </w:r>
      <w:r w:rsidR="00D45EA8">
        <w:rPr>
          <w:rFonts w:ascii="Times New Roman" w:hAnsi="Times New Roman"/>
          <w:sz w:val="24"/>
        </w:rPr>
        <w:t xml:space="preserve"> suivantes : </w:t>
      </w:r>
      <w:r w:rsidR="00265810">
        <w:rPr>
          <w:rFonts w:ascii="Times New Roman" w:hAnsi="Times New Roman"/>
          <w:sz w:val="24"/>
        </w:rPr>
        <w:t>bureau d’étude, associations, entreprise</w:t>
      </w:r>
      <w:r w:rsidR="00910FB8">
        <w:rPr>
          <w:rFonts w:ascii="Times New Roman" w:hAnsi="Times New Roman"/>
          <w:sz w:val="24"/>
        </w:rPr>
        <w:t>s</w:t>
      </w:r>
      <w:r w:rsidR="00265810">
        <w:rPr>
          <w:rFonts w:ascii="Times New Roman" w:hAnsi="Times New Roman"/>
          <w:sz w:val="24"/>
        </w:rPr>
        <w:t>, pépiniériste</w:t>
      </w:r>
      <w:r w:rsidR="00910FB8">
        <w:rPr>
          <w:rFonts w:ascii="Times New Roman" w:hAnsi="Times New Roman"/>
          <w:sz w:val="24"/>
        </w:rPr>
        <w:t>s</w:t>
      </w:r>
      <w:r w:rsidR="00DD2CA9">
        <w:rPr>
          <w:rFonts w:ascii="Times New Roman" w:hAnsi="Times New Roman"/>
          <w:sz w:val="24"/>
        </w:rPr>
        <w:t xml:space="preserve"> et</w:t>
      </w:r>
      <w:r w:rsidR="00265810">
        <w:rPr>
          <w:rFonts w:ascii="Times New Roman" w:hAnsi="Times New Roman"/>
          <w:sz w:val="24"/>
        </w:rPr>
        <w:t xml:space="preserve"> paysagiste</w:t>
      </w:r>
      <w:r w:rsidR="00910FB8">
        <w:rPr>
          <w:rFonts w:ascii="Times New Roman" w:hAnsi="Times New Roman"/>
          <w:sz w:val="24"/>
        </w:rPr>
        <w:t>s</w:t>
      </w:r>
      <w:r w:rsidR="00DD2CA9">
        <w:rPr>
          <w:rFonts w:ascii="Times New Roman" w:hAnsi="Times New Roman"/>
          <w:sz w:val="24"/>
        </w:rPr>
        <w:t>.</w:t>
      </w:r>
      <w:r w:rsidR="00B05257">
        <w:rPr>
          <w:rFonts w:ascii="Times New Roman" w:hAnsi="Times New Roman"/>
          <w:sz w:val="24"/>
        </w:rPr>
        <w:t xml:space="preserve"> </w:t>
      </w:r>
      <w:r w:rsidR="00910647">
        <w:rPr>
          <w:rFonts w:ascii="Times New Roman" w:hAnsi="Times New Roman"/>
          <w:sz w:val="24"/>
        </w:rPr>
        <w:t>Ces</w:t>
      </w:r>
      <w:r w:rsidR="00B05257">
        <w:rPr>
          <w:rFonts w:ascii="Times New Roman" w:hAnsi="Times New Roman"/>
          <w:sz w:val="24"/>
        </w:rPr>
        <w:t xml:space="preserve"> données </w:t>
      </w:r>
      <w:r w:rsidR="00910647">
        <w:rPr>
          <w:rFonts w:ascii="Times New Roman" w:hAnsi="Times New Roman"/>
          <w:sz w:val="24"/>
        </w:rPr>
        <w:t>permettent</w:t>
      </w:r>
      <w:r w:rsidR="00B05257">
        <w:rPr>
          <w:rFonts w:ascii="Times New Roman" w:hAnsi="Times New Roman"/>
          <w:sz w:val="24"/>
        </w:rPr>
        <w:t xml:space="preserve"> à l’entreprise de connaitre </w:t>
      </w:r>
      <w:r w:rsidR="00FB3086">
        <w:rPr>
          <w:rFonts w:ascii="Times New Roman" w:hAnsi="Times New Roman"/>
          <w:sz w:val="24"/>
        </w:rPr>
        <w:t>la situation géographique</w:t>
      </w:r>
      <w:r w:rsidR="00B05257">
        <w:rPr>
          <w:rFonts w:ascii="Times New Roman" w:hAnsi="Times New Roman"/>
          <w:sz w:val="24"/>
        </w:rPr>
        <w:t xml:space="preserve"> de ses clients</w:t>
      </w:r>
      <w:r w:rsidR="00132E5F">
        <w:rPr>
          <w:rFonts w:ascii="Times New Roman" w:hAnsi="Times New Roman"/>
          <w:sz w:val="24"/>
        </w:rPr>
        <w:t xml:space="preserve"> </w:t>
      </w:r>
      <w:r w:rsidR="001279FB">
        <w:rPr>
          <w:rFonts w:ascii="Times New Roman" w:hAnsi="Times New Roman"/>
          <w:sz w:val="24"/>
        </w:rPr>
        <w:t>et d’affiner sa stratégie marketing</w:t>
      </w:r>
      <w:r w:rsidR="00B05257">
        <w:rPr>
          <w:rFonts w:ascii="Times New Roman" w:hAnsi="Times New Roman"/>
          <w:sz w:val="24"/>
        </w:rPr>
        <w:t>.</w:t>
      </w:r>
    </w:p>
    <w:p w14:paraId="495E394F" w14:textId="77777777" w:rsidR="008D3F95" w:rsidRDefault="006D441E" w:rsidP="002E5C51">
      <w:pPr>
        <w:pStyle w:val="Paragraphedeliste"/>
        <w:numPr>
          <w:ilvl w:val="0"/>
          <w:numId w:val="13"/>
        </w:numPr>
        <w:spacing w:line="360" w:lineRule="auto"/>
        <w:jc w:val="both"/>
        <w:rPr>
          <w:rFonts w:ascii="Times New Roman" w:hAnsi="Times New Roman"/>
          <w:sz w:val="24"/>
        </w:rPr>
      </w:pPr>
      <w:r>
        <w:rPr>
          <w:rFonts w:ascii="Times New Roman" w:hAnsi="Times New Roman"/>
          <w:sz w:val="24"/>
        </w:rPr>
        <w:t>Les données</w:t>
      </w:r>
      <w:r w:rsidR="008D3F95">
        <w:rPr>
          <w:rFonts w:ascii="Times New Roman" w:hAnsi="Times New Roman"/>
          <w:sz w:val="24"/>
        </w:rPr>
        <w:t xml:space="preserve"> sur les types d’espaces naturels </w:t>
      </w:r>
    </w:p>
    <w:p w14:paraId="6BBE8ACD" w14:textId="74CAF470" w:rsidR="00CF6B00" w:rsidRDefault="00CF6B00" w:rsidP="008D3F95">
      <w:pPr>
        <w:spacing w:line="360" w:lineRule="auto"/>
        <w:jc w:val="both"/>
        <w:rPr>
          <w:rFonts w:ascii="Times New Roman" w:hAnsi="Times New Roman"/>
          <w:sz w:val="24"/>
        </w:rPr>
      </w:pPr>
      <w:r>
        <w:rPr>
          <w:rFonts w:ascii="Times New Roman" w:hAnsi="Times New Roman"/>
          <w:sz w:val="24"/>
        </w:rPr>
        <w:t>Cérès Flor</w:t>
      </w:r>
      <w:r w:rsidR="001A5F32">
        <w:rPr>
          <w:rFonts w:ascii="Times New Roman" w:hAnsi="Times New Roman"/>
          <w:sz w:val="24"/>
        </w:rPr>
        <w:t>e prend en compte</w:t>
      </w:r>
      <w:r>
        <w:rPr>
          <w:rFonts w:ascii="Times New Roman" w:hAnsi="Times New Roman"/>
          <w:sz w:val="24"/>
        </w:rPr>
        <w:t xml:space="preserve"> certaines typologies </w:t>
      </w:r>
      <w:r w:rsidR="007D2615">
        <w:rPr>
          <w:rFonts w:ascii="Times New Roman" w:hAnsi="Times New Roman"/>
          <w:sz w:val="24"/>
        </w:rPr>
        <w:t xml:space="preserve">d’espaces naturels </w:t>
      </w:r>
      <w:r w:rsidR="001A5F32">
        <w:rPr>
          <w:rFonts w:ascii="Times New Roman" w:hAnsi="Times New Roman"/>
          <w:sz w:val="24"/>
        </w:rPr>
        <w:t xml:space="preserve">dans son fonctionnement. </w:t>
      </w:r>
      <w:r w:rsidR="00A93928">
        <w:rPr>
          <w:rFonts w:ascii="Times New Roman" w:hAnsi="Times New Roman"/>
          <w:sz w:val="24"/>
        </w:rPr>
        <w:t>Il s’agit de</w:t>
      </w:r>
      <w:r w:rsidR="00F929B8">
        <w:rPr>
          <w:rFonts w:ascii="Times New Roman" w:hAnsi="Times New Roman"/>
          <w:sz w:val="24"/>
        </w:rPr>
        <w:t xml:space="preserve"> : </w:t>
      </w:r>
    </w:p>
    <w:p w14:paraId="7595EAE4" w14:textId="04C0FBB5" w:rsidR="00F929B8" w:rsidRDefault="00F929B8" w:rsidP="002E5C51">
      <w:pPr>
        <w:pStyle w:val="Paragraphedeliste"/>
        <w:numPr>
          <w:ilvl w:val="1"/>
          <w:numId w:val="13"/>
        </w:numPr>
        <w:spacing w:line="360" w:lineRule="auto"/>
        <w:jc w:val="both"/>
        <w:rPr>
          <w:rFonts w:ascii="Times New Roman" w:hAnsi="Times New Roman"/>
          <w:sz w:val="24"/>
        </w:rPr>
      </w:pPr>
      <w:r w:rsidRPr="00F929B8">
        <w:rPr>
          <w:rFonts w:ascii="Times New Roman" w:hAnsi="Times New Roman"/>
          <w:sz w:val="24"/>
        </w:rPr>
        <w:t>Zone</w:t>
      </w:r>
      <w:r w:rsidR="00937B84">
        <w:rPr>
          <w:rFonts w:ascii="Times New Roman" w:hAnsi="Times New Roman"/>
          <w:sz w:val="24"/>
        </w:rPr>
        <w:t> N</w:t>
      </w:r>
      <w:r w:rsidRPr="00F929B8">
        <w:rPr>
          <w:rFonts w:ascii="Times New Roman" w:hAnsi="Times New Roman"/>
          <w:sz w:val="24"/>
        </w:rPr>
        <w:t>aturelle d'</w:t>
      </w:r>
      <w:r w:rsidR="00937B84">
        <w:rPr>
          <w:rFonts w:ascii="Times New Roman" w:hAnsi="Times New Roman"/>
          <w:sz w:val="24"/>
        </w:rPr>
        <w:t>I</w:t>
      </w:r>
      <w:r w:rsidRPr="00F929B8">
        <w:rPr>
          <w:rFonts w:ascii="Times New Roman" w:hAnsi="Times New Roman"/>
          <w:sz w:val="24"/>
        </w:rPr>
        <w:t xml:space="preserve">ntérêt </w:t>
      </w:r>
      <w:r w:rsidR="00E7697F">
        <w:rPr>
          <w:rFonts w:ascii="Times New Roman" w:hAnsi="Times New Roman"/>
          <w:sz w:val="24"/>
        </w:rPr>
        <w:t>E</w:t>
      </w:r>
      <w:r w:rsidRPr="00F929B8">
        <w:rPr>
          <w:rFonts w:ascii="Times New Roman" w:hAnsi="Times New Roman"/>
          <w:sz w:val="24"/>
        </w:rPr>
        <w:t xml:space="preserve">cologique, </w:t>
      </w:r>
      <w:r w:rsidR="00E7697F">
        <w:rPr>
          <w:rFonts w:ascii="Times New Roman" w:hAnsi="Times New Roman"/>
          <w:sz w:val="24"/>
        </w:rPr>
        <w:t>F</w:t>
      </w:r>
      <w:r w:rsidRPr="00F929B8">
        <w:rPr>
          <w:rFonts w:ascii="Times New Roman" w:hAnsi="Times New Roman"/>
          <w:sz w:val="24"/>
        </w:rPr>
        <w:t xml:space="preserve">aunistique et </w:t>
      </w:r>
      <w:r w:rsidR="00E7697F">
        <w:rPr>
          <w:rFonts w:ascii="Times New Roman" w:hAnsi="Times New Roman"/>
          <w:sz w:val="24"/>
        </w:rPr>
        <w:t>F</w:t>
      </w:r>
      <w:r w:rsidRPr="00F929B8">
        <w:rPr>
          <w:rFonts w:ascii="Times New Roman" w:hAnsi="Times New Roman"/>
          <w:sz w:val="24"/>
        </w:rPr>
        <w:t>loristique</w:t>
      </w:r>
      <w:r w:rsidR="009E6249">
        <w:rPr>
          <w:rFonts w:ascii="Times New Roman" w:hAnsi="Times New Roman"/>
          <w:sz w:val="24"/>
        </w:rPr>
        <w:t xml:space="preserve"> (ZNIEFF)</w:t>
      </w:r>
    </w:p>
    <w:p w14:paraId="0BBFDB76" w14:textId="0E9782ED" w:rsidR="008366D4" w:rsidRPr="008366D4" w:rsidRDefault="00522C65" w:rsidP="006C3674">
      <w:pPr>
        <w:spacing w:line="360" w:lineRule="auto"/>
        <w:jc w:val="both"/>
        <w:rPr>
          <w:rFonts w:ascii="Times New Roman" w:hAnsi="Times New Roman"/>
          <w:sz w:val="24"/>
        </w:rPr>
      </w:pPr>
      <w:r w:rsidRPr="00522C65">
        <w:rPr>
          <w:rFonts w:ascii="Times New Roman" w:hAnsi="Times New Roman"/>
          <w:sz w:val="24"/>
        </w:rPr>
        <w:t>L'inventaire ZNIEFF vise à recenser et caractériser, sur l'ensemble du territoire national, les zones présentant un fort intérêt écologique abritant une biodiversité patrimoniale. Il constitue à la fois une base de connaissances et un outil d'aide à la décision pour la protection des espaces naturels et l'aménagement du territoire.</w:t>
      </w:r>
      <w:r w:rsidR="008366D4">
        <w:rPr>
          <w:rFonts w:ascii="Times New Roman" w:hAnsi="Times New Roman"/>
          <w:sz w:val="24"/>
        </w:rPr>
        <w:t xml:space="preserve"> </w:t>
      </w:r>
      <w:r w:rsidR="008366D4" w:rsidRPr="006C3674">
        <w:rPr>
          <w:rFonts w:ascii="Times New Roman" w:hAnsi="Times New Roman"/>
          <w:sz w:val="24"/>
        </w:rPr>
        <w:t>Les ZNIEFF de type I</w:t>
      </w:r>
      <w:r w:rsidR="008366D4" w:rsidRPr="008366D4">
        <w:rPr>
          <w:rFonts w:ascii="Times New Roman" w:hAnsi="Times New Roman"/>
          <w:sz w:val="24"/>
        </w:rPr>
        <w:t xml:space="preserve"> désignent des espaces écologiquement homogènes, caractérisés par la présence d'espèces, de groupements d'espèces ou d'habitats rares, remarquables ou représentatifs du patrimoine naturel régional. Elles constituent les zones les plus remarquables du territoire.</w:t>
      </w:r>
      <w:r w:rsidR="00ED203E">
        <w:rPr>
          <w:rFonts w:ascii="Times New Roman" w:hAnsi="Times New Roman"/>
          <w:sz w:val="24"/>
        </w:rPr>
        <w:t xml:space="preserve"> </w:t>
      </w:r>
      <w:r w:rsidR="008366D4" w:rsidRPr="008366D4">
        <w:rPr>
          <w:rFonts w:ascii="Times New Roman" w:hAnsi="Times New Roman"/>
          <w:sz w:val="24"/>
        </w:rPr>
        <w:t>Les ZNIEFF de type II regroupent des ensembles naturels fonctionnels et paysagers présentant une forte cohésion écologique et une biodiversité plus riche que celle des milieux environnants.</w:t>
      </w:r>
    </w:p>
    <w:p w14:paraId="6B8CC2B5" w14:textId="77777777" w:rsidR="005231D2" w:rsidRDefault="005231D2" w:rsidP="002E5C51">
      <w:pPr>
        <w:pStyle w:val="Paragraphedeliste"/>
        <w:numPr>
          <w:ilvl w:val="1"/>
          <w:numId w:val="13"/>
        </w:numPr>
        <w:spacing w:line="360" w:lineRule="auto"/>
        <w:jc w:val="both"/>
        <w:rPr>
          <w:rFonts w:ascii="Times New Roman" w:hAnsi="Times New Roman"/>
          <w:sz w:val="24"/>
        </w:rPr>
      </w:pPr>
      <w:r>
        <w:rPr>
          <w:rFonts w:ascii="Times New Roman" w:hAnsi="Times New Roman"/>
          <w:sz w:val="24"/>
        </w:rPr>
        <w:t xml:space="preserve">Les </w:t>
      </w:r>
      <w:r w:rsidRPr="005231D2">
        <w:rPr>
          <w:rFonts w:ascii="Times New Roman" w:hAnsi="Times New Roman"/>
          <w:sz w:val="24"/>
        </w:rPr>
        <w:t>Zones Importantes pour la Conservation des Oiseaux (ZICO)</w:t>
      </w:r>
    </w:p>
    <w:p w14:paraId="21045B0C" w14:textId="7056ABC4" w:rsidR="00937B84" w:rsidRDefault="00937B84" w:rsidP="00937B84">
      <w:pPr>
        <w:spacing w:line="360" w:lineRule="auto"/>
        <w:jc w:val="both"/>
        <w:rPr>
          <w:rFonts w:ascii="Times New Roman" w:hAnsi="Times New Roman"/>
          <w:sz w:val="24"/>
        </w:rPr>
      </w:pPr>
      <w:r w:rsidRPr="00937B84">
        <w:rPr>
          <w:rFonts w:ascii="Times New Roman" w:hAnsi="Times New Roman"/>
          <w:sz w:val="24"/>
        </w:rPr>
        <w:t xml:space="preserve">Les ZICO ont été définies dans le cadre de la Directive Oiseaux 79/409/CEE de 1979. Ces sites, identifiés comme </w:t>
      </w:r>
      <w:r w:rsidR="00D92AA0">
        <w:rPr>
          <w:rFonts w:ascii="Times New Roman" w:hAnsi="Times New Roman"/>
          <w:sz w:val="24"/>
        </w:rPr>
        <w:t>jouent un rôle clé dans la vie de</w:t>
      </w:r>
      <w:r w:rsidRPr="00937B84">
        <w:rPr>
          <w:rFonts w:ascii="Times New Roman" w:hAnsi="Times New Roman"/>
          <w:sz w:val="24"/>
        </w:rPr>
        <w:t xml:space="preserve"> certaines espèces d'oiseaux, </w:t>
      </w:r>
      <w:r w:rsidR="00627DBC">
        <w:rPr>
          <w:rFonts w:ascii="Times New Roman" w:hAnsi="Times New Roman"/>
          <w:sz w:val="24"/>
        </w:rPr>
        <w:t>à l’instar de</w:t>
      </w:r>
      <w:r w:rsidRPr="00937B84">
        <w:rPr>
          <w:rFonts w:ascii="Times New Roman" w:hAnsi="Times New Roman"/>
          <w:sz w:val="24"/>
        </w:rPr>
        <w:t xml:space="preserve"> la reproduction, </w:t>
      </w:r>
      <w:r w:rsidR="00627DBC">
        <w:rPr>
          <w:rFonts w:ascii="Times New Roman" w:hAnsi="Times New Roman"/>
          <w:sz w:val="24"/>
        </w:rPr>
        <w:t xml:space="preserve">de </w:t>
      </w:r>
      <w:r w:rsidRPr="00937B84">
        <w:rPr>
          <w:rFonts w:ascii="Times New Roman" w:hAnsi="Times New Roman"/>
          <w:sz w:val="24"/>
        </w:rPr>
        <w:t>l'hivernage</w:t>
      </w:r>
      <w:r w:rsidR="00C96954">
        <w:rPr>
          <w:rFonts w:ascii="Times New Roman" w:hAnsi="Times New Roman"/>
          <w:sz w:val="24"/>
        </w:rPr>
        <w:t xml:space="preserve"> et même de relai de migration.</w:t>
      </w:r>
    </w:p>
    <w:p w14:paraId="603DBE08" w14:textId="64119EE0" w:rsidR="00AA110C" w:rsidRDefault="00AA110C" w:rsidP="002E5C51">
      <w:pPr>
        <w:pStyle w:val="Paragraphedeliste"/>
        <w:numPr>
          <w:ilvl w:val="1"/>
          <w:numId w:val="13"/>
        </w:numPr>
        <w:spacing w:line="360" w:lineRule="auto"/>
        <w:jc w:val="both"/>
        <w:rPr>
          <w:rFonts w:ascii="Times New Roman" w:hAnsi="Times New Roman"/>
          <w:sz w:val="24"/>
        </w:rPr>
      </w:pPr>
      <w:r>
        <w:rPr>
          <w:rFonts w:ascii="Times New Roman" w:hAnsi="Times New Roman"/>
          <w:sz w:val="24"/>
        </w:rPr>
        <w:t>Site Natura 2000</w:t>
      </w:r>
    </w:p>
    <w:p w14:paraId="59BF5D24" w14:textId="6F3C7CCD" w:rsidR="00AA110C" w:rsidRPr="00AA110C" w:rsidRDefault="005F7F79" w:rsidP="00AA110C">
      <w:pPr>
        <w:spacing w:line="360" w:lineRule="auto"/>
        <w:jc w:val="both"/>
        <w:rPr>
          <w:rFonts w:ascii="Times New Roman" w:hAnsi="Times New Roman"/>
          <w:sz w:val="24"/>
        </w:rPr>
      </w:pPr>
      <w:r w:rsidRPr="005F7F79">
        <w:rPr>
          <w:rFonts w:ascii="Times New Roman" w:hAnsi="Times New Roman"/>
          <w:sz w:val="24"/>
        </w:rPr>
        <w:lastRenderedPageBreak/>
        <w:t xml:space="preserve">Le réseau Natura 2000 regroupe un ensemble de sites naturels, terrestres et marins, dont la mission est de garantir la survie à long terme des espèces et des habitats menacés, présentant un fort enjeu de conservation en Europe. </w:t>
      </w:r>
      <w:r w:rsidR="001C2D83">
        <w:rPr>
          <w:rFonts w:ascii="Times New Roman" w:hAnsi="Times New Roman"/>
          <w:sz w:val="24"/>
        </w:rPr>
        <w:t>La</w:t>
      </w:r>
      <w:r w:rsidR="00FA056A">
        <w:rPr>
          <w:rFonts w:ascii="Times New Roman" w:hAnsi="Times New Roman"/>
          <w:sz w:val="24"/>
        </w:rPr>
        <w:t xml:space="preserve"> typologie Natura 2000 est déclinée en deux sous typologie à l’instar de : </w:t>
      </w:r>
      <w:r w:rsidR="00FA056A" w:rsidRPr="00FA056A">
        <w:rPr>
          <w:rFonts w:ascii="Times New Roman" w:hAnsi="Times New Roman"/>
          <w:sz w:val="24"/>
        </w:rPr>
        <w:t>zones de protection spéciale</w:t>
      </w:r>
      <w:r w:rsidR="00F314C6">
        <w:rPr>
          <w:rFonts w:ascii="Times New Roman" w:hAnsi="Times New Roman"/>
          <w:sz w:val="24"/>
        </w:rPr>
        <w:t xml:space="preserve"> (ZPS)</w:t>
      </w:r>
      <w:r w:rsidR="00FA056A" w:rsidRPr="00FA056A">
        <w:rPr>
          <w:rFonts w:ascii="Times New Roman" w:hAnsi="Times New Roman"/>
          <w:sz w:val="24"/>
        </w:rPr>
        <w:t xml:space="preserve"> pour les oiseaux</w:t>
      </w:r>
      <w:r w:rsidR="00FA056A">
        <w:rPr>
          <w:rFonts w:ascii="Times New Roman" w:hAnsi="Times New Roman"/>
          <w:sz w:val="24"/>
        </w:rPr>
        <w:t xml:space="preserve"> et </w:t>
      </w:r>
      <w:r w:rsidR="00FA056A" w:rsidRPr="00FA056A">
        <w:rPr>
          <w:rFonts w:ascii="Times New Roman" w:hAnsi="Times New Roman"/>
          <w:sz w:val="24"/>
        </w:rPr>
        <w:t xml:space="preserve">zones spéciales de conservation </w:t>
      </w:r>
      <w:r w:rsidR="00F314C6">
        <w:rPr>
          <w:rFonts w:ascii="Times New Roman" w:hAnsi="Times New Roman"/>
          <w:sz w:val="24"/>
        </w:rPr>
        <w:t xml:space="preserve">(ZSC) </w:t>
      </w:r>
      <w:r w:rsidR="00FA056A" w:rsidRPr="00FA056A">
        <w:rPr>
          <w:rFonts w:ascii="Times New Roman" w:hAnsi="Times New Roman"/>
          <w:sz w:val="24"/>
        </w:rPr>
        <w:t>pour les habitats et les espèces</w:t>
      </w:r>
      <w:r w:rsidR="005E41E7">
        <w:rPr>
          <w:rFonts w:ascii="Times New Roman" w:hAnsi="Times New Roman"/>
          <w:sz w:val="24"/>
        </w:rPr>
        <w:t>.</w:t>
      </w:r>
    </w:p>
    <w:p w14:paraId="5562F03C" w14:textId="16BC3052" w:rsidR="00AA110C" w:rsidRDefault="00AA110C" w:rsidP="002E5C51">
      <w:pPr>
        <w:pStyle w:val="Paragraphedeliste"/>
        <w:numPr>
          <w:ilvl w:val="1"/>
          <w:numId w:val="13"/>
        </w:numPr>
        <w:spacing w:line="360" w:lineRule="auto"/>
        <w:jc w:val="both"/>
        <w:rPr>
          <w:rFonts w:ascii="Times New Roman" w:hAnsi="Times New Roman"/>
          <w:sz w:val="24"/>
        </w:rPr>
      </w:pPr>
      <w:r>
        <w:rPr>
          <w:rFonts w:ascii="Times New Roman" w:hAnsi="Times New Roman"/>
          <w:sz w:val="24"/>
        </w:rPr>
        <w:t>Sites RAMSAR</w:t>
      </w:r>
    </w:p>
    <w:p w14:paraId="76EC9622" w14:textId="3E7BB6BE" w:rsidR="007464FB" w:rsidRDefault="007464FB" w:rsidP="007464FB">
      <w:pPr>
        <w:spacing w:line="360" w:lineRule="auto"/>
        <w:jc w:val="both"/>
        <w:rPr>
          <w:rFonts w:ascii="Times New Roman" w:hAnsi="Times New Roman" w:cs="Times New Roman"/>
          <w:sz w:val="24"/>
          <w:szCs w:val="24"/>
        </w:rPr>
      </w:pPr>
      <w:r w:rsidRPr="00191EA6">
        <w:rPr>
          <w:rFonts w:ascii="Times New Roman" w:hAnsi="Times New Roman" w:cs="Times New Roman"/>
          <w:sz w:val="24"/>
          <w:szCs w:val="24"/>
        </w:rPr>
        <w:t xml:space="preserve">Les sites RAMSAR sont des zones humides reconnues d’importance internationale </w:t>
      </w:r>
      <w:r w:rsidR="00C55D6F">
        <w:rPr>
          <w:rFonts w:ascii="Times New Roman" w:hAnsi="Times New Roman" w:cs="Times New Roman"/>
          <w:sz w:val="24"/>
          <w:szCs w:val="24"/>
        </w:rPr>
        <w:t xml:space="preserve">au </w:t>
      </w:r>
      <w:r w:rsidRPr="00191EA6">
        <w:rPr>
          <w:rFonts w:ascii="Times New Roman" w:hAnsi="Times New Roman" w:cs="Times New Roman"/>
          <w:sz w:val="24"/>
          <w:szCs w:val="24"/>
        </w:rPr>
        <w:t>titre de la convention de Ramsar</w:t>
      </w:r>
      <w:r w:rsidR="00582EFD">
        <w:rPr>
          <w:rFonts w:ascii="Times New Roman" w:hAnsi="Times New Roman" w:cs="Times New Roman"/>
          <w:sz w:val="24"/>
          <w:szCs w:val="24"/>
        </w:rPr>
        <w:t xml:space="preserve"> </w:t>
      </w:r>
      <w:r w:rsidRPr="00191EA6">
        <w:rPr>
          <w:rFonts w:ascii="Times New Roman" w:hAnsi="Times New Roman" w:cs="Times New Roman"/>
          <w:sz w:val="24"/>
          <w:szCs w:val="24"/>
        </w:rPr>
        <w:t>du 2 février 1971 relative aux zones humides d’importance internationale particulièrement comme habitats des oiseaux d’eau.</w:t>
      </w:r>
      <w:r w:rsidR="00440A38">
        <w:rPr>
          <w:rFonts w:ascii="Times New Roman" w:hAnsi="Times New Roman" w:cs="Times New Roman"/>
          <w:sz w:val="24"/>
          <w:szCs w:val="24"/>
        </w:rPr>
        <w:t xml:space="preserve"> </w:t>
      </w:r>
      <w:r w:rsidR="00E14F79">
        <w:rPr>
          <w:rFonts w:ascii="Times New Roman" w:hAnsi="Times New Roman" w:cs="Times New Roman"/>
          <w:sz w:val="24"/>
          <w:szCs w:val="24"/>
        </w:rPr>
        <w:t xml:space="preserve">Généralement ce </w:t>
      </w:r>
      <w:r w:rsidR="00440A38" w:rsidRPr="00440A38">
        <w:rPr>
          <w:rFonts w:ascii="Times New Roman" w:hAnsi="Times New Roman" w:cs="Times New Roman"/>
          <w:sz w:val="24"/>
          <w:szCs w:val="24"/>
        </w:rPr>
        <w:t>sont des milieux humides dont la préservation présente un intérêt international au point de vue écologique, botanique, zoologique, limnologique ou hydrologique.</w:t>
      </w:r>
    </w:p>
    <w:p w14:paraId="6975496C" w14:textId="4D2A3956" w:rsidR="00291CE4" w:rsidRPr="0005213D" w:rsidRDefault="00394FB3" w:rsidP="007464FB">
      <w:pPr>
        <w:spacing w:line="360" w:lineRule="auto"/>
        <w:jc w:val="both"/>
        <w:rPr>
          <w:rFonts w:ascii="Times New Roman" w:hAnsi="Times New Roman"/>
          <w:sz w:val="24"/>
        </w:rPr>
      </w:pPr>
      <w:r w:rsidRPr="00394FB3">
        <w:rPr>
          <w:rFonts w:ascii="Times New Roman" w:hAnsi="Times New Roman"/>
          <w:sz w:val="24"/>
        </w:rPr>
        <w:t>Cérès Flore s’appuie sur ces typologies d’espaces naturels pour optimiser son fonctionnement. Lorsque qu’un site de prélèvement ou un chantier se trouve à l’intérieur ou à proximité de l’une de ces zones, l’entreprise ajuste ses activités afin de respecter la réglementation en vigueur.</w:t>
      </w:r>
    </w:p>
    <w:p w14:paraId="70ED5819" w14:textId="437E0309" w:rsidR="00877291" w:rsidRDefault="00020CE8" w:rsidP="002E5C51">
      <w:pPr>
        <w:pStyle w:val="Paragraphedeliste"/>
        <w:numPr>
          <w:ilvl w:val="0"/>
          <w:numId w:val="13"/>
        </w:numPr>
        <w:spacing w:line="360" w:lineRule="auto"/>
        <w:jc w:val="both"/>
        <w:rPr>
          <w:rFonts w:ascii="Times New Roman" w:hAnsi="Times New Roman"/>
          <w:sz w:val="24"/>
        </w:rPr>
      </w:pPr>
      <w:r>
        <w:rPr>
          <w:rFonts w:ascii="Times New Roman" w:hAnsi="Times New Roman"/>
          <w:sz w:val="24"/>
        </w:rPr>
        <w:t xml:space="preserve">Les données </w:t>
      </w:r>
      <w:r w:rsidR="00192450">
        <w:rPr>
          <w:rFonts w:ascii="Times New Roman" w:hAnsi="Times New Roman"/>
          <w:sz w:val="24"/>
        </w:rPr>
        <w:t>collectées au cours des processus métier</w:t>
      </w:r>
    </w:p>
    <w:p w14:paraId="45E4376B" w14:textId="77777777" w:rsidR="00106CB7" w:rsidRDefault="004A7752" w:rsidP="006D441E">
      <w:pPr>
        <w:spacing w:line="360" w:lineRule="auto"/>
        <w:jc w:val="both"/>
        <w:rPr>
          <w:rFonts w:ascii="Times New Roman" w:hAnsi="Times New Roman"/>
          <w:sz w:val="24"/>
        </w:rPr>
      </w:pPr>
      <w:r>
        <w:rPr>
          <w:rFonts w:ascii="Times New Roman" w:hAnsi="Times New Roman"/>
          <w:sz w:val="24"/>
        </w:rPr>
        <w:t xml:space="preserve">Cérès Flore dispose des </w:t>
      </w:r>
      <w:r w:rsidR="00773CD7">
        <w:rPr>
          <w:rFonts w:ascii="Times New Roman" w:hAnsi="Times New Roman"/>
          <w:sz w:val="24"/>
        </w:rPr>
        <w:t>informations géolocalisées</w:t>
      </w:r>
      <w:r>
        <w:rPr>
          <w:rFonts w:ascii="Times New Roman" w:hAnsi="Times New Roman"/>
          <w:sz w:val="24"/>
        </w:rPr>
        <w:t xml:space="preserve"> de </w:t>
      </w:r>
      <w:r w:rsidR="00773CD7">
        <w:rPr>
          <w:rFonts w:ascii="Times New Roman" w:hAnsi="Times New Roman"/>
          <w:sz w:val="24"/>
        </w:rPr>
        <w:t xml:space="preserve">ses chantiers </w:t>
      </w:r>
      <w:r w:rsidR="009428D6">
        <w:rPr>
          <w:rFonts w:ascii="Times New Roman" w:hAnsi="Times New Roman"/>
          <w:sz w:val="24"/>
        </w:rPr>
        <w:t>de reboisement</w:t>
      </w:r>
      <w:r w:rsidR="00773CD7">
        <w:rPr>
          <w:rFonts w:ascii="Times New Roman" w:hAnsi="Times New Roman"/>
          <w:sz w:val="24"/>
        </w:rPr>
        <w:t xml:space="preserve">, ses sites de prélèvement, </w:t>
      </w:r>
      <w:r w:rsidR="003E03EC">
        <w:rPr>
          <w:rFonts w:ascii="Times New Roman" w:hAnsi="Times New Roman"/>
          <w:sz w:val="24"/>
        </w:rPr>
        <w:t>des individus prospecté</w:t>
      </w:r>
      <w:r w:rsidR="00E36098">
        <w:rPr>
          <w:rFonts w:ascii="Times New Roman" w:hAnsi="Times New Roman"/>
          <w:sz w:val="24"/>
        </w:rPr>
        <w:t>s</w:t>
      </w:r>
      <w:r w:rsidR="003E03EC">
        <w:rPr>
          <w:rFonts w:ascii="Times New Roman" w:hAnsi="Times New Roman"/>
          <w:sz w:val="24"/>
        </w:rPr>
        <w:t xml:space="preserve"> et prélevé</w:t>
      </w:r>
      <w:r w:rsidR="00E36098">
        <w:rPr>
          <w:rFonts w:ascii="Times New Roman" w:hAnsi="Times New Roman"/>
          <w:sz w:val="24"/>
        </w:rPr>
        <w:t>s</w:t>
      </w:r>
      <w:r w:rsidR="003E03EC">
        <w:rPr>
          <w:rFonts w:ascii="Times New Roman" w:hAnsi="Times New Roman"/>
          <w:sz w:val="24"/>
        </w:rPr>
        <w:t xml:space="preserve">. Les données de cette catégorie permettent à </w:t>
      </w:r>
      <w:r w:rsidR="00151022">
        <w:rPr>
          <w:rFonts w:ascii="Times New Roman" w:hAnsi="Times New Roman"/>
          <w:sz w:val="24"/>
        </w:rPr>
        <w:t>l’entreprise de</w:t>
      </w:r>
      <w:r w:rsidR="002739FE">
        <w:rPr>
          <w:rFonts w:ascii="Times New Roman" w:hAnsi="Times New Roman"/>
          <w:sz w:val="24"/>
        </w:rPr>
        <w:t xml:space="preserve"> </w:t>
      </w:r>
      <w:r w:rsidR="00151022">
        <w:rPr>
          <w:rFonts w:ascii="Times New Roman" w:hAnsi="Times New Roman"/>
          <w:sz w:val="24"/>
        </w:rPr>
        <w:t>fournir aux</w:t>
      </w:r>
      <w:r w:rsidR="00823BCE">
        <w:rPr>
          <w:rFonts w:ascii="Times New Roman" w:hAnsi="Times New Roman"/>
          <w:sz w:val="24"/>
        </w:rPr>
        <w:t xml:space="preserve"> clients </w:t>
      </w:r>
      <w:r w:rsidR="002739FE">
        <w:rPr>
          <w:rFonts w:ascii="Times New Roman" w:hAnsi="Times New Roman"/>
          <w:sz w:val="24"/>
        </w:rPr>
        <w:t xml:space="preserve">des informations sur le genre des individus </w:t>
      </w:r>
      <w:r w:rsidR="00823BCE">
        <w:rPr>
          <w:rFonts w:ascii="Times New Roman" w:hAnsi="Times New Roman"/>
          <w:sz w:val="24"/>
        </w:rPr>
        <w:t>prélevé</w:t>
      </w:r>
      <w:r w:rsidR="00AB6A19">
        <w:rPr>
          <w:rFonts w:ascii="Times New Roman" w:hAnsi="Times New Roman"/>
          <w:sz w:val="24"/>
        </w:rPr>
        <w:t>s et</w:t>
      </w:r>
      <w:r w:rsidR="002739FE">
        <w:rPr>
          <w:rFonts w:ascii="Times New Roman" w:hAnsi="Times New Roman"/>
          <w:sz w:val="24"/>
        </w:rPr>
        <w:t xml:space="preserve"> leur lieu de provenance</w:t>
      </w:r>
      <w:r w:rsidR="00AB6A19">
        <w:rPr>
          <w:rFonts w:ascii="Times New Roman" w:hAnsi="Times New Roman"/>
          <w:sz w:val="24"/>
        </w:rPr>
        <w:t xml:space="preserve">. </w:t>
      </w:r>
      <w:r w:rsidR="00E47AA0">
        <w:rPr>
          <w:rFonts w:ascii="Times New Roman" w:hAnsi="Times New Roman"/>
          <w:sz w:val="24"/>
        </w:rPr>
        <w:t xml:space="preserve">Cette traçabilité constitue </w:t>
      </w:r>
      <w:r w:rsidR="00676E0E">
        <w:rPr>
          <w:rFonts w:ascii="Times New Roman" w:hAnsi="Times New Roman"/>
          <w:sz w:val="24"/>
        </w:rPr>
        <w:t>de la valeur ajoutée</w:t>
      </w:r>
      <w:r w:rsidR="00E47AA0">
        <w:rPr>
          <w:rFonts w:ascii="Times New Roman" w:hAnsi="Times New Roman"/>
          <w:sz w:val="24"/>
        </w:rPr>
        <w:t xml:space="preserve"> de Cérès Flore.</w:t>
      </w:r>
    </w:p>
    <w:p w14:paraId="5F2EE6ED" w14:textId="53EE5047" w:rsidR="00106CB7" w:rsidRPr="00F3154C" w:rsidRDefault="00106CB7" w:rsidP="002E5C51">
      <w:pPr>
        <w:pStyle w:val="Titre4"/>
        <w:numPr>
          <w:ilvl w:val="3"/>
          <w:numId w:val="15"/>
        </w:numPr>
      </w:pPr>
      <w:bookmarkStart w:id="14" w:name="_Toc192234887"/>
      <w:r w:rsidRPr="00F3154C">
        <w:t>Les données sortantes</w:t>
      </w:r>
      <w:bookmarkEnd w:id="14"/>
    </w:p>
    <w:p w14:paraId="2FAAB4D0" w14:textId="77777777" w:rsidR="00702415" w:rsidRDefault="009157A3" w:rsidP="006D441E">
      <w:pPr>
        <w:spacing w:line="360" w:lineRule="auto"/>
        <w:jc w:val="both"/>
        <w:rPr>
          <w:rFonts w:ascii="Times New Roman" w:hAnsi="Times New Roman"/>
          <w:sz w:val="24"/>
        </w:rPr>
      </w:pPr>
      <w:r>
        <w:rPr>
          <w:rFonts w:ascii="Times New Roman" w:hAnsi="Times New Roman"/>
          <w:sz w:val="24"/>
        </w:rPr>
        <w:t>Très peu d’information sort d</w:t>
      </w:r>
      <w:r w:rsidR="00652E06">
        <w:rPr>
          <w:rFonts w:ascii="Times New Roman" w:hAnsi="Times New Roman"/>
          <w:sz w:val="24"/>
        </w:rPr>
        <w:t>u</w:t>
      </w:r>
      <w:r>
        <w:rPr>
          <w:rFonts w:ascii="Times New Roman" w:hAnsi="Times New Roman"/>
          <w:sz w:val="24"/>
        </w:rPr>
        <w:t xml:space="preserve"> système d’information de l’entreprise. </w:t>
      </w:r>
      <w:r w:rsidR="009E60D7">
        <w:rPr>
          <w:rFonts w:ascii="Times New Roman" w:hAnsi="Times New Roman"/>
          <w:sz w:val="24"/>
        </w:rPr>
        <w:t>Fréquemment il s’a</w:t>
      </w:r>
      <w:r w:rsidR="003605B4">
        <w:rPr>
          <w:rFonts w:ascii="Times New Roman" w:hAnsi="Times New Roman"/>
          <w:sz w:val="24"/>
        </w:rPr>
        <w:t>git</w:t>
      </w:r>
      <w:r w:rsidR="009E60D7">
        <w:rPr>
          <w:rFonts w:ascii="Times New Roman" w:hAnsi="Times New Roman"/>
          <w:sz w:val="24"/>
        </w:rPr>
        <w:t xml:space="preserve"> des informations </w:t>
      </w:r>
      <w:r w:rsidR="003605B4">
        <w:rPr>
          <w:rFonts w:ascii="Times New Roman" w:hAnsi="Times New Roman"/>
          <w:sz w:val="24"/>
        </w:rPr>
        <w:t xml:space="preserve">renseignant les </w:t>
      </w:r>
      <w:r w:rsidR="00B85D24">
        <w:rPr>
          <w:rFonts w:ascii="Times New Roman" w:hAnsi="Times New Roman"/>
          <w:sz w:val="24"/>
        </w:rPr>
        <w:t xml:space="preserve">sites </w:t>
      </w:r>
      <w:r w:rsidR="003F38DC">
        <w:rPr>
          <w:rFonts w:ascii="Times New Roman" w:hAnsi="Times New Roman"/>
          <w:sz w:val="24"/>
        </w:rPr>
        <w:t xml:space="preserve">de prélèvement </w:t>
      </w:r>
      <w:r w:rsidR="00B85D24">
        <w:rPr>
          <w:rFonts w:ascii="Times New Roman" w:hAnsi="Times New Roman"/>
          <w:sz w:val="24"/>
        </w:rPr>
        <w:t xml:space="preserve">des </w:t>
      </w:r>
      <w:r w:rsidR="003F38DC">
        <w:rPr>
          <w:rFonts w:ascii="Times New Roman" w:hAnsi="Times New Roman"/>
          <w:sz w:val="24"/>
        </w:rPr>
        <w:t>végétaux.</w:t>
      </w:r>
      <w:r w:rsidR="00E648B0">
        <w:rPr>
          <w:rFonts w:ascii="Times New Roman" w:hAnsi="Times New Roman"/>
          <w:sz w:val="24"/>
        </w:rPr>
        <w:t xml:space="preserve"> En effet, sur une fiche dénommé</w:t>
      </w:r>
      <w:r w:rsidR="00903A07">
        <w:rPr>
          <w:rFonts w:ascii="Times New Roman" w:hAnsi="Times New Roman"/>
          <w:sz w:val="24"/>
        </w:rPr>
        <w:t>e</w:t>
      </w:r>
      <w:r w:rsidR="00E648B0">
        <w:rPr>
          <w:rFonts w:ascii="Times New Roman" w:hAnsi="Times New Roman"/>
          <w:sz w:val="24"/>
        </w:rPr>
        <w:t xml:space="preserve"> « attestation d’origine </w:t>
      </w:r>
      <w:r w:rsidR="00293670">
        <w:rPr>
          <w:rFonts w:ascii="Times New Roman" w:hAnsi="Times New Roman"/>
          <w:sz w:val="24"/>
        </w:rPr>
        <w:t>», Cérès</w:t>
      </w:r>
      <w:r w:rsidR="009E4257">
        <w:rPr>
          <w:rFonts w:ascii="Times New Roman" w:hAnsi="Times New Roman"/>
          <w:sz w:val="24"/>
        </w:rPr>
        <w:t xml:space="preserve"> Flore </w:t>
      </w:r>
      <w:r w:rsidR="008F5C2B">
        <w:rPr>
          <w:rFonts w:ascii="Times New Roman" w:hAnsi="Times New Roman"/>
          <w:sz w:val="24"/>
        </w:rPr>
        <w:t xml:space="preserve">fourni de l’information à propos </w:t>
      </w:r>
      <w:r w:rsidR="00E729BF">
        <w:rPr>
          <w:rFonts w:ascii="Times New Roman" w:hAnsi="Times New Roman"/>
          <w:sz w:val="24"/>
        </w:rPr>
        <w:t>de la</w:t>
      </w:r>
      <w:r w:rsidR="008F5C2B">
        <w:rPr>
          <w:rFonts w:ascii="Times New Roman" w:hAnsi="Times New Roman"/>
          <w:sz w:val="24"/>
        </w:rPr>
        <w:t xml:space="preserve"> quantité d’individus </w:t>
      </w:r>
      <w:r w:rsidR="00E729BF">
        <w:rPr>
          <w:rFonts w:ascii="Times New Roman" w:hAnsi="Times New Roman"/>
          <w:sz w:val="24"/>
        </w:rPr>
        <w:t>par espèce</w:t>
      </w:r>
      <w:r w:rsidR="003F1BA1">
        <w:rPr>
          <w:rFonts w:ascii="Times New Roman" w:hAnsi="Times New Roman"/>
          <w:sz w:val="24"/>
        </w:rPr>
        <w:t xml:space="preserve"> et </w:t>
      </w:r>
      <w:r w:rsidR="00E729BF">
        <w:rPr>
          <w:rFonts w:ascii="Times New Roman" w:hAnsi="Times New Roman"/>
          <w:sz w:val="24"/>
        </w:rPr>
        <w:t>le lieu</w:t>
      </w:r>
      <w:r w:rsidR="008F5C2B">
        <w:rPr>
          <w:rFonts w:ascii="Times New Roman" w:hAnsi="Times New Roman"/>
          <w:sz w:val="24"/>
        </w:rPr>
        <w:t xml:space="preserve"> de </w:t>
      </w:r>
      <w:r w:rsidR="003F1BA1">
        <w:rPr>
          <w:rFonts w:ascii="Times New Roman" w:hAnsi="Times New Roman"/>
          <w:sz w:val="24"/>
        </w:rPr>
        <w:t>cueillette</w:t>
      </w:r>
      <w:r w:rsidR="007005A2">
        <w:rPr>
          <w:rFonts w:ascii="Times New Roman" w:hAnsi="Times New Roman"/>
          <w:sz w:val="24"/>
        </w:rPr>
        <w:t>.</w:t>
      </w:r>
      <w:r w:rsidR="000E18BE" w:rsidRPr="000E18BE">
        <w:t xml:space="preserve"> </w:t>
      </w:r>
      <w:r w:rsidR="00BB2B9D">
        <w:rPr>
          <w:rFonts w:ascii="Times New Roman" w:hAnsi="Times New Roman"/>
          <w:sz w:val="24"/>
        </w:rPr>
        <w:t>A</w:t>
      </w:r>
      <w:r w:rsidR="000E18BE" w:rsidRPr="000E18BE">
        <w:rPr>
          <w:rFonts w:ascii="Times New Roman" w:hAnsi="Times New Roman"/>
          <w:sz w:val="24"/>
        </w:rPr>
        <w:t xml:space="preserve"> des fins de gestion interne, cette fiche mentionne également le numéro et la date de la commande, ainsi que les noms et adresses de l’expéditeur et du client</w:t>
      </w:r>
      <w:commentRangeStart w:id="15"/>
      <w:r w:rsidR="000E18BE" w:rsidRPr="000E18BE">
        <w:rPr>
          <w:rFonts w:ascii="Times New Roman" w:hAnsi="Times New Roman"/>
          <w:sz w:val="24"/>
        </w:rPr>
        <w:t>.</w:t>
      </w:r>
      <w:commentRangeEnd w:id="15"/>
      <w:r w:rsidR="00EC736B">
        <w:rPr>
          <w:rStyle w:val="Marquedecommentaire"/>
        </w:rPr>
        <w:commentReference w:id="15"/>
      </w:r>
    </w:p>
    <w:p w14:paraId="47088560" w14:textId="133EFC0B" w:rsidR="008A3440" w:rsidRDefault="00702415" w:rsidP="00CE7D5A">
      <w:pPr>
        <w:spacing w:line="360" w:lineRule="auto"/>
        <w:jc w:val="both"/>
        <w:rPr>
          <w:rFonts w:ascii="Times New Roman" w:hAnsi="Times New Roman"/>
          <w:sz w:val="24"/>
        </w:rPr>
      </w:pPr>
      <w:r>
        <w:rPr>
          <w:rFonts w:ascii="Times New Roman" w:hAnsi="Times New Roman"/>
          <w:sz w:val="24"/>
        </w:rPr>
        <w:t xml:space="preserve">Certains clients </w:t>
      </w:r>
      <w:r w:rsidR="00431EB1">
        <w:rPr>
          <w:rFonts w:ascii="Times New Roman" w:hAnsi="Times New Roman"/>
          <w:sz w:val="24"/>
        </w:rPr>
        <w:t>sollicitent</w:t>
      </w:r>
      <w:r>
        <w:rPr>
          <w:rFonts w:ascii="Times New Roman" w:hAnsi="Times New Roman"/>
          <w:sz w:val="24"/>
        </w:rPr>
        <w:t xml:space="preserve"> des </w:t>
      </w:r>
      <w:r w:rsidR="00442785">
        <w:rPr>
          <w:rFonts w:ascii="Times New Roman" w:hAnsi="Times New Roman"/>
          <w:sz w:val="24"/>
        </w:rPr>
        <w:t>données</w:t>
      </w:r>
      <w:r w:rsidR="00883B97">
        <w:rPr>
          <w:rFonts w:ascii="Times New Roman" w:hAnsi="Times New Roman"/>
          <w:sz w:val="24"/>
        </w:rPr>
        <w:t xml:space="preserve"> relatives</w:t>
      </w:r>
      <w:r w:rsidR="00442785">
        <w:rPr>
          <w:rFonts w:ascii="Times New Roman" w:hAnsi="Times New Roman"/>
          <w:sz w:val="24"/>
        </w:rPr>
        <w:t xml:space="preserve"> </w:t>
      </w:r>
      <w:r w:rsidR="00883B97">
        <w:rPr>
          <w:rFonts w:ascii="Times New Roman" w:hAnsi="Times New Roman"/>
          <w:sz w:val="24"/>
        </w:rPr>
        <w:t xml:space="preserve">aux </w:t>
      </w:r>
      <w:r w:rsidR="00442785">
        <w:rPr>
          <w:rFonts w:ascii="Times New Roman" w:hAnsi="Times New Roman"/>
          <w:sz w:val="24"/>
        </w:rPr>
        <w:t xml:space="preserve">contours des </w:t>
      </w:r>
      <w:r w:rsidR="00754154">
        <w:rPr>
          <w:rFonts w:ascii="Times New Roman" w:hAnsi="Times New Roman"/>
          <w:sz w:val="24"/>
        </w:rPr>
        <w:t>chantiers.</w:t>
      </w:r>
      <w:r w:rsidR="00761C99">
        <w:rPr>
          <w:rFonts w:ascii="Times New Roman" w:hAnsi="Times New Roman"/>
          <w:sz w:val="24"/>
        </w:rPr>
        <w:t xml:space="preserve"> </w:t>
      </w:r>
      <w:r w:rsidR="00200D6F" w:rsidRPr="00200D6F">
        <w:rPr>
          <w:rFonts w:ascii="Times New Roman" w:hAnsi="Times New Roman"/>
          <w:sz w:val="24"/>
        </w:rPr>
        <w:t xml:space="preserve">Bien que ces informations constituent à l’origine des données d’entrée, elles sont enrichies </w:t>
      </w:r>
      <w:r w:rsidR="00200D6F">
        <w:rPr>
          <w:rFonts w:ascii="Times New Roman" w:hAnsi="Times New Roman"/>
          <w:sz w:val="24"/>
        </w:rPr>
        <w:t xml:space="preserve">après </w:t>
      </w:r>
      <w:r w:rsidR="00553D2B">
        <w:rPr>
          <w:rFonts w:ascii="Times New Roman" w:hAnsi="Times New Roman"/>
          <w:sz w:val="24"/>
        </w:rPr>
        <w:t>acquisition</w:t>
      </w:r>
      <w:r w:rsidR="00200D6F">
        <w:rPr>
          <w:rFonts w:ascii="Times New Roman" w:hAnsi="Times New Roman"/>
          <w:sz w:val="24"/>
        </w:rPr>
        <w:t xml:space="preserve"> </w:t>
      </w:r>
      <w:r w:rsidR="00200D6F" w:rsidRPr="00200D6F">
        <w:rPr>
          <w:rFonts w:ascii="Times New Roman" w:hAnsi="Times New Roman"/>
          <w:sz w:val="24"/>
        </w:rPr>
        <w:t>par le calcul de la superficie</w:t>
      </w:r>
      <w:r w:rsidR="00553D2B">
        <w:rPr>
          <w:rFonts w:ascii="Times New Roman" w:hAnsi="Times New Roman"/>
          <w:sz w:val="24"/>
        </w:rPr>
        <w:t>.</w:t>
      </w:r>
      <w:r w:rsidR="00200D6F">
        <w:rPr>
          <w:rFonts w:ascii="Times New Roman" w:hAnsi="Times New Roman"/>
          <w:sz w:val="24"/>
        </w:rPr>
        <w:t xml:space="preserve"> </w:t>
      </w:r>
      <w:r w:rsidR="0043338B" w:rsidRPr="0043338B">
        <w:rPr>
          <w:rFonts w:ascii="Times New Roman" w:hAnsi="Times New Roman"/>
          <w:sz w:val="24"/>
        </w:rPr>
        <w:t xml:space="preserve">La morphologie et la </w:t>
      </w:r>
      <w:r w:rsidR="004E5C75">
        <w:rPr>
          <w:rFonts w:ascii="Times New Roman" w:hAnsi="Times New Roman"/>
          <w:sz w:val="24"/>
        </w:rPr>
        <w:t>superficie</w:t>
      </w:r>
      <w:r w:rsidR="0043338B" w:rsidRPr="0043338B">
        <w:rPr>
          <w:rFonts w:ascii="Times New Roman" w:hAnsi="Times New Roman"/>
          <w:sz w:val="24"/>
        </w:rPr>
        <w:t xml:space="preserve"> des zones à reboiser jouent un rôle clé dans les échanges avec les clients, en orientant le choix des méthodes de disposition des plants</w:t>
      </w:r>
      <w:r w:rsidR="001C4987">
        <w:rPr>
          <w:rFonts w:ascii="Times New Roman" w:hAnsi="Times New Roman"/>
          <w:sz w:val="24"/>
        </w:rPr>
        <w:t xml:space="preserve">. </w:t>
      </w:r>
      <w:r w:rsidR="009E43F5">
        <w:rPr>
          <w:rFonts w:ascii="Times New Roman" w:hAnsi="Times New Roman"/>
          <w:sz w:val="24"/>
        </w:rPr>
        <w:t xml:space="preserve">En </w:t>
      </w:r>
      <w:r w:rsidR="00306C34">
        <w:rPr>
          <w:rFonts w:ascii="Times New Roman" w:hAnsi="Times New Roman"/>
          <w:sz w:val="24"/>
        </w:rPr>
        <w:t>fonctions</w:t>
      </w:r>
      <w:r w:rsidR="009E43F5">
        <w:rPr>
          <w:rFonts w:ascii="Times New Roman" w:hAnsi="Times New Roman"/>
          <w:sz w:val="24"/>
        </w:rPr>
        <w:t xml:space="preserve"> de ces deux paramètres, Cérès Flore et le commanditaire peuvent décider </w:t>
      </w:r>
      <w:r w:rsidR="00306C34">
        <w:rPr>
          <w:rFonts w:ascii="Times New Roman" w:hAnsi="Times New Roman"/>
          <w:sz w:val="24"/>
        </w:rPr>
        <w:lastRenderedPageBreak/>
        <w:t xml:space="preserve">d’un commun accord, d’opter pour </w:t>
      </w:r>
      <w:r w:rsidR="00F2650E">
        <w:rPr>
          <w:rFonts w:ascii="Times New Roman" w:hAnsi="Times New Roman"/>
          <w:sz w:val="24"/>
        </w:rPr>
        <w:t xml:space="preserve">une plantation en quinconce, </w:t>
      </w:r>
      <w:r w:rsidR="00584A58">
        <w:rPr>
          <w:rFonts w:ascii="Times New Roman" w:hAnsi="Times New Roman"/>
          <w:sz w:val="24"/>
        </w:rPr>
        <w:t xml:space="preserve">en </w:t>
      </w:r>
      <w:r w:rsidR="00756A7E">
        <w:rPr>
          <w:rFonts w:ascii="Times New Roman" w:hAnsi="Times New Roman"/>
          <w:sz w:val="24"/>
        </w:rPr>
        <w:t xml:space="preserve">ligne, en carré, en triangle équilatérale, en bandes alternés </w:t>
      </w:r>
      <w:r w:rsidR="00193570">
        <w:rPr>
          <w:rFonts w:ascii="Times New Roman" w:hAnsi="Times New Roman"/>
          <w:sz w:val="24"/>
        </w:rPr>
        <w:t>ou</w:t>
      </w:r>
      <w:r w:rsidR="004613C8">
        <w:rPr>
          <w:rFonts w:ascii="Times New Roman" w:hAnsi="Times New Roman"/>
          <w:sz w:val="24"/>
        </w:rPr>
        <w:t xml:space="preserve"> aléatoire</w:t>
      </w:r>
      <w:r w:rsidR="00756A7E">
        <w:rPr>
          <w:rFonts w:ascii="Times New Roman" w:hAnsi="Times New Roman"/>
          <w:sz w:val="24"/>
        </w:rPr>
        <w:t>.</w:t>
      </w:r>
      <w:r w:rsidR="007506E9">
        <w:rPr>
          <w:rFonts w:ascii="Times New Roman" w:hAnsi="Times New Roman"/>
          <w:sz w:val="24"/>
        </w:rPr>
        <w:t xml:space="preserve"> </w:t>
      </w:r>
      <w:r w:rsidR="00493701">
        <w:rPr>
          <w:rFonts w:ascii="Times New Roman" w:hAnsi="Times New Roman"/>
          <w:sz w:val="24"/>
        </w:rPr>
        <w:t xml:space="preserve">Au vu </w:t>
      </w:r>
      <w:r w:rsidR="00045BC6">
        <w:rPr>
          <w:rFonts w:ascii="Times New Roman" w:hAnsi="Times New Roman"/>
          <w:sz w:val="24"/>
        </w:rPr>
        <w:t xml:space="preserve">de </w:t>
      </w:r>
      <w:r w:rsidR="00045BC6" w:rsidRPr="00C21B42">
        <w:rPr>
          <w:rFonts w:ascii="Times New Roman" w:hAnsi="Times New Roman"/>
          <w:sz w:val="24"/>
        </w:rPr>
        <w:t>la</w:t>
      </w:r>
      <w:r w:rsidR="00C21B42" w:rsidRPr="00C21B42">
        <w:rPr>
          <w:rFonts w:ascii="Times New Roman" w:hAnsi="Times New Roman"/>
          <w:sz w:val="24"/>
        </w:rPr>
        <w:t xml:space="preserve"> nécessité</w:t>
      </w:r>
      <w:r w:rsidR="00493701">
        <w:rPr>
          <w:rFonts w:ascii="Times New Roman" w:hAnsi="Times New Roman"/>
          <w:sz w:val="24"/>
        </w:rPr>
        <w:t xml:space="preserve"> d’intégrer des données et de les partager, il est important d’accorder</w:t>
      </w:r>
      <w:r w:rsidR="00045BC6">
        <w:rPr>
          <w:rFonts w:ascii="Times New Roman" w:hAnsi="Times New Roman"/>
          <w:sz w:val="24"/>
        </w:rPr>
        <w:t xml:space="preserve"> plus d’attention au</w:t>
      </w:r>
      <w:r w:rsidR="00C21B42" w:rsidRPr="00C21B42">
        <w:rPr>
          <w:rFonts w:ascii="Times New Roman" w:hAnsi="Times New Roman"/>
          <w:sz w:val="24"/>
        </w:rPr>
        <w:t xml:space="preserve"> nommage des couches</w:t>
      </w:r>
      <w:r w:rsidR="00045BC6">
        <w:rPr>
          <w:rFonts w:ascii="Times New Roman" w:hAnsi="Times New Roman"/>
          <w:sz w:val="24"/>
        </w:rPr>
        <w:t xml:space="preserve"> et à </w:t>
      </w:r>
      <w:r w:rsidR="00C21B42" w:rsidRPr="00C21B42">
        <w:rPr>
          <w:rFonts w:ascii="Times New Roman" w:hAnsi="Times New Roman"/>
          <w:sz w:val="24"/>
        </w:rPr>
        <w:t xml:space="preserve">l’organisation des fichiers </w:t>
      </w:r>
      <w:r w:rsidR="00D53EBF">
        <w:rPr>
          <w:rFonts w:ascii="Times New Roman" w:hAnsi="Times New Roman"/>
          <w:sz w:val="24"/>
        </w:rPr>
        <w:t>dans le SI actuelle de l’</w:t>
      </w:r>
      <w:r w:rsidR="00A40E4B">
        <w:rPr>
          <w:rFonts w:ascii="Times New Roman" w:hAnsi="Times New Roman"/>
          <w:sz w:val="24"/>
        </w:rPr>
        <w:t>entreprise</w:t>
      </w:r>
      <w:r w:rsidR="00C21B42" w:rsidRPr="00C21B42">
        <w:rPr>
          <w:rFonts w:ascii="Times New Roman" w:hAnsi="Times New Roman"/>
          <w:sz w:val="24"/>
        </w:rPr>
        <w:t>.</w:t>
      </w:r>
    </w:p>
    <w:p w14:paraId="5089D156" w14:textId="352B5EB2" w:rsidR="00012D28" w:rsidRPr="00D24B68" w:rsidRDefault="00012D28" w:rsidP="002E5C51">
      <w:pPr>
        <w:pStyle w:val="Titre3"/>
        <w:numPr>
          <w:ilvl w:val="2"/>
          <w:numId w:val="15"/>
        </w:numPr>
      </w:pPr>
      <w:bookmarkStart w:id="16" w:name="_Toc192234888"/>
      <w:r w:rsidRPr="00D24B68">
        <w:t>Les limites du SI de Cérès Flore</w:t>
      </w:r>
      <w:bookmarkEnd w:id="16"/>
    </w:p>
    <w:p w14:paraId="71C29BD6" w14:textId="672E0170" w:rsidR="006B0FB1" w:rsidRPr="006B0FB1" w:rsidRDefault="00173B91" w:rsidP="006B0FB1">
      <w:pPr>
        <w:spacing w:line="360" w:lineRule="auto"/>
        <w:jc w:val="both"/>
        <w:rPr>
          <w:rFonts w:ascii="Times New Roman" w:hAnsi="Times New Roman"/>
          <w:sz w:val="24"/>
        </w:rPr>
      </w:pPr>
      <w:r w:rsidRPr="00173B91">
        <w:rPr>
          <w:rFonts w:ascii="Times New Roman" w:hAnsi="Times New Roman"/>
          <w:sz w:val="24"/>
        </w:rPr>
        <w:t>L’analyse du système d’information de la structure met en évidence plusieurs aspects susceptibles de nuire à l’efficacité</w:t>
      </w:r>
      <w:r w:rsidR="00C45648">
        <w:rPr>
          <w:rFonts w:ascii="Times New Roman" w:hAnsi="Times New Roman"/>
          <w:sz w:val="24"/>
        </w:rPr>
        <w:t xml:space="preserve"> de l’entreprise</w:t>
      </w:r>
      <w:r w:rsidRPr="00173B91">
        <w:rPr>
          <w:rFonts w:ascii="Times New Roman" w:hAnsi="Times New Roman"/>
          <w:sz w:val="24"/>
        </w:rPr>
        <w:t xml:space="preserve"> et à la clarté des informations, compromettant ainsi </w:t>
      </w:r>
      <w:r w:rsidR="00797500">
        <w:rPr>
          <w:rFonts w:ascii="Times New Roman" w:hAnsi="Times New Roman"/>
          <w:sz w:val="24"/>
        </w:rPr>
        <w:t>les</w:t>
      </w:r>
      <w:r w:rsidRPr="00173B91">
        <w:rPr>
          <w:rFonts w:ascii="Times New Roman" w:hAnsi="Times New Roman"/>
          <w:sz w:val="24"/>
        </w:rPr>
        <w:t xml:space="preserve"> travaux opérationnels.</w:t>
      </w:r>
    </w:p>
    <w:p w14:paraId="58191099" w14:textId="66CA097F" w:rsidR="006B0FB1" w:rsidRDefault="00E06199" w:rsidP="002E5C51">
      <w:pPr>
        <w:pStyle w:val="Titre4"/>
        <w:numPr>
          <w:ilvl w:val="3"/>
          <w:numId w:val="15"/>
        </w:numPr>
        <w:rPr>
          <w:b w:val="0"/>
          <w:bCs/>
        </w:rPr>
      </w:pPr>
      <w:r>
        <w:rPr>
          <w:bCs/>
        </w:rPr>
        <w:t xml:space="preserve"> </w:t>
      </w:r>
      <w:bookmarkStart w:id="17" w:name="_Toc192234889"/>
      <w:r w:rsidRPr="00F10CDA">
        <w:t>Problème d’organisation et de structuration de données</w:t>
      </w:r>
      <w:bookmarkEnd w:id="17"/>
    </w:p>
    <w:p w14:paraId="48CA59B0" w14:textId="10A40D8C" w:rsidR="00C02AF4" w:rsidRPr="00C02AF4" w:rsidRDefault="00C02AF4" w:rsidP="0090603F">
      <w:pPr>
        <w:spacing w:line="360" w:lineRule="auto"/>
        <w:jc w:val="both"/>
        <w:rPr>
          <w:rFonts w:ascii="Times New Roman" w:hAnsi="Times New Roman"/>
          <w:sz w:val="24"/>
        </w:rPr>
      </w:pPr>
      <w:r w:rsidRPr="00C02AF4">
        <w:rPr>
          <w:rFonts w:ascii="Times New Roman" w:hAnsi="Times New Roman"/>
          <w:sz w:val="24"/>
        </w:rPr>
        <w:t xml:space="preserve">Tout d’abord, la nomenclature de certaines couches ne permet pas d’identifier clairement le type d’information qu’elles véhiculent, ce qui complique leur utilisation. </w:t>
      </w:r>
      <w:r w:rsidR="009075D5">
        <w:rPr>
          <w:rFonts w:ascii="Times New Roman" w:hAnsi="Times New Roman"/>
          <w:sz w:val="24"/>
        </w:rPr>
        <w:t>C’est le cas des</w:t>
      </w:r>
      <w:r w:rsidR="009C4A15">
        <w:rPr>
          <w:rFonts w:ascii="Times New Roman" w:hAnsi="Times New Roman"/>
          <w:sz w:val="24"/>
        </w:rPr>
        <w:t xml:space="preserve"> </w:t>
      </w:r>
      <w:r w:rsidR="009075D5">
        <w:rPr>
          <w:rFonts w:ascii="Times New Roman" w:hAnsi="Times New Roman"/>
          <w:sz w:val="24"/>
        </w:rPr>
        <w:t xml:space="preserve">couches </w:t>
      </w:r>
      <w:r w:rsidR="00A81FC5">
        <w:rPr>
          <w:rFonts w:ascii="Times New Roman" w:hAnsi="Times New Roman"/>
          <w:sz w:val="24"/>
        </w:rPr>
        <w:t>nommé</w:t>
      </w:r>
      <w:r w:rsidR="00B674EC">
        <w:rPr>
          <w:rFonts w:ascii="Times New Roman" w:hAnsi="Times New Roman"/>
          <w:sz w:val="24"/>
        </w:rPr>
        <w:t>es</w:t>
      </w:r>
      <w:r w:rsidR="009075D5">
        <w:rPr>
          <w:rFonts w:ascii="Times New Roman" w:hAnsi="Times New Roman"/>
          <w:sz w:val="24"/>
        </w:rPr>
        <w:t xml:space="preserve"> « </w:t>
      </w:r>
      <w:r w:rsidR="009075D5" w:rsidRPr="009075D5">
        <w:rPr>
          <w:rFonts w:ascii="Times New Roman" w:hAnsi="Times New Roman"/>
          <w:sz w:val="24"/>
        </w:rPr>
        <w:t>sens-rangs</w:t>
      </w:r>
      <w:r w:rsidR="009075D5">
        <w:rPr>
          <w:rFonts w:ascii="Times New Roman" w:hAnsi="Times New Roman"/>
          <w:sz w:val="24"/>
        </w:rPr>
        <w:t> » et « her1 ».</w:t>
      </w:r>
      <w:r w:rsidR="00A81FC5">
        <w:rPr>
          <w:rFonts w:ascii="Times New Roman" w:hAnsi="Times New Roman"/>
          <w:sz w:val="24"/>
        </w:rPr>
        <w:t xml:space="preserve"> </w:t>
      </w:r>
      <w:r w:rsidRPr="00C02AF4">
        <w:rPr>
          <w:rFonts w:ascii="Times New Roman" w:hAnsi="Times New Roman"/>
          <w:sz w:val="24"/>
        </w:rPr>
        <w:t>De plus, l’absence de métadonnées associées</w:t>
      </w:r>
      <w:r w:rsidR="00B04210">
        <w:rPr>
          <w:rFonts w:ascii="Times New Roman" w:hAnsi="Times New Roman"/>
          <w:sz w:val="24"/>
        </w:rPr>
        <w:t>,</w:t>
      </w:r>
      <w:r w:rsidRPr="00C02AF4">
        <w:rPr>
          <w:rFonts w:ascii="Times New Roman" w:hAnsi="Times New Roman"/>
          <w:sz w:val="24"/>
        </w:rPr>
        <w:t xml:space="preserve"> limite la compréhension du contenu des couches, rendant difficile leur réutilisation et leur intégration dans de nouveaux projets.</w:t>
      </w:r>
    </w:p>
    <w:p w14:paraId="15DF9C0B" w14:textId="7D8CBD02" w:rsidR="00C02AF4" w:rsidRDefault="007F324E" w:rsidP="0090603F">
      <w:pPr>
        <w:spacing w:line="360" w:lineRule="auto"/>
        <w:jc w:val="both"/>
        <w:rPr>
          <w:rFonts w:ascii="Times New Roman" w:hAnsi="Times New Roman"/>
          <w:sz w:val="24"/>
        </w:rPr>
      </w:pPr>
      <w:r>
        <w:rPr>
          <w:rFonts w:ascii="Times New Roman" w:hAnsi="Times New Roman"/>
          <w:sz w:val="24"/>
        </w:rPr>
        <w:t>La</w:t>
      </w:r>
      <w:r w:rsidR="00C02AF4" w:rsidRPr="00C02AF4">
        <w:rPr>
          <w:rFonts w:ascii="Times New Roman" w:hAnsi="Times New Roman"/>
          <w:sz w:val="24"/>
        </w:rPr>
        <w:t xml:space="preserve"> structure des fichiers présente un manque de cohérence. Des projets QGIS sont stockés dans les mêmes dossiers que des couches de données qui n’ont aucun lien avec ces projets. Par ailleurs, il arrive qu’un projet soit localisé dans un dossier parent, tandis que les couches associées se trouvent dispersées dans d’autres dossiers parents éloignés. Cette dispersion complique la gestion des fichiers et augmente le risque d’erreurs de chemin lors du chargement des couches dans le projet.</w:t>
      </w:r>
      <w:r w:rsidR="00A138C6">
        <w:rPr>
          <w:rFonts w:ascii="Times New Roman" w:hAnsi="Times New Roman"/>
          <w:sz w:val="24"/>
        </w:rPr>
        <w:t xml:space="preserve"> </w:t>
      </w:r>
      <w:r w:rsidR="00861E90">
        <w:rPr>
          <w:rFonts w:ascii="Times New Roman" w:hAnsi="Times New Roman"/>
          <w:sz w:val="24"/>
        </w:rPr>
        <w:t xml:space="preserve">C’est </w:t>
      </w:r>
      <w:r w:rsidR="00E606CD">
        <w:rPr>
          <w:rFonts w:ascii="Times New Roman" w:hAnsi="Times New Roman"/>
          <w:sz w:val="24"/>
        </w:rPr>
        <w:t>notamment</w:t>
      </w:r>
      <w:r w:rsidR="0040068B">
        <w:rPr>
          <w:rFonts w:ascii="Times New Roman" w:hAnsi="Times New Roman"/>
          <w:sz w:val="24"/>
        </w:rPr>
        <w:t xml:space="preserve"> le cas</w:t>
      </w:r>
      <w:r w:rsidR="00E606CD">
        <w:rPr>
          <w:rFonts w:ascii="Times New Roman" w:hAnsi="Times New Roman"/>
          <w:sz w:val="24"/>
        </w:rPr>
        <w:t xml:space="preserve"> </w:t>
      </w:r>
      <w:r w:rsidR="00861E90">
        <w:rPr>
          <w:rFonts w:ascii="Times New Roman" w:hAnsi="Times New Roman"/>
          <w:sz w:val="24"/>
        </w:rPr>
        <w:t>du projet Qgis « </w:t>
      </w:r>
      <w:r w:rsidR="00861E90" w:rsidRPr="00861E90">
        <w:rPr>
          <w:rFonts w:ascii="Times New Roman" w:hAnsi="Times New Roman"/>
          <w:sz w:val="24"/>
        </w:rPr>
        <w:t>site_prelev_salix</w:t>
      </w:r>
      <w:r w:rsidR="00861E90">
        <w:rPr>
          <w:rFonts w:ascii="Times New Roman" w:hAnsi="Times New Roman"/>
          <w:sz w:val="24"/>
        </w:rPr>
        <w:t xml:space="preserve"> » </w:t>
      </w:r>
      <w:r w:rsidR="0067385F">
        <w:rPr>
          <w:rFonts w:ascii="Times New Roman" w:hAnsi="Times New Roman"/>
          <w:sz w:val="24"/>
        </w:rPr>
        <w:t>stocké</w:t>
      </w:r>
      <w:r w:rsidR="00861E90">
        <w:rPr>
          <w:rFonts w:ascii="Times New Roman" w:hAnsi="Times New Roman"/>
          <w:sz w:val="24"/>
        </w:rPr>
        <w:t xml:space="preserve"> dans </w:t>
      </w:r>
      <w:r w:rsidR="00477F78">
        <w:rPr>
          <w:rFonts w:ascii="Times New Roman" w:hAnsi="Times New Roman"/>
          <w:sz w:val="24"/>
        </w:rPr>
        <w:t>le même</w:t>
      </w:r>
      <w:r w:rsidR="00861E90">
        <w:rPr>
          <w:rFonts w:ascii="Times New Roman" w:hAnsi="Times New Roman"/>
          <w:sz w:val="24"/>
        </w:rPr>
        <w:t xml:space="preserve"> dossier nommé « smld »</w:t>
      </w:r>
      <w:r w:rsidR="005A0E21">
        <w:rPr>
          <w:rFonts w:ascii="Times New Roman" w:hAnsi="Times New Roman"/>
          <w:sz w:val="24"/>
        </w:rPr>
        <w:t xml:space="preserve"> avec des couches dénommée « </w:t>
      </w:r>
      <w:r w:rsidR="005A0E21" w:rsidRPr="005A0E21">
        <w:rPr>
          <w:rFonts w:ascii="Times New Roman" w:hAnsi="Times New Roman"/>
          <w:sz w:val="24"/>
        </w:rPr>
        <w:t>erosion_berge_agricole_lot</w:t>
      </w:r>
      <w:r w:rsidR="005A0E21">
        <w:rPr>
          <w:rFonts w:ascii="Times New Roman" w:hAnsi="Times New Roman"/>
          <w:sz w:val="24"/>
        </w:rPr>
        <w:t> »</w:t>
      </w:r>
      <w:r w:rsidR="009839BA">
        <w:rPr>
          <w:rFonts w:ascii="Times New Roman" w:hAnsi="Times New Roman"/>
          <w:sz w:val="24"/>
        </w:rPr>
        <w:t xml:space="preserve"> alors que les couches de ce projet se trouvent carrément dans un autre dossier éloigné.</w:t>
      </w:r>
    </w:p>
    <w:p w14:paraId="0917FACF" w14:textId="080541CD" w:rsidR="00241236" w:rsidRPr="00F10CDA" w:rsidRDefault="00450582" w:rsidP="002E5C51">
      <w:pPr>
        <w:pStyle w:val="Titre4"/>
        <w:numPr>
          <w:ilvl w:val="3"/>
          <w:numId w:val="15"/>
        </w:numPr>
      </w:pPr>
      <w:bookmarkStart w:id="18" w:name="_Difficultés_d’actualisation_de"/>
      <w:bookmarkStart w:id="19" w:name="_Toc192234890"/>
      <w:bookmarkEnd w:id="18"/>
      <w:r w:rsidRPr="00F10CDA">
        <w:t>Difficultés d’actualisation de données</w:t>
      </w:r>
      <w:r w:rsidR="008E4B5F" w:rsidRPr="00F10CDA">
        <w:t xml:space="preserve"> et absence de certaines </w:t>
      </w:r>
      <w:r w:rsidR="006C4FCC" w:rsidRPr="00F10CDA">
        <w:t>informations</w:t>
      </w:r>
      <w:r w:rsidR="008E4B5F" w:rsidRPr="00F10CDA">
        <w:t xml:space="preserve"> essentielles</w:t>
      </w:r>
      <w:bookmarkEnd w:id="19"/>
    </w:p>
    <w:p w14:paraId="0D57D82C" w14:textId="20941BD4" w:rsidR="00B216D1" w:rsidRDefault="00EC1280" w:rsidP="0090603F">
      <w:pPr>
        <w:spacing w:line="360" w:lineRule="auto"/>
        <w:jc w:val="both"/>
        <w:rPr>
          <w:rFonts w:ascii="Times New Roman" w:hAnsi="Times New Roman"/>
          <w:sz w:val="24"/>
        </w:rPr>
      </w:pPr>
      <w:r w:rsidRPr="00EC1280">
        <w:rPr>
          <w:rFonts w:ascii="Times New Roman" w:hAnsi="Times New Roman"/>
          <w:sz w:val="24"/>
        </w:rPr>
        <w:t xml:space="preserve">Plusieurs couches d’informations dans le SI présentent un manque de mise à jour, notamment les données sur la typologie des espaces naturels, qui </w:t>
      </w:r>
      <w:r w:rsidR="004F7B8C">
        <w:rPr>
          <w:rFonts w:ascii="Times New Roman" w:hAnsi="Times New Roman"/>
          <w:sz w:val="24"/>
        </w:rPr>
        <w:t>sont des bases de données mise à jour continuellement</w:t>
      </w:r>
      <w:r w:rsidRPr="00EC1280">
        <w:rPr>
          <w:rFonts w:ascii="Times New Roman" w:hAnsi="Times New Roman"/>
          <w:sz w:val="24"/>
        </w:rPr>
        <w:t>, alors que l’entreprise dispose encore d’une version obsolète.</w:t>
      </w:r>
      <w:r>
        <w:rPr>
          <w:rFonts w:ascii="Times New Roman" w:hAnsi="Times New Roman"/>
          <w:sz w:val="24"/>
        </w:rPr>
        <w:t xml:space="preserve"> </w:t>
      </w:r>
      <w:r w:rsidR="00E505A4">
        <w:rPr>
          <w:rFonts w:ascii="Times New Roman" w:hAnsi="Times New Roman"/>
          <w:sz w:val="24"/>
        </w:rPr>
        <w:t xml:space="preserve">Par ailleurs, Cérès Flore utilise </w:t>
      </w:r>
      <w:r w:rsidR="00120710">
        <w:rPr>
          <w:rFonts w:ascii="Times New Roman" w:hAnsi="Times New Roman"/>
          <w:sz w:val="24"/>
        </w:rPr>
        <w:t xml:space="preserve">l’application Qfield </w:t>
      </w:r>
      <w:r w:rsidR="00120710">
        <w:rPr>
          <w:rStyle w:val="Appelnotedebasdep"/>
          <w:rFonts w:ascii="Times New Roman" w:hAnsi="Times New Roman"/>
          <w:sz w:val="24"/>
        </w:rPr>
        <w:footnoteReference w:id="10"/>
      </w:r>
      <w:r w:rsidR="00D236E4">
        <w:rPr>
          <w:rFonts w:ascii="Times New Roman" w:hAnsi="Times New Roman"/>
          <w:sz w:val="24"/>
        </w:rPr>
        <w:t xml:space="preserve"> pour saisir de la donnée sur le terrain surtout lors des </w:t>
      </w:r>
      <w:r w:rsidR="00AC2C38">
        <w:rPr>
          <w:rFonts w:ascii="Times New Roman" w:hAnsi="Times New Roman"/>
          <w:sz w:val="24"/>
        </w:rPr>
        <w:t xml:space="preserve">activités de </w:t>
      </w:r>
      <w:r w:rsidR="00D236E4">
        <w:rPr>
          <w:rFonts w:ascii="Times New Roman" w:hAnsi="Times New Roman"/>
          <w:sz w:val="24"/>
        </w:rPr>
        <w:t xml:space="preserve">prospection. </w:t>
      </w:r>
      <w:r w:rsidR="00DA50C5">
        <w:rPr>
          <w:rFonts w:ascii="Times New Roman" w:hAnsi="Times New Roman"/>
          <w:sz w:val="24"/>
        </w:rPr>
        <w:t xml:space="preserve">La maitrise partielle de l’utilisation de cette application </w:t>
      </w:r>
      <w:r w:rsidR="00AC2C38">
        <w:rPr>
          <w:rFonts w:ascii="Times New Roman" w:hAnsi="Times New Roman"/>
          <w:sz w:val="24"/>
        </w:rPr>
        <w:t>engendre de</w:t>
      </w:r>
      <w:r w:rsidR="00E173C0">
        <w:rPr>
          <w:rFonts w:ascii="Times New Roman" w:hAnsi="Times New Roman"/>
          <w:sz w:val="24"/>
        </w:rPr>
        <w:t xml:space="preserve"> </w:t>
      </w:r>
      <w:r w:rsidR="00E173C0">
        <w:rPr>
          <w:rFonts w:ascii="Times New Roman" w:hAnsi="Times New Roman"/>
          <w:sz w:val="24"/>
        </w:rPr>
        <w:lastRenderedPageBreak/>
        <w:t>sérieu</w:t>
      </w:r>
      <w:r w:rsidR="00BD4C2B">
        <w:rPr>
          <w:rFonts w:ascii="Times New Roman" w:hAnsi="Times New Roman"/>
          <w:sz w:val="24"/>
        </w:rPr>
        <w:t>x</w:t>
      </w:r>
      <w:r w:rsidR="00E173C0">
        <w:rPr>
          <w:rFonts w:ascii="Times New Roman" w:hAnsi="Times New Roman"/>
          <w:sz w:val="24"/>
        </w:rPr>
        <w:t xml:space="preserve"> problèmes d’</w:t>
      </w:r>
      <w:r w:rsidR="00AA5AF4">
        <w:rPr>
          <w:rFonts w:ascii="Times New Roman" w:hAnsi="Times New Roman"/>
          <w:sz w:val="24"/>
        </w:rPr>
        <w:t>actualisation</w:t>
      </w:r>
      <w:r w:rsidR="00E173C0">
        <w:rPr>
          <w:rFonts w:ascii="Times New Roman" w:hAnsi="Times New Roman"/>
          <w:sz w:val="24"/>
        </w:rPr>
        <w:t xml:space="preserve"> de données. </w:t>
      </w:r>
      <w:r w:rsidR="0009564D">
        <w:rPr>
          <w:rFonts w:ascii="Times New Roman" w:hAnsi="Times New Roman"/>
          <w:sz w:val="24"/>
        </w:rPr>
        <w:t xml:space="preserve"> En effet l’entreprise utilise un système de copie du projet Qgis vers l’application Qfield </w:t>
      </w:r>
      <w:r w:rsidR="00F540CD">
        <w:rPr>
          <w:rFonts w:ascii="Times New Roman" w:hAnsi="Times New Roman"/>
          <w:sz w:val="24"/>
        </w:rPr>
        <w:t xml:space="preserve">par </w:t>
      </w:r>
      <w:r w:rsidR="00AA588C">
        <w:rPr>
          <w:rFonts w:ascii="Times New Roman" w:hAnsi="Times New Roman"/>
          <w:sz w:val="24"/>
        </w:rPr>
        <w:t>câble</w:t>
      </w:r>
      <w:r w:rsidR="00F540CD">
        <w:rPr>
          <w:rFonts w:ascii="Times New Roman" w:hAnsi="Times New Roman"/>
          <w:sz w:val="24"/>
        </w:rPr>
        <w:t xml:space="preserve"> USB pour la saisie de données</w:t>
      </w:r>
      <w:r w:rsidR="00B21293">
        <w:rPr>
          <w:rFonts w:ascii="Times New Roman" w:hAnsi="Times New Roman"/>
          <w:sz w:val="24"/>
        </w:rPr>
        <w:t xml:space="preserve"> sur le terrain</w:t>
      </w:r>
      <w:r w:rsidR="00F540CD">
        <w:rPr>
          <w:rFonts w:ascii="Times New Roman" w:hAnsi="Times New Roman"/>
          <w:sz w:val="24"/>
        </w:rPr>
        <w:t xml:space="preserve">. Après collecte d’information, elle </w:t>
      </w:r>
      <w:r w:rsidR="0081429F">
        <w:rPr>
          <w:rFonts w:ascii="Times New Roman" w:hAnsi="Times New Roman"/>
          <w:sz w:val="24"/>
        </w:rPr>
        <w:t xml:space="preserve">utilise la même technique </w:t>
      </w:r>
      <w:r w:rsidR="00D90854">
        <w:rPr>
          <w:rFonts w:ascii="Times New Roman" w:hAnsi="Times New Roman"/>
          <w:sz w:val="24"/>
        </w:rPr>
        <w:t>mais inversement</w:t>
      </w:r>
      <w:r w:rsidR="0081429F">
        <w:rPr>
          <w:rFonts w:ascii="Times New Roman" w:hAnsi="Times New Roman"/>
          <w:sz w:val="24"/>
        </w:rPr>
        <w:t xml:space="preserve">. </w:t>
      </w:r>
      <w:r w:rsidR="00FF5E3C">
        <w:rPr>
          <w:rFonts w:ascii="Times New Roman" w:hAnsi="Times New Roman"/>
          <w:sz w:val="24"/>
        </w:rPr>
        <w:t xml:space="preserve">Cette </w:t>
      </w:r>
      <w:r w:rsidR="009E52EF">
        <w:rPr>
          <w:rFonts w:ascii="Times New Roman" w:hAnsi="Times New Roman"/>
          <w:sz w:val="24"/>
        </w:rPr>
        <w:t>méthode</w:t>
      </w:r>
      <w:r w:rsidR="00FF5E3C">
        <w:rPr>
          <w:rFonts w:ascii="Times New Roman" w:hAnsi="Times New Roman"/>
          <w:sz w:val="24"/>
        </w:rPr>
        <w:t xml:space="preserve"> </w:t>
      </w:r>
      <w:r w:rsidR="009C346F">
        <w:rPr>
          <w:rFonts w:ascii="Times New Roman" w:hAnsi="Times New Roman"/>
          <w:sz w:val="24"/>
        </w:rPr>
        <w:t>présente un risque élevé</w:t>
      </w:r>
      <w:r w:rsidR="00FF5E3C">
        <w:rPr>
          <w:rFonts w:ascii="Times New Roman" w:hAnsi="Times New Roman"/>
          <w:sz w:val="24"/>
        </w:rPr>
        <w:t xml:space="preserve"> de perte d’information et d’erreur</w:t>
      </w:r>
      <w:r w:rsidR="004E0487">
        <w:rPr>
          <w:rFonts w:ascii="Times New Roman" w:hAnsi="Times New Roman"/>
          <w:sz w:val="24"/>
        </w:rPr>
        <w:t>s</w:t>
      </w:r>
      <w:r w:rsidR="00CD516B">
        <w:rPr>
          <w:rFonts w:ascii="Times New Roman" w:hAnsi="Times New Roman"/>
          <w:sz w:val="24"/>
        </w:rPr>
        <w:t xml:space="preserve"> surtout </w:t>
      </w:r>
      <w:r w:rsidR="00A330C9">
        <w:rPr>
          <w:rFonts w:ascii="Times New Roman" w:hAnsi="Times New Roman"/>
          <w:sz w:val="24"/>
        </w:rPr>
        <w:t>lorsque</w:t>
      </w:r>
      <w:r w:rsidR="00FF5E3C">
        <w:rPr>
          <w:rFonts w:ascii="Times New Roman" w:hAnsi="Times New Roman"/>
          <w:sz w:val="24"/>
        </w:rPr>
        <w:t xml:space="preserve"> plusieurs salariés </w:t>
      </w:r>
      <w:r w:rsidR="0020519F">
        <w:rPr>
          <w:rFonts w:ascii="Times New Roman" w:hAnsi="Times New Roman"/>
          <w:sz w:val="24"/>
        </w:rPr>
        <w:t>effectuent</w:t>
      </w:r>
      <w:r w:rsidR="007E6C46">
        <w:rPr>
          <w:rFonts w:ascii="Times New Roman" w:hAnsi="Times New Roman"/>
          <w:sz w:val="24"/>
        </w:rPr>
        <w:t xml:space="preserve"> simultanément des opérations de prospection.</w:t>
      </w:r>
    </w:p>
    <w:p w14:paraId="3962CFEF" w14:textId="6C3D93CF" w:rsidR="00814C80" w:rsidRDefault="008641DB" w:rsidP="0090603F">
      <w:pPr>
        <w:spacing w:line="360" w:lineRule="auto"/>
        <w:jc w:val="both"/>
        <w:rPr>
          <w:rFonts w:ascii="Times New Roman" w:hAnsi="Times New Roman"/>
          <w:sz w:val="24"/>
        </w:rPr>
      </w:pPr>
      <w:r>
        <w:rPr>
          <w:rFonts w:ascii="Times New Roman" w:hAnsi="Times New Roman"/>
          <w:sz w:val="24"/>
        </w:rPr>
        <w:t>La structure fournie</w:t>
      </w:r>
      <w:r w:rsidR="00E67F33">
        <w:rPr>
          <w:rFonts w:ascii="Times New Roman" w:hAnsi="Times New Roman"/>
          <w:sz w:val="24"/>
        </w:rPr>
        <w:t xml:space="preserve"> uniquement des informations sur le site de collecte des plants produits </w:t>
      </w:r>
      <w:r w:rsidR="0007114F">
        <w:rPr>
          <w:rFonts w:ascii="Times New Roman" w:hAnsi="Times New Roman"/>
          <w:sz w:val="24"/>
        </w:rPr>
        <w:t>pour</w:t>
      </w:r>
      <w:r w:rsidR="00E67F33">
        <w:rPr>
          <w:rFonts w:ascii="Times New Roman" w:hAnsi="Times New Roman"/>
          <w:sz w:val="24"/>
        </w:rPr>
        <w:t xml:space="preserve"> sa clientèle. Cependant, pour </w:t>
      </w:r>
      <w:r w:rsidR="00037299">
        <w:rPr>
          <w:rFonts w:ascii="Times New Roman" w:hAnsi="Times New Roman"/>
          <w:sz w:val="24"/>
        </w:rPr>
        <w:t xml:space="preserve">renseigner avec exactitude </w:t>
      </w:r>
      <w:r w:rsidR="0092510D">
        <w:rPr>
          <w:rFonts w:ascii="Times New Roman" w:hAnsi="Times New Roman"/>
          <w:sz w:val="24"/>
        </w:rPr>
        <w:t xml:space="preserve">ces </w:t>
      </w:r>
      <w:r w:rsidR="0016093B">
        <w:rPr>
          <w:rFonts w:ascii="Times New Roman" w:hAnsi="Times New Roman"/>
          <w:sz w:val="24"/>
        </w:rPr>
        <w:t>caractéristiques</w:t>
      </w:r>
      <w:r w:rsidR="0092510D">
        <w:rPr>
          <w:rFonts w:ascii="Times New Roman" w:hAnsi="Times New Roman"/>
          <w:sz w:val="24"/>
        </w:rPr>
        <w:t xml:space="preserve">, </w:t>
      </w:r>
      <w:r w:rsidR="0016093B">
        <w:rPr>
          <w:rFonts w:ascii="Times New Roman" w:hAnsi="Times New Roman"/>
          <w:sz w:val="24"/>
        </w:rPr>
        <w:t>il serait très utile de disposer de données météorologiques</w:t>
      </w:r>
      <w:r w:rsidR="00710C9C">
        <w:rPr>
          <w:rFonts w:ascii="Times New Roman" w:hAnsi="Times New Roman"/>
          <w:sz w:val="24"/>
        </w:rPr>
        <w:t>, de modèle numérique de terr</w:t>
      </w:r>
      <w:r w:rsidR="00E238B9">
        <w:rPr>
          <w:rFonts w:ascii="Times New Roman" w:hAnsi="Times New Roman"/>
          <w:sz w:val="24"/>
        </w:rPr>
        <w:t>ain</w:t>
      </w:r>
      <w:r w:rsidR="00575220">
        <w:rPr>
          <w:rFonts w:ascii="Times New Roman" w:hAnsi="Times New Roman"/>
          <w:sz w:val="24"/>
        </w:rPr>
        <w:t>, des données su</w:t>
      </w:r>
      <w:r w:rsidR="00AB0FAD">
        <w:rPr>
          <w:rFonts w:ascii="Times New Roman" w:hAnsi="Times New Roman"/>
          <w:sz w:val="24"/>
        </w:rPr>
        <w:t>r</w:t>
      </w:r>
      <w:r w:rsidR="00575220">
        <w:rPr>
          <w:rFonts w:ascii="Times New Roman" w:hAnsi="Times New Roman"/>
          <w:sz w:val="24"/>
        </w:rPr>
        <w:t xml:space="preserve"> la typologie du sol des sites de </w:t>
      </w:r>
      <w:r w:rsidR="008934B1">
        <w:rPr>
          <w:rFonts w:ascii="Times New Roman" w:hAnsi="Times New Roman"/>
          <w:sz w:val="24"/>
        </w:rPr>
        <w:t xml:space="preserve">prélèvements </w:t>
      </w:r>
      <w:r w:rsidR="00640E7F">
        <w:rPr>
          <w:rFonts w:ascii="Times New Roman" w:hAnsi="Times New Roman"/>
          <w:sz w:val="24"/>
        </w:rPr>
        <w:t>etc.…</w:t>
      </w:r>
      <w:r w:rsidR="00A47253">
        <w:rPr>
          <w:rFonts w:ascii="Times New Roman" w:hAnsi="Times New Roman"/>
          <w:sz w:val="24"/>
        </w:rPr>
        <w:t xml:space="preserve"> qui sont très bénéfique</w:t>
      </w:r>
      <w:r w:rsidR="00DA5C6C">
        <w:rPr>
          <w:rFonts w:ascii="Times New Roman" w:hAnsi="Times New Roman"/>
          <w:sz w:val="24"/>
        </w:rPr>
        <w:t>s</w:t>
      </w:r>
      <w:r w:rsidR="00A47253">
        <w:rPr>
          <w:rFonts w:ascii="Times New Roman" w:hAnsi="Times New Roman"/>
          <w:sz w:val="24"/>
        </w:rPr>
        <w:t xml:space="preserve"> pour enrichir le certificat d’origine fournit par l’entreprise. </w:t>
      </w:r>
    </w:p>
    <w:p w14:paraId="6C98D6CC" w14:textId="3283423F" w:rsidR="00A61DB8" w:rsidRPr="00F10CDA" w:rsidRDefault="00A61DB8" w:rsidP="002E5C51">
      <w:pPr>
        <w:pStyle w:val="Titre4"/>
        <w:numPr>
          <w:ilvl w:val="3"/>
          <w:numId w:val="15"/>
        </w:numPr>
      </w:pPr>
      <w:bookmarkStart w:id="20" w:name="_Toc192234891"/>
      <w:r w:rsidRPr="00F10CDA">
        <w:t>Duplication excessive des couches et incohérence dans la structure des dossiers</w:t>
      </w:r>
      <w:bookmarkEnd w:id="20"/>
    </w:p>
    <w:p w14:paraId="25AF48EB" w14:textId="2A92E2CC" w:rsidR="00010DBF" w:rsidRDefault="004579F6" w:rsidP="0090603F">
      <w:pPr>
        <w:spacing w:line="360" w:lineRule="auto"/>
        <w:jc w:val="both"/>
        <w:rPr>
          <w:rFonts w:ascii="Times New Roman" w:hAnsi="Times New Roman"/>
          <w:sz w:val="24"/>
        </w:rPr>
      </w:pPr>
      <w:r>
        <w:rPr>
          <w:rFonts w:ascii="Times New Roman" w:hAnsi="Times New Roman"/>
          <w:sz w:val="24"/>
        </w:rPr>
        <w:t>Dans le SI de Cérès Flore, plusieurs fichiers et dossiers portent le même nom.</w:t>
      </w:r>
      <w:r w:rsidR="003C020A">
        <w:rPr>
          <w:rFonts w:ascii="Times New Roman" w:hAnsi="Times New Roman"/>
          <w:sz w:val="24"/>
        </w:rPr>
        <w:t xml:space="preserve"> </w:t>
      </w:r>
      <w:r w:rsidR="00B10C3E">
        <w:rPr>
          <w:rFonts w:ascii="Times New Roman" w:hAnsi="Times New Roman"/>
          <w:sz w:val="24"/>
        </w:rPr>
        <w:t xml:space="preserve">Ces derniers peuvent se retrouver dans le même dossier parent ou pas. Pour le premier cas, </w:t>
      </w:r>
      <w:r w:rsidR="00426EB4">
        <w:rPr>
          <w:rFonts w:ascii="Times New Roman" w:hAnsi="Times New Roman"/>
          <w:sz w:val="24"/>
        </w:rPr>
        <w:t xml:space="preserve">parfois il </w:t>
      </w:r>
      <w:r w:rsidR="0062470A">
        <w:rPr>
          <w:rFonts w:ascii="Times New Roman" w:hAnsi="Times New Roman"/>
          <w:sz w:val="24"/>
        </w:rPr>
        <w:t xml:space="preserve">y a </w:t>
      </w:r>
      <w:r w:rsidR="00426EB4">
        <w:rPr>
          <w:rFonts w:ascii="Times New Roman" w:hAnsi="Times New Roman"/>
          <w:sz w:val="24"/>
        </w:rPr>
        <w:t xml:space="preserve">un espace de plus </w:t>
      </w:r>
      <w:r w:rsidR="001D501B">
        <w:rPr>
          <w:rFonts w:ascii="Times New Roman" w:hAnsi="Times New Roman"/>
          <w:sz w:val="24"/>
        </w:rPr>
        <w:t>à</w:t>
      </w:r>
      <w:r w:rsidR="00426EB4">
        <w:rPr>
          <w:rFonts w:ascii="Times New Roman" w:hAnsi="Times New Roman"/>
          <w:sz w:val="24"/>
        </w:rPr>
        <w:t xml:space="preserve"> </w:t>
      </w:r>
      <w:r w:rsidR="001D501B">
        <w:rPr>
          <w:rFonts w:ascii="Times New Roman" w:hAnsi="Times New Roman"/>
          <w:sz w:val="24"/>
        </w:rPr>
        <w:t>côté</w:t>
      </w:r>
      <w:r w:rsidR="00426EB4">
        <w:rPr>
          <w:rFonts w:ascii="Times New Roman" w:hAnsi="Times New Roman"/>
          <w:sz w:val="24"/>
        </w:rPr>
        <w:t xml:space="preserve"> du nom afin que le système ne détecte pas la redondance. </w:t>
      </w:r>
      <w:r w:rsidR="001F0444">
        <w:rPr>
          <w:rFonts w:ascii="Times New Roman" w:hAnsi="Times New Roman"/>
          <w:sz w:val="24"/>
        </w:rPr>
        <w:t xml:space="preserve">Cette redondance est perceptible par le fait qu’on </w:t>
      </w:r>
      <w:r w:rsidR="002F418C">
        <w:rPr>
          <w:rFonts w:ascii="Times New Roman" w:hAnsi="Times New Roman"/>
          <w:sz w:val="24"/>
        </w:rPr>
        <w:t>observe le dossier nommé « allons » deux fois dans le même dossier. L</w:t>
      </w:r>
      <w:r w:rsidR="00D742F3">
        <w:rPr>
          <w:rFonts w:ascii="Times New Roman" w:hAnsi="Times New Roman"/>
          <w:sz w:val="24"/>
        </w:rPr>
        <w:t>es</w:t>
      </w:r>
      <w:r w:rsidR="002F418C">
        <w:rPr>
          <w:rFonts w:ascii="Times New Roman" w:hAnsi="Times New Roman"/>
          <w:sz w:val="24"/>
        </w:rPr>
        <w:t xml:space="preserve"> couche</w:t>
      </w:r>
      <w:r w:rsidR="00D742F3">
        <w:rPr>
          <w:rFonts w:ascii="Times New Roman" w:hAnsi="Times New Roman"/>
          <w:sz w:val="24"/>
        </w:rPr>
        <w:t>s</w:t>
      </w:r>
      <w:r w:rsidR="002F418C">
        <w:rPr>
          <w:rFonts w:ascii="Times New Roman" w:hAnsi="Times New Roman"/>
          <w:sz w:val="24"/>
        </w:rPr>
        <w:t xml:space="preserve"> </w:t>
      </w:r>
      <w:r w:rsidR="00CA49C8">
        <w:rPr>
          <w:rFonts w:ascii="Times New Roman" w:hAnsi="Times New Roman"/>
          <w:sz w:val="24"/>
        </w:rPr>
        <w:t>« </w:t>
      </w:r>
      <w:r w:rsidR="002F418C">
        <w:rPr>
          <w:rFonts w:ascii="Times New Roman" w:hAnsi="Times New Roman"/>
          <w:sz w:val="24"/>
        </w:rPr>
        <w:t>individu prospecté</w:t>
      </w:r>
      <w:r w:rsidR="00CA49C8">
        <w:rPr>
          <w:rFonts w:ascii="Times New Roman" w:hAnsi="Times New Roman"/>
          <w:sz w:val="24"/>
        </w:rPr>
        <w:t> »</w:t>
      </w:r>
      <w:r w:rsidR="002F418C">
        <w:rPr>
          <w:rFonts w:ascii="Times New Roman" w:hAnsi="Times New Roman"/>
          <w:sz w:val="24"/>
        </w:rPr>
        <w:t xml:space="preserve"> </w:t>
      </w:r>
      <w:r w:rsidR="00D742F3">
        <w:rPr>
          <w:rFonts w:ascii="Times New Roman" w:hAnsi="Times New Roman"/>
          <w:sz w:val="24"/>
        </w:rPr>
        <w:t xml:space="preserve">et « individu </w:t>
      </w:r>
      <w:r w:rsidR="00540C1C">
        <w:rPr>
          <w:rFonts w:ascii="Times New Roman" w:hAnsi="Times New Roman"/>
          <w:sz w:val="24"/>
        </w:rPr>
        <w:t>prélevé</w:t>
      </w:r>
      <w:r w:rsidR="00D742F3">
        <w:rPr>
          <w:rFonts w:ascii="Times New Roman" w:hAnsi="Times New Roman"/>
          <w:sz w:val="24"/>
        </w:rPr>
        <w:t> » sont</w:t>
      </w:r>
      <w:r w:rsidR="00157635">
        <w:rPr>
          <w:rFonts w:ascii="Times New Roman" w:hAnsi="Times New Roman"/>
          <w:sz w:val="24"/>
        </w:rPr>
        <w:t xml:space="preserve"> perceptible</w:t>
      </w:r>
      <w:r w:rsidR="00353F80">
        <w:rPr>
          <w:rFonts w:ascii="Times New Roman" w:hAnsi="Times New Roman"/>
          <w:sz w:val="24"/>
        </w:rPr>
        <w:t>s</w:t>
      </w:r>
      <w:r w:rsidR="00157635">
        <w:rPr>
          <w:rFonts w:ascii="Times New Roman" w:hAnsi="Times New Roman"/>
          <w:sz w:val="24"/>
        </w:rPr>
        <w:t xml:space="preserve"> </w:t>
      </w:r>
      <w:r w:rsidR="00D742F3">
        <w:rPr>
          <w:rFonts w:ascii="Times New Roman" w:hAnsi="Times New Roman"/>
          <w:sz w:val="24"/>
        </w:rPr>
        <w:t xml:space="preserve">chacun </w:t>
      </w:r>
      <w:r w:rsidR="00CA49C8">
        <w:rPr>
          <w:rFonts w:ascii="Times New Roman" w:hAnsi="Times New Roman"/>
          <w:sz w:val="24"/>
        </w:rPr>
        <w:t xml:space="preserve">plus de 6 fois dans le SIG de la structure au point où on a du mal à savoir la </w:t>
      </w:r>
      <w:r w:rsidR="00352850">
        <w:rPr>
          <w:rFonts w:ascii="Times New Roman" w:hAnsi="Times New Roman"/>
          <w:sz w:val="24"/>
        </w:rPr>
        <w:t xml:space="preserve">version </w:t>
      </w:r>
      <w:r w:rsidR="00CA49C8">
        <w:rPr>
          <w:rFonts w:ascii="Times New Roman" w:hAnsi="Times New Roman"/>
          <w:sz w:val="24"/>
        </w:rPr>
        <w:t>plus à jour. De plus</w:t>
      </w:r>
      <w:r w:rsidR="00B04F5D">
        <w:rPr>
          <w:rFonts w:ascii="Times New Roman" w:hAnsi="Times New Roman"/>
          <w:sz w:val="24"/>
        </w:rPr>
        <w:t xml:space="preserve"> </w:t>
      </w:r>
      <w:r w:rsidR="00A62216">
        <w:rPr>
          <w:rFonts w:ascii="Times New Roman" w:hAnsi="Times New Roman"/>
          <w:sz w:val="24"/>
        </w:rPr>
        <w:t>les différentes versions de ces couches</w:t>
      </w:r>
      <w:r w:rsidR="00B04F5D">
        <w:rPr>
          <w:rFonts w:ascii="Times New Roman" w:hAnsi="Times New Roman"/>
          <w:sz w:val="24"/>
        </w:rPr>
        <w:t xml:space="preserve"> </w:t>
      </w:r>
      <w:r w:rsidR="00E84061">
        <w:rPr>
          <w:rFonts w:ascii="Times New Roman" w:hAnsi="Times New Roman"/>
          <w:sz w:val="24"/>
        </w:rPr>
        <w:t xml:space="preserve">n’ont pas la même structure. </w:t>
      </w:r>
      <w:r w:rsidR="00DA61F9">
        <w:rPr>
          <w:rFonts w:ascii="Times New Roman" w:hAnsi="Times New Roman"/>
          <w:sz w:val="24"/>
        </w:rPr>
        <w:t xml:space="preserve">Une </w:t>
      </w:r>
      <w:r w:rsidR="00CE46D8">
        <w:rPr>
          <w:rFonts w:ascii="Times New Roman" w:hAnsi="Times New Roman"/>
          <w:sz w:val="24"/>
        </w:rPr>
        <w:t xml:space="preserve">version de la </w:t>
      </w:r>
      <w:r w:rsidR="00DA61F9">
        <w:rPr>
          <w:rFonts w:ascii="Times New Roman" w:hAnsi="Times New Roman"/>
          <w:sz w:val="24"/>
        </w:rPr>
        <w:t xml:space="preserve">couche </w:t>
      </w:r>
      <w:r w:rsidR="00CE46D8">
        <w:rPr>
          <w:rFonts w:ascii="Times New Roman" w:hAnsi="Times New Roman"/>
          <w:sz w:val="24"/>
        </w:rPr>
        <w:t xml:space="preserve">« individu prospecté » </w:t>
      </w:r>
      <w:r w:rsidR="00DA61F9">
        <w:rPr>
          <w:rFonts w:ascii="Times New Roman" w:hAnsi="Times New Roman"/>
          <w:sz w:val="24"/>
        </w:rPr>
        <w:t>porte plus ou moins d’informations qu’une autre couche de même nom.</w:t>
      </w:r>
      <w:r w:rsidR="00770A5D">
        <w:rPr>
          <w:rFonts w:ascii="Times New Roman" w:hAnsi="Times New Roman"/>
          <w:sz w:val="24"/>
        </w:rPr>
        <w:t xml:space="preserve"> </w:t>
      </w:r>
      <w:r w:rsidR="003828C0">
        <w:rPr>
          <w:rFonts w:ascii="Times New Roman" w:hAnsi="Times New Roman"/>
          <w:sz w:val="24"/>
        </w:rPr>
        <w:t xml:space="preserve">En effet la table attributaire montre que pour la même couche, </w:t>
      </w:r>
      <w:r w:rsidR="003F3299">
        <w:rPr>
          <w:rFonts w:ascii="Times New Roman" w:hAnsi="Times New Roman"/>
          <w:sz w:val="24"/>
        </w:rPr>
        <w:t>on dispose de plus d’information et d’occurrence</w:t>
      </w:r>
      <w:r w:rsidR="005445F9">
        <w:rPr>
          <w:rFonts w:ascii="Times New Roman" w:hAnsi="Times New Roman"/>
          <w:sz w:val="24"/>
        </w:rPr>
        <w:t xml:space="preserve"> dans une </w:t>
      </w:r>
      <w:r w:rsidR="00A31DB9">
        <w:rPr>
          <w:rFonts w:ascii="Times New Roman" w:hAnsi="Times New Roman"/>
          <w:sz w:val="24"/>
        </w:rPr>
        <w:t>version plus</w:t>
      </w:r>
      <w:r w:rsidR="003F3299">
        <w:rPr>
          <w:rFonts w:ascii="Times New Roman" w:hAnsi="Times New Roman"/>
          <w:sz w:val="24"/>
        </w:rPr>
        <w:t xml:space="preserve"> qu’une autre.</w:t>
      </w:r>
      <w:r w:rsidR="003828C0">
        <w:rPr>
          <w:rFonts w:ascii="Times New Roman" w:hAnsi="Times New Roman"/>
          <w:sz w:val="24"/>
        </w:rPr>
        <w:t xml:space="preserve"> </w:t>
      </w:r>
      <w:r w:rsidR="005445F9">
        <w:rPr>
          <w:rFonts w:ascii="Times New Roman" w:hAnsi="Times New Roman"/>
          <w:sz w:val="24"/>
        </w:rPr>
        <w:t xml:space="preserve">Le plus </w:t>
      </w:r>
      <w:r w:rsidR="00411D7A">
        <w:rPr>
          <w:rFonts w:ascii="Times New Roman" w:hAnsi="Times New Roman"/>
          <w:sz w:val="24"/>
        </w:rPr>
        <w:t>problématique</w:t>
      </w:r>
      <w:r w:rsidR="005445F9">
        <w:rPr>
          <w:rFonts w:ascii="Times New Roman" w:hAnsi="Times New Roman"/>
          <w:sz w:val="24"/>
        </w:rPr>
        <w:t xml:space="preserve"> est que dans chaque version de couche se trouve une partie d’information sur les individus prospecté au lieu d’avoir une version finale intégrant les informations de tou</w:t>
      </w:r>
      <w:r w:rsidR="00DB626B">
        <w:rPr>
          <w:rFonts w:ascii="Times New Roman" w:hAnsi="Times New Roman"/>
          <w:sz w:val="24"/>
        </w:rPr>
        <w:t>te</w:t>
      </w:r>
      <w:r w:rsidR="005445F9">
        <w:rPr>
          <w:rFonts w:ascii="Times New Roman" w:hAnsi="Times New Roman"/>
          <w:sz w:val="24"/>
        </w:rPr>
        <w:t xml:space="preserve">s </w:t>
      </w:r>
      <w:r w:rsidR="00A31DB9">
        <w:rPr>
          <w:rFonts w:ascii="Times New Roman" w:hAnsi="Times New Roman"/>
          <w:sz w:val="24"/>
        </w:rPr>
        <w:t>les autres versions précédentes</w:t>
      </w:r>
      <w:r w:rsidR="005445F9">
        <w:rPr>
          <w:rFonts w:ascii="Times New Roman" w:hAnsi="Times New Roman"/>
          <w:sz w:val="24"/>
        </w:rPr>
        <w:t>.</w:t>
      </w:r>
      <w:r w:rsidR="00A31DB9">
        <w:rPr>
          <w:rFonts w:ascii="Times New Roman" w:hAnsi="Times New Roman"/>
          <w:sz w:val="24"/>
        </w:rPr>
        <w:t xml:space="preserve"> Ceci rejoint la difficulté d’actualisation du SI abordé plus haut dans ce document. </w:t>
      </w:r>
      <w:r w:rsidR="00F577C3">
        <w:rPr>
          <w:rFonts w:ascii="Times New Roman" w:hAnsi="Times New Roman"/>
          <w:sz w:val="24"/>
        </w:rPr>
        <w:t xml:space="preserve">La figure </w:t>
      </w:r>
      <w:r w:rsidR="00FB3FEF">
        <w:rPr>
          <w:rFonts w:ascii="Times New Roman" w:hAnsi="Times New Roman"/>
          <w:sz w:val="24"/>
        </w:rPr>
        <w:t xml:space="preserve">1 </w:t>
      </w:r>
      <w:r w:rsidR="00F577C3">
        <w:rPr>
          <w:rFonts w:ascii="Times New Roman" w:hAnsi="Times New Roman"/>
          <w:sz w:val="24"/>
        </w:rPr>
        <w:t xml:space="preserve">ci-dessous illustre bien ce </w:t>
      </w:r>
      <w:r w:rsidR="00CA1226">
        <w:rPr>
          <w:rFonts w:ascii="Times New Roman" w:hAnsi="Times New Roman"/>
          <w:sz w:val="24"/>
        </w:rPr>
        <w:t>problème</w:t>
      </w:r>
      <w:r w:rsidR="00F577C3">
        <w:rPr>
          <w:rFonts w:ascii="Times New Roman" w:hAnsi="Times New Roman"/>
          <w:sz w:val="24"/>
        </w:rPr>
        <w:t xml:space="preserve"> avec une version de la couche « individu prospecté » comportant 169 occurrences </w:t>
      </w:r>
      <w:r w:rsidR="00B82DD4">
        <w:rPr>
          <w:rFonts w:ascii="Times New Roman" w:hAnsi="Times New Roman"/>
          <w:sz w:val="24"/>
        </w:rPr>
        <w:t xml:space="preserve">et plusieurs champs </w:t>
      </w:r>
      <w:r w:rsidR="00CA1226">
        <w:rPr>
          <w:rFonts w:ascii="Times New Roman" w:hAnsi="Times New Roman"/>
          <w:sz w:val="24"/>
        </w:rPr>
        <w:t xml:space="preserve">tandis </w:t>
      </w:r>
      <w:r w:rsidR="00A16122">
        <w:rPr>
          <w:rFonts w:ascii="Times New Roman" w:hAnsi="Times New Roman"/>
          <w:sz w:val="24"/>
        </w:rPr>
        <w:t>qu’une</w:t>
      </w:r>
      <w:r w:rsidR="00B82DD4">
        <w:rPr>
          <w:rFonts w:ascii="Times New Roman" w:hAnsi="Times New Roman"/>
          <w:sz w:val="24"/>
        </w:rPr>
        <w:t xml:space="preserve"> autre version </w:t>
      </w:r>
      <w:r w:rsidR="00A50B8E">
        <w:rPr>
          <w:rFonts w:ascii="Times New Roman" w:hAnsi="Times New Roman"/>
          <w:sz w:val="24"/>
        </w:rPr>
        <w:t>bien que portant le même nom</w:t>
      </w:r>
      <w:r w:rsidR="00B82DD4">
        <w:rPr>
          <w:rFonts w:ascii="Times New Roman" w:hAnsi="Times New Roman"/>
          <w:sz w:val="24"/>
        </w:rPr>
        <w:t xml:space="preserve"> </w:t>
      </w:r>
      <w:r w:rsidR="005A1EE2">
        <w:rPr>
          <w:rFonts w:ascii="Times New Roman" w:hAnsi="Times New Roman"/>
          <w:sz w:val="24"/>
        </w:rPr>
        <w:t xml:space="preserve">ne contient </w:t>
      </w:r>
      <w:r w:rsidR="00A16122">
        <w:rPr>
          <w:rFonts w:ascii="Times New Roman" w:hAnsi="Times New Roman"/>
          <w:sz w:val="24"/>
        </w:rPr>
        <w:t>qu’une</w:t>
      </w:r>
      <w:r w:rsidR="00B82DD4">
        <w:rPr>
          <w:rFonts w:ascii="Times New Roman" w:hAnsi="Times New Roman"/>
          <w:sz w:val="24"/>
        </w:rPr>
        <w:t xml:space="preserve"> occurrence et très peu de champ.</w:t>
      </w:r>
    </w:p>
    <w:p w14:paraId="42A7CCEE" w14:textId="771BFEC0" w:rsidR="00010DBF" w:rsidRDefault="00010DBF" w:rsidP="0090603F">
      <w:pPr>
        <w:spacing w:line="360" w:lineRule="auto"/>
        <w:jc w:val="both"/>
        <w:rPr>
          <w:rFonts w:ascii="Times New Roman" w:hAnsi="Times New Roman"/>
          <w:sz w:val="24"/>
        </w:rPr>
      </w:pPr>
      <w:r w:rsidRPr="00010DBF">
        <w:rPr>
          <w:rFonts w:ascii="Times New Roman" w:hAnsi="Times New Roman"/>
          <w:noProof/>
          <w:sz w:val="24"/>
        </w:rPr>
        <w:lastRenderedPageBreak/>
        <w:drawing>
          <wp:inline distT="0" distB="0" distL="0" distR="0" wp14:anchorId="08091060" wp14:editId="4331300F">
            <wp:extent cx="5760720" cy="2750185"/>
            <wp:effectExtent l="0" t="0" r="0" b="0"/>
            <wp:docPr id="8144736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73689" name=""/>
                    <pic:cNvPicPr/>
                  </pic:nvPicPr>
                  <pic:blipFill>
                    <a:blip r:embed="rId16"/>
                    <a:stretch>
                      <a:fillRect/>
                    </a:stretch>
                  </pic:blipFill>
                  <pic:spPr>
                    <a:xfrm>
                      <a:off x="0" y="0"/>
                      <a:ext cx="5760720" cy="2750185"/>
                    </a:xfrm>
                    <a:prstGeom prst="rect">
                      <a:avLst/>
                    </a:prstGeom>
                  </pic:spPr>
                </pic:pic>
              </a:graphicData>
            </a:graphic>
          </wp:inline>
        </w:drawing>
      </w:r>
    </w:p>
    <w:p w14:paraId="426C5397" w14:textId="7B0FDF54" w:rsidR="00010DBF" w:rsidRDefault="00010DBF" w:rsidP="0090603F">
      <w:pPr>
        <w:spacing w:line="360" w:lineRule="auto"/>
        <w:jc w:val="both"/>
        <w:rPr>
          <w:rFonts w:ascii="Times New Roman" w:hAnsi="Times New Roman"/>
          <w:sz w:val="24"/>
        </w:rPr>
      </w:pPr>
      <w:r w:rsidRPr="00010DBF">
        <w:rPr>
          <w:rFonts w:ascii="Times New Roman" w:hAnsi="Times New Roman"/>
          <w:noProof/>
          <w:sz w:val="24"/>
        </w:rPr>
        <w:drawing>
          <wp:inline distT="0" distB="0" distL="0" distR="0" wp14:anchorId="2AF78CFB" wp14:editId="1F43AD7F">
            <wp:extent cx="5760720" cy="2774950"/>
            <wp:effectExtent l="0" t="0" r="0" b="6350"/>
            <wp:docPr id="14200484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48428" name=""/>
                    <pic:cNvPicPr/>
                  </pic:nvPicPr>
                  <pic:blipFill>
                    <a:blip r:embed="rId17"/>
                    <a:stretch>
                      <a:fillRect/>
                    </a:stretch>
                  </pic:blipFill>
                  <pic:spPr>
                    <a:xfrm>
                      <a:off x="0" y="0"/>
                      <a:ext cx="5760720" cy="2774950"/>
                    </a:xfrm>
                    <a:prstGeom prst="rect">
                      <a:avLst/>
                    </a:prstGeom>
                  </pic:spPr>
                </pic:pic>
              </a:graphicData>
            </a:graphic>
          </wp:inline>
        </w:drawing>
      </w:r>
    </w:p>
    <w:p w14:paraId="0F1AA05F" w14:textId="2DACDD7E" w:rsidR="00010DBF" w:rsidRDefault="00010DBF" w:rsidP="00303710">
      <w:pPr>
        <w:pStyle w:val="Titre6"/>
      </w:pPr>
      <w:bookmarkStart w:id="21" w:name="_Toc192234980"/>
      <w:r>
        <w:t xml:space="preserve">Figure </w:t>
      </w:r>
      <w:r w:rsidR="00BA3826">
        <w:t>1</w:t>
      </w:r>
      <w:r>
        <w:t xml:space="preserve">: </w:t>
      </w:r>
      <w:r w:rsidR="00F45A69">
        <w:t>Illustration de deux versions de la même couche</w:t>
      </w:r>
      <w:bookmarkEnd w:id="21"/>
    </w:p>
    <w:p w14:paraId="13B188B0" w14:textId="5B571183" w:rsidR="006E0FBD" w:rsidRPr="00C15574" w:rsidRDefault="003A257B" w:rsidP="006E0FBD">
      <w:pPr>
        <w:spacing w:line="360" w:lineRule="auto"/>
        <w:jc w:val="both"/>
        <w:rPr>
          <w:rFonts w:ascii="Times New Roman" w:hAnsi="Times New Roman"/>
          <w:sz w:val="24"/>
        </w:rPr>
      </w:pPr>
      <w:r>
        <w:rPr>
          <w:rFonts w:ascii="Times New Roman" w:hAnsi="Times New Roman"/>
          <w:sz w:val="24"/>
        </w:rPr>
        <w:t>Tous</w:t>
      </w:r>
      <w:r w:rsidR="00A47E82">
        <w:rPr>
          <w:rFonts w:ascii="Times New Roman" w:hAnsi="Times New Roman"/>
          <w:sz w:val="24"/>
        </w:rPr>
        <w:t xml:space="preserve"> </w:t>
      </w:r>
      <w:r w:rsidR="00411D7A">
        <w:rPr>
          <w:rFonts w:ascii="Times New Roman" w:hAnsi="Times New Roman"/>
          <w:sz w:val="24"/>
        </w:rPr>
        <w:t>ces limites énumérées</w:t>
      </w:r>
      <w:r w:rsidR="00A47E82">
        <w:rPr>
          <w:rFonts w:ascii="Times New Roman" w:hAnsi="Times New Roman"/>
          <w:sz w:val="24"/>
        </w:rPr>
        <w:t xml:space="preserve"> freinent </w:t>
      </w:r>
      <w:r w:rsidR="008E3619">
        <w:rPr>
          <w:rFonts w:ascii="Times New Roman" w:hAnsi="Times New Roman"/>
          <w:sz w:val="24"/>
        </w:rPr>
        <w:t>énormément</w:t>
      </w:r>
      <w:r w:rsidR="00A47E82">
        <w:rPr>
          <w:rFonts w:ascii="Times New Roman" w:hAnsi="Times New Roman"/>
          <w:sz w:val="24"/>
        </w:rPr>
        <w:t xml:space="preserve"> la structure lors de la prise de décision rapide ou de recherche d’</w:t>
      </w:r>
      <w:r w:rsidR="008E3619">
        <w:rPr>
          <w:rFonts w:ascii="Times New Roman" w:hAnsi="Times New Roman"/>
          <w:sz w:val="24"/>
        </w:rPr>
        <w:t>information</w:t>
      </w:r>
      <w:r w:rsidR="00A47E82">
        <w:rPr>
          <w:rFonts w:ascii="Times New Roman" w:hAnsi="Times New Roman"/>
          <w:sz w:val="24"/>
        </w:rPr>
        <w:t xml:space="preserve"> utile. </w:t>
      </w:r>
      <w:r w:rsidR="00411D7A">
        <w:rPr>
          <w:rFonts w:ascii="Times New Roman" w:hAnsi="Times New Roman"/>
          <w:sz w:val="24"/>
        </w:rPr>
        <w:t xml:space="preserve">Le directeur technique </w:t>
      </w:r>
      <w:r w:rsidR="007B2A1A">
        <w:rPr>
          <w:rFonts w:ascii="Times New Roman" w:hAnsi="Times New Roman"/>
          <w:sz w:val="24"/>
        </w:rPr>
        <w:t>rencontre des difficultés</w:t>
      </w:r>
      <w:r w:rsidR="00411D7A">
        <w:rPr>
          <w:rFonts w:ascii="Times New Roman" w:hAnsi="Times New Roman"/>
          <w:sz w:val="24"/>
        </w:rPr>
        <w:t xml:space="preserve"> à organiser </w:t>
      </w:r>
      <w:r w:rsidR="00F95CD1">
        <w:rPr>
          <w:rFonts w:ascii="Times New Roman" w:hAnsi="Times New Roman"/>
          <w:sz w:val="24"/>
        </w:rPr>
        <w:t xml:space="preserve">efficacement </w:t>
      </w:r>
      <w:r w:rsidR="00411D7A">
        <w:rPr>
          <w:rFonts w:ascii="Times New Roman" w:hAnsi="Times New Roman"/>
          <w:sz w:val="24"/>
        </w:rPr>
        <w:t xml:space="preserve">les processus opérationnels dans </w:t>
      </w:r>
      <w:r w:rsidR="00B40251">
        <w:rPr>
          <w:rFonts w:ascii="Times New Roman" w:hAnsi="Times New Roman"/>
          <w:sz w:val="24"/>
        </w:rPr>
        <w:t>des délais courts</w:t>
      </w:r>
      <w:r w:rsidR="00411D7A">
        <w:rPr>
          <w:rFonts w:ascii="Times New Roman" w:hAnsi="Times New Roman"/>
          <w:sz w:val="24"/>
        </w:rPr>
        <w:t xml:space="preserve"> </w:t>
      </w:r>
      <w:r w:rsidR="00C958DF">
        <w:rPr>
          <w:rFonts w:ascii="Times New Roman" w:hAnsi="Times New Roman"/>
          <w:sz w:val="24"/>
        </w:rPr>
        <w:t>e</w:t>
      </w:r>
      <w:r w:rsidR="003D450E">
        <w:rPr>
          <w:rFonts w:ascii="Times New Roman" w:hAnsi="Times New Roman"/>
          <w:sz w:val="24"/>
        </w:rPr>
        <w:t xml:space="preserve">n </w:t>
      </w:r>
      <w:r w:rsidR="00C958DF">
        <w:rPr>
          <w:rFonts w:ascii="Times New Roman" w:hAnsi="Times New Roman"/>
          <w:sz w:val="24"/>
        </w:rPr>
        <w:t>raison du manque de performance</w:t>
      </w:r>
      <w:r w:rsidR="00411D7A">
        <w:rPr>
          <w:rFonts w:ascii="Times New Roman" w:hAnsi="Times New Roman"/>
          <w:sz w:val="24"/>
        </w:rPr>
        <w:t xml:space="preserve"> </w:t>
      </w:r>
      <w:r w:rsidR="00C958DF">
        <w:rPr>
          <w:rFonts w:ascii="Times New Roman" w:hAnsi="Times New Roman"/>
          <w:sz w:val="24"/>
        </w:rPr>
        <w:t>du</w:t>
      </w:r>
      <w:r w:rsidR="00411D7A">
        <w:rPr>
          <w:rFonts w:ascii="Times New Roman" w:hAnsi="Times New Roman"/>
          <w:sz w:val="24"/>
        </w:rPr>
        <w:t xml:space="preserve"> système d’information</w:t>
      </w:r>
      <w:r w:rsidR="00A60A11">
        <w:rPr>
          <w:rFonts w:ascii="Times New Roman" w:hAnsi="Times New Roman"/>
          <w:sz w:val="24"/>
        </w:rPr>
        <w:t xml:space="preserve">. </w:t>
      </w:r>
      <w:r w:rsidR="00E172F9">
        <w:rPr>
          <w:rFonts w:ascii="Times New Roman" w:hAnsi="Times New Roman"/>
          <w:sz w:val="24"/>
        </w:rPr>
        <w:t xml:space="preserve">La </w:t>
      </w:r>
      <w:r w:rsidR="009C685B">
        <w:rPr>
          <w:rFonts w:ascii="Times New Roman" w:hAnsi="Times New Roman"/>
          <w:sz w:val="24"/>
        </w:rPr>
        <w:t>restructuration</w:t>
      </w:r>
      <w:r w:rsidR="00E172F9">
        <w:rPr>
          <w:rFonts w:ascii="Times New Roman" w:hAnsi="Times New Roman"/>
          <w:sz w:val="24"/>
        </w:rPr>
        <w:t xml:space="preserve"> du SI se </w:t>
      </w:r>
      <w:r w:rsidR="00786122">
        <w:rPr>
          <w:rFonts w:ascii="Times New Roman" w:hAnsi="Times New Roman"/>
          <w:sz w:val="24"/>
        </w:rPr>
        <w:t>révèle</w:t>
      </w:r>
      <w:r w:rsidR="00E172F9">
        <w:rPr>
          <w:rFonts w:ascii="Times New Roman" w:hAnsi="Times New Roman"/>
          <w:sz w:val="24"/>
        </w:rPr>
        <w:t xml:space="preserve"> donc nécessaire pour </w:t>
      </w:r>
      <w:r w:rsidR="00786122">
        <w:rPr>
          <w:rFonts w:ascii="Times New Roman" w:hAnsi="Times New Roman"/>
          <w:sz w:val="24"/>
        </w:rPr>
        <w:t>améliorer l’</w:t>
      </w:r>
      <w:r w:rsidR="0074746B">
        <w:rPr>
          <w:rFonts w:ascii="Times New Roman" w:hAnsi="Times New Roman"/>
          <w:sz w:val="24"/>
        </w:rPr>
        <w:t>efficacité</w:t>
      </w:r>
      <w:r w:rsidR="00786122">
        <w:rPr>
          <w:rFonts w:ascii="Times New Roman" w:hAnsi="Times New Roman"/>
          <w:sz w:val="24"/>
        </w:rPr>
        <w:t xml:space="preserve"> opérationnelle de Cérès Flor</w:t>
      </w:r>
      <w:r w:rsidR="00BE583B">
        <w:rPr>
          <w:rFonts w:ascii="Times New Roman" w:hAnsi="Times New Roman"/>
          <w:sz w:val="24"/>
        </w:rPr>
        <w:t xml:space="preserve">e. </w:t>
      </w:r>
    </w:p>
    <w:p w14:paraId="321730C5" w14:textId="2AAFA683" w:rsidR="007D55D8" w:rsidRPr="004831F1" w:rsidRDefault="00F330E0" w:rsidP="002E5C51">
      <w:pPr>
        <w:pStyle w:val="Titre1"/>
        <w:numPr>
          <w:ilvl w:val="0"/>
          <w:numId w:val="14"/>
        </w:numPr>
      </w:pPr>
      <w:bookmarkStart w:id="22" w:name="_Toc192234892"/>
      <w:r w:rsidRPr="004831F1">
        <w:t>Réorganisation du SI de Cérès Flore</w:t>
      </w:r>
      <w:bookmarkEnd w:id="22"/>
    </w:p>
    <w:p w14:paraId="50A0F54B" w14:textId="0C99CC16" w:rsidR="007D55D8" w:rsidRPr="00C86260" w:rsidRDefault="007D55D8" w:rsidP="002E5C51">
      <w:pPr>
        <w:pStyle w:val="Titre2"/>
        <w:numPr>
          <w:ilvl w:val="1"/>
          <w:numId w:val="14"/>
        </w:numPr>
      </w:pPr>
      <w:bookmarkStart w:id="23" w:name="_Les_attendus_du"/>
      <w:bookmarkStart w:id="24" w:name="_Toc192234893"/>
      <w:bookmarkEnd w:id="23"/>
      <w:r w:rsidRPr="00C86260">
        <w:t>Les attendus du nouveau système d’information</w:t>
      </w:r>
      <w:bookmarkEnd w:id="24"/>
    </w:p>
    <w:p w14:paraId="026DD2A4" w14:textId="534E0EAD" w:rsidR="00F330E0" w:rsidRDefault="00263934" w:rsidP="009B1A83">
      <w:pPr>
        <w:spacing w:line="360" w:lineRule="auto"/>
        <w:jc w:val="both"/>
        <w:rPr>
          <w:rFonts w:ascii="Times New Roman" w:hAnsi="Times New Roman"/>
          <w:sz w:val="24"/>
        </w:rPr>
      </w:pPr>
      <w:r>
        <w:rPr>
          <w:rFonts w:ascii="Times New Roman" w:hAnsi="Times New Roman"/>
          <w:sz w:val="24"/>
        </w:rPr>
        <w:t xml:space="preserve">Pour arriver </w:t>
      </w:r>
      <w:r w:rsidR="001D4D63">
        <w:rPr>
          <w:rFonts w:ascii="Times New Roman" w:hAnsi="Times New Roman"/>
          <w:sz w:val="24"/>
        </w:rPr>
        <w:t>au nouveau</w:t>
      </w:r>
      <w:r w:rsidR="00202ED2">
        <w:rPr>
          <w:rFonts w:ascii="Times New Roman" w:hAnsi="Times New Roman"/>
          <w:sz w:val="24"/>
        </w:rPr>
        <w:t xml:space="preserve"> système </w:t>
      </w:r>
      <w:r>
        <w:rPr>
          <w:rFonts w:ascii="Times New Roman" w:hAnsi="Times New Roman"/>
          <w:sz w:val="24"/>
        </w:rPr>
        <w:t>visant</w:t>
      </w:r>
      <w:r w:rsidR="00202ED2">
        <w:rPr>
          <w:rFonts w:ascii="Times New Roman" w:hAnsi="Times New Roman"/>
          <w:sz w:val="24"/>
        </w:rPr>
        <w:t xml:space="preserve"> à </w:t>
      </w:r>
      <w:r>
        <w:rPr>
          <w:rFonts w:ascii="Times New Roman" w:hAnsi="Times New Roman"/>
          <w:sz w:val="24"/>
        </w:rPr>
        <w:t>résoudre</w:t>
      </w:r>
      <w:r w:rsidR="008B7ADA">
        <w:rPr>
          <w:rFonts w:ascii="Times New Roman" w:hAnsi="Times New Roman"/>
          <w:sz w:val="24"/>
        </w:rPr>
        <w:t xml:space="preserve"> les limites de l’ancienne version.</w:t>
      </w:r>
      <w:r w:rsidR="009B1A83">
        <w:rPr>
          <w:rFonts w:ascii="Times New Roman" w:hAnsi="Times New Roman"/>
          <w:sz w:val="24"/>
        </w:rPr>
        <w:t xml:space="preserve"> Il s’agira </w:t>
      </w:r>
      <w:r w:rsidR="001D4D63">
        <w:rPr>
          <w:rFonts w:ascii="Times New Roman" w:hAnsi="Times New Roman"/>
          <w:sz w:val="24"/>
        </w:rPr>
        <w:t>de</w:t>
      </w:r>
      <w:r w:rsidR="002B259B">
        <w:rPr>
          <w:rFonts w:ascii="Times New Roman" w:hAnsi="Times New Roman"/>
          <w:sz w:val="24"/>
        </w:rPr>
        <w:t xml:space="preserve"> procéder à </w:t>
      </w:r>
      <w:r w:rsidR="001D4D63">
        <w:rPr>
          <w:rFonts w:ascii="Times New Roman" w:hAnsi="Times New Roman"/>
          <w:sz w:val="24"/>
        </w:rPr>
        <w:t xml:space="preserve"> : </w:t>
      </w:r>
    </w:p>
    <w:p w14:paraId="05F867ED" w14:textId="77777777" w:rsidR="009F2E6A" w:rsidRPr="00006016" w:rsidRDefault="009F2E6A" w:rsidP="009F2E6A">
      <w:pPr>
        <w:pStyle w:val="Titre3"/>
        <w:numPr>
          <w:ilvl w:val="2"/>
          <w:numId w:val="16"/>
        </w:numPr>
        <w:tabs>
          <w:tab w:val="num" w:pos="2160"/>
        </w:tabs>
        <w:ind w:left="2160" w:hanging="360"/>
      </w:pPr>
      <w:bookmarkStart w:id="25" w:name="_Toc192234894"/>
      <w:r w:rsidRPr="00006016">
        <w:lastRenderedPageBreak/>
        <w:t>Amélioration de la nomenclature et de la structuration de données</w:t>
      </w:r>
    </w:p>
    <w:p w14:paraId="25B79F34" w14:textId="77777777" w:rsidR="009F2E6A" w:rsidRDefault="009F2E6A" w:rsidP="009F2E6A">
      <w:pPr>
        <w:spacing w:line="360" w:lineRule="auto"/>
        <w:jc w:val="both"/>
        <w:rPr>
          <w:rFonts w:ascii="Times New Roman" w:hAnsi="Times New Roman"/>
          <w:sz w:val="24"/>
        </w:rPr>
      </w:pPr>
      <w:r w:rsidRPr="009B58D2">
        <w:rPr>
          <w:rFonts w:ascii="Times New Roman" w:hAnsi="Times New Roman"/>
          <w:sz w:val="24"/>
        </w:rPr>
        <w:t>Pour améliorer la compréhension des données, il est essentiel de mettre en place une nomenclature standardisée et explicite, qui permette de cerner rapidement le contenu des couches. Cela facilitera leur utilisation et leur réutilisation dans de futurs projets.</w:t>
      </w:r>
    </w:p>
    <w:p w14:paraId="106358E6" w14:textId="77777777" w:rsidR="009F2E6A" w:rsidRDefault="009F2E6A" w:rsidP="009F2E6A">
      <w:pPr>
        <w:spacing w:line="360" w:lineRule="auto"/>
        <w:jc w:val="both"/>
        <w:rPr>
          <w:rFonts w:ascii="Times New Roman" w:hAnsi="Times New Roman"/>
          <w:sz w:val="24"/>
        </w:rPr>
      </w:pPr>
      <w:r w:rsidRPr="009B58D2">
        <w:rPr>
          <w:rFonts w:ascii="Times New Roman" w:hAnsi="Times New Roman"/>
          <w:sz w:val="24"/>
        </w:rPr>
        <w:t>Afin de rendre les données plus accessibles et compréhensibles, chaque couche doit être accompagnée de métadonnées détaillées. Ces métadonnées</w:t>
      </w:r>
      <w:r>
        <w:rPr>
          <w:rFonts w:ascii="Times New Roman" w:hAnsi="Times New Roman"/>
          <w:sz w:val="24"/>
        </w:rPr>
        <w:t xml:space="preserve">, en format texte ou html, </w:t>
      </w:r>
      <w:r w:rsidRPr="009B58D2">
        <w:rPr>
          <w:rFonts w:ascii="Times New Roman" w:hAnsi="Times New Roman"/>
          <w:sz w:val="24"/>
        </w:rPr>
        <w:t xml:space="preserve">devraient inclure des informations sur la source, les attributs et </w:t>
      </w:r>
      <w:r>
        <w:rPr>
          <w:rFonts w:ascii="Times New Roman" w:hAnsi="Times New Roman"/>
          <w:sz w:val="24"/>
        </w:rPr>
        <w:t>la typologie</w:t>
      </w:r>
      <w:r w:rsidRPr="009B58D2">
        <w:rPr>
          <w:rFonts w:ascii="Times New Roman" w:hAnsi="Times New Roman"/>
          <w:sz w:val="24"/>
        </w:rPr>
        <w:t xml:space="preserve"> des données</w:t>
      </w:r>
      <w:r>
        <w:rPr>
          <w:rFonts w:ascii="Times New Roman" w:hAnsi="Times New Roman"/>
          <w:sz w:val="24"/>
        </w:rPr>
        <w:t>.</w:t>
      </w:r>
    </w:p>
    <w:p w14:paraId="4E561C36" w14:textId="77777777" w:rsidR="009F2E6A" w:rsidRDefault="009F2E6A" w:rsidP="009F2E6A">
      <w:pPr>
        <w:spacing w:line="360" w:lineRule="auto"/>
        <w:jc w:val="both"/>
        <w:rPr>
          <w:rFonts w:ascii="Times New Roman" w:hAnsi="Times New Roman"/>
          <w:sz w:val="24"/>
        </w:rPr>
      </w:pPr>
      <w:r w:rsidRPr="009B58D2">
        <w:rPr>
          <w:rFonts w:ascii="Times New Roman" w:hAnsi="Times New Roman"/>
          <w:sz w:val="24"/>
        </w:rPr>
        <w:t>Il est donc crucial de réorganiser les dossiers pour créer une structure plus logique, où chaque projet et ses couches associées sont stockés dans un même dossier</w:t>
      </w:r>
      <w:r>
        <w:rPr>
          <w:rFonts w:ascii="Times New Roman" w:hAnsi="Times New Roman"/>
          <w:sz w:val="24"/>
        </w:rPr>
        <w:t xml:space="preserve"> parent</w:t>
      </w:r>
      <w:r w:rsidRPr="009B58D2">
        <w:rPr>
          <w:rFonts w:ascii="Times New Roman" w:hAnsi="Times New Roman"/>
          <w:sz w:val="24"/>
        </w:rPr>
        <w:t>, afin d'éviter toute confusion et de faciliter l'accès aux données</w:t>
      </w:r>
      <w:r>
        <w:rPr>
          <w:rFonts w:ascii="Times New Roman" w:hAnsi="Times New Roman"/>
          <w:sz w:val="24"/>
        </w:rPr>
        <w:t>.</w:t>
      </w:r>
    </w:p>
    <w:p w14:paraId="2B24DB2B" w14:textId="5FEF2E60" w:rsidR="009F2E6A" w:rsidRPr="009F2E6A" w:rsidRDefault="009F2E6A" w:rsidP="009F2E6A">
      <w:pPr>
        <w:spacing w:line="360" w:lineRule="auto"/>
        <w:jc w:val="both"/>
        <w:rPr>
          <w:rFonts w:ascii="Times New Roman" w:hAnsi="Times New Roman"/>
          <w:sz w:val="24"/>
        </w:rPr>
      </w:pPr>
      <w:r w:rsidRPr="00CA61D3">
        <w:rPr>
          <w:rFonts w:ascii="Times New Roman" w:hAnsi="Times New Roman"/>
          <w:sz w:val="24"/>
        </w:rPr>
        <w:t xml:space="preserve">Ces actions permettront non seulement de garantir une actualisation continue et fiable des données mais aussi de mettre à disposition des informations essentielles et complètes pour améliorer la traçabilité des </w:t>
      </w:r>
      <w:r>
        <w:rPr>
          <w:rFonts w:ascii="Times New Roman" w:hAnsi="Times New Roman"/>
          <w:sz w:val="24"/>
        </w:rPr>
        <w:t>plants</w:t>
      </w:r>
      <w:r w:rsidRPr="00CA61D3">
        <w:rPr>
          <w:rFonts w:ascii="Times New Roman" w:hAnsi="Times New Roman"/>
          <w:sz w:val="24"/>
        </w:rPr>
        <w:t xml:space="preserve"> et renforcer </w:t>
      </w:r>
      <w:r>
        <w:rPr>
          <w:rFonts w:ascii="Times New Roman" w:hAnsi="Times New Roman"/>
          <w:sz w:val="24"/>
        </w:rPr>
        <w:t>l</w:t>
      </w:r>
      <w:r w:rsidRPr="00CA61D3">
        <w:rPr>
          <w:rFonts w:ascii="Times New Roman" w:hAnsi="Times New Roman"/>
          <w:sz w:val="24"/>
        </w:rPr>
        <w:t>es processus opérationnels</w:t>
      </w:r>
      <w:r>
        <w:rPr>
          <w:rFonts w:ascii="Times New Roman" w:hAnsi="Times New Roman"/>
          <w:sz w:val="24"/>
        </w:rPr>
        <w:t>.</w:t>
      </w:r>
    </w:p>
    <w:p w14:paraId="35CA0E2D" w14:textId="4D46AB42" w:rsidR="0031068F" w:rsidRPr="00D24B68" w:rsidRDefault="00F97492" w:rsidP="002E5C51">
      <w:pPr>
        <w:pStyle w:val="Titre3"/>
        <w:numPr>
          <w:ilvl w:val="2"/>
          <w:numId w:val="16"/>
        </w:numPr>
      </w:pPr>
      <w:r w:rsidRPr="00D24B68">
        <w:t>Amélioration de l'actualisation des données et de la disponibilité des informations essentielles</w:t>
      </w:r>
      <w:bookmarkEnd w:id="25"/>
      <w:r w:rsidRPr="00D24B68">
        <w:t> </w:t>
      </w:r>
    </w:p>
    <w:p w14:paraId="32198BFE" w14:textId="7EC0D946" w:rsidR="0031068F" w:rsidRPr="00CA61D3" w:rsidRDefault="0031068F" w:rsidP="002E5C51">
      <w:pPr>
        <w:pStyle w:val="Paragraphedeliste"/>
        <w:numPr>
          <w:ilvl w:val="0"/>
          <w:numId w:val="13"/>
        </w:numPr>
        <w:spacing w:after="0" w:line="360" w:lineRule="auto"/>
        <w:jc w:val="both"/>
        <w:rPr>
          <w:rFonts w:ascii="Times New Roman" w:hAnsi="Times New Roman"/>
          <w:b/>
          <w:bCs/>
          <w:sz w:val="24"/>
        </w:rPr>
      </w:pPr>
      <w:r w:rsidRPr="00CA61D3">
        <w:rPr>
          <w:rFonts w:ascii="Times New Roman" w:hAnsi="Times New Roman"/>
          <w:b/>
          <w:bCs/>
          <w:sz w:val="24"/>
        </w:rPr>
        <w:t>Réduction de l’absence de données</w:t>
      </w:r>
    </w:p>
    <w:p w14:paraId="3FC2B1AF" w14:textId="59B22915" w:rsidR="00F97492" w:rsidRDefault="00F97492" w:rsidP="00F97492">
      <w:pPr>
        <w:spacing w:after="0" w:line="360" w:lineRule="auto"/>
        <w:jc w:val="both"/>
        <w:rPr>
          <w:rFonts w:ascii="Times New Roman" w:hAnsi="Times New Roman"/>
          <w:sz w:val="24"/>
        </w:rPr>
      </w:pPr>
      <w:r w:rsidRPr="00F97492">
        <w:rPr>
          <w:rFonts w:ascii="Times New Roman" w:hAnsi="Times New Roman"/>
          <w:sz w:val="24"/>
        </w:rPr>
        <w:t xml:space="preserve">Pour enrichir les informations disponibles et fournir des certificats d’origine </w:t>
      </w:r>
      <w:r w:rsidR="004A7391">
        <w:rPr>
          <w:rStyle w:val="Appelnotedebasdep"/>
          <w:rFonts w:ascii="Times New Roman" w:hAnsi="Times New Roman"/>
          <w:sz w:val="24"/>
        </w:rPr>
        <w:footnoteReference w:id="11"/>
      </w:r>
      <w:r w:rsidRPr="00F97492">
        <w:rPr>
          <w:rFonts w:ascii="Times New Roman" w:hAnsi="Times New Roman"/>
          <w:sz w:val="24"/>
        </w:rPr>
        <w:t>plus détaillés, il est nécessaire de disposer de données complémentaires telles que des informations météorologiques, des modèles numériques de terrain</w:t>
      </w:r>
      <w:r w:rsidR="00F91546">
        <w:rPr>
          <w:rFonts w:ascii="Times New Roman" w:hAnsi="Times New Roman"/>
          <w:sz w:val="24"/>
        </w:rPr>
        <w:t xml:space="preserve"> et d’autres informations plus fines sur l’occupation de sols caractérisant l</w:t>
      </w:r>
      <w:r w:rsidRPr="00F97492">
        <w:rPr>
          <w:rFonts w:ascii="Times New Roman" w:hAnsi="Times New Roman"/>
          <w:sz w:val="24"/>
        </w:rPr>
        <w:t>es sites de prélèvement. L'intégration de ces données dans le système d’information permettrait non seulement de renforcer la traçabilité, mais aussi d’améliorer la précision et la fiabilité des données collectées sur le terrain</w:t>
      </w:r>
      <w:r w:rsidR="00B722F8">
        <w:rPr>
          <w:rFonts w:ascii="Times New Roman" w:hAnsi="Times New Roman"/>
          <w:sz w:val="24"/>
        </w:rPr>
        <w:t>.</w:t>
      </w:r>
    </w:p>
    <w:p w14:paraId="230B1505" w14:textId="76129B67" w:rsidR="00FE7EF5" w:rsidRPr="00CA61D3" w:rsidRDefault="00FE7EF5" w:rsidP="002E5C51">
      <w:pPr>
        <w:pStyle w:val="Paragraphedeliste"/>
        <w:numPr>
          <w:ilvl w:val="0"/>
          <w:numId w:val="13"/>
        </w:numPr>
        <w:spacing w:after="0" w:line="360" w:lineRule="auto"/>
        <w:jc w:val="both"/>
        <w:rPr>
          <w:rFonts w:ascii="Times New Roman" w:hAnsi="Times New Roman"/>
          <w:b/>
          <w:bCs/>
          <w:sz w:val="24"/>
        </w:rPr>
      </w:pPr>
      <w:r w:rsidRPr="00CA61D3">
        <w:rPr>
          <w:rFonts w:ascii="Times New Roman" w:hAnsi="Times New Roman"/>
          <w:b/>
          <w:bCs/>
          <w:sz w:val="24"/>
        </w:rPr>
        <w:t xml:space="preserve">Améliorer </w:t>
      </w:r>
      <w:r w:rsidR="00170E1B">
        <w:rPr>
          <w:rFonts w:ascii="Times New Roman" w:hAnsi="Times New Roman"/>
          <w:b/>
          <w:bCs/>
          <w:sz w:val="24"/>
        </w:rPr>
        <w:t xml:space="preserve">l’alimentation du SI avec </w:t>
      </w:r>
      <w:r w:rsidR="005E3AEC">
        <w:rPr>
          <w:rFonts w:ascii="Times New Roman" w:hAnsi="Times New Roman"/>
          <w:b/>
          <w:bCs/>
          <w:sz w:val="24"/>
        </w:rPr>
        <w:t>Qfield cloud</w:t>
      </w:r>
    </w:p>
    <w:p w14:paraId="7B3213C4" w14:textId="2E2DEDBB" w:rsidR="00FE7EF5" w:rsidRDefault="00742EF6" w:rsidP="00FE7EF5">
      <w:pPr>
        <w:spacing w:after="0" w:line="360" w:lineRule="auto"/>
        <w:jc w:val="both"/>
        <w:rPr>
          <w:rFonts w:ascii="Times New Roman" w:hAnsi="Times New Roman"/>
          <w:sz w:val="24"/>
        </w:rPr>
      </w:pPr>
      <w:r>
        <w:rPr>
          <w:rFonts w:ascii="Times New Roman" w:hAnsi="Times New Roman"/>
          <w:sz w:val="24"/>
        </w:rPr>
        <w:t xml:space="preserve">Actuellement Cérès Flore </w:t>
      </w:r>
      <w:r w:rsidR="00584CF7">
        <w:rPr>
          <w:rFonts w:ascii="Times New Roman" w:hAnsi="Times New Roman"/>
          <w:sz w:val="24"/>
        </w:rPr>
        <w:t>fait un usage de niveau intermédiaire</w:t>
      </w:r>
      <w:r w:rsidR="00FE7EF5">
        <w:rPr>
          <w:rFonts w:ascii="Times New Roman" w:hAnsi="Times New Roman"/>
          <w:sz w:val="24"/>
        </w:rPr>
        <w:t xml:space="preserve"> de</w:t>
      </w:r>
      <w:r w:rsidR="00584CF7">
        <w:rPr>
          <w:rFonts w:ascii="Times New Roman" w:hAnsi="Times New Roman"/>
          <w:sz w:val="24"/>
        </w:rPr>
        <w:t xml:space="preserve"> l’outil</w:t>
      </w:r>
      <w:r w:rsidR="00FE7EF5">
        <w:rPr>
          <w:rFonts w:ascii="Times New Roman" w:hAnsi="Times New Roman"/>
          <w:sz w:val="24"/>
        </w:rPr>
        <w:t xml:space="preserve"> Qfield</w:t>
      </w:r>
      <w:r w:rsidR="00E05002">
        <w:rPr>
          <w:rFonts w:ascii="Times New Roman" w:hAnsi="Times New Roman"/>
          <w:sz w:val="24"/>
        </w:rPr>
        <w:t xml:space="preserve"> largement abordé</w:t>
      </w:r>
      <w:r w:rsidR="00BF3930">
        <w:rPr>
          <w:rFonts w:ascii="Times New Roman" w:hAnsi="Times New Roman"/>
          <w:sz w:val="24"/>
        </w:rPr>
        <w:t xml:space="preserve"> dans la section intitulé</w:t>
      </w:r>
      <w:r w:rsidR="00857E8F">
        <w:rPr>
          <w:rFonts w:ascii="Times New Roman" w:hAnsi="Times New Roman"/>
          <w:sz w:val="24"/>
        </w:rPr>
        <w:t>e</w:t>
      </w:r>
      <w:r w:rsidR="00BF3930">
        <w:rPr>
          <w:rFonts w:ascii="Times New Roman" w:hAnsi="Times New Roman"/>
          <w:sz w:val="24"/>
        </w:rPr>
        <w:t xml:space="preserve"> </w:t>
      </w:r>
      <w:hyperlink w:anchor="_Difficultés_d’actualisation_de" w:history="1">
        <w:r w:rsidR="00BF3930" w:rsidRPr="00F612A5">
          <w:rPr>
            <w:rStyle w:val="Lienhypertexte"/>
            <w:rFonts w:ascii="Times New Roman" w:hAnsi="Times New Roman" w:cs="Times New Roman"/>
            <w:sz w:val="24"/>
            <w:szCs w:val="24"/>
          </w:rPr>
          <w:t>Difficultés d’actualisation de données et absence de certaines informations essentielles</w:t>
        </w:r>
      </w:hyperlink>
      <w:r w:rsidR="00584CF7">
        <w:rPr>
          <w:rFonts w:ascii="Times New Roman" w:hAnsi="Times New Roman"/>
          <w:sz w:val="24"/>
        </w:rPr>
        <w:t>.</w:t>
      </w:r>
      <w:r w:rsidR="00FE7EF5" w:rsidRPr="00D91E15">
        <w:rPr>
          <w:rFonts w:ascii="Times New Roman" w:hAnsi="Times New Roman"/>
          <w:sz w:val="24"/>
        </w:rPr>
        <w:t xml:space="preserve"> </w:t>
      </w:r>
      <w:r w:rsidR="00584CF7">
        <w:rPr>
          <w:rFonts w:ascii="Times New Roman" w:hAnsi="Times New Roman"/>
          <w:sz w:val="24"/>
        </w:rPr>
        <w:t>L’entreprise</w:t>
      </w:r>
      <w:r w:rsidR="00FE7EF5" w:rsidRPr="00D91E15">
        <w:rPr>
          <w:rFonts w:ascii="Times New Roman" w:hAnsi="Times New Roman"/>
          <w:sz w:val="24"/>
        </w:rPr>
        <w:t xml:space="preserve"> devrait envisager des </w:t>
      </w:r>
      <w:r w:rsidR="00FE7EF5" w:rsidRPr="00AD7E1A">
        <w:rPr>
          <w:rFonts w:ascii="Times New Roman" w:hAnsi="Times New Roman"/>
          <w:sz w:val="24"/>
        </w:rPr>
        <w:t>solutions de synchronisation automatique</w:t>
      </w:r>
      <w:r w:rsidR="00FE7EF5">
        <w:rPr>
          <w:rFonts w:ascii="Times New Roman" w:hAnsi="Times New Roman"/>
          <w:sz w:val="24"/>
        </w:rPr>
        <w:t xml:space="preserve"> de données,</w:t>
      </w:r>
      <w:r w:rsidR="00FE7EF5" w:rsidRPr="00D91E15">
        <w:rPr>
          <w:rFonts w:ascii="Times New Roman" w:hAnsi="Times New Roman"/>
          <w:sz w:val="24"/>
        </w:rPr>
        <w:t xml:space="preserve"> plus robustes, comme QField Cloud ou d’autres outils de collecte</w:t>
      </w:r>
      <w:r w:rsidR="00FE7EF5">
        <w:rPr>
          <w:rFonts w:ascii="Times New Roman" w:hAnsi="Times New Roman"/>
          <w:sz w:val="24"/>
        </w:rPr>
        <w:t xml:space="preserve"> de type géographique</w:t>
      </w:r>
      <w:r w:rsidR="00FE7EF5" w:rsidRPr="00D91E15">
        <w:rPr>
          <w:rFonts w:ascii="Times New Roman" w:hAnsi="Times New Roman"/>
          <w:sz w:val="24"/>
        </w:rPr>
        <w:t xml:space="preserve"> et de mise à jour en temps réel.</w:t>
      </w:r>
    </w:p>
    <w:p w14:paraId="449379B5" w14:textId="77777777" w:rsidR="00081885" w:rsidRPr="00081885" w:rsidRDefault="00081885" w:rsidP="002E5C51">
      <w:pPr>
        <w:pStyle w:val="Paragraphedeliste"/>
        <w:numPr>
          <w:ilvl w:val="0"/>
          <w:numId w:val="13"/>
        </w:numPr>
        <w:spacing w:after="0" w:line="360" w:lineRule="auto"/>
        <w:jc w:val="both"/>
        <w:rPr>
          <w:rFonts w:ascii="Times New Roman" w:hAnsi="Times New Roman"/>
          <w:sz w:val="24"/>
        </w:rPr>
      </w:pPr>
      <w:r w:rsidRPr="00081885">
        <w:rPr>
          <w:rFonts w:ascii="Times New Roman" w:hAnsi="Times New Roman"/>
          <w:b/>
          <w:bCs/>
          <w:sz w:val="24"/>
        </w:rPr>
        <w:t>Utilisation des web services pour simplifier l’actualisation des données</w:t>
      </w:r>
    </w:p>
    <w:p w14:paraId="3BA77A49" w14:textId="33A69872" w:rsidR="00FE7EF5" w:rsidRPr="00AC0004" w:rsidRDefault="00AC0004" w:rsidP="00F97492">
      <w:pPr>
        <w:spacing w:after="0" w:line="360" w:lineRule="auto"/>
        <w:jc w:val="both"/>
        <w:rPr>
          <w:rFonts w:ascii="Times New Roman" w:hAnsi="Times New Roman"/>
          <w:sz w:val="24"/>
        </w:rPr>
      </w:pPr>
      <w:r w:rsidRPr="00AC0004">
        <w:rPr>
          <w:rFonts w:ascii="Times New Roman" w:hAnsi="Times New Roman"/>
          <w:sz w:val="24"/>
        </w:rPr>
        <w:lastRenderedPageBreak/>
        <w:t>Opter pour des web services de type WFS (Web Feature Service) serait avantageux pour l’actualisation des données sur l’occupation du sol, notamment pour les espaces naturels. Cette méthode permettrait de connecter directement QGIS au serveur hébergeant ces données. Ainsi, lorsque les données sont mises à jour sur le serveur, il suffira d’un simple clic pour actualiser la couche dans le projet sans avoir à supprimer l'ancienne version et ajouter la nouvelle manuellement.</w:t>
      </w:r>
    </w:p>
    <w:p w14:paraId="6B8C38F7" w14:textId="076920B4" w:rsidR="00F97492" w:rsidRPr="00B80C20" w:rsidRDefault="001D4D63" w:rsidP="002E5C51">
      <w:pPr>
        <w:pStyle w:val="Titre3"/>
        <w:numPr>
          <w:ilvl w:val="2"/>
          <w:numId w:val="16"/>
        </w:numPr>
      </w:pPr>
      <w:bookmarkStart w:id="26" w:name="_Toc192234895"/>
      <w:r w:rsidRPr="00B80C20">
        <w:t>Réduire la duplication des couches et harmonisation de la structure des dossiers</w:t>
      </w:r>
      <w:bookmarkEnd w:id="26"/>
    </w:p>
    <w:p w14:paraId="7F82F621" w14:textId="3640BA4C" w:rsidR="000D59B0" w:rsidRDefault="002A1B83" w:rsidP="00A21014">
      <w:pPr>
        <w:spacing w:after="0" w:line="360" w:lineRule="auto"/>
        <w:jc w:val="both"/>
        <w:rPr>
          <w:rFonts w:ascii="Times New Roman" w:hAnsi="Times New Roman"/>
          <w:sz w:val="24"/>
        </w:rPr>
      </w:pPr>
      <w:r w:rsidRPr="00F97492">
        <w:rPr>
          <w:rFonts w:ascii="Times New Roman" w:hAnsi="Times New Roman"/>
          <w:sz w:val="24"/>
        </w:rPr>
        <w:t>Concrètement, cela passera par l’identification et la suppression des fichiers redondants après vérification de leur contenu, suivie de l'intégration des différentes versions des couches concernées en une couche unique</w:t>
      </w:r>
      <w:r w:rsidR="00583BC8" w:rsidRPr="00F97492">
        <w:rPr>
          <w:rFonts w:ascii="Times New Roman" w:hAnsi="Times New Roman"/>
          <w:sz w:val="24"/>
        </w:rPr>
        <w:t xml:space="preserve"> </w:t>
      </w:r>
      <w:r w:rsidRPr="00F97492">
        <w:rPr>
          <w:rFonts w:ascii="Times New Roman" w:hAnsi="Times New Roman"/>
          <w:sz w:val="24"/>
        </w:rPr>
        <w:t xml:space="preserve">regroupant l’ensemble des informations essentielles. Par ailleurs, la mise en place d’une structure attributaire standardisée pour chaque couche assurera l’uniformité des données stockées et en facilitera </w:t>
      </w:r>
      <w:r w:rsidR="009D5EE6" w:rsidRPr="00F97492">
        <w:rPr>
          <w:rFonts w:ascii="Times New Roman" w:hAnsi="Times New Roman"/>
          <w:sz w:val="24"/>
        </w:rPr>
        <w:t xml:space="preserve">leur </w:t>
      </w:r>
      <w:r w:rsidR="000D359F" w:rsidRPr="00F97492">
        <w:rPr>
          <w:rFonts w:ascii="Times New Roman" w:hAnsi="Times New Roman"/>
          <w:sz w:val="24"/>
        </w:rPr>
        <w:t>manipulation</w:t>
      </w:r>
      <w:r w:rsidRPr="00F97492">
        <w:rPr>
          <w:rFonts w:ascii="Times New Roman" w:hAnsi="Times New Roman"/>
          <w:sz w:val="24"/>
        </w:rPr>
        <w:t>.</w:t>
      </w:r>
      <w:r w:rsidR="00F54546">
        <w:rPr>
          <w:rFonts w:ascii="Times New Roman" w:hAnsi="Times New Roman"/>
          <w:sz w:val="24"/>
        </w:rPr>
        <w:t xml:space="preserve"> </w:t>
      </w:r>
      <w:r w:rsidR="00F54546" w:rsidRPr="002661F2">
        <w:rPr>
          <w:rFonts w:ascii="Times New Roman" w:hAnsi="Times New Roman"/>
          <w:sz w:val="24"/>
        </w:rPr>
        <w:t>Toutefois, la phase de conception du modèle de données est déterminante pour atteindre ces objectifs</w:t>
      </w:r>
    </w:p>
    <w:p w14:paraId="004F66B3" w14:textId="70FFB1B8" w:rsidR="000D59B0" w:rsidRPr="00C86260" w:rsidRDefault="006347A4" w:rsidP="002E5C51">
      <w:pPr>
        <w:pStyle w:val="Titre2"/>
        <w:numPr>
          <w:ilvl w:val="1"/>
          <w:numId w:val="14"/>
        </w:numPr>
      </w:pPr>
      <w:bookmarkStart w:id="27" w:name="_Toc192234897"/>
      <w:r w:rsidRPr="00C86260">
        <w:t>Conception du modèle conceptuel et du modèle logique de données</w:t>
      </w:r>
      <w:bookmarkEnd w:id="27"/>
    </w:p>
    <w:p w14:paraId="27000DF1" w14:textId="16397010" w:rsidR="001D3A89" w:rsidRPr="00FB443A" w:rsidRDefault="001D3A89" w:rsidP="002E5C51">
      <w:pPr>
        <w:pStyle w:val="Titre3"/>
        <w:numPr>
          <w:ilvl w:val="2"/>
          <w:numId w:val="17"/>
        </w:numPr>
      </w:pPr>
      <w:bookmarkStart w:id="28" w:name="_Toc192234898"/>
      <w:r w:rsidRPr="00FB443A">
        <w:t>Démarche d’identification des éléments constitutifs des modèles.</w:t>
      </w:r>
      <w:bookmarkEnd w:id="28"/>
    </w:p>
    <w:p w14:paraId="16B1B58E" w14:textId="47A0B817" w:rsidR="001D3A89" w:rsidRDefault="00CC029E" w:rsidP="001D3A89">
      <w:pPr>
        <w:spacing w:line="360" w:lineRule="auto"/>
        <w:jc w:val="both"/>
        <w:rPr>
          <w:rFonts w:ascii="Times New Roman" w:hAnsi="Times New Roman"/>
          <w:sz w:val="24"/>
        </w:rPr>
      </w:pPr>
      <w:r>
        <w:rPr>
          <w:rFonts w:ascii="Times New Roman" w:hAnsi="Times New Roman"/>
          <w:sz w:val="24"/>
        </w:rPr>
        <w:t xml:space="preserve"> </w:t>
      </w:r>
      <w:r w:rsidR="00C123B8" w:rsidRPr="00C123B8">
        <w:rPr>
          <w:rFonts w:ascii="Times New Roman" w:hAnsi="Times New Roman"/>
          <w:sz w:val="24"/>
        </w:rPr>
        <w:t xml:space="preserve">Pour concevoir les modèles de données, il a été nécessaire de prendre en compte les points d’attention identifiés lors du diagnostic du système d’information mentionné précédemment, ainsi que les nouvelles orientations de l’entreprise. </w:t>
      </w:r>
      <w:r w:rsidR="009A16FC">
        <w:rPr>
          <w:rFonts w:ascii="Times New Roman" w:hAnsi="Times New Roman"/>
          <w:sz w:val="24"/>
        </w:rPr>
        <w:t>La</w:t>
      </w:r>
      <w:r w:rsidR="00C123B8" w:rsidRPr="00C123B8">
        <w:rPr>
          <w:rFonts w:ascii="Times New Roman" w:hAnsi="Times New Roman"/>
          <w:sz w:val="24"/>
        </w:rPr>
        <w:t xml:space="preserve"> méthode QQOQCP </w:t>
      </w:r>
      <w:r w:rsidR="0091205B">
        <w:rPr>
          <w:rStyle w:val="Appelnotedebasdep"/>
          <w:rFonts w:ascii="Times New Roman" w:hAnsi="Times New Roman"/>
          <w:sz w:val="24"/>
        </w:rPr>
        <w:footnoteReference w:id="12"/>
      </w:r>
      <w:r w:rsidR="006C2310">
        <w:rPr>
          <w:rFonts w:ascii="Times New Roman" w:hAnsi="Times New Roman"/>
          <w:sz w:val="24"/>
        </w:rPr>
        <w:t xml:space="preserve"> a</w:t>
      </w:r>
      <w:r w:rsidR="00C123B8" w:rsidRPr="00C123B8">
        <w:rPr>
          <w:rFonts w:ascii="Times New Roman" w:hAnsi="Times New Roman"/>
          <w:sz w:val="24"/>
        </w:rPr>
        <w:t xml:space="preserve"> été principalement utilisé pour cette conception</w:t>
      </w:r>
      <w:r w:rsidR="00525A4C">
        <w:rPr>
          <w:rFonts w:ascii="Times New Roman" w:hAnsi="Times New Roman"/>
          <w:sz w:val="24"/>
        </w:rPr>
        <w:t>.</w:t>
      </w:r>
    </w:p>
    <w:p w14:paraId="432B9B1C" w14:textId="02308EFB" w:rsidR="008122E7" w:rsidRPr="00D43208" w:rsidRDefault="00B301E4" w:rsidP="002E5C51">
      <w:pPr>
        <w:pStyle w:val="Titre4"/>
        <w:numPr>
          <w:ilvl w:val="3"/>
          <w:numId w:val="17"/>
        </w:numPr>
      </w:pPr>
      <w:bookmarkStart w:id="29" w:name="_Toc192234899"/>
      <w:r w:rsidRPr="00D43208">
        <w:t>L</w:t>
      </w:r>
      <w:bookmarkEnd w:id="29"/>
      <w:r w:rsidR="00C96854">
        <w:t>a méthode QQOQCP</w:t>
      </w:r>
    </w:p>
    <w:p w14:paraId="54AF71C3" w14:textId="1BAB0DDC" w:rsidR="00D44445" w:rsidRDefault="00557BE5" w:rsidP="001D3A89">
      <w:pPr>
        <w:spacing w:line="360" w:lineRule="auto"/>
        <w:jc w:val="both"/>
        <w:rPr>
          <w:rFonts w:ascii="Times New Roman" w:hAnsi="Times New Roman"/>
          <w:sz w:val="24"/>
        </w:rPr>
      </w:pPr>
      <w:r>
        <w:rPr>
          <w:rFonts w:ascii="Times New Roman" w:hAnsi="Times New Roman"/>
          <w:sz w:val="24"/>
        </w:rPr>
        <w:t xml:space="preserve">Pour tirer </w:t>
      </w:r>
      <w:r w:rsidR="00BC4AAA">
        <w:rPr>
          <w:rFonts w:ascii="Times New Roman" w:hAnsi="Times New Roman"/>
          <w:sz w:val="24"/>
        </w:rPr>
        <w:t>meilleure partie</w:t>
      </w:r>
      <w:r>
        <w:rPr>
          <w:rFonts w:ascii="Times New Roman" w:hAnsi="Times New Roman"/>
          <w:sz w:val="24"/>
        </w:rPr>
        <w:t xml:space="preserve"> de c</w:t>
      </w:r>
      <w:r w:rsidR="00A53511">
        <w:rPr>
          <w:rFonts w:ascii="Times New Roman" w:hAnsi="Times New Roman"/>
          <w:sz w:val="24"/>
        </w:rPr>
        <w:t>ette méthode</w:t>
      </w:r>
      <w:r>
        <w:rPr>
          <w:rFonts w:ascii="Times New Roman" w:hAnsi="Times New Roman"/>
          <w:sz w:val="24"/>
        </w:rPr>
        <w:t xml:space="preserve">, </w:t>
      </w:r>
      <w:r w:rsidR="00375D2B" w:rsidRPr="00375D2B">
        <w:rPr>
          <w:rFonts w:ascii="Times New Roman" w:hAnsi="Times New Roman"/>
          <w:sz w:val="24"/>
        </w:rPr>
        <w:t>il a été décidé de la diviser en deux parties : les questions QQOQ guideront le choix des entités, tandis que les questions CP se concentreront sur l’éthique du nouveau SI et son rôle dans l’aspect opérationnel</w:t>
      </w:r>
      <w:r w:rsidR="00513B8A">
        <w:rPr>
          <w:rFonts w:ascii="Times New Roman" w:hAnsi="Times New Roman"/>
          <w:sz w:val="24"/>
        </w:rPr>
        <w:t>.</w:t>
      </w:r>
    </w:p>
    <w:p w14:paraId="2FB7DEE9" w14:textId="77777777" w:rsidR="00D24E25" w:rsidRDefault="00D24E25">
      <w:pPr>
        <w:rPr>
          <w:rFonts w:ascii="Times New Roman" w:hAnsi="Times New Roman"/>
          <w:sz w:val="24"/>
        </w:rPr>
      </w:pPr>
      <w:r>
        <w:rPr>
          <w:rFonts w:ascii="Times New Roman" w:hAnsi="Times New Roman"/>
          <w:sz w:val="24"/>
        </w:rPr>
        <w:br w:type="page"/>
      </w:r>
    </w:p>
    <w:p w14:paraId="5F16051A" w14:textId="6FFC6256" w:rsidR="008122E7" w:rsidRDefault="008122E7" w:rsidP="001D3A89">
      <w:pPr>
        <w:spacing w:line="360" w:lineRule="auto"/>
        <w:jc w:val="both"/>
        <w:rPr>
          <w:rFonts w:ascii="Times New Roman" w:hAnsi="Times New Roman"/>
          <w:sz w:val="24"/>
        </w:rPr>
      </w:pPr>
    </w:p>
    <w:tbl>
      <w:tblPr>
        <w:tblStyle w:val="Grilledutableau"/>
        <w:tblW w:w="0" w:type="auto"/>
        <w:tblLook w:val="04A0" w:firstRow="1" w:lastRow="0" w:firstColumn="1" w:lastColumn="0" w:noHBand="0" w:noVBand="1"/>
      </w:tblPr>
      <w:tblGrid>
        <w:gridCol w:w="2265"/>
        <w:gridCol w:w="2265"/>
        <w:gridCol w:w="2266"/>
        <w:gridCol w:w="2266"/>
      </w:tblGrid>
      <w:tr w:rsidR="00935EB5" w:rsidRPr="003751E6" w14:paraId="0F278F39" w14:textId="77777777" w:rsidTr="003751E6">
        <w:tc>
          <w:tcPr>
            <w:tcW w:w="2265" w:type="dxa"/>
            <w:shd w:val="clear" w:color="auto" w:fill="E7E6E6" w:themeFill="background2"/>
          </w:tcPr>
          <w:p w14:paraId="3C6A5FBD" w14:textId="5275E6BB" w:rsidR="00935EB5" w:rsidRPr="003751E6" w:rsidRDefault="00935EB5" w:rsidP="001D3A89">
            <w:pPr>
              <w:spacing w:line="360" w:lineRule="auto"/>
              <w:jc w:val="both"/>
              <w:rPr>
                <w:rFonts w:ascii="Times New Roman" w:hAnsi="Times New Roman" w:cs="Times New Roman"/>
                <w:sz w:val="24"/>
              </w:rPr>
            </w:pPr>
            <w:r w:rsidRPr="003751E6">
              <w:rPr>
                <w:rFonts w:ascii="Times New Roman" w:hAnsi="Times New Roman" w:cs="Times New Roman"/>
                <w:sz w:val="24"/>
              </w:rPr>
              <w:t>Méthode</w:t>
            </w:r>
            <w:r w:rsidR="00336960" w:rsidRPr="003751E6">
              <w:rPr>
                <w:rFonts w:ascii="Times New Roman" w:hAnsi="Times New Roman" w:cs="Times New Roman"/>
                <w:sz w:val="24"/>
              </w:rPr>
              <w:t xml:space="preserve"> QQOQCP</w:t>
            </w:r>
          </w:p>
        </w:tc>
        <w:tc>
          <w:tcPr>
            <w:tcW w:w="2265" w:type="dxa"/>
            <w:shd w:val="clear" w:color="auto" w:fill="E7E6E6" w:themeFill="background2"/>
          </w:tcPr>
          <w:p w14:paraId="57E7A5E8" w14:textId="184DD9E1" w:rsidR="00935EB5" w:rsidRPr="003751E6" w:rsidRDefault="00935EB5" w:rsidP="001D3A89">
            <w:pPr>
              <w:spacing w:line="360" w:lineRule="auto"/>
              <w:jc w:val="both"/>
              <w:rPr>
                <w:rFonts w:ascii="Times New Roman" w:hAnsi="Times New Roman" w:cs="Times New Roman"/>
                <w:sz w:val="24"/>
              </w:rPr>
            </w:pPr>
            <w:r w:rsidRPr="003751E6">
              <w:rPr>
                <w:rFonts w:ascii="Times New Roman" w:hAnsi="Times New Roman" w:cs="Times New Roman"/>
                <w:sz w:val="24"/>
              </w:rPr>
              <w:t>Questions</w:t>
            </w:r>
          </w:p>
        </w:tc>
        <w:tc>
          <w:tcPr>
            <w:tcW w:w="2266" w:type="dxa"/>
            <w:shd w:val="clear" w:color="auto" w:fill="E7E6E6" w:themeFill="background2"/>
          </w:tcPr>
          <w:p w14:paraId="6CD4A3B9" w14:textId="0A9F851E" w:rsidR="00935EB5" w:rsidRPr="003751E6" w:rsidRDefault="00935EB5" w:rsidP="001D3A89">
            <w:pPr>
              <w:spacing w:line="360" w:lineRule="auto"/>
              <w:jc w:val="both"/>
              <w:rPr>
                <w:rFonts w:ascii="Times New Roman" w:hAnsi="Times New Roman" w:cs="Times New Roman"/>
                <w:sz w:val="24"/>
              </w:rPr>
            </w:pPr>
            <w:r w:rsidRPr="003751E6">
              <w:rPr>
                <w:rFonts w:ascii="Times New Roman" w:hAnsi="Times New Roman" w:cs="Times New Roman"/>
                <w:sz w:val="24"/>
              </w:rPr>
              <w:t>Quelques entités</w:t>
            </w:r>
          </w:p>
        </w:tc>
        <w:tc>
          <w:tcPr>
            <w:tcW w:w="2266" w:type="dxa"/>
            <w:shd w:val="clear" w:color="auto" w:fill="E7E6E6" w:themeFill="background2"/>
          </w:tcPr>
          <w:p w14:paraId="3499E65F" w14:textId="5EEC7D4A" w:rsidR="00935EB5" w:rsidRPr="003751E6" w:rsidRDefault="00935EB5" w:rsidP="001D3A89">
            <w:pPr>
              <w:spacing w:line="360" w:lineRule="auto"/>
              <w:jc w:val="both"/>
              <w:rPr>
                <w:rFonts w:ascii="Times New Roman" w:hAnsi="Times New Roman" w:cs="Times New Roman"/>
                <w:sz w:val="24"/>
              </w:rPr>
            </w:pPr>
            <w:r w:rsidRPr="003751E6">
              <w:rPr>
                <w:rFonts w:ascii="Times New Roman" w:hAnsi="Times New Roman" w:cs="Times New Roman"/>
                <w:sz w:val="24"/>
              </w:rPr>
              <w:t>Quelques attributs</w:t>
            </w:r>
          </w:p>
        </w:tc>
      </w:tr>
      <w:tr w:rsidR="00935EB5" w:rsidRPr="003751E6" w14:paraId="3E8DEA9A" w14:textId="77777777" w:rsidTr="00935EB5">
        <w:tc>
          <w:tcPr>
            <w:tcW w:w="2265" w:type="dxa"/>
          </w:tcPr>
          <w:p w14:paraId="7BAE46D5" w14:textId="44271758" w:rsidR="00935EB5" w:rsidRPr="003751E6" w:rsidRDefault="00294381" w:rsidP="001D3A89">
            <w:pPr>
              <w:spacing w:line="360" w:lineRule="auto"/>
              <w:jc w:val="both"/>
              <w:rPr>
                <w:rFonts w:ascii="Times New Roman" w:hAnsi="Times New Roman" w:cs="Times New Roman"/>
                <w:sz w:val="24"/>
              </w:rPr>
            </w:pPr>
            <w:r w:rsidRPr="003751E6">
              <w:rPr>
                <w:rFonts w:ascii="Times New Roman" w:hAnsi="Times New Roman" w:cs="Times New Roman"/>
                <w:sz w:val="24"/>
              </w:rPr>
              <w:t>Qui ?</w:t>
            </w:r>
          </w:p>
        </w:tc>
        <w:tc>
          <w:tcPr>
            <w:tcW w:w="2265" w:type="dxa"/>
          </w:tcPr>
          <w:p w14:paraId="67E0645E" w14:textId="36B94925" w:rsidR="00935EB5" w:rsidRPr="003751E6" w:rsidRDefault="00622F4A"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Quels sont les acteurs impliqués ?</w:t>
            </w:r>
          </w:p>
        </w:tc>
        <w:tc>
          <w:tcPr>
            <w:tcW w:w="2266" w:type="dxa"/>
          </w:tcPr>
          <w:p w14:paraId="26776841" w14:textId="5E990CD0" w:rsidR="00935EB5" w:rsidRPr="003751E6" w:rsidRDefault="00622F4A"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Propriétaire, Gestionnaire, Client</w:t>
            </w:r>
            <w:r w:rsidR="00925E64">
              <w:rPr>
                <w:rFonts w:ascii="Times New Roman" w:hAnsi="Times New Roman" w:cs="Times New Roman"/>
                <w:sz w:val="24"/>
                <w:szCs w:val="24"/>
              </w:rPr>
              <w:t>, etc..</w:t>
            </w:r>
          </w:p>
        </w:tc>
        <w:tc>
          <w:tcPr>
            <w:tcW w:w="2266" w:type="dxa"/>
          </w:tcPr>
          <w:p w14:paraId="4DE753FD" w14:textId="5335D4C9" w:rsidR="00935EB5" w:rsidRPr="003751E6" w:rsidRDefault="00622F4A"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Nom, Prénom, Contact, Statut</w:t>
            </w:r>
          </w:p>
        </w:tc>
      </w:tr>
      <w:tr w:rsidR="00935EB5" w:rsidRPr="003751E6" w14:paraId="3CD6C2F1" w14:textId="77777777" w:rsidTr="00935EB5">
        <w:tc>
          <w:tcPr>
            <w:tcW w:w="2265" w:type="dxa"/>
          </w:tcPr>
          <w:p w14:paraId="656DD9AE" w14:textId="51D67472" w:rsidR="00935EB5" w:rsidRPr="003751E6" w:rsidRDefault="00294381" w:rsidP="001D3A89">
            <w:pPr>
              <w:spacing w:line="360" w:lineRule="auto"/>
              <w:jc w:val="both"/>
              <w:rPr>
                <w:rFonts w:ascii="Times New Roman" w:hAnsi="Times New Roman" w:cs="Times New Roman"/>
                <w:sz w:val="24"/>
              </w:rPr>
            </w:pPr>
            <w:r w:rsidRPr="003751E6">
              <w:rPr>
                <w:rFonts w:ascii="Times New Roman" w:hAnsi="Times New Roman" w:cs="Times New Roman"/>
                <w:sz w:val="24"/>
              </w:rPr>
              <w:t>Quoi ?</w:t>
            </w:r>
          </w:p>
        </w:tc>
        <w:tc>
          <w:tcPr>
            <w:tcW w:w="2265" w:type="dxa"/>
          </w:tcPr>
          <w:p w14:paraId="4244C9D8" w14:textId="1D659526" w:rsidR="00935EB5" w:rsidRPr="003751E6" w:rsidRDefault="00427382"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Quelles sont les données à gérer ?</w:t>
            </w:r>
          </w:p>
        </w:tc>
        <w:tc>
          <w:tcPr>
            <w:tcW w:w="2266" w:type="dxa"/>
          </w:tcPr>
          <w:p w14:paraId="640030F1" w14:textId="5773B9B2" w:rsidR="00935EB5" w:rsidRPr="003751E6" w:rsidRDefault="00F6746C"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Site, Espèce, Type de sol, Climat</w:t>
            </w:r>
            <w:r w:rsidR="00872824">
              <w:rPr>
                <w:rFonts w:ascii="Times New Roman" w:hAnsi="Times New Roman" w:cs="Times New Roman"/>
                <w:sz w:val="24"/>
                <w:szCs w:val="24"/>
              </w:rPr>
              <w:t xml:space="preserve">, parcelle autorisée, </w:t>
            </w:r>
            <w:r w:rsidR="007A61B8">
              <w:rPr>
                <w:rFonts w:ascii="Times New Roman" w:hAnsi="Times New Roman" w:cs="Times New Roman"/>
                <w:sz w:val="24"/>
                <w:szCs w:val="24"/>
              </w:rPr>
              <w:t>chantier</w:t>
            </w:r>
          </w:p>
        </w:tc>
        <w:tc>
          <w:tcPr>
            <w:tcW w:w="2266" w:type="dxa"/>
          </w:tcPr>
          <w:p w14:paraId="766286B5" w14:textId="746174F1" w:rsidR="00935EB5" w:rsidRPr="003751E6" w:rsidRDefault="004F008C"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Nom du site, Espèce végétale, Texture du sol, Température moyenne</w:t>
            </w:r>
          </w:p>
        </w:tc>
      </w:tr>
      <w:tr w:rsidR="00935EB5" w:rsidRPr="003751E6" w14:paraId="0E462194" w14:textId="77777777" w:rsidTr="00935EB5">
        <w:tc>
          <w:tcPr>
            <w:tcW w:w="2265" w:type="dxa"/>
          </w:tcPr>
          <w:p w14:paraId="160174B1" w14:textId="2ABB0356" w:rsidR="00935EB5" w:rsidRPr="003751E6" w:rsidRDefault="00336960" w:rsidP="001D3A89">
            <w:pPr>
              <w:spacing w:line="360" w:lineRule="auto"/>
              <w:jc w:val="both"/>
              <w:rPr>
                <w:rFonts w:ascii="Times New Roman" w:hAnsi="Times New Roman" w:cs="Times New Roman"/>
                <w:sz w:val="24"/>
              </w:rPr>
            </w:pPr>
            <w:r w:rsidRPr="003751E6">
              <w:rPr>
                <w:rFonts w:ascii="Times New Roman" w:hAnsi="Times New Roman" w:cs="Times New Roman"/>
                <w:sz w:val="24"/>
              </w:rPr>
              <w:t>Où ?</w:t>
            </w:r>
          </w:p>
        </w:tc>
        <w:tc>
          <w:tcPr>
            <w:tcW w:w="2265" w:type="dxa"/>
          </w:tcPr>
          <w:p w14:paraId="50E6554F" w14:textId="2ABA0873" w:rsidR="00935EB5" w:rsidRPr="003751E6" w:rsidRDefault="008E028C"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Y a-t-il une dimension spatiale ?</w:t>
            </w:r>
          </w:p>
        </w:tc>
        <w:tc>
          <w:tcPr>
            <w:tcW w:w="2266" w:type="dxa"/>
          </w:tcPr>
          <w:p w14:paraId="2F639B94" w14:textId="2D610A66" w:rsidR="00935EB5" w:rsidRPr="003751E6" w:rsidRDefault="001A4BB7" w:rsidP="001D3A89">
            <w:pPr>
              <w:spacing w:line="360" w:lineRule="auto"/>
              <w:jc w:val="both"/>
              <w:rPr>
                <w:rFonts w:ascii="Times New Roman" w:hAnsi="Times New Roman" w:cs="Times New Roman"/>
                <w:sz w:val="24"/>
              </w:rPr>
            </w:pPr>
            <w:r>
              <w:rPr>
                <w:rFonts w:ascii="Times New Roman" w:hAnsi="Times New Roman" w:cs="Times New Roman"/>
                <w:sz w:val="24"/>
                <w:szCs w:val="24"/>
              </w:rPr>
              <w:t>Unité administrative d’appartenance</w:t>
            </w:r>
            <w:r w:rsidR="00D8108C">
              <w:rPr>
                <w:rFonts w:ascii="Times New Roman" w:hAnsi="Times New Roman" w:cs="Times New Roman"/>
                <w:sz w:val="24"/>
                <w:szCs w:val="24"/>
              </w:rPr>
              <w:t xml:space="preserve"> (région, commune, département)</w:t>
            </w:r>
            <w:r w:rsidR="005F78D5" w:rsidRPr="00D90D79">
              <w:rPr>
                <w:rFonts w:ascii="Times New Roman" w:hAnsi="Times New Roman" w:cs="Times New Roman"/>
                <w:sz w:val="24"/>
                <w:szCs w:val="24"/>
              </w:rPr>
              <w:t xml:space="preserve"> Coordonnées </w:t>
            </w:r>
            <w:r w:rsidR="006C707E">
              <w:rPr>
                <w:rFonts w:ascii="Times New Roman" w:hAnsi="Times New Roman" w:cs="Times New Roman"/>
                <w:sz w:val="24"/>
                <w:szCs w:val="24"/>
              </w:rPr>
              <w:t>géographique</w:t>
            </w:r>
            <w:r w:rsidR="00025E34">
              <w:rPr>
                <w:rFonts w:ascii="Times New Roman" w:hAnsi="Times New Roman" w:cs="Times New Roman"/>
                <w:sz w:val="24"/>
                <w:szCs w:val="24"/>
              </w:rPr>
              <w:t>s</w:t>
            </w:r>
          </w:p>
        </w:tc>
        <w:tc>
          <w:tcPr>
            <w:tcW w:w="2266" w:type="dxa"/>
          </w:tcPr>
          <w:p w14:paraId="1B545B7A" w14:textId="6A089B20" w:rsidR="00935EB5" w:rsidRPr="003751E6" w:rsidRDefault="00D37809" w:rsidP="001D3A89">
            <w:pPr>
              <w:spacing w:line="360" w:lineRule="auto"/>
              <w:jc w:val="both"/>
              <w:rPr>
                <w:rFonts w:ascii="Times New Roman" w:hAnsi="Times New Roman" w:cs="Times New Roman"/>
                <w:sz w:val="24"/>
              </w:rPr>
            </w:pPr>
            <w:r w:rsidRPr="00D90D79">
              <w:rPr>
                <w:rFonts w:ascii="Times New Roman" w:hAnsi="Times New Roman" w:cs="Times New Roman"/>
                <w:sz w:val="24"/>
                <w:szCs w:val="24"/>
              </w:rPr>
              <w:t>Latitude, Longitude, Altitude</w:t>
            </w:r>
            <w:r w:rsidR="002B41EC">
              <w:rPr>
                <w:rFonts w:ascii="Times New Roman" w:hAnsi="Times New Roman" w:cs="Times New Roman"/>
                <w:sz w:val="24"/>
                <w:szCs w:val="24"/>
              </w:rPr>
              <w:t xml:space="preserve">, nom de région, </w:t>
            </w:r>
            <w:r w:rsidR="00C306DE">
              <w:rPr>
                <w:rFonts w:ascii="Times New Roman" w:hAnsi="Times New Roman" w:cs="Times New Roman"/>
                <w:sz w:val="24"/>
                <w:szCs w:val="24"/>
              </w:rPr>
              <w:t xml:space="preserve">nom de la </w:t>
            </w:r>
            <w:r w:rsidR="002B41EC">
              <w:rPr>
                <w:rFonts w:ascii="Times New Roman" w:hAnsi="Times New Roman" w:cs="Times New Roman"/>
                <w:sz w:val="24"/>
                <w:szCs w:val="24"/>
              </w:rPr>
              <w:t xml:space="preserve">commune, </w:t>
            </w:r>
            <w:r w:rsidR="00C306DE">
              <w:rPr>
                <w:rFonts w:ascii="Times New Roman" w:hAnsi="Times New Roman" w:cs="Times New Roman"/>
                <w:sz w:val="24"/>
                <w:szCs w:val="24"/>
              </w:rPr>
              <w:t xml:space="preserve">nom du </w:t>
            </w:r>
            <w:r w:rsidR="002B41EC">
              <w:rPr>
                <w:rFonts w:ascii="Times New Roman" w:hAnsi="Times New Roman" w:cs="Times New Roman"/>
                <w:sz w:val="24"/>
                <w:szCs w:val="24"/>
              </w:rPr>
              <w:t>département</w:t>
            </w:r>
          </w:p>
        </w:tc>
      </w:tr>
      <w:tr w:rsidR="00935EB5" w:rsidRPr="003751E6" w14:paraId="2039376D" w14:textId="77777777" w:rsidTr="00935EB5">
        <w:tc>
          <w:tcPr>
            <w:tcW w:w="2265" w:type="dxa"/>
          </w:tcPr>
          <w:p w14:paraId="3382DE78" w14:textId="398260EC" w:rsidR="00935EB5" w:rsidRPr="003751E6" w:rsidRDefault="00336960" w:rsidP="001D3A89">
            <w:pPr>
              <w:spacing w:line="360" w:lineRule="auto"/>
              <w:jc w:val="both"/>
              <w:rPr>
                <w:rFonts w:ascii="Times New Roman" w:hAnsi="Times New Roman" w:cs="Times New Roman"/>
                <w:sz w:val="24"/>
              </w:rPr>
            </w:pPr>
            <w:r w:rsidRPr="003751E6">
              <w:rPr>
                <w:rFonts w:ascii="Times New Roman" w:hAnsi="Times New Roman" w:cs="Times New Roman"/>
                <w:sz w:val="24"/>
              </w:rPr>
              <w:t>Quand ?</w:t>
            </w:r>
          </w:p>
        </w:tc>
        <w:tc>
          <w:tcPr>
            <w:tcW w:w="2265" w:type="dxa"/>
          </w:tcPr>
          <w:p w14:paraId="3E9D61CF" w14:textId="7A6578E7" w:rsidR="00935EB5" w:rsidRPr="003751E6" w:rsidRDefault="00B77698" w:rsidP="001D3A89">
            <w:pPr>
              <w:spacing w:line="360" w:lineRule="auto"/>
              <w:jc w:val="both"/>
              <w:rPr>
                <w:rFonts w:ascii="Times New Roman" w:hAnsi="Times New Roman" w:cs="Times New Roman"/>
                <w:sz w:val="24"/>
              </w:rPr>
            </w:pPr>
            <w:r w:rsidRPr="003751E6">
              <w:rPr>
                <w:rFonts w:ascii="Times New Roman" w:hAnsi="Times New Roman" w:cs="Times New Roman"/>
                <w:sz w:val="24"/>
              </w:rPr>
              <w:t>Faut-il stocker des données temporelles ?</w:t>
            </w:r>
          </w:p>
        </w:tc>
        <w:tc>
          <w:tcPr>
            <w:tcW w:w="2266" w:type="dxa"/>
          </w:tcPr>
          <w:p w14:paraId="36BE0F3A" w14:textId="1E87FDFD" w:rsidR="00935EB5" w:rsidRPr="003751E6" w:rsidRDefault="00B77698" w:rsidP="001D3A89">
            <w:pPr>
              <w:spacing w:line="360" w:lineRule="auto"/>
              <w:jc w:val="both"/>
              <w:rPr>
                <w:rFonts w:ascii="Times New Roman" w:hAnsi="Times New Roman" w:cs="Times New Roman"/>
                <w:sz w:val="24"/>
              </w:rPr>
            </w:pPr>
            <w:r w:rsidRPr="003751E6">
              <w:rPr>
                <w:rFonts w:ascii="Times New Roman" w:hAnsi="Times New Roman" w:cs="Times New Roman"/>
                <w:sz w:val="24"/>
              </w:rPr>
              <w:t xml:space="preserve">Suivi </w:t>
            </w:r>
            <w:r w:rsidR="0010727A">
              <w:rPr>
                <w:rFonts w:ascii="Times New Roman" w:hAnsi="Times New Roman" w:cs="Times New Roman"/>
                <w:sz w:val="24"/>
              </w:rPr>
              <w:t>de croissance e</w:t>
            </w:r>
            <w:r w:rsidR="00DC5516">
              <w:rPr>
                <w:rFonts w:ascii="Times New Roman" w:hAnsi="Times New Roman" w:cs="Times New Roman"/>
                <w:sz w:val="24"/>
              </w:rPr>
              <w:t>tc…</w:t>
            </w:r>
          </w:p>
        </w:tc>
        <w:tc>
          <w:tcPr>
            <w:tcW w:w="2266" w:type="dxa"/>
          </w:tcPr>
          <w:p w14:paraId="345AF36C" w14:textId="32506ACC" w:rsidR="00935EB5" w:rsidRPr="003751E6" w:rsidRDefault="00B77698" w:rsidP="001D3A89">
            <w:pPr>
              <w:spacing w:line="360" w:lineRule="auto"/>
              <w:jc w:val="both"/>
              <w:rPr>
                <w:rFonts w:ascii="Times New Roman" w:hAnsi="Times New Roman" w:cs="Times New Roman"/>
                <w:sz w:val="24"/>
              </w:rPr>
            </w:pPr>
            <w:r w:rsidRPr="003751E6">
              <w:rPr>
                <w:rFonts w:ascii="Times New Roman" w:hAnsi="Times New Roman" w:cs="Times New Roman"/>
                <w:sz w:val="24"/>
              </w:rPr>
              <w:t xml:space="preserve">Date </w:t>
            </w:r>
            <w:r w:rsidR="004C6B00">
              <w:rPr>
                <w:rFonts w:ascii="Times New Roman" w:hAnsi="Times New Roman" w:cs="Times New Roman"/>
                <w:sz w:val="24"/>
              </w:rPr>
              <w:t>(</w:t>
            </w:r>
            <w:r w:rsidRPr="003751E6">
              <w:rPr>
                <w:rFonts w:ascii="Times New Roman" w:hAnsi="Times New Roman" w:cs="Times New Roman"/>
                <w:sz w:val="24"/>
              </w:rPr>
              <w:t>d'observation</w:t>
            </w:r>
            <w:r w:rsidR="004C6B00">
              <w:rPr>
                <w:rFonts w:ascii="Times New Roman" w:hAnsi="Times New Roman" w:cs="Times New Roman"/>
                <w:sz w:val="24"/>
              </w:rPr>
              <w:t>, d’identification</w:t>
            </w:r>
            <w:r w:rsidRPr="003751E6">
              <w:rPr>
                <w:rFonts w:ascii="Times New Roman" w:hAnsi="Times New Roman" w:cs="Times New Roman"/>
                <w:sz w:val="24"/>
              </w:rPr>
              <w:t>,</w:t>
            </w:r>
            <w:r w:rsidR="004C6B00">
              <w:rPr>
                <w:rFonts w:ascii="Times New Roman" w:hAnsi="Times New Roman" w:cs="Times New Roman"/>
                <w:sz w:val="24"/>
              </w:rPr>
              <w:t xml:space="preserve"> de signature, etc.)</w:t>
            </w:r>
            <w:r w:rsidRPr="003751E6">
              <w:rPr>
                <w:rFonts w:ascii="Times New Roman" w:hAnsi="Times New Roman" w:cs="Times New Roman"/>
                <w:sz w:val="24"/>
              </w:rPr>
              <w:t xml:space="preserve"> </w:t>
            </w:r>
          </w:p>
        </w:tc>
      </w:tr>
    </w:tbl>
    <w:p w14:paraId="75BB44E7" w14:textId="557D32D3" w:rsidR="0054781F" w:rsidRDefault="003012C3" w:rsidP="00303710">
      <w:pPr>
        <w:pStyle w:val="Titre7"/>
      </w:pPr>
      <w:bookmarkStart w:id="30" w:name="_Toc192235034"/>
      <w:r>
        <w:t>Tableau </w:t>
      </w:r>
      <w:r w:rsidR="00F41327">
        <w:t>1 :</w:t>
      </w:r>
      <w:r w:rsidR="004C239C">
        <w:t xml:space="preserve"> Les questions</w:t>
      </w:r>
      <w:r w:rsidR="00C200A8">
        <w:t xml:space="preserve"> QQOQ pour l’identification des </w:t>
      </w:r>
      <w:r w:rsidR="00642A68">
        <w:t>entités</w:t>
      </w:r>
      <w:bookmarkEnd w:id="30"/>
    </w:p>
    <w:p w14:paraId="6E19FB48" w14:textId="77777777" w:rsidR="000A1A26" w:rsidRDefault="000A1A26" w:rsidP="001D3A89">
      <w:pPr>
        <w:spacing w:line="360" w:lineRule="auto"/>
        <w:jc w:val="both"/>
        <w:rPr>
          <w:rFonts w:ascii="Times New Roman" w:hAnsi="Times New Roman"/>
          <w:sz w:val="24"/>
        </w:rPr>
      </w:pPr>
    </w:p>
    <w:tbl>
      <w:tblPr>
        <w:tblStyle w:val="Grilledutableau"/>
        <w:tblW w:w="0" w:type="auto"/>
        <w:tblLook w:val="04A0" w:firstRow="1" w:lastRow="0" w:firstColumn="1" w:lastColumn="0" w:noHBand="0" w:noVBand="1"/>
      </w:tblPr>
      <w:tblGrid>
        <w:gridCol w:w="2265"/>
        <w:gridCol w:w="2265"/>
        <w:gridCol w:w="2266"/>
        <w:gridCol w:w="2266"/>
      </w:tblGrid>
      <w:tr w:rsidR="0054781F" w:rsidRPr="003751E6" w14:paraId="01437189" w14:textId="77777777" w:rsidTr="00892036">
        <w:tc>
          <w:tcPr>
            <w:tcW w:w="2265" w:type="dxa"/>
            <w:shd w:val="clear" w:color="auto" w:fill="E7E6E6" w:themeFill="background2"/>
          </w:tcPr>
          <w:p w14:paraId="2FD57CF2" w14:textId="3CBF1F31" w:rsidR="0054781F" w:rsidRPr="003751E6" w:rsidRDefault="0054781F" w:rsidP="00892036">
            <w:pPr>
              <w:spacing w:line="360" w:lineRule="auto"/>
              <w:jc w:val="both"/>
              <w:rPr>
                <w:rFonts w:ascii="Times New Roman" w:hAnsi="Times New Roman" w:cs="Times New Roman"/>
                <w:sz w:val="24"/>
              </w:rPr>
            </w:pPr>
            <w:r w:rsidRPr="003751E6">
              <w:rPr>
                <w:rFonts w:ascii="Times New Roman" w:hAnsi="Times New Roman" w:cs="Times New Roman"/>
                <w:sz w:val="24"/>
              </w:rPr>
              <w:t>Méthode CP</w:t>
            </w:r>
          </w:p>
        </w:tc>
        <w:tc>
          <w:tcPr>
            <w:tcW w:w="2265" w:type="dxa"/>
            <w:shd w:val="clear" w:color="auto" w:fill="E7E6E6" w:themeFill="background2"/>
          </w:tcPr>
          <w:p w14:paraId="2C271107" w14:textId="77777777" w:rsidR="0054781F" w:rsidRPr="003751E6" w:rsidRDefault="0054781F" w:rsidP="00892036">
            <w:pPr>
              <w:spacing w:line="360" w:lineRule="auto"/>
              <w:jc w:val="both"/>
              <w:rPr>
                <w:rFonts w:ascii="Times New Roman" w:hAnsi="Times New Roman" w:cs="Times New Roman"/>
                <w:sz w:val="24"/>
              </w:rPr>
            </w:pPr>
            <w:r w:rsidRPr="003751E6">
              <w:rPr>
                <w:rFonts w:ascii="Times New Roman" w:hAnsi="Times New Roman" w:cs="Times New Roman"/>
                <w:sz w:val="24"/>
              </w:rPr>
              <w:t>Questions</w:t>
            </w:r>
          </w:p>
        </w:tc>
        <w:tc>
          <w:tcPr>
            <w:tcW w:w="2266" w:type="dxa"/>
            <w:shd w:val="clear" w:color="auto" w:fill="E7E6E6" w:themeFill="background2"/>
          </w:tcPr>
          <w:p w14:paraId="71C50D76" w14:textId="5A317087" w:rsidR="0054781F" w:rsidRPr="003751E6" w:rsidRDefault="00430634" w:rsidP="00892036">
            <w:pPr>
              <w:spacing w:line="360" w:lineRule="auto"/>
              <w:jc w:val="both"/>
              <w:rPr>
                <w:rFonts w:ascii="Times New Roman" w:hAnsi="Times New Roman" w:cs="Times New Roman"/>
                <w:sz w:val="24"/>
              </w:rPr>
            </w:pPr>
            <w:r>
              <w:rPr>
                <w:rFonts w:ascii="Times New Roman" w:hAnsi="Times New Roman" w:cs="Times New Roman"/>
                <w:sz w:val="24"/>
              </w:rPr>
              <w:t>Solution envisagée</w:t>
            </w:r>
          </w:p>
        </w:tc>
        <w:tc>
          <w:tcPr>
            <w:tcW w:w="2266" w:type="dxa"/>
            <w:shd w:val="clear" w:color="auto" w:fill="E7E6E6" w:themeFill="background2"/>
          </w:tcPr>
          <w:p w14:paraId="2FA2527E" w14:textId="2E40BFDE" w:rsidR="0054781F" w:rsidRPr="003751E6" w:rsidRDefault="00474560" w:rsidP="00892036">
            <w:pPr>
              <w:spacing w:line="360" w:lineRule="auto"/>
              <w:jc w:val="both"/>
              <w:rPr>
                <w:rFonts w:ascii="Times New Roman" w:hAnsi="Times New Roman" w:cs="Times New Roman"/>
                <w:sz w:val="24"/>
              </w:rPr>
            </w:pPr>
            <w:r>
              <w:rPr>
                <w:rFonts w:ascii="Times New Roman" w:hAnsi="Times New Roman" w:cs="Times New Roman"/>
                <w:sz w:val="24"/>
              </w:rPr>
              <w:t>Les attendus</w:t>
            </w:r>
          </w:p>
        </w:tc>
      </w:tr>
      <w:tr w:rsidR="0054781F" w:rsidRPr="003751E6" w14:paraId="3B49F868" w14:textId="77777777" w:rsidTr="00892036">
        <w:tc>
          <w:tcPr>
            <w:tcW w:w="2265" w:type="dxa"/>
          </w:tcPr>
          <w:p w14:paraId="3CA237C6" w14:textId="77777777" w:rsidR="0054781F" w:rsidRPr="003751E6" w:rsidRDefault="0054781F" w:rsidP="00892036">
            <w:pPr>
              <w:spacing w:line="360" w:lineRule="auto"/>
              <w:jc w:val="both"/>
              <w:rPr>
                <w:rFonts w:ascii="Times New Roman" w:hAnsi="Times New Roman" w:cs="Times New Roman"/>
                <w:sz w:val="24"/>
              </w:rPr>
            </w:pPr>
            <w:r w:rsidRPr="003751E6">
              <w:rPr>
                <w:rFonts w:ascii="Times New Roman" w:hAnsi="Times New Roman" w:cs="Times New Roman"/>
                <w:sz w:val="24"/>
              </w:rPr>
              <w:t>Comment ?</w:t>
            </w:r>
          </w:p>
        </w:tc>
        <w:tc>
          <w:tcPr>
            <w:tcW w:w="2265" w:type="dxa"/>
          </w:tcPr>
          <w:p w14:paraId="36426F63" w14:textId="77777777" w:rsidR="0054781F" w:rsidRPr="003751E6" w:rsidRDefault="0054781F" w:rsidP="00892036">
            <w:pPr>
              <w:spacing w:line="360" w:lineRule="auto"/>
              <w:jc w:val="both"/>
              <w:rPr>
                <w:rFonts w:ascii="Times New Roman" w:hAnsi="Times New Roman" w:cs="Times New Roman"/>
                <w:sz w:val="24"/>
              </w:rPr>
            </w:pPr>
            <w:r>
              <w:rPr>
                <w:rFonts w:ascii="Times New Roman" w:hAnsi="Times New Roman" w:cs="Times New Roman"/>
                <w:sz w:val="24"/>
              </w:rPr>
              <w:t>Quel type de sources de données souhaiteriez-vous privilégié</w:t>
            </w:r>
            <w:r w:rsidRPr="003751E6">
              <w:rPr>
                <w:rFonts w:ascii="Times New Roman" w:hAnsi="Times New Roman" w:cs="Times New Roman"/>
                <w:sz w:val="24"/>
              </w:rPr>
              <w:t xml:space="preserve"> ?</w:t>
            </w:r>
          </w:p>
        </w:tc>
        <w:tc>
          <w:tcPr>
            <w:tcW w:w="2266" w:type="dxa"/>
          </w:tcPr>
          <w:p w14:paraId="2DB7F53E" w14:textId="4509679B" w:rsidR="0054781F" w:rsidRPr="003751E6" w:rsidRDefault="008842B0" w:rsidP="00892036">
            <w:pPr>
              <w:spacing w:line="360" w:lineRule="auto"/>
              <w:jc w:val="both"/>
              <w:rPr>
                <w:rFonts w:ascii="Times New Roman" w:hAnsi="Times New Roman" w:cs="Times New Roman"/>
                <w:sz w:val="24"/>
              </w:rPr>
            </w:pPr>
            <w:r>
              <w:rPr>
                <w:rFonts w:ascii="Times New Roman" w:hAnsi="Times New Roman" w:cs="Times New Roman"/>
                <w:sz w:val="24"/>
              </w:rPr>
              <w:t>Open data et sources officielles</w:t>
            </w:r>
          </w:p>
        </w:tc>
        <w:tc>
          <w:tcPr>
            <w:tcW w:w="2266" w:type="dxa"/>
          </w:tcPr>
          <w:p w14:paraId="054821EB" w14:textId="77777777" w:rsidR="0054781F" w:rsidRPr="003751E6" w:rsidRDefault="0054781F" w:rsidP="00892036">
            <w:pPr>
              <w:spacing w:line="360" w:lineRule="auto"/>
              <w:jc w:val="both"/>
              <w:rPr>
                <w:rFonts w:ascii="Times New Roman" w:hAnsi="Times New Roman" w:cs="Times New Roman"/>
                <w:sz w:val="24"/>
              </w:rPr>
            </w:pPr>
            <w:r w:rsidRPr="003751E6">
              <w:rPr>
                <w:rFonts w:ascii="Times New Roman" w:hAnsi="Times New Roman" w:cs="Times New Roman"/>
                <w:sz w:val="24"/>
              </w:rPr>
              <w:t xml:space="preserve"> Fiabilité de la donnée</w:t>
            </w:r>
          </w:p>
        </w:tc>
      </w:tr>
      <w:tr w:rsidR="0054781F" w:rsidRPr="003751E6" w14:paraId="35D0B739" w14:textId="77777777" w:rsidTr="00892036">
        <w:tc>
          <w:tcPr>
            <w:tcW w:w="2265" w:type="dxa"/>
          </w:tcPr>
          <w:p w14:paraId="1FCB84ED" w14:textId="77777777" w:rsidR="0054781F" w:rsidRPr="003751E6" w:rsidRDefault="0054781F" w:rsidP="00892036">
            <w:pPr>
              <w:spacing w:line="360" w:lineRule="auto"/>
              <w:jc w:val="both"/>
              <w:rPr>
                <w:rFonts w:ascii="Times New Roman" w:hAnsi="Times New Roman" w:cs="Times New Roman"/>
                <w:sz w:val="24"/>
              </w:rPr>
            </w:pPr>
            <w:r w:rsidRPr="003751E6">
              <w:rPr>
                <w:rFonts w:ascii="Times New Roman" w:hAnsi="Times New Roman" w:cs="Times New Roman"/>
                <w:sz w:val="24"/>
              </w:rPr>
              <w:t>Pourquoi ?</w:t>
            </w:r>
          </w:p>
        </w:tc>
        <w:tc>
          <w:tcPr>
            <w:tcW w:w="2265" w:type="dxa"/>
          </w:tcPr>
          <w:p w14:paraId="5DB73516" w14:textId="6D51287A" w:rsidR="0054781F" w:rsidRPr="003751E6" w:rsidRDefault="00EE129E" w:rsidP="00892036">
            <w:pPr>
              <w:spacing w:line="360" w:lineRule="auto"/>
              <w:jc w:val="both"/>
              <w:rPr>
                <w:rFonts w:ascii="Times New Roman" w:hAnsi="Times New Roman" w:cs="Times New Roman"/>
                <w:sz w:val="24"/>
              </w:rPr>
            </w:pPr>
            <w:r>
              <w:rPr>
                <w:rFonts w:ascii="Times New Roman" w:hAnsi="Times New Roman" w:cs="Times New Roman"/>
                <w:sz w:val="24"/>
              </w:rPr>
              <w:t>Pourquoi ce nouveau SI ?</w:t>
            </w:r>
            <w:r w:rsidR="0054781F">
              <w:rPr>
                <w:rFonts w:ascii="Times New Roman" w:hAnsi="Times New Roman" w:cs="Times New Roman"/>
                <w:sz w:val="24"/>
              </w:rPr>
              <w:t xml:space="preserve"> </w:t>
            </w:r>
          </w:p>
        </w:tc>
        <w:tc>
          <w:tcPr>
            <w:tcW w:w="2266" w:type="dxa"/>
          </w:tcPr>
          <w:p w14:paraId="587C87A6" w14:textId="5906AA7F" w:rsidR="0054781F" w:rsidRPr="003751E6" w:rsidRDefault="00DF0AE4" w:rsidP="00892036">
            <w:pPr>
              <w:spacing w:line="360" w:lineRule="auto"/>
              <w:jc w:val="both"/>
              <w:rPr>
                <w:rFonts w:ascii="Times New Roman" w:hAnsi="Times New Roman" w:cs="Times New Roman"/>
                <w:sz w:val="24"/>
              </w:rPr>
            </w:pPr>
            <w:r>
              <w:rPr>
                <w:rFonts w:ascii="Times New Roman" w:hAnsi="Times New Roman" w:cs="Times New Roman"/>
                <w:sz w:val="24"/>
              </w:rPr>
              <w:t xml:space="preserve">Meilleure structuration des données pour une </w:t>
            </w:r>
            <w:r w:rsidR="0054781F" w:rsidRPr="003751E6">
              <w:rPr>
                <w:rFonts w:ascii="Times New Roman" w:hAnsi="Times New Roman" w:cs="Times New Roman"/>
                <w:sz w:val="24"/>
              </w:rPr>
              <w:t>prise de décision</w:t>
            </w:r>
            <w:r>
              <w:rPr>
                <w:rFonts w:ascii="Times New Roman" w:hAnsi="Times New Roman" w:cs="Times New Roman"/>
                <w:sz w:val="24"/>
              </w:rPr>
              <w:t xml:space="preserve"> rapide</w:t>
            </w:r>
          </w:p>
        </w:tc>
        <w:tc>
          <w:tcPr>
            <w:tcW w:w="2266" w:type="dxa"/>
          </w:tcPr>
          <w:p w14:paraId="3C6CD268" w14:textId="69566939" w:rsidR="0054781F" w:rsidRPr="003751E6" w:rsidRDefault="00686072" w:rsidP="00892036">
            <w:pPr>
              <w:spacing w:line="360" w:lineRule="auto"/>
              <w:jc w:val="both"/>
              <w:rPr>
                <w:rFonts w:ascii="Times New Roman" w:hAnsi="Times New Roman" w:cs="Times New Roman"/>
                <w:sz w:val="24"/>
              </w:rPr>
            </w:pPr>
            <w:r>
              <w:rPr>
                <w:rFonts w:ascii="Times New Roman" w:hAnsi="Times New Roman" w:cs="Times New Roman"/>
                <w:sz w:val="24"/>
              </w:rPr>
              <w:t xml:space="preserve">Amélioration des processus opérationnels surtout la </w:t>
            </w:r>
            <w:r w:rsidR="0054781F" w:rsidRPr="003751E6">
              <w:rPr>
                <w:rFonts w:ascii="Times New Roman" w:hAnsi="Times New Roman" w:cs="Times New Roman"/>
                <w:sz w:val="24"/>
              </w:rPr>
              <w:t>traçabilité des plants</w:t>
            </w:r>
          </w:p>
        </w:tc>
      </w:tr>
    </w:tbl>
    <w:p w14:paraId="59586988" w14:textId="2F526ED6" w:rsidR="0054781F" w:rsidRDefault="00935119" w:rsidP="00303710">
      <w:pPr>
        <w:pStyle w:val="Titre7"/>
      </w:pPr>
      <w:bookmarkStart w:id="31" w:name="_Toc192235035"/>
      <w:r>
        <w:t xml:space="preserve">Tableau 2 : </w:t>
      </w:r>
      <w:r w:rsidR="009D5A29">
        <w:t xml:space="preserve">Les questions CP pour </w:t>
      </w:r>
      <w:r w:rsidR="0046213A">
        <w:t>identifier</w:t>
      </w:r>
      <w:r w:rsidR="00A9427E">
        <w:t xml:space="preserve"> les dimensions éthiques et </w:t>
      </w:r>
      <w:r w:rsidR="00AA5A72">
        <w:t>opérationnelles</w:t>
      </w:r>
      <w:r w:rsidR="00837D80">
        <w:t xml:space="preserve"> du SI</w:t>
      </w:r>
      <w:bookmarkEnd w:id="31"/>
    </w:p>
    <w:p w14:paraId="67084C07" w14:textId="395EF48D" w:rsidR="00807614" w:rsidRPr="003510BA" w:rsidRDefault="00807614" w:rsidP="003510BA">
      <w:pPr>
        <w:spacing w:line="360" w:lineRule="auto"/>
        <w:jc w:val="both"/>
        <w:rPr>
          <w:rFonts w:ascii="Times New Roman" w:hAnsi="Times New Roman"/>
          <w:sz w:val="24"/>
        </w:rPr>
      </w:pPr>
    </w:p>
    <w:p w14:paraId="05DDC648" w14:textId="34D7FCC7" w:rsidR="003A653B" w:rsidRDefault="00666643" w:rsidP="002E5C51">
      <w:pPr>
        <w:pStyle w:val="Titre3"/>
        <w:numPr>
          <w:ilvl w:val="2"/>
          <w:numId w:val="17"/>
        </w:numPr>
      </w:pPr>
      <w:bookmarkStart w:id="32" w:name="_Toc192234902"/>
      <w:r w:rsidRPr="00321748">
        <w:lastRenderedPageBreak/>
        <w:t>Modèle conceptuel de données</w:t>
      </w:r>
      <w:bookmarkEnd w:id="32"/>
    </w:p>
    <w:p w14:paraId="21DFB560" w14:textId="626037A1" w:rsidR="007B38B4" w:rsidRDefault="007B38B4" w:rsidP="00196767">
      <w:pPr>
        <w:spacing w:line="360" w:lineRule="auto"/>
        <w:jc w:val="both"/>
        <w:rPr>
          <w:rFonts w:ascii="Times New Roman" w:hAnsi="Times New Roman" w:cs="Times New Roman"/>
          <w:sz w:val="24"/>
          <w:szCs w:val="24"/>
        </w:rPr>
      </w:pPr>
      <w:r w:rsidRPr="007B38B4">
        <w:rPr>
          <w:rFonts w:ascii="Times New Roman" w:hAnsi="Times New Roman" w:cs="Times New Roman"/>
          <w:sz w:val="24"/>
          <w:szCs w:val="24"/>
        </w:rPr>
        <w:t>Le choix a porté sur le MCD</w:t>
      </w:r>
      <w:r>
        <w:rPr>
          <w:rFonts w:ascii="Times New Roman" w:hAnsi="Times New Roman" w:cs="Times New Roman"/>
          <w:sz w:val="24"/>
          <w:szCs w:val="24"/>
        </w:rPr>
        <w:t xml:space="preserve"> de type </w:t>
      </w:r>
      <w:r w:rsidR="002B6C8E">
        <w:rPr>
          <w:rFonts w:ascii="Times New Roman" w:hAnsi="Times New Roman" w:cs="Times New Roman"/>
          <w:sz w:val="24"/>
          <w:szCs w:val="24"/>
        </w:rPr>
        <w:t>entité-association</w:t>
      </w:r>
      <w:r w:rsidR="000A457D">
        <w:rPr>
          <w:rFonts w:ascii="Times New Roman" w:hAnsi="Times New Roman" w:cs="Times New Roman"/>
          <w:sz w:val="24"/>
          <w:szCs w:val="24"/>
        </w:rPr>
        <w:t xml:space="preserve">, un modèle </w:t>
      </w:r>
      <w:r w:rsidR="000A457D" w:rsidRPr="000A457D">
        <w:rPr>
          <w:rFonts w:ascii="Times New Roman" w:hAnsi="Times New Roman" w:cs="Times New Roman"/>
          <w:sz w:val="24"/>
          <w:szCs w:val="24"/>
        </w:rPr>
        <w:t xml:space="preserve">compréhensible, </w:t>
      </w:r>
      <w:r w:rsidR="00656239">
        <w:rPr>
          <w:rFonts w:ascii="Times New Roman" w:hAnsi="Times New Roman" w:cs="Times New Roman"/>
          <w:sz w:val="24"/>
          <w:szCs w:val="24"/>
        </w:rPr>
        <w:t>y compris</w:t>
      </w:r>
      <w:r w:rsidR="000A457D" w:rsidRPr="000A457D">
        <w:rPr>
          <w:rFonts w:ascii="Times New Roman" w:hAnsi="Times New Roman" w:cs="Times New Roman"/>
          <w:sz w:val="24"/>
          <w:szCs w:val="24"/>
        </w:rPr>
        <w:t xml:space="preserve"> pour des non-spécialistes.</w:t>
      </w:r>
    </w:p>
    <w:p w14:paraId="69F8F643" w14:textId="77777777" w:rsidR="004E68E8" w:rsidRDefault="004E68E8" w:rsidP="00196767">
      <w:pPr>
        <w:spacing w:line="360" w:lineRule="auto"/>
        <w:jc w:val="both"/>
        <w:rPr>
          <w:rFonts w:ascii="Times New Roman" w:hAnsi="Times New Roman" w:cs="Times New Roman"/>
          <w:sz w:val="24"/>
          <w:szCs w:val="24"/>
        </w:rPr>
      </w:pPr>
    </w:p>
    <w:p w14:paraId="698F341D" w14:textId="6A2A6AE8" w:rsidR="004E68E8" w:rsidRDefault="004E68E8" w:rsidP="00196767">
      <w:pPr>
        <w:spacing w:line="360" w:lineRule="auto"/>
        <w:jc w:val="both"/>
        <w:rPr>
          <w:rFonts w:ascii="Times New Roman" w:hAnsi="Times New Roman" w:cs="Times New Roman"/>
          <w:sz w:val="24"/>
          <w:szCs w:val="24"/>
        </w:rPr>
      </w:pPr>
      <w:r>
        <w:rPr>
          <w:rFonts w:ascii="Times New Roman" w:hAnsi="Times New Roman" w:cs="Times New Roman"/>
          <w:sz w:val="24"/>
          <w:szCs w:val="24"/>
        </w:rPr>
        <w:t>Figure : Modèle conceptuel de données</w:t>
      </w:r>
    </w:p>
    <w:p w14:paraId="2ADEEA41" w14:textId="7534A15E" w:rsidR="003435A5" w:rsidRPr="007B38B4" w:rsidRDefault="003435A5" w:rsidP="00196767">
      <w:pPr>
        <w:spacing w:line="360" w:lineRule="auto"/>
        <w:jc w:val="both"/>
        <w:rPr>
          <w:rFonts w:ascii="Times New Roman" w:hAnsi="Times New Roman" w:cs="Times New Roman"/>
          <w:sz w:val="24"/>
          <w:szCs w:val="24"/>
        </w:rPr>
      </w:pPr>
      <w:r>
        <w:rPr>
          <w:rFonts w:ascii="Times New Roman" w:hAnsi="Times New Roman" w:cs="Times New Roman"/>
          <w:sz w:val="24"/>
          <w:szCs w:val="24"/>
        </w:rPr>
        <w:t>On peut lire au vu de ce MCD qu</w:t>
      </w:r>
      <w:r w:rsidR="003274A9">
        <w:rPr>
          <w:rFonts w:ascii="Times New Roman" w:hAnsi="Times New Roman" w:cs="Times New Roman"/>
          <w:sz w:val="24"/>
          <w:szCs w:val="24"/>
        </w:rPr>
        <w:t xml:space="preserve">’un ou plusieurs salariés de Cérès Flore </w:t>
      </w:r>
      <w:r w:rsidR="003F0945">
        <w:rPr>
          <w:rFonts w:ascii="Times New Roman" w:hAnsi="Times New Roman" w:cs="Times New Roman"/>
          <w:sz w:val="24"/>
          <w:szCs w:val="24"/>
        </w:rPr>
        <w:t xml:space="preserve">prélèvent </w:t>
      </w:r>
      <w:r w:rsidR="00F41AC2">
        <w:rPr>
          <w:rFonts w:ascii="Times New Roman" w:hAnsi="Times New Roman" w:cs="Times New Roman"/>
          <w:sz w:val="24"/>
          <w:szCs w:val="24"/>
        </w:rPr>
        <w:t xml:space="preserve">et </w:t>
      </w:r>
      <w:r w:rsidR="003A3845">
        <w:rPr>
          <w:rFonts w:ascii="Times New Roman" w:hAnsi="Times New Roman" w:cs="Times New Roman"/>
          <w:sz w:val="24"/>
          <w:szCs w:val="24"/>
        </w:rPr>
        <w:t>/ ou</w:t>
      </w:r>
      <w:r w:rsidR="00F41AC2">
        <w:rPr>
          <w:rFonts w:ascii="Times New Roman" w:hAnsi="Times New Roman" w:cs="Times New Roman"/>
          <w:sz w:val="24"/>
          <w:szCs w:val="24"/>
        </w:rPr>
        <w:t xml:space="preserve"> </w:t>
      </w:r>
      <w:r w:rsidR="009C4395">
        <w:rPr>
          <w:rFonts w:ascii="Times New Roman" w:hAnsi="Times New Roman" w:cs="Times New Roman"/>
          <w:sz w:val="24"/>
          <w:szCs w:val="24"/>
        </w:rPr>
        <w:t>identifient</w:t>
      </w:r>
      <w:r w:rsidR="00F41AC2">
        <w:rPr>
          <w:rFonts w:ascii="Times New Roman" w:hAnsi="Times New Roman" w:cs="Times New Roman"/>
          <w:sz w:val="24"/>
          <w:szCs w:val="24"/>
        </w:rPr>
        <w:t xml:space="preserve"> </w:t>
      </w:r>
      <w:r w:rsidR="003F0945">
        <w:rPr>
          <w:rFonts w:ascii="Times New Roman" w:hAnsi="Times New Roman" w:cs="Times New Roman"/>
          <w:sz w:val="24"/>
          <w:szCs w:val="24"/>
        </w:rPr>
        <w:t>des individus</w:t>
      </w:r>
      <w:r w:rsidR="00F41AC2">
        <w:rPr>
          <w:rFonts w:ascii="Times New Roman" w:hAnsi="Times New Roman" w:cs="Times New Roman"/>
          <w:sz w:val="24"/>
          <w:szCs w:val="24"/>
        </w:rPr>
        <w:t xml:space="preserve"> dans les parcelles autorisée</w:t>
      </w:r>
      <w:r w:rsidR="00DC7566">
        <w:rPr>
          <w:rFonts w:ascii="Times New Roman" w:hAnsi="Times New Roman" w:cs="Times New Roman"/>
          <w:sz w:val="24"/>
          <w:szCs w:val="24"/>
        </w:rPr>
        <w:t>s</w:t>
      </w:r>
      <w:r w:rsidR="00182F55">
        <w:rPr>
          <w:rFonts w:ascii="Times New Roman" w:hAnsi="Times New Roman" w:cs="Times New Roman"/>
          <w:sz w:val="24"/>
          <w:szCs w:val="24"/>
        </w:rPr>
        <w:t>,</w:t>
      </w:r>
      <w:r w:rsidR="00F41AC2">
        <w:rPr>
          <w:rFonts w:ascii="Times New Roman" w:hAnsi="Times New Roman" w:cs="Times New Roman"/>
          <w:sz w:val="24"/>
          <w:szCs w:val="24"/>
        </w:rPr>
        <w:t xml:space="preserve"> </w:t>
      </w:r>
      <w:r w:rsidR="00182F55" w:rsidRPr="00182F55">
        <w:rPr>
          <w:rFonts w:ascii="Times New Roman" w:hAnsi="Times New Roman" w:cs="Times New Roman"/>
          <w:sz w:val="24"/>
          <w:szCs w:val="24"/>
        </w:rPr>
        <w:t>elles-mêmes intégrées aux stations, qui font partie des sites de prélèvement</w:t>
      </w:r>
      <w:r w:rsidR="00CF3517">
        <w:rPr>
          <w:rFonts w:ascii="Times New Roman" w:hAnsi="Times New Roman" w:cs="Times New Roman"/>
          <w:sz w:val="24"/>
          <w:szCs w:val="24"/>
        </w:rPr>
        <w:t>.</w:t>
      </w:r>
      <w:r w:rsidR="00322F54">
        <w:rPr>
          <w:rFonts w:ascii="Times New Roman" w:hAnsi="Times New Roman" w:cs="Times New Roman"/>
          <w:sz w:val="24"/>
          <w:szCs w:val="24"/>
        </w:rPr>
        <w:t xml:space="preserve"> </w:t>
      </w:r>
      <w:r w:rsidR="003F7FF5" w:rsidRPr="003F7FF5">
        <w:rPr>
          <w:rFonts w:ascii="Times New Roman" w:hAnsi="Times New Roman" w:cs="Times New Roman"/>
          <w:sz w:val="24"/>
          <w:szCs w:val="24"/>
        </w:rPr>
        <w:t>Ces stations sont définies selon différentes typologies d’occupation du sol, telles que ZNIEFF 1 et 2, EUNIS, Natura 2000 et RAMSAR</w:t>
      </w:r>
      <w:r w:rsidR="00300353">
        <w:rPr>
          <w:rFonts w:ascii="Times New Roman" w:hAnsi="Times New Roman" w:cs="Times New Roman"/>
          <w:sz w:val="24"/>
          <w:szCs w:val="24"/>
        </w:rPr>
        <w:t xml:space="preserve">. </w:t>
      </w:r>
      <w:r w:rsidR="000A16A0">
        <w:rPr>
          <w:rFonts w:ascii="Times New Roman" w:hAnsi="Times New Roman" w:cs="Times New Roman"/>
          <w:sz w:val="24"/>
          <w:szCs w:val="24"/>
        </w:rPr>
        <w:t xml:space="preserve">Les individus </w:t>
      </w:r>
      <w:r w:rsidR="00ED79DD">
        <w:rPr>
          <w:rFonts w:ascii="Times New Roman" w:hAnsi="Times New Roman" w:cs="Times New Roman"/>
          <w:sz w:val="24"/>
          <w:szCs w:val="24"/>
        </w:rPr>
        <w:t xml:space="preserve">sont </w:t>
      </w:r>
      <w:r w:rsidR="00171581">
        <w:rPr>
          <w:rFonts w:ascii="Times New Roman" w:hAnsi="Times New Roman" w:cs="Times New Roman"/>
          <w:sz w:val="24"/>
          <w:szCs w:val="24"/>
        </w:rPr>
        <w:t>prélevés soit</w:t>
      </w:r>
      <w:r w:rsidR="00ED79DD">
        <w:rPr>
          <w:rFonts w:ascii="Times New Roman" w:hAnsi="Times New Roman" w:cs="Times New Roman"/>
          <w:sz w:val="24"/>
          <w:szCs w:val="24"/>
        </w:rPr>
        <w:t xml:space="preserve"> par bouture ou par </w:t>
      </w:r>
      <w:r w:rsidR="00884E83">
        <w:rPr>
          <w:rFonts w:ascii="Times New Roman" w:hAnsi="Times New Roman" w:cs="Times New Roman"/>
          <w:sz w:val="24"/>
          <w:szCs w:val="24"/>
        </w:rPr>
        <w:t>grain pour</w:t>
      </w:r>
      <w:r w:rsidR="00171581">
        <w:rPr>
          <w:rFonts w:ascii="Times New Roman" w:hAnsi="Times New Roman" w:cs="Times New Roman"/>
          <w:sz w:val="24"/>
          <w:szCs w:val="24"/>
        </w:rPr>
        <w:t xml:space="preserve"> être convoyés vers le pôle de </w:t>
      </w:r>
      <w:r w:rsidR="00416544">
        <w:rPr>
          <w:rFonts w:ascii="Times New Roman" w:hAnsi="Times New Roman" w:cs="Times New Roman"/>
          <w:sz w:val="24"/>
          <w:szCs w:val="24"/>
        </w:rPr>
        <w:t xml:space="preserve">production. </w:t>
      </w:r>
      <w:r w:rsidR="00633511">
        <w:rPr>
          <w:rFonts w:ascii="Times New Roman" w:hAnsi="Times New Roman" w:cs="Times New Roman"/>
          <w:sz w:val="24"/>
          <w:szCs w:val="24"/>
        </w:rPr>
        <w:t xml:space="preserve">Des commandes de lot de plants ou de travaux de chantier sont </w:t>
      </w:r>
      <w:r w:rsidR="00884E83">
        <w:rPr>
          <w:rFonts w:ascii="Times New Roman" w:hAnsi="Times New Roman" w:cs="Times New Roman"/>
          <w:sz w:val="24"/>
          <w:szCs w:val="24"/>
        </w:rPr>
        <w:t xml:space="preserve">commandités soit par des paysagistes, des </w:t>
      </w:r>
      <w:r w:rsidR="005D2EEB">
        <w:rPr>
          <w:rFonts w:ascii="Times New Roman" w:hAnsi="Times New Roman" w:cs="Times New Roman"/>
          <w:sz w:val="24"/>
          <w:szCs w:val="24"/>
        </w:rPr>
        <w:t>pépiniéristes</w:t>
      </w:r>
      <w:r w:rsidR="00884E83">
        <w:rPr>
          <w:rFonts w:ascii="Times New Roman" w:hAnsi="Times New Roman" w:cs="Times New Roman"/>
          <w:sz w:val="24"/>
          <w:szCs w:val="24"/>
        </w:rPr>
        <w:t xml:space="preserve"> </w:t>
      </w:r>
      <w:r w:rsidR="005D2EEB">
        <w:rPr>
          <w:rFonts w:ascii="Times New Roman" w:hAnsi="Times New Roman" w:cs="Times New Roman"/>
          <w:sz w:val="24"/>
          <w:szCs w:val="24"/>
        </w:rPr>
        <w:t>éleveurs</w:t>
      </w:r>
      <w:r w:rsidR="00884E83">
        <w:rPr>
          <w:rFonts w:ascii="Times New Roman" w:hAnsi="Times New Roman" w:cs="Times New Roman"/>
          <w:sz w:val="24"/>
          <w:szCs w:val="24"/>
        </w:rPr>
        <w:t xml:space="preserve"> ou des </w:t>
      </w:r>
      <w:r w:rsidR="005D2EEB">
        <w:rPr>
          <w:rFonts w:ascii="Times New Roman" w:hAnsi="Times New Roman" w:cs="Times New Roman"/>
          <w:sz w:val="24"/>
          <w:szCs w:val="24"/>
        </w:rPr>
        <w:t>commanditaires.</w:t>
      </w:r>
    </w:p>
    <w:p w14:paraId="7B369840" w14:textId="3B6EA768" w:rsidR="00C449F1" w:rsidRPr="00321748" w:rsidRDefault="00C449F1" w:rsidP="002E5C51">
      <w:pPr>
        <w:pStyle w:val="Titre3"/>
        <w:numPr>
          <w:ilvl w:val="2"/>
          <w:numId w:val="17"/>
        </w:numPr>
      </w:pPr>
      <w:bookmarkStart w:id="33" w:name="_Toc192234903"/>
      <w:r w:rsidRPr="00321748">
        <w:t xml:space="preserve">Modèle </w:t>
      </w:r>
      <w:r w:rsidR="00DB067B" w:rsidRPr="00321748">
        <w:t>relationnel</w:t>
      </w:r>
      <w:r w:rsidRPr="00321748">
        <w:t xml:space="preserve"> de données</w:t>
      </w:r>
      <w:bookmarkEnd w:id="33"/>
    </w:p>
    <w:p w14:paraId="1A00BD40" w14:textId="1D9B27E4" w:rsidR="00C449F1" w:rsidRDefault="00C449F1" w:rsidP="002E5C51">
      <w:pPr>
        <w:pStyle w:val="Titre3"/>
        <w:numPr>
          <w:ilvl w:val="2"/>
          <w:numId w:val="17"/>
        </w:numPr>
      </w:pPr>
      <w:bookmarkStart w:id="34" w:name="_Toc192234904"/>
      <w:r w:rsidRPr="00321748">
        <w:t>Modèle logique de données</w:t>
      </w:r>
      <w:bookmarkEnd w:id="34"/>
    </w:p>
    <w:p w14:paraId="1BB76A59" w14:textId="77777777" w:rsidR="00962205" w:rsidRDefault="00962205" w:rsidP="00962205">
      <w:pPr>
        <w:pStyle w:val="Titre2"/>
        <w:numPr>
          <w:ilvl w:val="1"/>
          <w:numId w:val="14"/>
        </w:numPr>
        <w:tabs>
          <w:tab w:val="num" w:pos="1440"/>
        </w:tabs>
        <w:ind w:left="1440"/>
      </w:pPr>
      <w:r w:rsidRPr="00321748">
        <w:t>Proposition de Qfield cloud pour garantir la performance du SIG de l’entreprise</w:t>
      </w:r>
    </w:p>
    <w:p w14:paraId="7E41D9E5" w14:textId="0C852502" w:rsidR="00A717AA" w:rsidRPr="00A717AA" w:rsidRDefault="00A717AA" w:rsidP="00A93DE4">
      <w:pPr>
        <w:spacing w:line="360" w:lineRule="auto"/>
        <w:jc w:val="both"/>
        <w:rPr>
          <w:rFonts w:ascii="Times New Roman" w:hAnsi="Times New Roman" w:cs="Times New Roman"/>
          <w:sz w:val="24"/>
          <w:szCs w:val="24"/>
        </w:rPr>
      </w:pPr>
      <w:r w:rsidRPr="00A717AA">
        <w:rPr>
          <w:rFonts w:ascii="Times New Roman" w:hAnsi="Times New Roman" w:cs="Times New Roman"/>
          <w:sz w:val="24"/>
          <w:szCs w:val="24"/>
        </w:rPr>
        <w:t>Plusi</w:t>
      </w:r>
      <w:r>
        <w:rPr>
          <w:rFonts w:ascii="Times New Roman" w:hAnsi="Times New Roman" w:cs="Times New Roman"/>
          <w:sz w:val="24"/>
          <w:szCs w:val="24"/>
        </w:rPr>
        <w:t xml:space="preserve">eurs outils </w:t>
      </w:r>
      <w:r w:rsidR="002B1269">
        <w:rPr>
          <w:rFonts w:ascii="Times New Roman" w:hAnsi="Times New Roman" w:cs="Times New Roman"/>
          <w:sz w:val="24"/>
          <w:szCs w:val="24"/>
        </w:rPr>
        <w:t>tels que</w:t>
      </w:r>
      <w:r w:rsidR="002F00A0">
        <w:rPr>
          <w:rFonts w:ascii="Times New Roman" w:hAnsi="Times New Roman" w:cs="Times New Roman"/>
          <w:sz w:val="24"/>
          <w:szCs w:val="24"/>
        </w:rPr>
        <w:t xml:space="preserve"> </w:t>
      </w:r>
      <w:r w:rsidR="00DB3E50">
        <w:rPr>
          <w:rFonts w:ascii="Times New Roman" w:hAnsi="Times New Roman" w:cs="Times New Roman"/>
          <w:sz w:val="24"/>
          <w:szCs w:val="24"/>
        </w:rPr>
        <w:t xml:space="preserve">Qfield/ Qfield Cloud, Mergin maps, Arcgis Field Map, Survey 123, Kobotoolbox et ODK </w:t>
      </w:r>
      <w:r w:rsidR="00FC056E">
        <w:rPr>
          <w:rFonts w:ascii="Times New Roman" w:hAnsi="Times New Roman" w:cs="Times New Roman"/>
          <w:sz w:val="24"/>
          <w:szCs w:val="24"/>
        </w:rPr>
        <w:t xml:space="preserve">sont </w:t>
      </w:r>
      <w:r w:rsidR="009A39AF">
        <w:rPr>
          <w:rFonts w:ascii="Times New Roman" w:hAnsi="Times New Roman" w:cs="Times New Roman"/>
          <w:sz w:val="24"/>
          <w:szCs w:val="24"/>
        </w:rPr>
        <w:t>utilisés</w:t>
      </w:r>
      <w:r w:rsidR="00FC056E">
        <w:rPr>
          <w:rFonts w:ascii="Times New Roman" w:hAnsi="Times New Roman" w:cs="Times New Roman"/>
          <w:sz w:val="24"/>
          <w:szCs w:val="24"/>
        </w:rPr>
        <w:t xml:space="preserve"> </w:t>
      </w:r>
      <w:r w:rsidR="009A39AF">
        <w:rPr>
          <w:rFonts w:ascii="Times New Roman" w:hAnsi="Times New Roman" w:cs="Times New Roman"/>
          <w:sz w:val="24"/>
          <w:szCs w:val="24"/>
        </w:rPr>
        <w:t>pour</w:t>
      </w:r>
      <w:r w:rsidR="00FC056E">
        <w:rPr>
          <w:rFonts w:ascii="Times New Roman" w:hAnsi="Times New Roman" w:cs="Times New Roman"/>
          <w:sz w:val="24"/>
          <w:szCs w:val="24"/>
        </w:rPr>
        <w:t xml:space="preserve"> faire des collectes de données</w:t>
      </w:r>
      <w:r w:rsidR="002B1269">
        <w:rPr>
          <w:rFonts w:ascii="Times New Roman" w:hAnsi="Times New Roman" w:cs="Times New Roman"/>
          <w:sz w:val="24"/>
          <w:szCs w:val="24"/>
        </w:rPr>
        <w:t xml:space="preserve"> terrain</w:t>
      </w:r>
      <w:r w:rsidR="00FC056E">
        <w:rPr>
          <w:rFonts w:ascii="Times New Roman" w:hAnsi="Times New Roman" w:cs="Times New Roman"/>
          <w:sz w:val="24"/>
          <w:szCs w:val="24"/>
        </w:rPr>
        <w:t xml:space="preserve">. </w:t>
      </w:r>
      <w:r w:rsidR="009A39AF">
        <w:rPr>
          <w:rFonts w:ascii="Times New Roman" w:hAnsi="Times New Roman" w:cs="Times New Roman"/>
          <w:sz w:val="24"/>
          <w:szCs w:val="24"/>
        </w:rPr>
        <w:t xml:space="preserve">L’entreprise </w:t>
      </w:r>
      <w:r w:rsidR="001A7F9C">
        <w:rPr>
          <w:rFonts w:ascii="Times New Roman" w:hAnsi="Times New Roman" w:cs="Times New Roman"/>
          <w:sz w:val="24"/>
          <w:szCs w:val="24"/>
        </w:rPr>
        <w:t>utilise déjà Qfield</w:t>
      </w:r>
      <w:r w:rsidR="002E7B72">
        <w:rPr>
          <w:rFonts w:ascii="Times New Roman" w:hAnsi="Times New Roman" w:cs="Times New Roman"/>
          <w:sz w:val="24"/>
          <w:szCs w:val="24"/>
        </w:rPr>
        <w:t xml:space="preserve"> mais </w:t>
      </w:r>
      <w:r w:rsidR="00FC056E">
        <w:rPr>
          <w:rFonts w:ascii="Times New Roman" w:hAnsi="Times New Roman" w:cs="Times New Roman"/>
          <w:sz w:val="24"/>
          <w:szCs w:val="24"/>
        </w:rPr>
        <w:t xml:space="preserve">il </w:t>
      </w:r>
      <w:r w:rsidR="004A0C09">
        <w:rPr>
          <w:rFonts w:ascii="Times New Roman" w:hAnsi="Times New Roman" w:cs="Times New Roman"/>
          <w:sz w:val="24"/>
          <w:szCs w:val="24"/>
        </w:rPr>
        <w:t>essentiel de comparer</w:t>
      </w:r>
      <w:r w:rsidR="00FC056E">
        <w:rPr>
          <w:rFonts w:ascii="Times New Roman" w:hAnsi="Times New Roman" w:cs="Times New Roman"/>
          <w:sz w:val="24"/>
          <w:szCs w:val="24"/>
        </w:rPr>
        <w:t xml:space="preserve"> </w:t>
      </w:r>
      <w:r w:rsidR="000612D4">
        <w:rPr>
          <w:rFonts w:ascii="Times New Roman" w:hAnsi="Times New Roman" w:cs="Times New Roman"/>
          <w:sz w:val="24"/>
          <w:szCs w:val="24"/>
        </w:rPr>
        <w:t>ces</w:t>
      </w:r>
      <w:r w:rsidR="001A7F9C">
        <w:rPr>
          <w:rFonts w:ascii="Times New Roman" w:hAnsi="Times New Roman" w:cs="Times New Roman"/>
          <w:sz w:val="24"/>
          <w:szCs w:val="24"/>
        </w:rPr>
        <w:t xml:space="preserve"> outils </w:t>
      </w:r>
      <w:r w:rsidR="002B1269">
        <w:rPr>
          <w:rFonts w:ascii="Times New Roman" w:hAnsi="Times New Roman" w:cs="Times New Roman"/>
          <w:sz w:val="24"/>
          <w:szCs w:val="24"/>
        </w:rPr>
        <w:t xml:space="preserve">afin de savoir si d’autres outils </w:t>
      </w:r>
      <w:r w:rsidR="00885FB9">
        <w:rPr>
          <w:rFonts w:ascii="Times New Roman" w:hAnsi="Times New Roman" w:cs="Times New Roman"/>
          <w:sz w:val="24"/>
          <w:szCs w:val="24"/>
        </w:rPr>
        <w:t>offrent</w:t>
      </w:r>
      <w:r w:rsidR="000D50A5">
        <w:rPr>
          <w:rFonts w:ascii="Times New Roman" w:hAnsi="Times New Roman" w:cs="Times New Roman"/>
          <w:sz w:val="24"/>
          <w:szCs w:val="24"/>
        </w:rPr>
        <w:t xml:space="preserve"> de </w:t>
      </w:r>
      <w:r w:rsidR="00427BD2">
        <w:rPr>
          <w:rFonts w:ascii="Times New Roman" w:hAnsi="Times New Roman" w:cs="Times New Roman"/>
          <w:sz w:val="24"/>
          <w:szCs w:val="24"/>
        </w:rPr>
        <w:t xml:space="preserve">meilleures performances </w:t>
      </w:r>
      <w:r w:rsidR="00885FB9">
        <w:rPr>
          <w:rFonts w:ascii="Times New Roman" w:hAnsi="Times New Roman" w:cs="Times New Roman"/>
          <w:sz w:val="24"/>
          <w:szCs w:val="24"/>
        </w:rPr>
        <w:t>et</w:t>
      </w:r>
      <w:r w:rsidR="00EE2F05">
        <w:rPr>
          <w:rFonts w:ascii="Times New Roman" w:hAnsi="Times New Roman" w:cs="Times New Roman"/>
          <w:sz w:val="24"/>
          <w:szCs w:val="24"/>
        </w:rPr>
        <w:t xml:space="preserve"> sont</w:t>
      </w:r>
      <w:r w:rsidR="00885FB9">
        <w:rPr>
          <w:rFonts w:ascii="Times New Roman" w:hAnsi="Times New Roman" w:cs="Times New Roman"/>
          <w:sz w:val="24"/>
          <w:szCs w:val="24"/>
        </w:rPr>
        <w:t xml:space="preserve"> plus facile</w:t>
      </w:r>
      <w:r w:rsidR="00EE2F05">
        <w:rPr>
          <w:rFonts w:ascii="Times New Roman" w:hAnsi="Times New Roman" w:cs="Times New Roman"/>
          <w:sz w:val="24"/>
          <w:szCs w:val="24"/>
        </w:rPr>
        <w:t>s</w:t>
      </w:r>
      <w:r w:rsidR="00885FB9">
        <w:rPr>
          <w:rFonts w:ascii="Times New Roman" w:hAnsi="Times New Roman" w:cs="Times New Roman"/>
          <w:sz w:val="24"/>
          <w:szCs w:val="24"/>
        </w:rPr>
        <w:t xml:space="preserve"> d’usage</w:t>
      </w:r>
      <w:r w:rsidR="00427BD2">
        <w:rPr>
          <w:rFonts w:ascii="Times New Roman" w:hAnsi="Times New Roman" w:cs="Times New Roman"/>
          <w:sz w:val="24"/>
          <w:szCs w:val="24"/>
        </w:rPr>
        <w:t xml:space="preserve">. </w:t>
      </w:r>
    </w:p>
    <w:p w14:paraId="66779566" w14:textId="1B796083" w:rsidR="00962205" w:rsidRPr="001A59BF" w:rsidRDefault="00962205" w:rsidP="00962205">
      <w:pPr>
        <w:pStyle w:val="Titre3"/>
        <w:numPr>
          <w:ilvl w:val="2"/>
          <w:numId w:val="14"/>
        </w:numPr>
        <w:tabs>
          <w:tab w:val="num" w:pos="2160"/>
        </w:tabs>
        <w:ind w:left="2160" w:hanging="360"/>
      </w:pPr>
      <w:r>
        <w:rPr>
          <w:rFonts w:cs="Times New Roman"/>
          <w:b w:val="0"/>
          <w:bCs/>
          <w:noProof/>
        </w:rPr>
        <mc:AlternateContent>
          <mc:Choice Requires="wps">
            <w:drawing>
              <wp:anchor distT="0" distB="0" distL="114300" distR="114300" simplePos="0" relativeHeight="251698176" behindDoc="0" locked="0" layoutInCell="1" allowOverlap="1" wp14:anchorId="2B6DE6C5" wp14:editId="531A45AB">
                <wp:simplePos x="0" y="0"/>
                <wp:positionH relativeFrom="column">
                  <wp:posOffset>-175895</wp:posOffset>
                </wp:positionH>
                <wp:positionV relativeFrom="paragraph">
                  <wp:posOffset>243205</wp:posOffset>
                </wp:positionV>
                <wp:extent cx="828675" cy="257175"/>
                <wp:effectExtent l="0" t="0" r="0" b="0"/>
                <wp:wrapNone/>
                <wp:docPr id="1943764363" name="Rectangle 15"/>
                <wp:cNvGraphicFramePr/>
                <a:graphic xmlns:a="http://schemas.openxmlformats.org/drawingml/2006/main">
                  <a:graphicData uri="http://schemas.microsoft.com/office/word/2010/wordprocessingShape">
                    <wps:wsp>
                      <wps:cNvSpPr/>
                      <wps:spPr>
                        <a:xfrm>
                          <a:off x="0" y="0"/>
                          <a:ext cx="828675" cy="2571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0E0479" w14:textId="77777777" w:rsidR="00962205" w:rsidRPr="00415733" w:rsidRDefault="00962205" w:rsidP="00962205">
                            <w:pPr>
                              <w:jc w:val="center"/>
                              <w:rPr>
                                <w:color w:val="000000" w:themeColor="text1"/>
                              </w:rPr>
                            </w:pPr>
                            <w:r>
                              <w:rPr>
                                <w:rFonts w:ascii="Times New Roman" w:hAnsi="Times New Roman" w:cs="Times New Roman"/>
                                <w:b/>
                                <w:bCs/>
                                <w:color w:val="000000" w:themeColor="text1"/>
                                <w:sz w:val="24"/>
                                <w:szCs w:val="24"/>
                              </w:rPr>
                              <w:t>Outils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DE6C5" id="Rectangle 15" o:spid="_x0000_s1039" style="position:absolute;left:0;text-align:left;margin-left:-13.85pt;margin-top:19.15pt;width:65.2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" filled="f" stroked="f" strokeweight="1pt">
                <v:textbox>
                  <w:txbxContent>
                    <w:p w14:paraId="1F0E0479" w14:textId="77777777" w:rsidR="00962205" w:rsidRPr="00415733" w:rsidRDefault="00962205" w:rsidP="00962205">
                      <w:pPr>
                        <w:jc w:val="center"/>
                        <w:rPr>
                          <w:color w:val="000000" w:themeColor="text1"/>
                        </w:rPr>
                      </w:pPr>
                      <w:r>
                        <w:rPr>
                          <w:rFonts w:ascii="Times New Roman" w:hAnsi="Times New Roman" w:cs="Times New Roman"/>
                          <w:b/>
                          <w:bCs/>
                          <w:color w:val="000000" w:themeColor="text1"/>
                          <w:sz w:val="24"/>
                          <w:szCs w:val="24"/>
                        </w:rPr>
                        <w:t>Outils</w:t>
                      </w:r>
                    </w:p>
                  </w:txbxContent>
                </v:textbox>
              </v:rect>
            </w:pict>
          </mc:Fallback>
        </mc:AlternateContent>
      </w:r>
      <w:r w:rsidRPr="00321748">
        <w:t>Benchmarking pour le choix de l’outil</w:t>
      </w:r>
    </w:p>
    <w:tbl>
      <w:tblPr>
        <w:tblStyle w:val="Grilledutableau"/>
        <w:tblW w:w="10931" w:type="dxa"/>
        <w:tblInd w:w="-871" w:type="dxa"/>
        <w:tblLayout w:type="fixed"/>
        <w:tblLook w:val="04A0" w:firstRow="1" w:lastRow="0" w:firstColumn="1" w:lastColumn="0" w:noHBand="0" w:noVBand="1"/>
      </w:tblPr>
      <w:tblGrid>
        <w:gridCol w:w="683"/>
        <w:gridCol w:w="1034"/>
        <w:gridCol w:w="1701"/>
        <w:gridCol w:w="1559"/>
        <w:gridCol w:w="1701"/>
        <w:gridCol w:w="1559"/>
        <w:gridCol w:w="1418"/>
        <w:gridCol w:w="1276"/>
      </w:tblGrid>
      <w:tr w:rsidR="00962205" w:rsidRPr="007B4BAF" w14:paraId="742713A9" w14:textId="77777777" w:rsidTr="00990C13">
        <w:tc>
          <w:tcPr>
            <w:tcW w:w="1717" w:type="dxa"/>
            <w:gridSpan w:val="2"/>
            <w:tcBorders>
              <w:right w:val="single" w:sz="4" w:space="0" w:color="auto"/>
              <w:tl2br w:val="single" w:sz="4" w:space="0" w:color="auto"/>
            </w:tcBorders>
            <w:shd w:val="clear" w:color="auto" w:fill="E7E6E6" w:themeFill="background2"/>
          </w:tcPr>
          <w:p w14:paraId="14AB4552" w14:textId="70946E66" w:rsidR="00962205" w:rsidRPr="007B4BAF" w:rsidRDefault="00962205" w:rsidP="0071412C">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0" locked="0" layoutInCell="1" allowOverlap="1" wp14:anchorId="1515211C" wp14:editId="66A3F69D">
                      <wp:simplePos x="0" y="0"/>
                      <wp:positionH relativeFrom="column">
                        <wp:posOffset>-243648</wp:posOffset>
                      </wp:positionH>
                      <wp:positionV relativeFrom="paragraph">
                        <wp:posOffset>79656</wp:posOffset>
                      </wp:positionV>
                      <wp:extent cx="828675" cy="257175"/>
                      <wp:effectExtent l="0" t="0" r="0" b="0"/>
                      <wp:wrapNone/>
                      <wp:docPr id="81716298" name="Rectangle 15"/>
                      <wp:cNvGraphicFramePr/>
                      <a:graphic xmlns:a="http://schemas.openxmlformats.org/drawingml/2006/main">
                        <a:graphicData uri="http://schemas.microsoft.com/office/word/2010/wordprocessingShape">
                          <wps:wsp>
                            <wps:cNvSpPr/>
                            <wps:spPr>
                              <a:xfrm>
                                <a:off x="0" y="0"/>
                                <a:ext cx="828675" cy="2571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CE55F1" w14:textId="77777777" w:rsidR="00962205" w:rsidRPr="00415733" w:rsidRDefault="00962205" w:rsidP="00962205">
                                  <w:pPr>
                                    <w:jc w:val="center"/>
                                    <w:rPr>
                                      <w:color w:val="000000" w:themeColor="text1"/>
                                    </w:rPr>
                                  </w:pPr>
                                  <w:r>
                                    <w:rPr>
                                      <w:rFonts w:ascii="Times New Roman" w:hAnsi="Times New Roman" w:cs="Times New Roman"/>
                                      <w:b/>
                                      <w:bCs/>
                                      <w:color w:val="000000" w:themeColor="text1"/>
                                      <w:sz w:val="24"/>
                                      <w:szCs w:val="24"/>
                                    </w:rPr>
                                    <w:t>Critère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211C" id="_x0000_s1040" style="position:absolute;margin-left:-19.2pt;margin-top:6.25pt;width:65.2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" filled="f" stroked="f" strokeweight="1pt">
                      <v:textbox>
                        <w:txbxContent>
                          <w:p w14:paraId="77CE55F1" w14:textId="77777777" w:rsidR="00962205" w:rsidRPr="00415733" w:rsidRDefault="00962205" w:rsidP="00962205">
                            <w:pPr>
                              <w:jc w:val="center"/>
                              <w:rPr>
                                <w:color w:val="000000" w:themeColor="text1"/>
                              </w:rPr>
                            </w:pPr>
                            <w:r>
                              <w:rPr>
                                <w:rFonts w:ascii="Times New Roman" w:hAnsi="Times New Roman" w:cs="Times New Roman"/>
                                <w:b/>
                                <w:bCs/>
                                <w:color w:val="000000" w:themeColor="text1"/>
                                <w:sz w:val="24"/>
                                <w:szCs w:val="24"/>
                              </w:rPr>
                              <w:t>Critère</w:t>
                            </w:r>
                          </w:p>
                        </w:txbxContent>
                      </v:textbox>
                    </v:rect>
                  </w:pict>
                </mc:Fallback>
              </mc:AlternateContent>
            </w:r>
          </w:p>
        </w:tc>
        <w:tc>
          <w:tcPr>
            <w:tcW w:w="1701" w:type="dxa"/>
            <w:tcBorders>
              <w:top w:val="single" w:sz="18" w:space="0" w:color="auto"/>
              <w:left w:val="single" w:sz="4" w:space="0" w:color="auto"/>
              <w:bottom w:val="single" w:sz="6" w:space="0" w:color="auto"/>
              <w:right w:val="single" w:sz="18" w:space="0" w:color="auto"/>
            </w:tcBorders>
            <w:shd w:val="clear" w:color="auto" w:fill="E7E6E6" w:themeFill="background2"/>
          </w:tcPr>
          <w:p w14:paraId="098F1769" w14:textId="77777777" w:rsidR="00962205" w:rsidRPr="007B4BAF" w:rsidRDefault="00962205" w:rsidP="0071412C">
            <w:pPr>
              <w:rPr>
                <w:rFonts w:ascii="Times New Roman" w:hAnsi="Times New Roman" w:cs="Times New Roman"/>
                <w:b/>
                <w:bCs/>
                <w:sz w:val="24"/>
                <w:szCs w:val="24"/>
              </w:rPr>
            </w:pPr>
            <w:r w:rsidRPr="007B4BAF">
              <w:rPr>
                <w:rFonts w:ascii="Times New Roman" w:hAnsi="Times New Roman" w:cs="Times New Roman"/>
                <w:b/>
                <w:bCs/>
                <w:sz w:val="24"/>
                <w:szCs w:val="24"/>
              </w:rPr>
              <w:t>QField Cloud</w:t>
            </w:r>
          </w:p>
        </w:tc>
        <w:tc>
          <w:tcPr>
            <w:tcW w:w="1559" w:type="dxa"/>
            <w:tcBorders>
              <w:left w:val="single" w:sz="18" w:space="0" w:color="auto"/>
            </w:tcBorders>
            <w:shd w:val="clear" w:color="auto" w:fill="E7E6E6" w:themeFill="background2"/>
          </w:tcPr>
          <w:p w14:paraId="5181C899" w14:textId="77777777" w:rsidR="00962205" w:rsidRPr="007B4BAF" w:rsidRDefault="00962205" w:rsidP="0071412C">
            <w:pPr>
              <w:rPr>
                <w:rFonts w:ascii="Times New Roman" w:hAnsi="Times New Roman" w:cs="Times New Roman"/>
                <w:b/>
                <w:bCs/>
                <w:sz w:val="24"/>
                <w:szCs w:val="24"/>
              </w:rPr>
            </w:pPr>
            <w:r w:rsidRPr="007B4BAF">
              <w:rPr>
                <w:rFonts w:ascii="Times New Roman" w:hAnsi="Times New Roman" w:cs="Times New Roman"/>
                <w:b/>
                <w:bCs/>
                <w:sz w:val="24"/>
                <w:szCs w:val="24"/>
              </w:rPr>
              <w:t>Mergin Maps</w:t>
            </w:r>
          </w:p>
        </w:tc>
        <w:tc>
          <w:tcPr>
            <w:tcW w:w="1701" w:type="dxa"/>
            <w:shd w:val="clear" w:color="auto" w:fill="E7E6E6" w:themeFill="background2"/>
          </w:tcPr>
          <w:p w14:paraId="7AF96AEC" w14:textId="77777777" w:rsidR="00962205" w:rsidRPr="007B4BAF" w:rsidRDefault="00962205" w:rsidP="0071412C">
            <w:pPr>
              <w:rPr>
                <w:rFonts w:ascii="Times New Roman" w:hAnsi="Times New Roman" w:cs="Times New Roman"/>
                <w:b/>
                <w:bCs/>
                <w:sz w:val="24"/>
                <w:szCs w:val="24"/>
              </w:rPr>
            </w:pPr>
            <w:r w:rsidRPr="007B4BAF">
              <w:rPr>
                <w:rFonts w:ascii="Times New Roman" w:hAnsi="Times New Roman" w:cs="Times New Roman"/>
                <w:b/>
                <w:bCs/>
                <w:sz w:val="24"/>
                <w:szCs w:val="24"/>
              </w:rPr>
              <w:t>ArcGIS Field Map</w:t>
            </w:r>
          </w:p>
        </w:tc>
        <w:tc>
          <w:tcPr>
            <w:tcW w:w="1559" w:type="dxa"/>
            <w:shd w:val="clear" w:color="auto" w:fill="E7E6E6" w:themeFill="background2"/>
          </w:tcPr>
          <w:p w14:paraId="4D87DBAA" w14:textId="77777777" w:rsidR="00962205" w:rsidRPr="007B4BAF" w:rsidRDefault="00962205" w:rsidP="0071412C">
            <w:pPr>
              <w:rPr>
                <w:rFonts w:ascii="Times New Roman" w:hAnsi="Times New Roman" w:cs="Times New Roman"/>
                <w:b/>
                <w:bCs/>
                <w:sz w:val="24"/>
                <w:szCs w:val="24"/>
              </w:rPr>
            </w:pPr>
            <w:r w:rsidRPr="007B4BAF">
              <w:rPr>
                <w:rFonts w:ascii="Times New Roman" w:hAnsi="Times New Roman" w:cs="Times New Roman"/>
                <w:b/>
                <w:bCs/>
                <w:sz w:val="24"/>
                <w:szCs w:val="24"/>
              </w:rPr>
              <w:t>Survey123</w:t>
            </w:r>
          </w:p>
        </w:tc>
        <w:tc>
          <w:tcPr>
            <w:tcW w:w="1418" w:type="dxa"/>
            <w:shd w:val="clear" w:color="auto" w:fill="E7E6E6" w:themeFill="background2"/>
          </w:tcPr>
          <w:p w14:paraId="7002F361" w14:textId="77777777" w:rsidR="00962205" w:rsidRPr="007B4BAF" w:rsidRDefault="00962205" w:rsidP="0071412C">
            <w:pPr>
              <w:rPr>
                <w:rFonts w:ascii="Times New Roman" w:hAnsi="Times New Roman" w:cs="Times New Roman"/>
                <w:b/>
                <w:bCs/>
                <w:sz w:val="24"/>
                <w:szCs w:val="24"/>
              </w:rPr>
            </w:pPr>
            <w:r w:rsidRPr="007B4BAF">
              <w:rPr>
                <w:rFonts w:ascii="Times New Roman" w:hAnsi="Times New Roman" w:cs="Times New Roman"/>
                <w:b/>
                <w:bCs/>
                <w:sz w:val="24"/>
                <w:szCs w:val="24"/>
              </w:rPr>
              <w:t>KoboToolbox</w:t>
            </w:r>
          </w:p>
        </w:tc>
        <w:tc>
          <w:tcPr>
            <w:tcW w:w="1276" w:type="dxa"/>
            <w:shd w:val="clear" w:color="auto" w:fill="E7E6E6" w:themeFill="background2"/>
          </w:tcPr>
          <w:p w14:paraId="3C3FBC49" w14:textId="77777777" w:rsidR="00962205" w:rsidRPr="007B4BAF" w:rsidRDefault="00962205" w:rsidP="0071412C">
            <w:pPr>
              <w:rPr>
                <w:rFonts w:ascii="Times New Roman" w:hAnsi="Times New Roman" w:cs="Times New Roman"/>
                <w:b/>
                <w:bCs/>
                <w:sz w:val="24"/>
                <w:szCs w:val="24"/>
              </w:rPr>
            </w:pPr>
            <w:r w:rsidRPr="007B4BAF">
              <w:rPr>
                <w:rFonts w:ascii="Times New Roman" w:hAnsi="Times New Roman" w:cs="Times New Roman"/>
                <w:b/>
                <w:bCs/>
                <w:sz w:val="24"/>
                <w:szCs w:val="24"/>
              </w:rPr>
              <w:t>ODK</w:t>
            </w:r>
          </w:p>
        </w:tc>
      </w:tr>
      <w:tr w:rsidR="00962205" w:rsidRPr="007B4BAF" w14:paraId="600E71E7" w14:textId="77777777" w:rsidTr="00990C13">
        <w:tc>
          <w:tcPr>
            <w:tcW w:w="1717" w:type="dxa"/>
            <w:gridSpan w:val="2"/>
            <w:tcBorders>
              <w:right w:val="single" w:sz="18" w:space="0" w:color="auto"/>
            </w:tcBorders>
          </w:tcPr>
          <w:p w14:paraId="1A2A1DC1" w14:textId="77777777" w:rsidR="00962205" w:rsidRPr="007B4BAF" w:rsidRDefault="00962205" w:rsidP="0071412C">
            <w:pPr>
              <w:rPr>
                <w:rFonts w:ascii="Times New Roman" w:hAnsi="Times New Roman" w:cs="Times New Roman"/>
                <w:sz w:val="24"/>
                <w:szCs w:val="24"/>
              </w:rPr>
            </w:pPr>
            <w:r w:rsidRPr="00831574">
              <w:rPr>
                <w:rFonts w:ascii="Times New Roman" w:hAnsi="Times New Roman" w:cs="Times New Roman"/>
                <w:sz w:val="24"/>
                <w:szCs w:val="24"/>
              </w:rPr>
              <w:t>Logiciel SIG d’intégration</w:t>
            </w:r>
          </w:p>
        </w:tc>
        <w:tc>
          <w:tcPr>
            <w:tcW w:w="1701" w:type="dxa"/>
            <w:tcBorders>
              <w:top w:val="single" w:sz="6" w:space="0" w:color="auto"/>
              <w:left w:val="single" w:sz="18" w:space="0" w:color="auto"/>
              <w:bottom w:val="single" w:sz="6" w:space="0" w:color="auto"/>
              <w:right w:val="single" w:sz="18" w:space="0" w:color="auto"/>
            </w:tcBorders>
          </w:tcPr>
          <w:p w14:paraId="5CC42331" w14:textId="77777777" w:rsidR="00962205" w:rsidRPr="007B4BAF"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QGIS (intégration native)</w:t>
            </w:r>
          </w:p>
        </w:tc>
        <w:tc>
          <w:tcPr>
            <w:tcW w:w="1559" w:type="dxa"/>
            <w:tcBorders>
              <w:left w:val="single" w:sz="18" w:space="0" w:color="auto"/>
            </w:tcBorders>
          </w:tcPr>
          <w:p w14:paraId="6B8703D6" w14:textId="77777777" w:rsidR="00962205" w:rsidRPr="007B4BAF"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QGIS (intégration native)</w:t>
            </w:r>
          </w:p>
        </w:tc>
        <w:tc>
          <w:tcPr>
            <w:tcW w:w="1701" w:type="dxa"/>
          </w:tcPr>
          <w:p w14:paraId="35AB1E4E" w14:textId="77777777" w:rsidR="00962205" w:rsidRPr="002C3E08"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ArcGIS Online/Pro</w:t>
            </w:r>
          </w:p>
          <w:p w14:paraId="00B67007" w14:textId="77777777" w:rsidR="00962205" w:rsidRPr="007B4BAF"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(intégration native)</w:t>
            </w:r>
          </w:p>
        </w:tc>
        <w:tc>
          <w:tcPr>
            <w:tcW w:w="1559" w:type="dxa"/>
          </w:tcPr>
          <w:p w14:paraId="71F48047" w14:textId="77777777" w:rsidR="00962205" w:rsidRPr="002C3E08"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ArcGIS Online/Pro</w:t>
            </w:r>
          </w:p>
          <w:p w14:paraId="4BEA056D" w14:textId="77777777" w:rsidR="00962205" w:rsidRPr="007B4BAF"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(intégration native)</w:t>
            </w:r>
          </w:p>
        </w:tc>
        <w:tc>
          <w:tcPr>
            <w:tcW w:w="1418" w:type="dxa"/>
          </w:tcPr>
          <w:p w14:paraId="6BDEFFAF" w14:textId="77777777" w:rsidR="00962205" w:rsidRPr="007B4BAF"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Indépendant</w:t>
            </w:r>
          </w:p>
        </w:tc>
        <w:tc>
          <w:tcPr>
            <w:tcW w:w="1276" w:type="dxa"/>
          </w:tcPr>
          <w:p w14:paraId="6503DBA7" w14:textId="77777777" w:rsidR="00962205" w:rsidRPr="007B4BAF" w:rsidRDefault="00962205" w:rsidP="0071412C">
            <w:pPr>
              <w:rPr>
                <w:rFonts w:ascii="Times New Roman" w:hAnsi="Times New Roman" w:cs="Times New Roman"/>
                <w:sz w:val="24"/>
                <w:szCs w:val="24"/>
              </w:rPr>
            </w:pPr>
            <w:r w:rsidRPr="002C3E08">
              <w:rPr>
                <w:rFonts w:ascii="Times New Roman" w:hAnsi="Times New Roman" w:cs="Times New Roman"/>
                <w:sz w:val="24"/>
                <w:szCs w:val="24"/>
              </w:rPr>
              <w:t>Indépendant</w:t>
            </w:r>
          </w:p>
        </w:tc>
      </w:tr>
      <w:tr w:rsidR="00962205" w:rsidRPr="007B4BAF" w14:paraId="13034EB7" w14:textId="77777777" w:rsidTr="00990C13">
        <w:tc>
          <w:tcPr>
            <w:tcW w:w="1717" w:type="dxa"/>
            <w:gridSpan w:val="2"/>
            <w:tcBorders>
              <w:right w:val="single" w:sz="18" w:space="0" w:color="auto"/>
            </w:tcBorders>
          </w:tcPr>
          <w:p w14:paraId="25349BC3" w14:textId="77777777" w:rsidR="00962205" w:rsidRPr="00831574" w:rsidRDefault="00962205" w:rsidP="0071412C">
            <w:pPr>
              <w:rPr>
                <w:rFonts w:ascii="Times New Roman" w:hAnsi="Times New Roman" w:cs="Times New Roman"/>
                <w:sz w:val="24"/>
                <w:szCs w:val="24"/>
              </w:rPr>
            </w:pPr>
            <w:r w:rsidRPr="00831574">
              <w:rPr>
                <w:rFonts w:ascii="Times New Roman" w:hAnsi="Times New Roman" w:cs="Times New Roman"/>
                <w:sz w:val="24"/>
                <w:szCs w:val="24"/>
              </w:rPr>
              <w:t>Type de synchronisation</w:t>
            </w:r>
          </w:p>
        </w:tc>
        <w:tc>
          <w:tcPr>
            <w:tcW w:w="1701" w:type="dxa"/>
            <w:tcBorders>
              <w:top w:val="single" w:sz="6" w:space="0" w:color="auto"/>
              <w:left w:val="single" w:sz="18" w:space="0" w:color="auto"/>
              <w:bottom w:val="single" w:sz="6" w:space="0" w:color="auto"/>
              <w:right w:val="single" w:sz="18" w:space="0" w:color="auto"/>
            </w:tcBorders>
          </w:tcPr>
          <w:p w14:paraId="6E485071" w14:textId="77777777" w:rsidR="00962205" w:rsidRPr="007B4BAF" w:rsidRDefault="00962205" w:rsidP="0071412C">
            <w:pPr>
              <w:rPr>
                <w:rFonts w:ascii="Times New Roman" w:hAnsi="Times New Roman" w:cs="Times New Roman"/>
                <w:sz w:val="24"/>
                <w:szCs w:val="24"/>
              </w:rPr>
            </w:pPr>
            <w:r>
              <w:rPr>
                <w:rFonts w:ascii="Times New Roman" w:hAnsi="Times New Roman" w:cs="Times New Roman"/>
                <w:sz w:val="24"/>
                <w:szCs w:val="24"/>
              </w:rPr>
              <w:t xml:space="preserve">Synchronisation en </w:t>
            </w:r>
            <w:r w:rsidRPr="0016302A">
              <w:rPr>
                <w:rFonts w:ascii="Times New Roman" w:hAnsi="Times New Roman" w:cs="Times New Roman"/>
                <w:sz w:val="24"/>
                <w:szCs w:val="24"/>
              </w:rPr>
              <w:t xml:space="preserve">temps réel </w:t>
            </w:r>
            <w:r>
              <w:rPr>
                <w:rFonts w:ascii="Times New Roman" w:hAnsi="Times New Roman" w:cs="Times New Roman"/>
                <w:sz w:val="24"/>
                <w:szCs w:val="24"/>
              </w:rPr>
              <w:t>et différée</w:t>
            </w:r>
          </w:p>
        </w:tc>
        <w:tc>
          <w:tcPr>
            <w:tcW w:w="1559" w:type="dxa"/>
            <w:tcBorders>
              <w:left w:val="single" w:sz="18" w:space="0" w:color="auto"/>
            </w:tcBorders>
          </w:tcPr>
          <w:p w14:paraId="6742FFA0" w14:textId="77777777" w:rsidR="00962205" w:rsidRPr="007B4BAF" w:rsidRDefault="00962205" w:rsidP="0071412C">
            <w:pPr>
              <w:rPr>
                <w:rFonts w:ascii="Times New Roman" w:hAnsi="Times New Roman" w:cs="Times New Roman"/>
                <w:sz w:val="24"/>
                <w:szCs w:val="24"/>
              </w:rPr>
            </w:pPr>
            <w:r>
              <w:rPr>
                <w:rFonts w:ascii="Times New Roman" w:hAnsi="Times New Roman" w:cs="Times New Roman"/>
                <w:sz w:val="24"/>
                <w:szCs w:val="24"/>
              </w:rPr>
              <w:t xml:space="preserve">Synchronisation en </w:t>
            </w:r>
            <w:r w:rsidRPr="0016302A">
              <w:rPr>
                <w:rFonts w:ascii="Times New Roman" w:hAnsi="Times New Roman" w:cs="Times New Roman"/>
                <w:sz w:val="24"/>
                <w:szCs w:val="24"/>
              </w:rPr>
              <w:t xml:space="preserve">temps réel </w:t>
            </w:r>
            <w:r>
              <w:rPr>
                <w:rFonts w:ascii="Times New Roman" w:hAnsi="Times New Roman" w:cs="Times New Roman"/>
                <w:sz w:val="24"/>
                <w:szCs w:val="24"/>
              </w:rPr>
              <w:t>et différée</w:t>
            </w:r>
          </w:p>
        </w:tc>
        <w:tc>
          <w:tcPr>
            <w:tcW w:w="1701" w:type="dxa"/>
          </w:tcPr>
          <w:p w14:paraId="105591A4" w14:textId="77777777" w:rsidR="00962205" w:rsidRPr="007B4BAF" w:rsidRDefault="00962205" w:rsidP="0071412C">
            <w:pPr>
              <w:rPr>
                <w:rFonts w:ascii="Times New Roman" w:hAnsi="Times New Roman" w:cs="Times New Roman"/>
                <w:sz w:val="24"/>
                <w:szCs w:val="24"/>
              </w:rPr>
            </w:pPr>
            <w:r>
              <w:rPr>
                <w:rFonts w:ascii="Times New Roman" w:hAnsi="Times New Roman" w:cs="Times New Roman"/>
                <w:sz w:val="24"/>
                <w:szCs w:val="24"/>
              </w:rPr>
              <w:t xml:space="preserve">Synchronisation en </w:t>
            </w:r>
            <w:r w:rsidRPr="0016302A">
              <w:rPr>
                <w:rFonts w:ascii="Times New Roman" w:hAnsi="Times New Roman" w:cs="Times New Roman"/>
                <w:sz w:val="24"/>
                <w:szCs w:val="24"/>
              </w:rPr>
              <w:t xml:space="preserve">temps réel </w:t>
            </w:r>
            <w:r>
              <w:rPr>
                <w:rFonts w:ascii="Times New Roman" w:hAnsi="Times New Roman" w:cs="Times New Roman"/>
                <w:sz w:val="24"/>
                <w:szCs w:val="24"/>
              </w:rPr>
              <w:t>et différée</w:t>
            </w:r>
          </w:p>
        </w:tc>
        <w:tc>
          <w:tcPr>
            <w:tcW w:w="1559" w:type="dxa"/>
          </w:tcPr>
          <w:p w14:paraId="3DC1055D" w14:textId="77777777" w:rsidR="00962205" w:rsidRPr="007B4BAF" w:rsidRDefault="00962205" w:rsidP="0071412C">
            <w:pPr>
              <w:rPr>
                <w:rFonts w:ascii="Times New Roman" w:hAnsi="Times New Roman" w:cs="Times New Roman"/>
                <w:sz w:val="24"/>
                <w:szCs w:val="24"/>
              </w:rPr>
            </w:pPr>
            <w:r w:rsidRPr="0016302A">
              <w:rPr>
                <w:rFonts w:ascii="Times New Roman" w:hAnsi="Times New Roman" w:cs="Times New Roman"/>
                <w:sz w:val="24"/>
                <w:szCs w:val="24"/>
              </w:rPr>
              <w:t>Synchro</w:t>
            </w:r>
            <w:r>
              <w:rPr>
                <w:rFonts w:ascii="Times New Roman" w:hAnsi="Times New Roman" w:cs="Times New Roman"/>
                <w:sz w:val="24"/>
                <w:szCs w:val="24"/>
              </w:rPr>
              <w:t>nisation</w:t>
            </w:r>
            <w:r w:rsidRPr="0016302A">
              <w:rPr>
                <w:rFonts w:ascii="Times New Roman" w:hAnsi="Times New Roman" w:cs="Times New Roman"/>
                <w:sz w:val="24"/>
                <w:szCs w:val="24"/>
              </w:rPr>
              <w:t xml:space="preserve"> différée</w:t>
            </w:r>
          </w:p>
        </w:tc>
        <w:tc>
          <w:tcPr>
            <w:tcW w:w="1418" w:type="dxa"/>
          </w:tcPr>
          <w:p w14:paraId="30F790E2" w14:textId="77777777" w:rsidR="00962205" w:rsidRPr="007B4BAF" w:rsidRDefault="00962205" w:rsidP="0071412C">
            <w:pPr>
              <w:rPr>
                <w:rFonts w:ascii="Times New Roman" w:hAnsi="Times New Roman" w:cs="Times New Roman"/>
                <w:sz w:val="24"/>
                <w:szCs w:val="24"/>
              </w:rPr>
            </w:pPr>
            <w:r w:rsidRPr="0016302A">
              <w:rPr>
                <w:rFonts w:ascii="Times New Roman" w:hAnsi="Times New Roman" w:cs="Times New Roman"/>
                <w:sz w:val="24"/>
                <w:szCs w:val="24"/>
              </w:rPr>
              <w:t>Manuel</w:t>
            </w:r>
          </w:p>
        </w:tc>
        <w:tc>
          <w:tcPr>
            <w:tcW w:w="1276" w:type="dxa"/>
          </w:tcPr>
          <w:p w14:paraId="247E0E9C" w14:textId="77777777" w:rsidR="00962205" w:rsidRPr="007B4BAF" w:rsidRDefault="00962205" w:rsidP="0071412C">
            <w:pPr>
              <w:rPr>
                <w:rFonts w:ascii="Times New Roman" w:hAnsi="Times New Roman" w:cs="Times New Roman"/>
                <w:sz w:val="24"/>
                <w:szCs w:val="24"/>
              </w:rPr>
            </w:pPr>
            <w:r w:rsidRPr="0016302A">
              <w:rPr>
                <w:rFonts w:ascii="Times New Roman" w:hAnsi="Times New Roman" w:cs="Times New Roman"/>
                <w:sz w:val="24"/>
                <w:szCs w:val="24"/>
              </w:rPr>
              <w:t>Manuel</w:t>
            </w:r>
          </w:p>
        </w:tc>
      </w:tr>
      <w:tr w:rsidR="00962205" w:rsidRPr="007B4BAF" w14:paraId="5F47F109" w14:textId="77777777" w:rsidTr="00990C13">
        <w:tc>
          <w:tcPr>
            <w:tcW w:w="1717" w:type="dxa"/>
            <w:gridSpan w:val="2"/>
            <w:tcBorders>
              <w:right w:val="single" w:sz="18" w:space="0" w:color="auto"/>
            </w:tcBorders>
          </w:tcPr>
          <w:p w14:paraId="00EF865F" w14:textId="77777777" w:rsidR="00962205" w:rsidRPr="00831574" w:rsidRDefault="00962205" w:rsidP="0071412C">
            <w:pPr>
              <w:rPr>
                <w:rFonts w:ascii="Times New Roman" w:hAnsi="Times New Roman" w:cs="Times New Roman"/>
                <w:sz w:val="24"/>
                <w:szCs w:val="24"/>
              </w:rPr>
            </w:pPr>
            <w:r w:rsidRPr="00831574">
              <w:rPr>
                <w:rFonts w:ascii="Times New Roman" w:hAnsi="Times New Roman" w:cs="Times New Roman"/>
                <w:sz w:val="24"/>
                <w:szCs w:val="24"/>
              </w:rPr>
              <w:t>Saisie de données en hors ligne</w:t>
            </w:r>
          </w:p>
        </w:tc>
        <w:tc>
          <w:tcPr>
            <w:tcW w:w="1701" w:type="dxa"/>
            <w:tcBorders>
              <w:top w:val="single" w:sz="6" w:space="0" w:color="auto"/>
              <w:left w:val="single" w:sz="18" w:space="0" w:color="auto"/>
              <w:bottom w:val="single" w:sz="6" w:space="0" w:color="auto"/>
              <w:right w:val="single" w:sz="18" w:space="0" w:color="auto"/>
            </w:tcBorders>
          </w:tcPr>
          <w:p w14:paraId="00028D5C"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559" w:type="dxa"/>
            <w:tcBorders>
              <w:left w:val="single" w:sz="18" w:space="0" w:color="auto"/>
            </w:tcBorders>
          </w:tcPr>
          <w:p w14:paraId="7CF5A14A"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701" w:type="dxa"/>
          </w:tcPr>
          <w:p w14:paraId="7639994A"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559" w:type="dxa"/>
          </w:tcPr>
          <w:p w14:paraId="1ABA941C"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418" w:type="dxa"/>
          </w:tcPr>
          <w:p w14:paraId="02D0C321"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276" w:type="dxa"/>
          </w:tcPr>
          <w:p w14:paraId="1DDA6B02"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r>
      <w:tr w:rsidR="00962205" w:rsidRPr="007B4BAF" w14:paraId="0DD00768" w14:textId="77777777" w:rsidTr="00990C13">
        <w:tc>
          <w:tcPr>
            <w:tcW w:w="1717" w:type="dxa"/>
            <w:gridSpan w:val="2"/>
            <w:tcBorders>
              <w:right w:val="single" w:sz="18" w:space="0" w:color="auto"/>
            </w:tcBorders>
          </w:tcPr>
          <w:p w14:paraId="65F6D7C9" w14:textId="77777777" w:rsidR="00962205" w:rsidRPr="00831574" w:rsidRDefault="00962205" w:rsidP="0071412C">
            <w:pPr>
              <w:rPr>
                <w:rFonts w:ascii="Times New Roman" w:hAnsi="Times New Roman" w:cs="Times New Roman"/>
                <w:sz w:val="24"/>
                <w:szCs w:val="24"/>
              </w:rPr>
            </w:pPr>
            <w:r w:rsidRPr="00831574">
              <w:rPr>
                <w:rFonts w:ascii="Times New Roman" w:hAnsi="Times New Roman" w:cs="Times New Roman"/>
                <w:sz w:val="24"/>
                <w:szCs w:val="24"/>
              </w:rPr>
              <w:lastRenderedPageBreak/>
              <w:t>Collaboration multi-utilisateurs</w:t>
            </w:r>
          </w:p>
        </w:tc>
        <w:tc>
          <w:tcPr>
            <w:tcW w:w="1701" w:type="dxa"/>
            <w:tcBorders>
              <w:top w:val="single" w:sz="6" w:space="0" w:color="auto"/>
              <w:left w:val="single" w:sz="18" w:space="0" w:color="auto"/>
              <w:bottom w:val="single" w:sz="6" w:space="0" w:color="auto"/>
              <w:right w:val="single" w:sz="18" w:space="0" w:color="auto"/>
            </w:tcBorders>
          </w:tcPr>
          <w:p w14:paraId="49C11AFA"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559" w:type="dxa"/>
            <w:tcBorders>
              <w:left w:val="single" w:sz="18" w:space="0" w:color="auto"/>
            </w:tcBorders>
          </w:tcPr>
          <w:p w14:paraId="1034C450"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701" w:type="dxa"/>
          </w:tcPr>
          <w:p w14:paraId="535BDC38"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559" w:type="dxa"/>
          </w:tcPr>
          <w:p w14:paraId="061C422A"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Oui</w:t>
            </w:r>
          </w:p>
        </w:tc>
        <w:tc>
          <w:tcPr>
            <w:tcW w:w="1418" w:type="dxa"/>
          </w:tcPr>
          <w:p w14:paraId="0522F55E"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Limité</w:t>
            </w:r>
          </w:p>
        </w:tc>
        <w:tc>
          <w:tcPr>
            <w:tcW w:w="1276" w:type="dxa"/>
          </w:tcPr>
          <w:p w14:paraId="292BBBCA" w14:textId="77777777" w:rsidR="00962205" w:rsidRPr="007B4BAF" w:rsidRDefault="00962205" w:rsidP="0071412C">
            <w:pPr>
              <w:rPr>
                <w:rFonts w:ascii="Times New Roman" w:hAnsi="Times New Roman" w:cs="Times New Roman"/>
                <w:sz w:val="24"/>
                <w:szCs w:val="24"/>
              </w:rPr>
            </w:pPr>
            <w:r w:rsidRPr="004B6F9D">
              <w:rPr>
                <w:rFonts w:ascii="Times New Roman" w:hAnsi="Times New Roman" w:cs="Times New Roman"/>
                <w:sz w:val="24"/>
                <w:szCs w:val="24"/>
              </w:rPr>
              <w:t>Limité</w:t>
            </w:r>
          </w:p>
        </w:tc>
      </w:tr>
      <w:tr w:rsidR="00962205" w:rsidRPr="007B4BAF" w14:paraId="4FCFD620" w14:textId="77777777" w:rsidTr="00990C13">
        <w:tc>
          <w:tcPr>
            <w:tcW w:w="1717" w:type="dxa"/>
            <w:gridSpan w:val="2"/>
            <w:tcBorders>
              <w:right w:val="single" w:sz="18" w:space="0" w:color="auto"/>
            </w:tcBorders>
          </w:tcPr>
          <w:p w14:paraId="00B8DE27" w14:textId="77777777" w:rsidR="00962205" w:rsidRPr="00831574" w:rsidRDefault="00962205" w:rsidP="0071412C">
            <w:pPr>
              <w:rPr>
                <w:rFonts w:ascii="Times New Roman" w:hAnsi="Times New Roman" w:cs="Times New Roman"/>
                <w:sz w:val="24"/>
                <w:szCs w:val="24"/>
              </w:rPr>
            </w:pPr>
            <w:r w:rsidRPr="00831574">
              <w:rPr>
                <w:rFonts w:ascii="Times New Roman" w:hAnsi="Times New Roman" w:cs="Times New Roman"/>
                <w:sz w:val="24"/>
                <w:szCs w:val="24"/>
              </w:rPr>
              <w:t>Gestion des droits d’accès</w:t>
            </w:r>
          </w:p>
        </w:tc>
        <w:tc>
          <w:tcPr>
            <w:tcW w:w="1701" w:type="dxa"/>
            <w:tcBorders>
              <w:top w:val="single" w:sz="6" w:space="0" w:color="auto"/>
              <w:left w:val="single" w:sz="18" w:space="0" w:color="auto"/>
              <w:bottom w:val="single" w:sz="6" w:space="0" w:color="auto"/>
              <w:right w:val="single" w:sz="18" w:space="0" w:color="auto"/>
            </w:tcBorders>
          </w:tcPr>
          <w:p w14:paraId="4F2F2894" w14:textId="77777777" w:rsidR="00962205" w:rsidRPr="007B4BAF" w:rsidRDefault="00962205" w:rsidP="0071412C">
            <w:pPr>
              <w:rPr>
                <w:rFonts w:ascii="Times New Roman" w:hAnsi="Times New Roman" w:cs="Times New Roman"/>
                <w:sz w:val="24"/>
                <w:szCs w:val="24"/>
              </w:rPr>
            </w:pPr>
            <w:r w:rsidRPr="00F94F36">
              <w:rPr>
                <w:rFonts w:ascii="Times New Roman" w:hAnsi="Times New Roman" w:cs="Times New Roman"/>
                <w:sz w:val="24"/>
                <w:szCs w:val="24"/>
              </w:rPr>
              <w:t>Avancée</w:t>
            </w:r>
          </w:p>
        </w:tc>
        <w:tc>
          <w:tcPr>
            <w:tcW w:w="1559" w:type="dxa"/>
            <w:tcBorders>
              <w:left w:val="single" w:sz="18" w:space="0" w:color="auto"/>
            </w:tcBorders>
          </w:tcPr>
          <w:p w14:paraId="5F348843" w14:textId="77777777" w:rsidR="00962205" w:rsidRPr="007B4BAF" w:rsidRDefault="00962205" w:rsidP="0071412C">
            <w:pPr>
              <w:rPr>
                <w:rFonts w:ascii="Times New Roman" w:hAnsi="Times New Roman" w:cs="Times New Roman"/>
                <w:sz w:val="24"/>
                <w:szCs w:val="24"/>
              </w:rPr>
            </w:pPr>
            <w:r w:rsidRPr="00F94F36">
              <w:rPr>
                <w:rFonts w:ascii="Times New Roman" w:hAnsi="Times New Roman" w:cs="Times New Roman"/>
                <w:sz w:val="24"/>
                <w:szCs w:val="24"/>
              </w:rPr>
              <w:t>Avancée</w:t>
            </w:r>
          </w:p>
        </w:tc>
        <w:tc>
          <w:tcPr>
            <w:tcW w:w="1701" w:type="dxa"/>
          </w:tcPr>
          <w:p w14:paraId="7D5C571D" w14:textId="77777777" w:rsidR="00962205" w:rsidRPr="007B4BAF" w:rsidRDefault="00962205" w:rsidP="0071412C">
            <w:pPr>
              <w:rPr>
                <w:rFonts w:ascii="Times New Roman" w:hAnsi="Times New Roman" w:cs="Times New Roman"/>
                <w:sz w:val="24"/>
                <w:szCs w:val="24"/>
              </w:rPr>
            </w:pPr>
            <w:r w:rsidRPr="00F94F36">
              <w:rPr>
                <w:rFonts w:ascii="Times New Roman" w:hAnsi="Times New Roman" w:cs="Times New Roman"/>
                <w:sz w:val="24"/>
                <w:szCs w:val="24"/>
              </w:rPr>
              <w:t>Avancée</w:t>
            </w:r>
          </w:p>
        </w:tc>
        <w:tc>
          <w:tcPr>
            <w:tcW w:w="1559" w:type="dxa"/>
          </w:tcPr>
          <w:p w14:paraId="5A86FF80" w14:textId="77777777" w:rsidR="00962205" w:rsidRPr="007B4BAF" w:rsidRDefault="00962205" w:rsidP="0071412C">
            <w:pPr>
              <w:rPr>
                <w:rFonts w:ascii="Times New Roman" w:hAnsi="Times New Roman" w:cs="Times New Roman"/>
                <w:sz w:val="24"/>
                <w:szCs w:val="24"/>
              </w:rPr>
            </w:pPr>
            <w:r w:rsidRPr="00F94F36">
              <w:rPr>
                <w:rFonts w:ascii="Times New Roman" w:hAnsi="Times New Roman" w:cs="Times New Roman"/>
                <w:sz w:val="24"/>
                <w:szCs w:val="24"/>
              </w:rPr>
              <w:t>Avancée</w:t>
            </w:r>
          </w:p>
        </w:tc>
        <w:tc>
          <w:tcPr>
            <w:tcW w:w="1418" w:type="dxa"/>
          </w:tcPr>
          <w:p w14:paraId="0804B708" w14:textId="77777777" w:rsidR="00962205" w:rsidRPr="007B4BAF" w:rsidRDefault="00962205" w:rsidP="0071412C">
            <w:pPr>
              <w:rPr>
                <w:rFonts w:ascii="Times New Roman" w:hAnsi="Times New Roman" w:cs="Times New Roman"/>
                <w:sz w:val="24"/>
                <w:szCs w:val="24"/>
              </w:rPr>
            </w:pPr>
            <w:r w:rsidRPr="00384FF3">
              <w:rPr>
                <w:rFonts w:ascii="Times New Roman" w:hAnsi="Times New Roman" w:cs="Times New Roman"/>
                <w:sz w:val="24"/>
                <w:szCs w:val="24"/>
              </w:rPr>
              <w:t>Basique</w:t>
            </w:r>
          </w:p>
        </w:tc>
        <w:tc>
          <w:tcPr>
            <w:tcW w:w="1276" w:type="dxa"/>
          </w:tcPr>
          <w:p w14:paraId="37EE661A" w14:textId="77777777" w:rsidR="00962205" w:rsidRPr="007B4BAF" w:rsidRDefault="00962205" w:rsidP="0071412C">
            <w:pPr>
              <w:rPr>
                <w:rFonts w:ascii="Times New Roman" w:hAnsi="Times New Roman" w:cs="Times New Roman"/>
                <w:sz w:val="24"/>
                <w:szCs w:val="24"/>
              </w:rPr>
            </w:pPr>
            <w:r w:rsidRPr="00384FF3">
              <w:rPr>
                <w:rFonts w:ascii="Times New Roman" w:hAnsi="Times New Roman" w:cs="Times New Roman"/>
                <w:sz w:val="24"/>
                <w:szCs w:val="24"/>
              </w:rPr>
              <w:t>Basique</w:t>
            </w:r>
          </w:p>
        </w:tc>
      </w:tr>
      <w:tr w:rsidR="00962205" w:rsidRPr="007B4BAF" w14:paraId="14C0E9BA" w14:textId="77777777" w:rsidTr="00990C13">
        <w:trPr>
          <w:trHeight w:val="1124"/>
        </w:trPr>
        <w:tc>
          <w:tcPr>
            <w:tcW w:w="683" w:type="dxa"/>
            <w:vMerge w:val="restart"/>
            <w:tcBorders>
              <w:right w:val="single" w:sz="4" w:space="0" w:color="auto"/>
            </w:tcBorders>
            <w:shd w:val="clear" w:color="auto" w:fill="E7E6E6" w:themeFill="background2"/>
          </w:tcPr>
          <w:p w14:paraId="73566BEE" w14:textId="77777777" w:rsidR="00962205" w:rsidRPr="00831574" w:rsidRDefault="00962205" w:rsidP="0071412C">
            <w:pPr>
              <w:rPr>
                <w:rFonts w:ascii="Times New Roman" w:hAnsi="Times New Roman" w:cs="Times New Roman"/>
                <w:sz w:val="24"/>
                <w:szCs w:val="24"/>
              </w:rPr>
            </w:pPr>
            <w:r w:rsidRPr="00831574">
              <w:rPr>
                <w:rFonts w:ascii="Times New Roman" w:hAnsi="Times New Roman" w:cs="Times New Roman"/>
                <w:sz w:val="24"/>
                <w:szCs w:val="24"/>
              </w:rPr>
              <w:t>Coût</w:t>
            </w:r>
          </w:p>
        </w:tc>
        <w:tc>
          <w:tcPr>
            <w:tcW w:w="1034" w:type="dxa"/>
            <w:tcBorders>
              <w:left w:val="single" w:sz="4" w:space="0" w:color="auto"/>
              <w:bottom w:val="single" w:sz="4" w:space="0" w:color="auto"/>
              <w:right w:val="single" w:sz="18" w:space="0" w:color="auto"/>
            </w:tcBorders>
            <w:shd w:val="clear" w:color="auto" w:fill="E7E6E6" w:themeFill="background2"/>
          </w:tcPr>
          <w:p w14:paraId="55776F4A" w14:textId="77777777" w:rsidR="00962205" w:rsidRPr="00831574" w:rsidRDefault="00962205" w:rsidP="0071412C">
            <w:pPr>
              <w:rPr>
                <w:rFonts w:ascii="Times New Roman" w:hAnsi="Times New Roman" w:cs="Times New Roman"/>
                <w:sz w:val="24"/>
                <w:szCs w:val="24"/>
              </w:rPr>
            </w:pPr>
            <w:r>
              <w:rPr>
                <w:rFonts w:ascii="Times New Roman" w:hAnsi="Times New Roman" w:cs="Times New Roman"/>
                <w:sz w:val="24"/>
                <w:szCs w:val="24"/>
              </w:rPr>
              <w:t>Utilisation ponctuelle</w:t>
            </w:r>
          </w:p>
        </w:tc>
        <w:tc>
          <w:tcPr>
            <w:tcW w:w="1701" w:type="dxa"/>
            <w:tcBorders>
              <w:top w:val="single" w:sz="6" w:space="0" w:color="auto"/>
              <w:left w:val="single" w:sz="18" w:space="0" w:color="auto"/>
              <w:bottom w:val="single" w:sz="4" w:space="0" w:color="auto"/>
              <w:right w:val="single" w:sz="18" w:space="0" w:color="auto"/>
            </w:tcBorders>
          </w:tcPr>
          <w:p w14:paraId="61F53E07" w14:textId="77777777" w:rsidR="00962205" w:rsidRPr="007B4BAF" w:rsidRDefault="00962205" w:rsidP="0071412C">
            <w:pPr>
              <w:rPr>
                <w:rFonts w:ascii="Times New Roman" w:hAnsi="Times New Roman" w:cs="Times New Roman"/>
                <w:sz w:val="24"/>
                <w:szCs w:val="24"/>
              </w:rPr>
            </w:pPr>
            <w:r>
              <w:rPr>
                <w:rFonts w:ascii="Times New Roman" w:hAnsi="Times New Roman" w:cs="Times New Roman"/>
                <w:sz w:val="24"/>
                <w:szCs w:val="24"/>
              </w:rPr>
              <w:t>Gratuit incluant stockage de 100 Mo a duré indéterminée</w:t>
            </w:r>
          </w:p>
        </w:tc>
        <w:tc>
          <w:tcPr>
            <w:tcW w:w="1559" w:type="dxa"/>
            <w:tcBorders>
              <w:left w:val="single" w:sz="18" w:space="0" w:color="auto"/>
              <w:bottom w:val="single" w:sz="4" w:space="0" w:color="auto"/>
            </w:tcBorders>
          </w:tcPr>
          <w:p w14:paraId="18596BB6" w14:textId="77777777" w:rsidR="00962205" w:rsidRPr="007B4BAF" w:rsidRDefault="00962205" w:rsidP="0071412C">
            <w:pPr>
              <w:rPr>
                <w:rFonts w:ascii="Times New Roman" w:hAnsi="Times New Roman" w:cs="Times New Roman"/>
                <w:sz w:val="24"/>
                <w:szCs w:val="24"/>
              </w:rPr>
            </w:pPr>
            <w:r>
              <w:rPr>
                <w:rFonts w:ascii="Times New Roman" w:hAnsi="Times New Roman" w:cs="Times New Roman"/>
                <w:sz w:val="24"/>
                <w:szCs w:val="24"/>
              </w:rPr>
              <w:t>Essai gratuit sur 28 jours</w:t>
            </w:r>
          </w:p>
        </w:tc>
        <w:tc>
          <w:tcPr>
            <w:tcW w:w="1701" w:type="dxa"/>
            <w:vMerge w:val="restart"/>
          </w:tcPr>
          <w:p w14:paraId="3985DE70" w14:textId="77777777" w:rsidR="00962205" w:rsidRPr="007B4BAF" w:rsidRDefault="00962205" w:rsidP="0071412C">
            <w:pPr>
              <w:rPr>
                <w:rFonts w:ascii="Times New Roman" w:hAnsi="Times New Roman" w:cs="Times New Roman"/>
                <w:sz w:val="24"/>
                <w:szCs w:val="24"/>
              </w:rPr>
            </w:pPr>
            <w:r w:rsidRPr="00350C75">
              <w:rPr>
                <w:rFonts w:ascii="Times New Roman" w:hAnsi="Times New Roman" w:cs="Times New Roman"/>
                <w:sz w:val="24"/>
                <w:szCs w:val="24"/>
              </w:rPr>
              <w:t>Licence Esri, très couteux</w:t>
            </w:r>
          </w:p>
        </w:tc>
        <w:tc>
          <w:tcPr>
            <w:tcW w:w="1559" w:type="dxa"/>
            <w:vMerge w:val="restart"/>
          </w:tcPr>
          <w:p w14:paraId="5FB346CD" w14:textId="77777777" w:rsidR="00962205" w:rsidRPr="007B4BAF" w:rsidRDefault="00962205" w:rsidP="0071412C">
            <w:pPr>
              <w:rPr>
                <w:rFonts w:ascii="Times New Roman" w:hAnsi="Times New Roman" w:cs="Times New Roman"/>
                <w:sz w:val="24"/>
                <w:szCs w:val="24"/>
              </w:rPr>
            </w:pPr>
            <w:r w:rsidRPr="00350C75">
              <w:rPr>
                <w:rFonts w:ascii="Times New Roman" w:hAnsi="Times New Roman" w:cs="Times New Roman"/>
                <w:sz w:val="24"/>
                <w:szCs w:val="24"/>
              </w:rPr>
              <w:t>Licence Esri, très couteux</w:t>
            </w:r>
          </w:p>
        </w:tc>
        <w:tc>
          <w:tcPr>
            <w:tcW w:w="1418" w:type="dxa"/>
            <w:vMerge w:val="restart"/>
          </w:tcPr>
          <w:p w14:paraId="7BB017B0" w14:textId="77777777" w:rsidR="00962205" w:rsidRPr="007B4BAF" w:rsidRDefault="00962205" w:rsidP="0071412C">
            <w:pPr>
              <w:rPr>
                <w:rFonts w:ascii="Times New Roman" w:hAnsi="Times New Roman" w:cs="Times New Roman"/>
                <w:sz w:val="24"/>
                <w:szCs w:val="24"/>
              </w:rPr>
            </w:pPr>
            <w:r w:rsidRPr="00350C75">
              <w:rPr>
                <w:rFonts w:ascii="Times New Roman" w:hAnsi="Times New Roman" w:cs="Times New Roman"/>
                <w:sz w:val="24"/>
                <w:szCs w:val="24"/>
              </w:rPr>
              <w:t>Gratuit</w:t>
            </w:r>
          </w:p>
        </w:tc>
        <w:tc>
          <w:tcPr>
            <w:tcW w:w="1276" w:type="dxa"/>
            <w:vMerge w:val="restart"/>
          </w:tcPr>
          <w:p w14:paraId="2D89A663" w14:textId="77777777" w:rsidR="00962205" w:rsidRPr="007B4BAF" w:rsidRDefault="00962205" w:rsidP="0071412C">
            <w:pPr>
              <w:rPr>
                <w:rFonts w:ascii="Times New Roman" w:hAnsi="Times New Roman" w:cs="Times New Roman"/>
                <w:sz w:val="24"/>
                <w:szCs w:val="24"/>
              </w:rPr>
            </w:pPr>
            <w:r w:rsidRPr="00350C75">
              <w:rPr>
                <w:rFonts w:ascii="Times New Roman" w:hAnsi="Times New Roman" w:cs="Times New Roman"/>
                <w:sz w:val="24"/>
                <w:szCs w:val="24"/>
              </w:rPr>
              <w:t>Gratuit</w:t>
            </w:r>
          </w:p>
        </w:tc>
      </w:tr>
      <w:tr w:rsidR="00962205" w:rsidRPr="007B4BAF" w14:paraId="7D4C82EC" w14:textId="77777777" w:rsidTr="00990C13">
        <w:trPr>
          <w:trHeight w:val="554"/>
        </w:trPr>
        <w:tc>
          <w:tcPr>
            <w:tcW w:w="683" w:type="dxa"/>
            <w:vMerge/>
            <w:tcBorders>
              <w:right w:val="single" w:sz="4" w:space="0" w:color="auto"/>
            </w:tcBorders>
            <w:shd w:val="clear" w:color="auto" w:fill="E7E6E6" w:themeFill="background2"/>
          </w:tcPr>
          <w:p w14:paraId="47D33C2B" w14:textId="77777777" w:rsidR="00962205" w:rsidRPr="00831574" w:rsidRDefault="00962205" w:rsidP="0071412C">
            <w:pPr>
              <w:rPr>
                <w:rFonts w:ascii="Times New Roman" w:hAnsi="Times New Roman" w:cs="Times New Roman"/>
                <w:sz w:val="24"/>
                <w:szCs w:val="24"/>
              </w:rPr>
            </w:pPr>
          </w:p>
        </w:tc>
        <w:tc>
          <w:tcPr>
            <w:tcW w:w="1034" w:type="dxa"/>
            <w:tcBorders>
              <w:top w:val="single" w:sz="4" w:space="0" w:color="auto"/>
              <w:left w:val="single" w:sz="4" w:space="0" w:color="auto"/>
              <w:right w:val="single" w:sz="18" w:space="0" w:color="auto"/>
            </w:tcBorders>
            <w:shd w:val="clear" w:color="auto" w:fill="E7E6E6" w:themeFill="background2"/>
          </w:tcPr>
          <w:p w14:paraId="0DB80EEC" w14:textId="77777777" w:rsidR="00962205" w:rsidRPr="00831574" w:rsidRDefault="00962205" w:rsidP="0071412C">
            <w:pPr>
              <w:rPr>
                <w:rFonts w:ascii="Times New Roman" w:hAnsi="Times New Roman" w:cs="Times New Roman"/>
                <w:sz w:val="24"/>
                <w:szCs w:val="24"/>
              </w:rPr>
            </w:pPr>
            <w:r>
              <w:rPr>
                <w:rFonts w:ascii="Times New Roman" w:hAnsi="Times New Roman" w:cs="Times New Roman"/>
                <w:sz w:val="24"/>
                <w:szCs w:val="24"/>
              </w:rPr>
              <w:t>Utilisation avancée</w:t>
            </w:r>
          </w:p>
        </w:tc>
        <w:tc>
          <w:tcPr>
            <w:tcW w:w="1701" w:type="dxa"/>
            <w:tcBorders>
              <w:top w:val="single" w:sz="4" w:space="0" w:color="auto"/>
              <w:left w:val="single" w:sz="18" w:space="0" w:color="auto"/>
              <w:bottom w:val="single" w:sz="6" w:space="0" w:color="auto"/>
              <w:right w:val="single" w:sz="18" w:space="0" w:color="auto"/>
            </w:tcBorders>
          </w:tcPr>
          <w:p w14:paraId="69212A48" w14:textId="77777777" w:rsidR="00962205" w:rsidRPr="00350C75" w:rsidRDefault="00962205" w:rsidP="0071412C">
            <w:pPr>
              <w:rPr>
                <w:rFonts w:ascii="Times New Roman" w:hAnsi="Times New Roman" w:cs="Times New Roman"/>
                <w:sz w:val="24"/>
                <w:szCs w:val="24"/>
              </w:rPr>
            </w:pPr>
            <w:r>
              <w:rPr>
                <w:rFonts w:ascii="Times New Roman" w:hAnsi="Times New Roman" w:cs="Times New Roman"/>
                <w:sz w:val="24"/>
                <w:szCs w:val="24"/>
              </w:rPr>
              <w:t>Peu coûteux</w:t>
            </w:r>
          </w:p>
        </w:tc>
        <w:tc>
          <w:tcPr>
            <w:tcW w:w="1559" w:type="dxa"/>
            <w:tcBorders>
              <w:top w:val="single" w:sz="4" w:space="0" w:color="auto"/>
              <w:left w:val="single" w:sz="18" w:space="0" w:color="auto"/>
            </w:tcBorders>
          </w:tcPr>
          <w:p w14:paraId="385FEEFD" w14:textId="77777777" w:rsidR="00962205" w:rsidRPr="00350C75" w:rsidRDefault="00962205" w:rsidP="0071412C">
            <w:pPr>
              <w:rPr>
                <w:rFonts w:ascii="Times New Roman" w:hAnsi="Times New Roman" w:cs="Times New Roman"/>
                <w:sz w:val="24"/>
                <w:szCs w:val="24"/>
              </w:rPr>
            </w:pPr>
            <w:r>
              <w:rPr>
                <w:rFonts w:ascii="Times New Roman" w:hAnsi="Times New Roman" w:cs="Times New Roman"/>
                <w:sz w:val="24"/>
                <w:szCs w:val="24"/>
              </w:rPr>
              <w:t>Peu coûteux</w:t>
            </w:r>
          </w:p>
        </w:tc>
        <w:tc>
          <w:tcPr>
            <w:tcW w:w="1701" w:type="dxa"/>
            <w:vMerge/>
          </w:tcPr>
          <w:p w14:paraId="536029CA" w14:textId="77777777" w:rsidR="00962205" w:rsidRPr="00350C75" w:rsidRDefault="00962205" w:rsidP="0071412C">
            <w:pPr>
              <w:rPr>
                <w:rFonts w:ascii="Times New Roman" w:hAnsi="Times New Roman" w:cs="Times New Roman"/>
                <w:sz w:val="24"/>
                <w:szCs w:val="24"/>
              </w:rPr>
            </w:pPr>
          </w:p>
        </w:tc>
        <w:tc>
          <w:tcPr>
            <w:tcW w:w="1559" w:type="dxa"/>
            <w:vMerge/>
          </w:tcPr>
          <w:p w14:paraId="2B3007F8" w14:textId="77777777" w:rsidR="00962205" w:rsidRPr="00350C75" w:rsidRDefault="00962205" w:rsidP="0071412C">
            <w:pPr>
              <w:rPr>
                <w:rFonts w:ascii="Times New Roman" w:hAnsi="Times New Roman" w:cs="Times New Roman"/>
                <w:sz w:val="24"/>
                <w:szCs w:val="24"/>
              </w:rPr>
            </w:pPr>
          </w:p>
        </w:tc>
        <w:tc>
          <w:tcPr>
            <w:tcW w:w="1418" w:type="dxa"/>
            <w:vMerge/>
          </w:tcPr>
          <w:p w14:paraId="6CAE89E9" w14:textId="77777777" w:rsidR="00962205" w:rsidRPr="00350C75" w:rsidRDefault="00962205" w:rsidP="0071412C">
            <w:pPr>
              <w:rPr>
                <w:rFonts w:ascii="Times New Roman" w:hAnsi="Times New Roman" w:cs="Times New Roman"/>
                <w:sz w:val="24"/>
                <w:szCs w:val="24"/>
              </w:rPr>
            </w:pPr>
          </w:p>
        </w:tc>
        <w:tc>
          <w:tcPr>
            <w:tcW w:w="1276" w:type="dxa"/>
            <w:vMerge/>
          </w:tcPr>
          <w:p w14:paraId="7EEDA128" w14:textId="77777777" w:rsidR="00962205" w:rsidRPr="00350C75" w:rsidRDefault="00962205" w:rsidP="0071412C">
            <w:pPr>
              <w:rPr>
                <w:rFonts w:ascii="Times New Roman" w:hAnsi="Times New Roman" w:cs="Times New Roman"/>
                <w:sz w:val="24"/>
                <w:szCs w:val="24"/>
              </w:rPr>
            </w:pPr>
          </w:p>
        </w:tc>
      </w:tr>
      <w:tr w:rsidR="00962205" w:rsidRPr="007B4BAF" w14:paraId="56897A9B" w14:textId="77777777" w:rsidTr="00990C13">
        <w:tc>
          <w:tcPr>
            <w:tcW w:w="1717" w:type="dxa"/>
            <w:gridSpan w:val="2"/>
            <w:tcBorders>
              <w:right w:val="single" w:sz="18" w:space="0" w:color="auto"/>
            </w:tcBorders>
            <w:shd w:val="clear" w:color="auto" w:fill="A6A6A6" w:themeFill="background1" w:themeFillShade="A6"/>
          </w:tcPr>
          <w:p w14:paraId="7B47A0A0" w14:textId="77777777" w:rsidR="00962205" w:rsidRPr="00831574" w:rsidRDefault="00962205" w:rsidP="0071412C">
            <w:pPr>
              <w:rPr>
                <w:rFonts w:ascii="Times New Roman" w:hAnsi="Times New Roman" w:cs="Times New Roman"/>
                <w:sz w:val="24"/>
                <w:szCs w:val="24"/>
              </w:rPr>
            </w:pPr>
            <w:r w:rsidRPr="00831574">
              <w:rPr>
                <w:rFonts w:ascii="Times New Roman" w:hAnsi="Times New Roman" w:cs="Times New Roman"/>
                <w:sz w:val="24"/>
                <w:szCs w:val="24"/>
              </w:rPr>
              <w:t>Compétence actuelle</w:t>
            </w:r>
          </w:p>
        </w:tc>
        <w:tc>
          <w:tcPr>
            <w:tcW w:w="1701" w:type="dxa"/>
            <w:tcBorders>
              <w:top w:val="single" w:sz="6" w:space="0" w:color="auto"/>
              <w:left w:val="single" w:sz="18" w:space="0" w:color="auto"/>
              <w:bottom w:val="single" w:sz="18" w:space="0" w:color="auto"/>
              <w:right w:val="single" w:sz="18" w:space="0" w:color="auto"/>
            </w:tcBorders>
          </w:tcPr>
          <w:p w14:paraId="05EA14F0" w14:textId="77777777" w:rsidR="00962205" w:rsidRPr="007B4BAF" w:rsidRDefault="00962205" w:rsidP="0071412C">
            <w:pPr>
              <w:rPr>
                <w:rFonts w:ascii="Times New Roman" w:hAnsi="Times New Roman" w:cs="Times New Roman"/>
                <w:sz w:val="24"/>
                <w:szCs w:val="24"/>
              </w:rPr>
            </w:pPr>
            <w:r w:rsidRPr="003424F7">
              <w:rPr>
                <w:rFonts w:ascii="Times New Roman" w:hAnsi="Times New Roman" w:cs="Times New Roman"/>
                <w:sz w:val="24"/>
                <w:szCs w:val="24"/>
              </w:rPr>
              <w:t>Compétence intermédiaire</w:t>
            </w:r>
          </w:p>
        </w:tc>
        <w:tc>
          <w:tcPr>
            <w:tcW w:w="1559" w:type="dxa"/>
            <w:tcBorders>
              <w:left w:val="single" w:sz="18" w:space="0" w:color="auto"/>
            </w:tcBorders>
          </w:tcPr>
          <w:p w14:paraId="0031E394" w14:textId="77777777" w:rsidR="00962205" w:rsidRPr="007B4BAF" w:rsidRDefault="00962205" w:rsidP="0071412C">
            <w:pPr>
              <w:rPr>
                <w:rFonts w:ascii="Times New Roman" w:hAnsi="Times New Roman" w:cs="Times New Roman"/>
                <w:sz w:val="24"/>
                <w:szCs w:val="24"/>
              </w:rPr>
            </w:pPr>
            <w:r w:rsidRPr="003424F7">
              <w:rPr>
                <w:rFonts w:ascii="Times New Roman" w:hAnsi="Times New Roman" w:cs="Times New Roman"/>
                <w:sz w:val="24"/>
                <w:szCs w:val="24"/>
              </w:rPr>
              <w:t>Pas de compétence</w:t>
            </w:r>
          </w:p>
        </w:tc>
        <w:tc>
          <w:tcPr>
            <w:tcW w:w="1701" w:type="dxa"/>
          </w:tcPr>
          <w:p w14:paraId="14F45493" w14:textId="77777777" w:rsidR="00962205" w:rsidRPr="007B4BAF" w:rsidRDefault="00962205" w:rsidP="0071412C">
            <w:pPr>
              <w:rPr>
                <w:rFonts w:ascii="Times New Roman" w:hAnsi="Times New Roman" w:cs="Times New Roman"/>
                <w:sz w:val="24"/>
                <w:szCs w:val="24"/>
              </w:rPr>
            </w:pPr>
            <w:r w:rsidRPr="003424F7">
              <w:rPr>
                <w:rFonts w:ascii="Times New Roman" w:hAnsi="Times New Roman" w:cs="Times New Roman"/>
                <w:sz w:val="24"/>
                <w:szCs w:val="24"/>
              </w:rPr>
              <w:t>Pas de compétence</w:t>
            </w:r>
          </w:p>
        </w:tc>
        <w:tc>
          <w:tcPr>
            <w:tcW w:w="1559" w:type="dxa"/>
          </w:tcPr>
          <w:p w14:paraId="7C5D3A88" w14:textId="77777777" w:rsidR="00962205" w:rsidRPr="007B4BAF" w:rsidRDefault="00962205" w:rsidP="0071412C">
            <w:pPr>
              <w:rPr>
                <w:rFonts w:ascii="Times New Roman" w:hAnsi="Times New Roman" w:cs="Times New Roman"/>
                <w:sz w:val="24"/>
                <w:szCs w:val="24"/>
              </w:rPr>
            </w:pPr>
            <w:r w:rsidRPr="003424F7">
              <w:rPr>
                <w:rFonts w:ascii="Times New Roman" w:hAnsi="Times New Roman" w:cs="Times New Roman"/>
                <w:sz w:val="24"/>
                <w:szCs w:val="24"/>
              </w:rPr>
              <w:t>Pas de compétence</w:t>
            </w:r>
          </w:p>
        </w:tc>
        <w:tc>
          <w:tcPr>
            <w:tcW w:w="1418" w:type="dxa"/>
          </w:tcPr>
          <w:p w14:paraId="1F9B6548" w14:textId="77777777" w:rsidR="00962205" w:rsidRPr="007B4BAF" w:rsidRDefault="00962205" w:rsidP="0071412C">
            <w:pPr>
              <w:rPr>
                <w:rFonts w:ascii="Times New Roman" w:hAnsi="Times New Roman" w:cs="Times New Roman"/>
                <w:sz w:val="24"/>
                <w:szCs w:val="24"/>
              </w:rPr>
            </w:pPr>
            <w:r w:rsidRPr="003424F7">
              <w:rPr>
                <w:rFonts w:ascii="Times New Roman" w:hAnsi="Times New Roman" w:cs="Times New Roman"/>
                <w:sz w:val="24"/>
                <w:szCs w:val="24"/>
              </w:rPr>
              <w:t>Pas de compétence</w:t>
            </w:r>
          </w:p>
        </w:tc>
        <w:tc>
          <w:tcPr>
            <w:tcW w:w="1276" w:type="dxa"/>
          </w:tcPr>
          <w:p w14:paraId="27893A2C" w14:textId="77777777" w:rsidR="00962205" w:rsidRPr="007B4BAF" w:rsidRDefault="00962205" w:rsidP="0071412C">
            <w:pPr>
              <w:rPr>
                <w:rFonts w:ascii="Times New Roman" w:hAnsi="Times New Roman" w:cs="Times New Roman"/>
                <w:sz w:val="24"/>
                <w:szCs w:val="24"/>
              </w:rPr>
            </w:pPr>
            <w:r w:rsidRPr="003424F7">
              <w:rPr>
                <w:rFonts w:ascii="Times New Roman" w:hAnsi="Times New Roman" w:cs="Times New Roman"/>
                <w:sz w:val="24"/>
                <w:szCs w:val="24"/>
              </w:rPr>
              <w:t>Pas de compétence</w:t>
            </w:r>
          </w:p>
        </w:tc>
      </w:tr>
    </w:tbl>
    <w:p w14:paraId="4F02A289" w14:textId="77777777" w:rsidR="00BC4C48" w:rsidRDefault="00BC4C48" w:rsidP="00962205">
      <w:pPr>
        <w:rPr>
          <w:rFonts w:ascii="Times New Roman" w:hAnsi="Times New Roman" w:cs="Times New Roman"/>
          <w:sz w:val="24"/>
          <w:szCs w:val="24"/>
        </w:rPr>
      </w:pPr>
    </w:p>
    <w:p w14:paraId="71F0B25F" w14:textId="33223E4F" w:rsidR="00BC4C48" w:rsidRDefault="00962205" w:rsidP="00962205">
      <w:pPr>
        <w:rPr>
          <w:rFonts w:ascii="Times New Roman" w:hAnsi="Times New Roman" w:cs="Times New Roman"/>
          <w:sz w:val="24"/>
          <w:szCs w:val="24"/>
        </w:rPr>
      </w:pPr>
      <w:r>
        <w:rPr>
          <w:rFonts w:ascii="Times New Roman" w:hAnsi="Times New Roman" w:cs="Times New Roman"/>
          <w:sz w:val="24"/>
          <w:szCs w:val="24"/>
        </w:rPr>
        <w:t>Tableau : Comparaison des outils de saisie de données - Réalisation :  Ezéchiel Ametoven</w:t>
      </w:r>
      <w:r w:rsidR="00BC4C48">
        <w:rPr>
          <w:rFonts w:ascii="Times New Roman" w:hAnsi="Times New Roman" w:cs="Times New Roman"/>
          <w:sz w:val="24"/>
          <w:szCs w:val="24"/>
        </w:rPr>
        <w:t>a</w:t>
      </w:r>
    </w:p>
    <w:p w14:paraId="4BB7F3FD" w14:textId="4FE97ADE" w:rsidR="006257B7" w:rsidRDefault="00BC4C48" w:rsidP="00D256C6">
      <w:pPr>
        <w:spacing w:line="360" w:lineRule="auto"/>
        <w:jc w:val="both"/>
        <w:rPr>
          <w:rFonts w:ascii="Times New Roman" w:hAnsi="Times New Roman" w:cs="Times New Roman"/>
          <w:sz w:val="24"/>
          <w:szCs w:val="24"/>
        </w:rPr>
      </w:pPr>
      <w:r w:rsidRPr="00EC6006">
        <w:rPr>
          <w:rFonts w:ascii="Times New Roman" w:hAnsi="Times New Roman" w:cs="Times New Roman"/>
          <w:sz w:val="24"/>
          <w:szCs w:val="24"/>
        </w:rPr>
        <w:t xml:space="preserve">L’enjeu principal pour Cérès Flore est </w:t>
      </w:r>
      <w:r>
        <w:rPr>
          <w:rFonts w:ascii="Times New Roman" w:hAnsi="Times New Roman" w:cs="Times New Roman"/>
          <w:sz w:val="24"/>
          <w:szCs w:val="24"/>
        </w:rPr>
        <w:t>d’améliorer</w:t>
      </w:r>
      <w:r w:rsidRPr="00EC6006">
        <w:rPr>
          <w:rFonts w:ascii="Times New Roman" w:hAnsi="Times New Roman" w:cs="Times New Roman"/>
          <w:sz w:val="24"/>
          <w:szCs w:val="24"/>
        </w:rPr>
        <w:t xml:space="preserve"> la saisie des données à l’aide d’une application simple d’utilisation, capable d’interagir avec un logiciel SIG libre et gratuit. Cette solution doit favoriser une collaboration entre plusieurs utilisateurs tout en assurant une synchronisation des données en temps réel </w:t>
      </w:r>
      <w:r>
        <w:rPr>
          <w:rStyle w:val="Appelnotedebasdep"/>
          <w:rFonts w:ascii="Times New Roman" w:hAnsi="Times New Roman" w:cs="Times New Roman"/>
          <w:sz w:val="24"/>
          <w:szCs w:val="24"/>
        </w:rPr>
        <w:footnoteReference w:id="13"/>
      </w:r>
      <w:r w:rsidRPr="00EC6006">
        <w:rPr>
          <w:rFonts w:ascii="Times New Roman" w:hAnsi="Times New Roman" w:cs="Times New Roman"/>
          <w:sz w:val="24"/>
          <w:szCs w:val="24"/>
        </w:rPr>
        <w:t>ou en différé</w:t>
      </w:r>
      <w:r>
        <w:rPr>
          <w:rStyle w:val="Appelnotedebasdep"/>
          <w:rFonts w:ascii="Times New Roman" w:hAnsi="Times New Roman" w:cs="Times New Roman"/>
          <w:sz w:val="24"/>
          <w:szCs w:val="24"/>
        </w:rPr>
        <w:footnoteReference w:id="14"/>
      </w:r>
      <w:r w:rsidRPr="00EC6006">
        <w:rPr>
          <w:rFonts w:ascii="Times New Roman" w:hAnsi="Times New Roman" w:cs="Times New Roman"/>
          <w:sz w:val="24"/>
          <w:szCs w:val="24"/>
        </w:rPr>
        <w:t>. De plus, l’outil doit être peu coûteux, permettre la saisie des données en mode hors ligne et offrir la possibilité de définir des droits d’accès personnalisés.</w:t>
      </w:r>
      <w:r>
        <w:rPr>
          <w:rFonts w:ascii="Times New Roman" w:hAnsi="Times New Roman" w:cs="Times New Roman"/>
          <w:sz w:val="24"/>
          <w:szCs w:val="24"/>
        </w:rPr>
        <w:t xml:space="preserve"> </w:t>
      </w:r>
      <w:r w:rsidRPr="00E2077B">
        <w:rPr>
          <w:rFonts w:ascii="Times New Roman" w:hAnsi="Times New Roman" w:cs="Times New Roman"/>
          <w:sz w:val="24"/>
          <w:szCs w:val="24"/>
        </w:rPr>
        <w:t xml:space="preserve">Ne connaissant pas la possibilité d'une utilisation multi-utilisateur via le cloud, </w:t>
      </w:r>
      <w:r>
        <w:rPr>
          <w:rFonts w:ascii="Times New Roman" w:hAnsi="Times New Roman" w:cs="Times New Roman"/>
          <w:sz w:val="24"/>
          <w:szCs w:val="24"/>
        </w:rPr>
        <w:t>le Directeur technique de la structure</w:t>
      </w:r>
      <w:r w:rsidRPr="00E2077B">
        <w:rPr>
          <w:rFonts w:ascii="Times New Roman" w:hAnsi="Times New Roman" w:cs="Times New Roman"/>
          <w:sz w:val="24"/>
          <w:szCs w:val="24"/>
        </w:rPr>
        <w:t xml:space="preserve"> transfère les projets</w:t>
      </w:r>
      <w:r>
        <w:rPr>
          <w:rFonts w:ascii="Times New Roman" w:hAnsi="Times New Roman" w:cs="Times New Roman"/>
          <w:sz w:val="24"/>
          <w:szCs w:val="24"/>
        </w:rPr>
        <w:t xml:space="preserve"> Qgis/Qfield</w:t>
      </w:r>
      <w:r w:rsidRPr="00E2077B">
        <w:rPr>
          <w:rFonts w:ascii="Times New Roman" w:hAnsi="Times New Roman" w:cs="Times New Roman"/>
          <w:sz w:val="24"/>
          <w:szCs w:val="24"/>
        </w:rPr>
        <w:t xml:space="preserve"> par câble USB, comme mentionné dans la section </w:t>
      </w:r>
      <w:r>
        <w:rPr>
          <w:rFonts w:ascii="Times New Roman" w:hAnsi="Times New Roman" w:cs="Times New Roman"/>
          <w:sz w:val="24"/>
          <w:szCs w:val="24"/>
        </w:rPr>
        <w:t xml:space="preserve">portant </w:t>
      </w:r>
      <w:r w:rsidRPr="00E2077B">
        <w:rPr>
          <w:rFonts w:ascii="Times New Roman" w:hAnsi="Times New Roman" w:cs="Times New Roman"/>
          <w:sz w:val="24"/>
          <w:szCs w:val="24"/>
        </w:rPr>
        <w:t xml:space="preserve">sur </w:t>
      </w:r>
      <w:r>
        <w:rPr>
          <w:rFonts w:ascii="Times New Roman" w:hAnsi="Times New Roman" w:cs="Times New Roman"/>
          <w:sz w:val="24"/>
          <w:szCs w:val="24"/>
        </w:rPr>
        <w:t xml:space="preserve">les </w:t>
      </w:r>
      <w:hyperlink w:anchor="_Difficultés_d’actualisation_de" w:history="1">
        <w:r w:rsidRPr="00F612A5">
          <w:rPr>
            <w:rStyle w:val="Lienhypertexte"/>
            <w:rFonts w:ascii="Times New Roman" w:hAnsi="Times New Roman" w:cs="Times New Roman"/>
            <w:sz w:val="24"/>
            <w:szCs w:val="24"/>
          </w:rPr>
          <w:t>Difficultés d’actualisation de données et absence de certaines informations essentielles</w:t>
        </w:r>
      </w:hyperlink>
      <w:r>
        <w:rPr>
          <w:rFonts w:ascii="Times New Roman" w:hAnsi="Times New Roman" w:cs="Times New Roman"/>
          <w:sz w:val="24"/>
          <w:szCs w:val="24"/>
        </w:rPr>
        <w:t xml:space="preserve">. </w:t>
      </w:r>
      <w:r w:rsidRPr="00A17C28">
        <w:rPr>
          <w:rFonts w:ascii="Times New Roman" w:hAnsi="Times New Roman" w:cs="Times New Roman"/>
          <w:sz w:val="24"/>
          <w:szCs w:val="24"/>
        </w:rPr>
        <w:t>Il est donc essentiel de réaliser un</w:t>
      </w:r>
      <w:r>
        <w:rPr>
          <w:rFonts w:ascii="Times New Roman" w:hAnsi="Times New Roman" w:cs="Times New Roman"/>
          <w:sz w:val="24"/>
          <w:szCs w:val="24"/>
        </w:rPr>
        <w:t>e comparaison</w:t>
      </w:r>
      <w:r w:rsidRPr="00A17C28">
        <w:rPr>
          <w:rFonts w:ascii="Times New Roman" w:hAnsi="Times New Roman" w:cs="Times New Roman"/>
          <w:sz w:val="24"/>
          <w:szCs w:val="24"/>
        </w:rPr>
        <w:t xml:space="preserve"> des différentes utilisations de QField Cloud</w:t>
      </w:r>
      <w:r>
        <w:rPr>
          <w:rFonts w:ascii="Times New Roman" w:hAnsi="Times New Roman" w:cs="Times New Roman"/>
          <w:sz w:val="24"/>
          <w:szCs w:val="24"/>
        </w:rPr>
        <w:t>.</w:t>
      </w:r>
    </w:p>
    <w:p w14:paraId="4B1B719C" w14:textId="77777777" w:rsidR="006257B7" w:rsidRDefault="006257B7">
      <w:pPr>
        <w:rPr>
          <w:rFonts w:ascii="Times New Roman" w:hAnsi="Times New Roman" w:cs="Times New Roman"/>
          <w:sz w:val="24"/>
          <w:szCs w:val="24"/>
        </w:rPr>
      </w:pPr>
      <w:r>
        <w:rPr>
          <w:rFonts w:ascii="Times New Roman" w:hAnsi="Times New Roman" w:cs="Times New Roman"/>
          <w:sz w:val="24"/>
          <w:szCs w:val="24"/>
        </w:rPr>
        <w:br w:type="page"/>
      </w:r>
    </w:p>
    <w:p w14:paraId="27C494E1" w14:textId="77777777" w:rsidR="006257B7" w:rsidRDefault="006257B7" w:rsidP="00B20C8B">
      <w:pPr>
        <w:pStyle w:val="Titre3"/>
        <w:numPr>
          <w:ilvl w:val="2"/>
          <w:numId w:val="14"/>
        </w:numPr>
        <w:tabs>
          <w:tab w:val="num" w:pos="2160"/>
        </w:tabs>
        <w:ind w:left="2160" w:hanging="360"/>
      </w:pPr>
      <w:r w:rsidRPr="00321748">
        <w:lastRenderedPageBreak/>
        <w:t>Comparatif des différents plans d’utilisation de Qfield cloud</w:t>
      </w:r>
    </w:p>
    <w:p w14:paraId="3B904E4F" w14:textId="77777777" w:rsidR="006257B7" w:rsidRPr="00C151FC" w:rsidRDefault="006257B7" w:rsidP="006257B7">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0224" behindDoc="0" locked="0" layoutInCell="1" allowOverlap="1" wp14:anchorId="6CAAA513" wp14:editId="698BB100">
                <wp:simplePos x="0" y="0"/>
                <wp:positionH relativeFrom="column">
                  <wp:posOffset>643255</wp:posOffset>
                </wp:positionH>
                <wp:positionV relativeFrom="paragraph">
                  <wp:posOffset>907415</wp:posOffset>
                </wp:positionV>
                <wp:extent cx="828675" cy="257175"/>
                <wp:effectExtent l="0" t="0" r="0" b="0"/>
                <wp:wrapNone/>
                <wp:docPr id="2015779915" name="Rectangle 15"/>
                <wp:cNvGraphicFramePr/>
                <a:graphic xmlns:a="http://schemas.openxmlformats.org/drawingml/2006/main">
                  <a:graphicData uri="http://schemas.microsoft.com/office/word/2010/wordprocessingShape">
                    <wps:wsp>
                      <wps:cNvSpPr/>
                      <wps:spPr>
                        <a:xfrm>
                          <a:off x="0" y="0"/>
                          <a:ext cx="828675" cy="2571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52D053" w14:textId="77777777" w:rsidR="006257B7" w:rsidRPr="00415733" w:rsidRDefault="006257B7" w:rsidP="006257B7">
                            <w:pPr>
                              <w:jc w:val="center"/>
                              <w:rPr>
                                <w:color w:val="000000" w:themeColor="text1"/>
                              </w:rPr>
                            </w:pPr>
                            <w:r w:rsidRPr="00415733">
                              <w:rPr>
                                <w:rFonts w:ascii="Times New Roman" w:hAnsi="Times New Roman" w:cs="Times New Roman"/>
                                <w:b/>
                                <w:bCs/>
                                <w:color w:val="000000" w:themeColor="text1"/>
                                <w:sz w:val="24"/>
                                <w:szCs w:val="24"/>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AA513" id="_x0000_s1041" style="position:absolute;left:0;text-align:left;margin-left:50.65pt;margin-top:71.45pt;width:65.25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" filled="f" stroked="f" strokeweight="1pt">
                <v:textbox>
                  <w:txbxContent>
                    <w:p w14:paraId="7C52D053" w14:textId="77777777" w:rsidR="006257B7" w:rsidRPr="00415733" w:rsidRDefault="006257B7" w:rsidP="006257B7">
                      <w:pPr>
                        <w:jc w:val="center"/>
                        <w:rPr>
                          <w:color w:val="000000" w:themeColor="text1"/>
                        </w:rPr>
                      </w:pPr>
                      <w:r w:rsidRPr="00415733">
                        <w:rPr>
                          <w:rFonts w:ascii="Times New Roman" w:hAnsi="Times New Roman" w:cs="Times New Roman"/>
                          <w:b/>
                          <w:bCs/>
                          <w:color w:val="000000" w:themeColor="text1"/>
                          <w:sz w:val="24"/>
                          <w:szCs w:val="24"/>
                        </w:rPr>
                        <w:t>Plan</w:t>
                      </w:r>
                    </w:p>
                  </w:txbxContent>
                </v:textbox>
              </v:rect>
            </w:pict>
          </mc:Fallback>
        </mc:AlternateContent>
      </w:r>
      <w:r>
        <w:rPr>
          <w:rFonts w:ascii="Times New Roman" w:hAnsi="Times New Roman" w:cs="Times New Roman"/>
          <w:sz w:val="24"/>
          <w:szCs w:val="24"/>
        </w:rPr>
        <w:t>U</w:t>
      </w:r>
      <w:r w:rsidRPr="00C151FC">
        <w:rPr>
          <w:rFonts w:ascii="Times New Roman" w:hAnsi="Times New Roman" w:cs="Times New Roman"/>
          <w:sz w:val="24"/>
          <w:szCs w:val="24"/>
        </w:rPr>
        <w:t xml:space="preserve">ne comparaison des différentes options d’abonnement </w:t>
      </w:r>
      <w:r>
        <w:rPr>
          <w:rFonts w:ascii="Times New Roman" w:hAnsi="Times New Roman" w:cs="Times New Roman"/>
          <w:sz w:val="24"/>
          <w:szCs w:val="24"/>
        </w:rPr>
        <w:t>de</w:t>
      </w:r>
      <w:r w:rsidRPr="00C151FC">
        <w:rPr>
          <w:rFonts w:ascii="Times New Roman" w:hAnsi="Times New Roman" w:cs="Times New Roman"/>
          <w:sz w:val="24"/>
          <w:szCs w:val="24"/>
        </w:rPr>
        <w:t xml:space="preserve"> QField Cloud a été réalisée</w:t>
      </w:r>
      <w:r>
        <w:rPr>
          <w:rFonts w:ascii="Times New Roman" w:hAnsi="Times New Roman" w:cs="Times New Roman"/>
          <w:sz w:val="24"/>
          <w:szCs w:val="24"/>
        </w:rPr>
        <w:t xml:space="preserve"> pour connaitre la mieux adaptée pour la structure</w:t>
      </w:r>
      <w:r w:rsidRPr="00C151FC">
        <w:rPr>
          <w:rFonts w:ascii="Times New Roman" w:hAnsi="Times New Roman" w:cs="Times New Roman"/>
          <w:sz w:val="24"/>
          <w:szCs w:val="24"/>
        </w:rPr>
        <w:t xml:space="preserve">. Le tableau ci-dessus met en évidence les caractéristiques des trois plans disponibles : </w:t>
      </w:r>
      <w:r>
        <w:rPr>
          <w:rFonts w:ascii="Times New Roman" w:hAnsi="Times New Roman" w:cs="Times New Roman"/>
          <w:sz w:val="24"/>
          <w:szCs w:val="24"/>
        </w:rPr>
        <w:t>i</w:t>
      </w:r>
      <w:r w:rsidRPr="00C151FC">
        <w:rPr>
          <w:rFonts w:ascii="Times New Roman" w:hAnsi="Times New Roman" w:cs="Times New Roman"/>
          <w:sz w:val="24"/>
          <w:szCs w:val="24"/>
        </w:rPr>
        <w:t xml:space="preserve">ndividuel, </w:t>
      </w:r>
      <w:r>
        <w:rPr>
          <w:rFonts w:ascii="Times New Roman" w:hAnsi="Times New Roman" w:cs="Times New Roman"/>
          <w:sz w:val="24"/>
          <w:szCs w:val="24"/>
        </w:rPr>
        <w:t>p</w:t>
      </w:r>
      <w:r w:rsidRPr="00C151FC">
        <w:rPr>
          <w:rFonts w:ascii="Times New Roman" w:hAnsi="Times New Roman" w:cs="Times New Roman"/>
          <w:sz w:val="24"/>
          <w:szCs w:val="24"/>
        </w:rPr>
        <w:t xml:space="preserve">ro et </w:t>
      </w:r>
      <w:r>
        <w:rPr>
          <w:rFonts w:ascii="Times New Roman" w:hAnsi="Times New Roman" w:cs="Times New Roman"/>
          <w:sz w:val="24"/>
          <w:szCs w:val="24"/>
        </w:rPr>
        <w:t>o</w:t>
      </w:r>
      <w:r w:rsidRPr="00C151FC">
        <w:rPr>
          <w:rFonts w:ascii="Times New Roman" w:hAnsi="Times New Roman" w:cs="Times New Roman"/>
          <w:sz w:val="24"/>
          <w:szCs w:val="24"/>
        </w:rPr>
        <w:t>rganisation.</w:t>
      </w:r>
    </w:p>
    <w:tbl>
      <w:tblPr>
        <w:tblStyle w:val="Grilledutableau"/>
        <w:tblpPr w:leftFromText="141" w:rightFromText="141" w:vertAnchor="text" w:horzAnchor="margin" w:tblpY="36"/>
        <w:tblW w:w="0" w:type="auto"/>
        <w:tblLook w:val="04A0" w:firstRow="1" w:lastRow="0" w:firstColumn="1" w:lastColumn="0" w:noHBand="0" w:noVBand="1"/>
      </w:tblPr>
      <w:tblGrid>
        <w:gridCol w:w="1194"/>
        <w:gridCol w:w="1515"/>
        <w:gridCol w:w="2103"/>
        <w:gridCol w:w="2107"/>
        <w:gridCol w:w="2122"/>
      </w:tblGrid>
      <w:tr w:rsidR="006257B7" w:rsidRPr="00834877" w14:paraId="50AC853F" w14:textId="77777777" w:rsidTr="006F0C23">
        <w:trPr>
          <w:trHeight w:val="752"/>
        </w:trPr>
        <w:tc>
          <w:tcPr>
            <w:tcW w:w="2488" w:type="dxa"/>
            <w:gridSpan w:val="2"/>
            <w:tcBorders>
              <w:top w:val="single" w:sz="6" w:space="0" w:color="auto"/>
              <w:left w:val="single" w:sz="6" w:space="0" w:color="auto"/>
              <w:bottom w:val="single" w:sz="6" w:space="0" w:color="auto"/>
              <w:right w:val="single" w:sz="12" w:space="0" w:color="auto"/>
              <w:tl2br w:val="single" w:sz="6" w:space="0" w:color="auto"/>
            </w:tcBorders>
            <w:shd w:val="clear" w:color="auto" w:fill="E7E6E6" w:themeFill="background2"/>
          </w:tcPr>
          <w:p w14:paraId="2A190CFC" w14:textId="77777777" w:rsidR="006257B7" w:rsidRPr="00834877" w:rsidRDefault="006257B7" w:rsidP="006F0C23">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F124ACE" wp14:editId="6BCC99B3">
                      <wp:simplePos x="0" y="0"/>
                      <wp:positionH relativeFrom="column">
                        <wp:posOffset>-73025</wp:posOffset>
                      </wp:positionH>
                      <wp:positionV relativeFrom="paragraph">
                        <wp:posOffset>188595</wp:posOffset>
                      </wp:positionV>
                      <wp:extent cx="828675" cy="257175"/>
                      <wp:effectExtent l="0" t="0" r="0" b="0"/>
                      <wp:wrapNone/>
                      <wp:docPr id="307525210" name="Rectangle 15"/>
                      <wp:cNvGraphicFramePr/>
                      <a:graphic xmlns:a="http://schemas.openxmlformats.org/drawingml/2006/main">
                        <a:graphicData uri="http://schemas.microsoft.com/office/word/2010/wordprocessingShape">
                          <wps:wsp>
                            <wps:cNvSpPr/>
                            <wps:spPr>
                              <a:xfrm>
                                <a:off x="0" y="0"/>
                                <a:ext cx="828675" cy="2571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0EEDC7" w14:textId="77777777" w:rsidR="006257B7" w:rsidRPr="00415733" w:rsidRDefault="006257B7" w:rsidP="006257B7">
                                  <w:pPr>
                                    <w:jc w:val="center"/>
                                    <w:rPr>
                                      <w:color w:val="000000" w:themeColor="text1"/>
                                    </w:rPr>
                                  </w:pPr>
                                  <w:r>
                                    <w:rPr>
                                      <w:rFonts w:ascii="Times New Roman" w:hAnsi="Times New Roman" w:cs="Times New Roman"/>
                                      <w:b/>
                                      <w:bCs/>
                                      <w:color w:val="000000" w:themeColor="text1"/>
                                      <w:sz w:val="24"/>
                                      <w:szCs w:val="24"/>
                                    </w:rPr>
                                    <w:t>Critères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24ACE" id="_x0000_s1042" style="position:absolute;margin-left:-5.75pt;margin-top:14.85pt;width:65.2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" filled="f" stroked="f" strokeweight="1pt">
                      <v:textbox>
                        <w:txbxContent>
                          <w:p w14:paraId="100EEDC7" w14:textId="77777777" w:rsidR="006257B7" w:rsidRPr="00415733" w:rsidRDefault="006257B7" w:rsidP="006257B7">
                            <w:pPr>
                              <w:jc w:val="center"/>
                              <w:rPr>
                                <w:color w:val="000000" w:themeColor="text1"/>
                              </w:rPr>
                            </w:pPr>
                            <w:r>
                              <w:rPr>
                                <w:rFonts w:ascii="Times New Roman" w:hAnsi="Times New Roman" w:cs="Times New Roman"/>
                                <w:b/>
                                <w:bCs/>
                                <w:color w:val="000000" w:themeColor="text1"/>
                                <w:sz w:val="24"/>
                                <w:szCs w:val="24"/>
                              </w:rPr>
                              <w:t>Critères</w:t>
                            </w:r>
                          </w:p>
                        </w:txbxContent>
                      </v:textbox>
                    </v:rect>
                  </w:pict>
                </mc:Fallback>
              </mc:AlternateContent>
            </w:r>
          </w:p>
        </w:tc>
        <w:tc>
          <w:tcPr>
            <w:tcW w:w="2160" w:type="dxa"/>
            <w:tcBorders>
              <w:top w:val="single" w:sz="6" w:space="0" w:color="auto"/>
              <w:left w:val="single" w:sz="12" w:space="0" w:color="auto"/>
              <w:bottom w:val="single" w:sz="6" w:space="0" w:color="auto"/>
              <w:right w:val="single" w:sz="6" w:space="0" w:color="auto"/>
            </w:tcBorders>
            <w:shd w:val="clear" w:color="auto" w:fill="E7E6E6" w:themeFill="background2"/>
          </w:tcPr>
          <w:p w14:paraId="1E13E2AF" w14:textId="77777777" w:rsidR="006257B7" w:rsidRPr="00834877" w:rsidRDefault="006257B7" w:rsidP="006F0C23">
            <w:pPr>
              <w:rPr>
                <w:rFonts w:ascii="Times New Roman" w:hAnsi="Times New Roman" w:cs="Times New Roman"/>
                <w:b/>
                <w:bCs/>
                <w:sz w:val="24"/>
                <w:szCs w:val="24"/>
              </w:rPr>
            </w:pPr>
            <w:r w:rsidRPr="00834877">
              <w:rPr>
                <w:rFonts w:ascii="Times New Roman" w:hAnsi="Times New Roman" w:cs="Times New Roman"/>
                <w:b/>
                <w:bCs/>
                <w:sz w:val="24"/>
                <w:szCs w:val="24"/>
              </w:rPr>
              <w:t>Individuel</w:t>
            </w:r>
          </w:p>
        </w:tc>
        <w:tc>
          <w:tcPr>
            <w:tcW w:w="2160" w:type="dxa"/>
            <w:tcBorders>
              <w:top w:val="single" w:sz="6" w:space="0" w:color="auto"/>
              <w:left w:val="single" w:sz="6" w:space="0" w:color="auto"/>
              <w:bottom w:val="single" w:sz="6" w:space="0" w:color="auto"/>
              <w:right w:val="single" w:sz="18" w:space="0" w:color="auto"/>
            </w:tcBorders>
            <w:shd w:val="clear" w:color="auto" w:fill="E7E6E6" w:themeFill="background2"/>
          </w:tcPr>
          <w:p w14:paraId="7BEC23D2" w14:textId="77777777" w:rsidR="006257B7" w:rsidRPr="00834877" w:rsidRDefault="006257B7" w:rsidP="006F0C23">
            <w:pPr>
              <w:rPr>
                <w:rFonts w:ascii="Times New Roman" w:hAnsi="Times New Roman" w:cs="Times New Roman"/>
                <w:b/>
                <w:bCs/>
                <w:sz w:val="24"/>
                <w:szCs w:val="24"/>
              </w:rPr>
            </w:pPr>
            <w:r w:rsidRPr="00834877">
              <w:rPr>
                <w:rFonts w:ascii="Times New Roman" w:hAnsi="Times New Roman" w:cs="Times New Roman"/>
                <w:b/>
                <w:bCs/>
                <w:sz w:val="24"/>
                <w:szCs w:val="24"/>
              </w:rPr>
              <w:t>Pro</w:t>
            </w:r>
          </w:p>
        </w:tc>
        <w:tc>
          <w:tcPr>
            <w:tcW w:w="2160" w:type="dxa"/>
            <w:tcBorders>
              <w:top w:val="single" w:sz="18" w:space="0" w:color="auto"/>
              <w:left w:val="single" w:sz="18" w:space="0" w:color="auto"/>
              <w:bottom w:val="single" w:sz="6" w:space="0" w:color="auto"/>
              <w:right w:val="single" w:sz="18" w:space="0" w:color="auto"/>
            </w:tcBorders>
            <w:shd w:val="clear" w:color="auto" w:fill="E7E6E6" w:themeFill="background2"/>
          </w:tcPr>
          <w:p w14:paraId="2D271DBC" w14:textId="77777777" w:rsidR="006257B7" w:rsidRPr="00834877" w:rsidRDefault="006257B7" w:rsidP="006F0C23">
            <w:pPr>
              <w:rPr>
                <w:rFonts w:ascii="Times New Roman" w:hAnsi="Times New Roman" w:cs="Times New Roman"/>
                <w:b/>
                <w:bCs/>
                <w:sz w:val="24"/>
                <w:szCs w:val="24"/>
              </w:rPr>
            </w:pPr>
            <w:r w:rsidRPr="00834877">
              <w:rPr>
                <w:rFonts w:ascii="Times New Roman" w:hAnsi="Times New Roman" w:cs="Times New Roman"/>
                <w:b/>
                <w:bCs/>
                <w:sz w:val="24"/>
                <w:szCs w:val="24"/>
              </w:rPr>
              <w:t>Organisation</w:t>
            </w:r>
          </w:p>
        </w:tc>
      </w:tr>
      <w:tr w:rsidR="006257B7" w:rsidRPr="00834877" w14:paraId="1E49ACC2" w14:textId="77777777" w:rsidTr="006F0C23">
        <w:tc>
          <w:tcPr>
            <w:tcW w:w="2488" w:type="dxa"/>
            <w:gridSpan w:val="2"/>
            <w:tcBorders>
              <w:top w:val="single" w:sz="6" w:space="0" w:color="auto"/>
              <w:left w:val="single" w:sz="6" w:space="0" w:color="auto"/>
              <w:bottom w:val="single" w:sz="6" w:space="0" w:color="auto"/>
              <w:right w:val="single" w:sz="6" w:space="0" w:color="auto"/>
            </w:tcBorders>
          </w:tcPr>
          <w:p w14:paraId="05809476"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Nombre d’utilisateur/collaboration</w:t>
            </w:r>
          </w:p>
        </w:tc>
        <w:tc>
          <w:tcPr>
            <w:tcW w:w="2160" w:type="dxa"/>
            <w:tcBorders>
              <w:top w:val="single" w:sz="6" w:space="0" w:color="auto"/>
              <w:left w:val="single" w:sz="6" w:space="0" w:color="auto"/>
            </w:tcBorders>
          </w:tcPr>
          <w:p w14:paraId="30CC2CCA"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Un seul utilisateur</w:t>
            </w:r>
          </w:p>
        </w:tc>
        <w:tc>
          <w:tcPr>
            <w:tcW w:w="2160" w:type="dxa"/>
            <w:tcBorders>
              <w:top w:val="single" w:sz="6" w:space="0" w:color="auto"/>
              <w:right w:val="single" w:sz="18" w:space="0" w:color="auto"/>
            </w:tcBorders>
          </w:tcPr>
          <w:p w14:paraId="23DF0485"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Un</w:t>
            </w:r>
            <w:r w:rsidRPr="00834877">
              <w:rPr>
                <w:rFonts w:ascii="Times New Roman" w:hAnsi="Times New Roman" w:cs="Times New Roman"/>
                <w:sz w:val="24"/>
                <w:szCs w:val="24"/>
              </w:rPr>
              <w:t xml:space="preserve"> seul utilisateur</w:t>
            </w:r>
          </w:p>
        </w:tc>
        <w:tc>
          <w:tcPr>
            <w:tcW w:w="2160" w:type="dxa"/>
            <w:tcBorders>
              <w:top w:val="single" w:sz="6" w:space="0" w:color="auto"/>
              <w:left w:val="single" w:sz="18" w:space="0" w:color="auto"/>
              <w:bottom w:val="single" w:sz="6" w:space="0" w:color="auto"/>
              <w:right w:val="single" w:sz="18" w:space="0" w:color="auto"/>
            </w:tcBorders>
          </w:tcPr>
          <w:p w14:paraId="3DBD3291"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Un groupe de personnes (nombre illimité, minimum 2 personnes)</w:t>
            </w:r>
          </w:p>
        </w:tc>
      </w:tr>
      <w:tr w:rsidR="006257B7" w:rsidRPr="00834877" w14:paraId="442FFE88" w14:textId="77777777" w:rsidTr="006F0C23">
        <w:tc>
          <w:tcPr>
            <w:tcW w:w="1096" w:type="dxa"/>
            <w:vMerge w:val="restart"/>
            <w:tcBorders>
              <w:top w:val="single" w:sz="6" w:space="0" w:color="auto"/>
              <w:left w:val="single" w:sz="6" w:space="0" w:color="auto"/>
              <w:bottom w:val="single" w:sz="6" w:space="0" w:color="auto"/>
              <w:right w:val="single" w:sz="6" w:space="0" w:color="auto"/>
            </w:tcBorders>
          </w:tcPr>
          <w:p w14:paraId="0B755E47"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Stockage</w:t>
            </w:r>
          </w:p>
        </w:tc>
        <w:tc>
          <w:tcPr>
            <w:tcW w:w="1392" w:type="dxa"/>
            <w:tcBorders>
              <w:top w:val="single" w:sz="6" w:space="0" w:color="auto"/>
              <w:left w:val="single" w:sz="6" w:space="0" w:color="auto"/>
              <w:bottom w:val="single" w:sz="6" w:space="0" w:color="auto"/>
              <w:right w:val="single" w:sz="6" w:space="0" w:color="auto"/>
            </w:tcBorders>
          </w:tcPr>
          <w:p w14:paraId="30AE8E6E"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Stockage inclus</w:t>
            </w:r>
          </w:p>
        </w:tc>
        <w:tc>
          <w:tcPr>
            <w:tcW w:w="2160" w:type="dxa"/>
            <w:tcBorders>
              <w:left w:val="single" w:sz="6" w:space="0" w:color="auto"/>
            </w:tcBorders>
          </w:tcPr>
          <w:p w14:paraId="339AD420"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100 MB</w:t>
            </w:r>
          </w:p>
        </w:tc>
        <w:tc>
          <w:tcPr>
            <w:tcW w:w="2160" w:type="dxa"/>
            <w:tcBorders>
              <w:right w:val="single" w:sz="18" w:space="0" w:color="auto"/>
            </w:tcBorders>
          </w:tcPr>
          <w:p w14:paraId="55C89203"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3 GB</w:t>
            </w:r>
          </w:p>
        </w:tc>
        <w:tc>
          <w:tcPr>
            <w:tcW w:w="2160" w:type="dxa"/>
            <w:tcBorders>
              <w:top w:val="single" w:sz="6" w:space="0" w:color="auto"/>
              <w:left w:val="single" w:sz="18" w:space="0" w:color="auto"/>
              <w:bottom w:val="single" w:sz="6" w:space="0" w:color="auto"/>
              <w:right w:val="single" w:sz="18" w:space="0" w:color="auto"/>
            </w:tcBorders>
          </w:tcPr>
          <w:p w14:paraId="0A965463"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5 GB</w:t>
            </w:r>
          </w:p>
        </w:tc>
      </w:tr>
      <w:tr w:rsidR="006257B7" w:rsidRPr="00834877" w14:paraId="6ED334A0" w14:textId="77777777" w:rsidTr="006F0C23">
        <w:tc>
          <w:tcPr>
            <w:tcW w:w="1096" w:type="dxa"/>
            <w:vMerge/>
            <w:tcBorders>
              <w:top w:val="single" w:sz="6" w:space="0" w:color="auto"/>
              <w:left w:val="single" w:sz="6" w:space="0" w:color="auto"/>
              <w:bottom w:val="single" w:sz="6" w:space="0" w:color="auto"/>
              <w:right w:val="single" w:sz="6" w:space="0" w:color="auto"/>
            </w:tcBorders>
          </w:tcPr>
          <w:p w14:paraId="00447376" w14:textId="77777777" w:rsidR="006257B7" w:rsidRPr="00834877" w:rsidRDefault="006257B7" w:rsidP="006F0C23">
            <w:pPr>
              <w:rPr>
                <w:rFonts w:ascii="Times New Roman" w:hAnsi="Times New Roman" w:cs="Times New Roman"/>
                <w:sz w:val="24"/>
                <w:szCs w:val="24"/>
              </w:rPr>
            </w:pPr>
          </w:p>
        </w:tc>
        <w:tc>
          <w:tcPr>
            <w:tcW w:w="1392" w:type="dxa"/>
            <w:tcBorders>
              <w:top w:val="single" w:sz="6" w:space="0" w:color="auto"/>
              <w:left w:val="single" w:sz="6" w:space="0" w:color="auto"/>
              <w:bottom w:val="single" w:sz="6" w:space="0" w:color="auto"/>
              <w:right w:val="single" w:sz="6" w:space="0" w:color="auto"/>
            </w:tcBorders>
          </w:tcPr>
          <w:p w14:paraId="5D0E375A"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Stockage additionnel</w:t>
            </w:r>
          </w:p>
        </w:tc>
        <w:tc>
          <w:tcPr>
            <w:tcW w:w="2160" w:type="dxa"/>
            <w:tcBorders>
              <w:left w:val="single" w:sz="6" w:space="0" w:color="auto"/>
            </w:tcBorders>
          </w:tcPr>
          <w:p w14:paraId="056E6E76"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Pas de possibilité</w:t>
            </w:r>
          </w:p>
        </w:tc>
        <w:tc>
          <w:tcPr>
            <w:tcW w:w="2160" w:type="dxa"/>
            <w:tcBorders>
              <w:right w:val="single" w:sz="18" w:space="0" w:color="auto"/>
            </w:tcBorders>
          </w:tcPr>
          <w:p w14:paraId="789062E8"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1GB à 5€</w:t>
            </w:r>
          </w:p>
        </w:tc>
        <w:tc>
          <w:tcPr>
            <w:tcW w:w="2160" w:type="dxa"/>
            <w:tcBorders>
              <w:top w:val="single" w:sz="6" w:space="0" w:color="auto"/>
              <w:left w:val="single" w:sz="18" w:space="0" w:color="auto"/>
              <w:bottom w:val="single" w:sz="6" w:space="0" w:color="auto"/>
              <w:right w:val="single" w:sz="18" w:space="0" w:color="auto"/>
            </w:tcBorders>
          </w:tcPr>
          <w:p w14:paraId="562F4768"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1GB à 5€</w:t>
            </w:r>
          </w:p>
        </w:tc>
      </w:tr>
      <w:tr w:rsidR="006257B7" w:rsidRPr="00834877" w14:paraId="5D759427" w14:textId="77777777" w:rsidTr="006F0C23">
        <w:tc>
          <w:tcPr>
            <w:tcW w:w="1096" w:type="dxa"/>
            <w:vMerge w:val="restart"/>
            <w:tcBorders>
              <w:top w:val="single" w:sz="6" w:space="0" w:color="auto"/>
              <w:left w:val="single" w:sz="6" w:space="0" w:color="auto"/>
              <w:bottom w:val="single" w:sz="6" w:space="0" w:color="auto"/>
              <w:right w:val="single" w:sz="6" w:space="0" w:color="auto"/>
            </w:tcBorders>
          </w:tcPr>
          <w:p w14:paraId="3796C1C8"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Prix</w:t>
            </w:r>
          </w:p>
        </w:tc>
        <w:tc>
          <w:tcPr>
            <w:tcW w:w="1392" w:type="dxa"/>
            <w:tcBorders>
              <w:top w:val="single" w:sz="6" w:space="0" w:color="auto"/>
              <w:left w:val="single" w:sz="6" w:space="0" w:color="auto"/>
              <w:bottom w:val="single" w:sz="6" w:space="0" w:color="auto"/>
              <w:right w:val="single" w:sz="6" w:space="0" w:color="auto"/>
            </w:tcBorders>
            <w:shd w:val="clear" w:color="auto" w:fill="E7E6E6" w:themeFill="background2"/>
          </w:tcPr>
          <w:p w14:paraId="2D94DF9D" w14:textId="77777777" w:rsidR="006257B7" w:rsidRPr="00834877" w:rsidRDefault="006257B7" w:rsidP="006F0C23">
            <w:pPr>
              <w:rPr>
                <w:rFonts w:ascii="Times New Roman" w:hAnsi="Times New Roman" w:cs="Times New Roman"/>
                <w:sz w:val="24"/>
                <w:szCs w:val="24"/>
              </w:rPr>
            </w:pPr>
            <w:r w:rsidRPr="0077135B">
              <w:rPr>
                <w:rFonts w:ascii="Times New Roman" w:hAnsi="Times New Roman" w:cs="Times New Roman"/>
                <w:sz w:val="24"/>
                <w:szCs w:val="24"/>
              </w:rPr>
              <w:t>Pour un abonnement avec paiement mensuel</w:t>
            </w:r>
          </w:p>
        </w:tc>
        <w:tc>
          <w:tcPr>
            <w:tcW w:w="2160" w:type="dxa"/>
            <w:tcBorders>
              <w:left w:val="single" w:sz="6" w:space="0" w:color="auto"/>
            </w:tcBorders>
          </w:tcPr>
          <w:p w14:paraId="4353483A"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Gratuit</w:t>
            </w:r>
          </w:p>
        </w:tc>
        <w:tc>
          <w:tcPr>
            <w:tcW w:w="2160" w:type="dxa"/>
            <w:tcBorders>
              <w:right w:val="single" w:sz="18" w:space="0" w:color="auto"/>
            </w:tcBorders>
          </w:tcPr>
          <w:p w14:paraId="6D06A9C4"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15 € / mois</w:t>
            </w:r>
          </w:p>
        </w:tc>
        <w:tc>
          <w:tcPr>
            <w:tcW w:w="2160" w:type="dxa"/>
            <w:tcBorders>
              <w:top w:val="single" w:sz="6" w:space="0" w:color="auto"/>
              <w:left w:val="single" w:sz="18" w:space="0" w:color="auto"/>
              <w:bottom w:val="single" w:sz="6" w:space="0" w:color="auto"/>
              <w:right w:val="single" w:sz="18" w:space="0" w:color="auto"/>
            </w:tcBorders>
          </w:tcPr>
          <w:p w14:paraId="33ABB618" w14:textId="77777777" w:rsidR="006257B7" w:rsidRPr="00834877" w:rsidRDefault="006257B7" w:rsidP="006F0C23">
            <w:pPr>
              <w:rPr>
                <w:rFonts w:ascii="Times New Roman" w:hAnsi="Times New Roman" w:cs="Times New Roman"/>
                <w:sz w:val="24"/>
                <w:szCs w:val="24"/>
              </w:rPr>
            </w:pPr>
            <w:r w:rsidRPr="00EF3A7A">
              <w:rPr>
                <w:rFonts w:ascii="Times New Roman" w:hAnsi="Times New Roman" w:cs="Times New Roman"/>
                <w:sz w:val="24"/>
                <w:szCs w:val="24"/>
              </w:rPr>
              <w:t>20</w:t>
            </w:r>
            <w:r>
              <w:rPr>
                <w:rFonts w:ascii="Times New Roman" w:hAnsi="Times New Roman" w:cs="Times New Roman"/>
                <w:sz w:val="24"/>
                <w:szCs w:val="24"/>
              </w:rPr>
              <w:t xml:space="preserve"> </w:t>
            </w:r>
            <w:r w:rsidRPr="00EF3A7A">
              <w:rPr>
                <w:rFonts w:ascii="Times New Roman" w:hAnsi="Times New Roman" w:cs="Times New Roman"/>
                <w:sz w:val="24"/>
                <w:szCs w:val="24"/>
              </w:rPr>
              <w:t xml:space="preserve">€ / </w:t>
            </w:r>
            <w:r>
              <w:rPr>
                <w:rFonts w:ascii="Times New Roman" w:hAnsi="Times New Roman" w:cs="Times New Roman"/>
                <w:sz w:val="24"/>
                <w:szCs w:val="24"/>
              </w:rPr>
              <w:t>utilisateur</w:t>
            </w:r>
            <w:r w:rsidRPr="00EF3A7A">
              <w:rPr>
                <w:rFonts w:ascii="Times New Roman" w:hAnsi="Times New Roman" w:cs="Times New Roman"/>
                <w:sz w:val="24"/>
                <w:szCs w:val="24"/>
              </w:rPr>
              <w:t xml:space="preserve"> / mo</w:t>
            </w:r>
            <w:r>
              <w:rPr>
                <w:rFonts w:ascii="Times New Roman" w:hAnsi="Times New Roman" w:cs="Times New Roman"/>
                <w:sz w:val="24"/>
                <w:szCs w:val="24"/>
              </w:rPr>
              <w:t>is</w:t>
            </w:r>
          </w:p>
        </w:tc>
      </w:tr>
      <w:tr w:rsidR="006257B7" w:rsidRPr="00834877" w14:paraId="326819CD" w14:textId="77777777" w:rsidTr="006F0C23">
        <w:tc>
          <w:tcPr>
            <w:tcW w:w="1096" w:type="dxa"/>
            <w:vMerge/>
            <w:tcBorders>
              <w:top w:val="single" w:sz="6" w:space="0" w:color="auto"/>
              <w:left w:val="single" w:sz="6" w:space="0" w:color="auto"/>
              <w:bottom w:val="single" w:sz="6" w:space="0" w:color="auto"/>
              <w:right w:val="single" w:sz="6" w:space="0" w:color="auto"/>
            </w:tcBorders>
          </w:tcPr>
          <w:p w14:paraId="02C1896B" w14:textId="77777777" w:rsidR="006257B7" w:rsidRDefault="006257B7" w:rsidP="006F0C23">
            <w:pPr>
              <w:rPr>
                <w:rFonts w:ascii="Times New Roman" w:hAnsi="Times New Roman" w:cs="Times New Roman"/>
                <w:sz w:val="24"/>
                <w:szCs w:val="24"/>
              </w:rPr>
            </w:pPr>
          </w:p>
        </w:tc>
        <w:tc>
          <w:tcPr>
            <w:tcW w:w="1392" w:type="dxa"/>
            <w:tcBorders>
              <w:top w:val="single" w:sz="6" w:space="0" w:color="auto"/>
              <w:left w:val="single" w:sz="6" w:space="0" w:color="auto"/>
              <w:bottom w:val="single" w:sz="6" w:space="0" w:color="auto"/>
              <w:right w:val="single" w:sz="6" w:space="0" w:color="auto"/>
            </w:tcBorders>
            <w:shd w:val="clear" w:color="auto" w:fill="E7E6E6" w:themeFill="background2"/>
          </w:tcPr>
          <w:p w14:paraId="55C17AE7" w14:textId="77777777" w:rsidR="006257B7" w:rsidRDefault="006257B7" w:rsidP="006F0C23">
            <w:pPr>
              <w:rPr>
                <w:rFonts w:ascii="Times New Roman" w:hAnsi="Times New Roman" w:cs="Times New Roman"/>
                <w:sz w:val="24"/>
                <w:szCs w:val="24"/>
              </w:rPr>
            </w:pPr>
            <w:r w:rsidRPr="0077135B">
              <w:rPr>
                <w:rFonts w:ascii="Times New Roman" w:hAnsi="Times New Roman" w:cs="Times New Roman"/>
                <w:sz w:val="24"/>
                <w:szCs w:val="24"/>
              </w:rPr>
              <w:t xml:space="preserve">Pour un abonnement mensuel </w:t>
            </w:r>
            <w:r>
              <w:rPr>
                <w:rFonts w:ascii="Times New Roman" w:hAnsi="Times New Roman" w:cs="Times New Roman"/>
                <w:sz w:val="24"/>
                <w:szCs w:val="24"/>
              </w:rPr>
              <w:t>réglé en une seule fois pour l’année</w:t>
            </w:r>
          </w:p>
        </w:tc>
        <w:tc>
          <w:tcPr>
            <w:tcW w:w="2160" w:type="dxa"/>
            <w:tcBorders>
              <w:left w:val="single" w:sz="6" w:space="0" w:color="auto"/>
            </w:tcBorders>
          </w:tcPr>
          <w:p w14:paraId="7A94D020" w14:textId="77777777" w:rsidR="006257B7" w:rsidRDefault="006257B7" w:rsidP="006F0C23">
            <w:pPr>
              <w:rPr>
                <w:rFonts w:ascii="Times New Roman" w:hAnsi="Times New Roman" w:cs="Times New Roman"/>
                <w:sz w:val="24"/>
                <w:szCs w:val="24"/>
              </w:rPr>
            </w:pPr>
            <w:r>
              <w:rPr>
                <w:rFonts w:ascii="Times New Roman" w:hAnsi="Times New Roman" w:cs="Times New Roman"/>
                <w:sz w:val="24"/>
                <w:szCs w:val="24"/>
              </w:rPr>
              <w:t>Gratuit</w:t>
            </w:r>
          </w:p>
        </w:tc>
        <w:tc>
          <w:tcPr>
            <w:tcW w:w="2160" w:type="dxa"/>
            <w:tcBorders>
              <w:right w:val="single" w:sz="18" w:space="0" w:color="auto"/>
            </w:tcBorders>
          </w:tcPr>
          <w:p w14:paraId="3A015529"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12 € / mois</w:t>
            </w:r>
          </w:p>
        </w:tc>
        <w:tc>
          <w:tcPr>
            <w:tcW w:w="2160" w:type="dxa"/>
            <w:tcBorders>
              <w:top w:val="single" w:sz="6" w:space="0" w:color="auto"/>
              <w:left w:val="single" w:sz="18" w:space="0" w:color="auto"/>
              <w:bottom w:val="single" w:sz="6" w:space="0" w:color="auto"/>
              <w:right w:val="single" w:sz="18" w:space="0" w:color="auto"/>
            </w:tcBorders>
          </w:tcPr>
          <w:p w14:paraId="602CD158"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 xml:space="preserve">16 </w:t>
            </w:r>
            <w:r w:rsidRPr="00EF3A7A">
              <w:rPr>
                <w:rFonts w:ascii="Times New Roman" w:hAnsi="Times New Roman" w:cs="Times New Roman"/>
                <w:sz w:val="24"/>
                <w:szCs w:val="24"/>
              </w:rPr>
              <w:t xml:space="preserve">€ / </w:t>
            </w:r>
            <w:r>
              <w:rPr>
                <w:rFonts w:ascii="Times New Roman" w:hAnsi="Times New Roman" w:cs="Times New Roman"/>
                <w:sz w:val="24"/>
                <w:szCs w:val="24"/>
              </w:rPr>
              <w:t>utilisateur</w:t>
            </w:r>
            <w:r w:rsidRPr="00EF3A7A">
              <w:rPr>
                <w:rFonts w:ascii="Times New Roman" w:hAnsi="Times New Roman" w:cs="Times New Roman"/>
                <w:sz w:val="24"/>
                <w:szCs w:val="24"/>
              </w:rPr>
              <w:t xml:space="preserve"> / mo</w:t>
            </w:r>
            <w:r>
              <w:rPr>
                <w:rFonts w:ascii="Times New Roman" w:hAnsi="Times New Roman" w:cs="Times New Roman"/>
                <w:sz w:val="24"/>
                <w:szCs w:val="24"/>
              </w:rPr>
              <w:t xml:space="preserve">is </w:t>
            </w:r>
          </w:p>
        </w:tc>
      </w:tr>
      <w:tr w:rsidR="006257B7" w:rsidRPr="00834877" w14:paraId="431983F3" w14:textId="77777777" w:rsidTr="006F0C23">
        <w:tc>
          <w:tcPr>
            <w:tcW w:w="2488" w:type="dxa"/>
            <w:gridSpan w:val="2"/>
            <w:tcBorders>
              <w:top w:val="single" w:sz="6" w:space="0" w:color="auto"/>
              <w:left w:val="single" w:sz="6" w:space="0" w:color="auto"/>
              <w:bottom w:val="single" w:sz="6" w:space="0" w:color="auto"/>
              <w:right w:val="single" w:sz="6" w:space="0" w:color="auto"/>
            </w:tcBorders>
          </w:tcPr>
          <w:p w14:paraId="5EB29879"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Cas d’usage</w:t>
            </w:r>
          </w:p>
        </w:tc>
        <w:tc>
          <w:tcPr>
            <w:tcW w:w="2160" w:type="dxa"/>
            <w:tcBorders>
              <w:left w:val="single" w:sz="6" w:space="0" w:color="auto"/>
            </w:tcBorders>
          </w:tcPr>
          <w:p w14:paraId="04905358"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Pour des usages ponctuels</w:t>
            </w:r>
          </w:p>
        </w:tc>
        <w:tc>
          <w:tcPr>
            <w:tcW w:w="2160" w:type="dxa"/>
            <w:tcBorders>
              <w:right w:val="single" w:sz="18" w:space="0" w:color="auto"/>
            </w:tcBorders>
          </w:tcPr>
          <w:p w14:paraId="2FDA1456" w14:textId="77777777" w:rsidR="006257B7" w:rsidRPr="00834877" w:rsidRDefault="006257B7" w:rsidP="006F0C23">
            <w:pPr>
              <w:rPr>
                <w:rFonts w:ascii="Times New Roman" w:hAnsi="Times New Roman" w:cs="Times New Roman"/>
                <w:sz w:val="24"/>
                <w:szCs w:val="24"/>
              </w:rPr>
            </w:pPr>
            <w:r w:rsidRPr="00834877">
              <w:rPr>
                <w:rFonts w:ascii="Times New Roman" w:hAnsi="Times New Roman" w:cs="Times New Roman"/>
                <w:sz w:val="24"/>
                <w:szCs w:val="24"/>
              </w:rPr>
              <w:t>Pour une utilisation personnelle</w:t>
            </w:r>
          </w:p>
        </w:tc>
        <w:tc>
          <w:tcPr>
            <w:tcW w:w="2160" w:type="dxa"/>
            <w:tcBorders>
              <w:top w:val="single" w:sz="6" w:space="0" w:color="auto"/>
              <w:left w:val="single" w:sz="18" w:space="0" w:color="auto"/>
              <w:bottom w:val="single" w:sz="6" w:space="0" w:color="auto"/>
              <w:right w:val="single" w:sz="18" w:space="0" w:color="auto"/>
            </w:tcBorders>
          </w:tcPr>
          <w:p w14:paraId="5C4AF803"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Idéal pour travailler à plusieurs</w:t>
            </w:r>
          </w:p>
        </w:tc>
      </w:tr>
      <w:tr w:rsidR="006257B7" w:rsidRPr="00834877" w14:paraId="3F21609B" w14:textId="77777777" w:rsidTr="006F0C23">
        <w:tc>
          <w:tcPr>
            <w:tcW w:w="2488" w:type="dxa"/>
            <w:gridSpan w:val="2"/>
            <w:tcBorders>
              <w:top w:val="single" w:sz="6" w:space="0" w:color="auto"/>
              <w:left w:val="single" w:sz="6" w:space="0" w:color="auto"/>
              <w:bottom w:val="single" w:sz="6" w:space="0" w:color="auto"/>
              <w:right w:val="single" w:sz="6" w:space="0" w:color="auto"/>
            </w:tcBorders>
          </w:tcPr>
          <w:p w14:paraId="44E7DA98"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Essai gratuit pour test</w:t>
            </w:r>
          </w:p>
        </w:tc>
        <w:tc>
          <w:tcPr>
            <w:tcW w:w="2160" w:type="dxa"/>
            <w:tcBorders>
              <w:left w:val="single" w:sz="6" w:space="0" w:color="auto"/>
            </w:tcBorders>
          </w:tcPr>
          <w:p w14:paraId="0DB9C07B"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Toujours gratuit</w:t>
            </w:r>
          </w:p>
        </w:tc>
        <w:tc>
          <w:tcPr>
            <w:tcW w:w="2160" w:type="dxa"/>
            <w:tcBorders>
              <w:right w:val="single" w:sz="18" w:space="0" w:color="auto"/>
            </w:tcBorders>
          </w:tcPr>
          <w:p w14:paraId="2A19D832"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30 jours d’essai gratuit</w:t>
            </w:r>
          </w:p>
        </w:tc>
        <w:tc>
          <w:tcPr>
            <w:tcW w:w="2160" w:type="dxa"/>
            <w:tcBorders>
              <w:top w:val="single" w:sz="6" w:space="0" w:color="auto"/>
              <w:left w:val="single" w:sz="18" w:space="0" w:color="auto"/>
              <w:bottom w:val="single" w:sz="18" w:space="0" w:color="auto"/>
              <w:right w:val="single" w:sz="18" w:space="0" w:color="auto"/>
            </w:tcBorders>
          </w:tcPr>
          <w:p w14:paraId="3C87C1C4" w14:textId="77777777" w:rsidR="006257B7" w:rsidRPr="00834877" w:rsidRDefault="006257B7" w:rsidP="006F0C23">
            <w:pPr>
              <w:rPr>
                <w:rFonts w:ascii="Times New Roman" w:hAnsi="Times New Roman" w:cs="Times New Roman"/>
                <w:sz w:val="24"/>
                <w:szCs w:val="24"/>
              </w:rPr>
            </w:pPr>
            <w:r>
              <w:rPr>
                <w:rFonts w:ascii="Times New Roman" w:hAnsi="Times New Roman" w:cs="Times New Roman"/>
                <w:sz w:val="24"/>
                <w:szCs w:val="24"/>
              </w:rPr>
              <w:t>28 jours d’essai gratuit</w:t>
            </w:r>
          </w:p>
        </w:tc>
      </w:tr>
    </w:tbl>
    <w:p w14:paraId="29848D19" w14:textId="77777777" w:rsidR="006257B7" w:rsidRPr="00172B8D" w:rsidRDefault="006257B7" w:rsidP="006257B7">
      <w:pPr>
        <w:rPr>
          <w:rFonts w:ascii="Times New Roman" w:hAnsi="Times New Roman" w:cs="Times New Roman"/>
          <w:sz w:val="24"/>
          <w:szCs w:val="24"/>
        </w:rPr>
      </w:pPr>
      <w:r>
        <w:rPr>
          <w:rFonts w:ascii="Times New Roman" w:hAnsi="Times New Roman" w:cs="Times New Roman"/>
          <w:sz w:val="24"/>
          <w:szCs w:val="24"/>
        </w:rPr>
        <w:t xml:space="preserve">Tableau : </w:t>
      </w:r>
      <w:r w:rsidRPr="00172B8D">
        <w:rPr>
          <w:rFonts w:ascii="Times New Roman" w:hAnsi="Times New Roman" w:cs="Times New Roman"/>
          <w:sz w:val="24"/>
          <w:szCs w:val="24"/>
        </w:rPr>
        <w:t>Proposition du plan d’abonnement Qfield Cloud</w:t>
      </w:r>
      <w:r>
        <w:rPr>
          <w:rFonts w:ascii="Times New Roman" w:hAnsi="Times New Roman" w:cs="Times New Roman"/>
          <w:sz w:val="24"/>
          <w:szCs w:val="24"/>
        </w:rPr>
        <w:t xml:space="preserve"> – Réalisation : Ezéchiel Ametovena</w:t>
      </w:r>
    </w:p>
    <w:p w14:paraId="5D25AE8E" w14:textId="77777777" w:rsidR="006257B7" w:rsidRDefault="006257B7" w:rsidP="006257B7">
      <w:pPr>
        <w:spacing w:line="360" w:lineRule="auto"/>
        <w:jc w:val="both"/>
        <w:rPr>
          <w:rFonts w:ascii="Times New Roman" w:hAnsi="Times New Roman" w:cs="Times New Roman"/>
          <w:sz w:val="24"/>
          <w:szCs w:val="24"/>
        </w:rPr>
      </w:pPr>
      <w:r>
        <w:rPr>
          <w:rFonts w:ascii="Times New Roman" w:hAnsi="Times New Roman" w:cs="Times New Roman"/>
          <w:sz w:val="24"/>
          <w:szCs w:val="24"/>
        </w:rPr>
        <w:t>A l’issu du comparatif ci-dessus et dans le but de mieux alimenter le SI</w:t>
      </w:r>
      <w:r w:rsidRPr="00FB7D8E">
        <w:rPr>
          <w:rFonts w:ascii="Times New Roman" w:hAnsi="Times New Roman" w:cs="Times New Roman"/>
          <w:sz w:val="24"/>
          <w:szCs w:val="24"/>
        </w:rPr>
        <w:t xml:space="preserve">, </w:t>
      </w:r>
      <w:r w:rsidRPr="006C19DD">
        <w:rPr>
          <w:rFonts w:ascii="Times New Roman" w:hAnsi="Times New Roman" w:cs="Times New Roman"/>
          <w:sz w:val="24"/>
          <w:szCs w:val="24"/>
        </w:rPr>
        <w:t xml:space="preserve">le plan </w:t>
      </w:r>
      <w:r>
        <w:rPr>
          <w:rFonts w:ascii="Times New Roman" w:hAnsi="Times New Roman" w:cs="Times New Roman"/>
          <w:sz w:val="24"/>
          <w:szCs w:val="24"/>
        </w:rPr>
        <w:t>o</w:t>
      </w:r>
      <w:r w:rsidRPr="006C19DD">
        <w:rPr>
          <w:rFonts w:ascii="Times New Roman" w:hAnsi="Times New Roman" w:cs="Times New Roman"/>
          <w:sz w:val="24"/>
          <w:szCs w:val="24"/>
        </w:rPr>
        <w:t xml:space="preserve">rganisation est </w:t>
      </w:r>
      <w:r>
        <w:rPr>
          <w:rFonts w:ascii="Times New Roman" w:hAnsi="Times New Roman" w:cs="Times New Roman"/>
          <w:sz w:val="24"/>
          <w:szCs w:val="24"/>
        </w:rPr>
        <w:t>proposé</w:t>
      </w:r>
      <w:r w:rsidRPr="006C19DD">
        <w:rPr>
          <w:rFonts w:ascii="Times New Roman" w:hAnsi="Times New Roman" w:cs="Times New Roman"/>
          <w:sz w:val="24"/>
          <w:szCs w:val="24"/>
        </w:rPr>
        <w:t xml:space="preserve"> pour ses atouts en matière de collaboration, d’accessibilité aux données et </w:t>
      </w:r>
      <w:r>
        <w:rPr>
          <w:rFonts w:ascii="Times New Roman" w:hAnsi="Times New Roman" w:cs="Times New Roman"/>
          <w:sz w:val="24"/>
          <w:szCs w:val="24"/>
        </w:rPr>
        <w:t>d’augmentation du stockage</w:t>
      </w:r>
      <w:r w:rsidRPr="006C19DD">
        <w:rPr>
          <w:rFonts w:ascii="Times New Roman" w:hAnsi="Times New Roman" w:cs="Times New Roman"/>
          <w:sz w:val="24"/>
          <w:szCs w:val="24"/>
        </w:rPr>
        <w:t>.</w:t>
      </w:r>
      <w:r>
        <w:rPr>
          <w:rFonts w:ascii="Times New Roman" w:hAnsi="Times New Roman" w:cs="Times New Roman"/>
          <w:sz w:val="24"/>
          <w:szCs w:val="24"/>
        </w:rPr>
        <w:t xml:space="preserve"> Avec de plan, les trois salariés de Cérès Flore spécialisée dans les travaux de terrains pourront alimenter le SI sans souci. </w:t>
      </w:r>
    </w:p>
    <w:p w14:paraId="09A65974" w14:textId="77777777" w:rsidR="006257B7" w:rsidRPr="006C19DD" w:rsidRDefault="006257B7" w:rsidP="006257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Pour un abonnement </w:t>
      </w:r>
      <w:r w:rsidRPr="0077135B">
        <w:rPr>
          <w:rFonts w:ascii="Times New Roman" w:hAnsi="Times New Roman" w:cs="Times New Roman"/>
          <w:sz w:val="24"/>
          <w:szCs w:val="24"/>
        </w:rPr>
        <w:t xml:space="preserve">mensuel </w:t>
      </w:r>
      <w:r>
        <w:rPr>
          <w:rFonts w:ascii="Times New Roman" w:hAnsi="Times New Roman" w:cs="Times New Roman"/>
          <w:sz w:val="24"/>
          <w:szCs w:val="24"/>
        </w:rPr>
        <w:t xml:space="preserve">réglé en une seule fois pour l’année, l’entreprise, pour ses trois salariés impliqués sur les activités terrains, devra mobiliser un montant de 576 € (16 € * 3 utilisateurs*12 mois) pour l’utilisation du plan organisation de Qfield cloud. </w:t>
      </w:r>
    </w:p>
    <w:p w14:paraId="19BECE05" w14:textId="66B0185B" w:rsidR="005C184C" w:rsidRDefault="009566EF" w:rsidP="005C184C">
      <w:pPr>
        <w:pStyle w:val="Titre3"/>
        <w:numPr>
          <w:ilvl w:val="2"/>
          <w:numId w:val="14"/>
        </w:numPr>
        <w:tabs>
          <w:tab w:val="num" w:pos="2160"/>
        </w:tabs>
        <w:ind w:left="2160" w:hanging="360"/>
      </w:pPr>
      <w:r>
        <w:lastRenderedPageBreak/>
        <w:t>Conception et fonctionnement</w:t>
      </w:r>
      <w:r w:rsidRPr="00321748">
        <w:t xml:space="preserve"> de Qfield </w:t>
      </w:r>
      <w:r w:rsidR="00254F72">
        <w:t xml:space="preserve">/Qfield </w:t>
      </w:r>
      <w:r w:rsidRPr="00321748">
        <w:t>cloud</w:t>
      </w:r>
    </w:p>
    <w:p w14:paraId="6F0E2C3F" w14:textId="1DF0DA36" w:rsidR="005C184C" w:rsidRPr="005C184C" w:rsidRDefault="005C184C" w:rsidP="005C184C">
      <w:pPr>
        <w:pStyle w:val="Titre4"/>
        <w:numPr>
          <w:ilvl w:val="3"/>
          <w:numId w:val="14"/>
        </w:numPr>
      </w:pPr>
      <w:r>
        <w:t>Fonctionnement de Qfield/Qfield Cloud</w:t>
      </w:r>
    </w:p>
    <w:p w14:paraId="4A05101D" w14:textId="30454955" w:rsidR="00E1492E" w:rsidRDefault="00E1492E" w:rsidP="00BE07B0">
      <w:pPr>
        <w:spacing w:line="360" w:lineRule="auto"/>
        <w:jc w:val="both"/>
        <w:rPr>
          <w:rFonts w:ascii="Times New Roman" w:hAnsi="Times New Roman" w:cs="Times New Roman"/>
          <w:sz w:val="24"/>
          <w:szCs w:val="24"/>
        </w:rPr>
      </w:pPr>
      <w:r w:rsidRPr="00E1492E">
        <w:rPr>
          <w:rFonts w:ascii="Times New Roman" w:hAnsi="Times New Roman" w:cs="Times New Roman"/>
          <w:sz w:val="24"/>
          <w:szCs w:val="24"/>
        </w:rPr>
        <w:t>La plupart des collectes de données réalisées avec l’application mobile QField débutent par une configuration du projet dans QGIS. Lorsqu’une collaboration entre plusieurs utilisateurs est nécessaire, comme c’est le cas ici, l’utilisation de QField Cloud permet d’assurer la synchronisation entre le projet QGIS et l’application mobile. Pour répondre aux besoins de Cérès Flore, trois personnes interagiront avec cet outil : le gestionnaire de projet, chargé principalement de veiller au bon fonctionnement de</w:t>
      </w:r>
      <w:r w:rsidR="00551E64">
        <w:rPr>
          <w:rFonts w:ascii="Times New Roman" w:hAnsi="Times New Roman" w:cs="Times New Roman"/>
          <w:sz w:val="24"/>
          <w:szCs w:val="24"/>
        </w:rPr>
        <w:t xml:space="preserve"> l’outil</w:t>
      </w:r>
      <w:r w:rsidRPr="00E1492E">
        <w:rPr>
          <w:rFonts w:ascii="Times New Roman" w:hAnsi="Times New Roman" w:cs="Times New Roman"/>
          <w:sz w:val="24"/>
          <w:szCs w:val="24"/>
        </w:rPr>
        <w:t>, dispose également d’un accès lui permettant, si nécessaire, d’effectuer des saisies sur le terrain. Les deux autres salariés sont quant à eux principalement en charge de la saisie de données lors des prélèvements d’individus sur le terrain. La figure 2 ci-dessous illustre le fonctionnement de l’outil.</w:t>
      </w:r>
    </w:p>
    <w:p w14:paraId="5BDB04EE" w14:textId="2D1A9019" w:rsidR="001C0F35" w:rsidRPr="005B1844" w:rsidRDefault="001D1905" w:rsidP="002E2F0B">
      <w:pPr>
        <w:spacing w:line="360" w:lineRule="auto"/>
        <w:jc w:val="center"/>
        <w:rPr>
          <w:rFonts w:ascii="Times New Roman" w:hAnsi="Times New Roman" w:cs="Times New Roman"/>
          <w:sz w:val="24"/>
          <w:szCs w:val="24"/>
        </w:rPr>
      </w:pPr>
      <w:r w:rsidRPr="001C0F35">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096D131" wp14:editId="43052CFE">
                <wp:simplePos x="0" y="0"/>
                <wp:positionH relativeFrom="column">
                  <wp:posOffset>4028465</wp:posOffset>
                </wp:positionH>
                <wp:positionV relativeFrom="paragraph">
                  <wp:posOffset>2378421</wp:posOffset>
                </wp:positionV>
                <wp:extent cx="1852550" cy="771525"/>
                <wp:effectExtent l="0" t="0" r="0" b="0"/>
                <wp:wrapNone/>
                <wp:docPr id="12" name="Google Shape;107;p15">
                  <a:extLst xmlns:a="http://schemas.openxmlformats.org/drawingml/2006/main">
                    <a:ext uri="{FF2B5EF4-FFF2-40B4-BE49-F238E27FC236}">
                      <a16:creationId xmlns:a16="http://schemas.microsoft.com/office/drawing/2014/main" id="{FED8624E-3F2B-ACFD-581F-17B0362C26A3}"/>
                    </a:ext>
                  </a:extLst>
                </wp:docPr>
                <wp:cNvGraphicFramePr/>
                <a:graphic xmlns:a="http://schemas.openxmlformats.org/drawingml/2006/main">
                  <a:graphicData uri="http://schemas.microsoft.com/office/word/2010/wordprocessingShape">
                    <wps:wsp>
                      <wps:cNvSpPr txBox="1"/>
                      <wps:spPr>
                        <a:xfrm>
                          <a:off x="0" y="0"/>
                          <a:ext cx="1852550" cy="771525"/>
                        </a:xfrm>
                        <a:prstGeom prst="rect">
                          <a:avLst/>
                        </a:prstGeom>
                        <a:noFill/>
                        <a:ln>
                          <a:noFill/>
                        </a:ln>
                      </wps:spPr>
                      <wps:txbx>
                        <w:txbxContent>
                          <w:p w14:paraId="44958BF0" w14:textId="14FB6272" w:rsidR="001C0F35" w:rsidRPr="001C0F35" w:rsidRDefault="001C0F35" w:rsidP="00DC65BC">
                            <w:pPr>
                              <w:rPr>
                                <w:rFonts w:ascii="Times New Roman" w:eastAsia="Lato" w:hAnsi="Times New Roman" w:cs="Times New Roman"/>
                                <w:color w:val="000000" w:themeColor="text1"/>
                                <w:kern w:val="24"/>
                                <w:sz w:val="24"/>
                                <w:szCs w:val="24"/>
                                <w14:ligatures w14:val="none"/>
                              </w:rPr>
                            </w:pPr>
                            <w:r w:rsidRPr="001C0F35">
                              <w:rPr>
                                <w:rFonts w:ascii="Times New Roman" w:eastAsia="Lato" w:hAnsi="Times New Roman" w:cs="Times New Roman"/>
                                <w:color w:val="000000" w:themeColor="text1"/>
                                <w:kern w:val="24"/>
                                <w:sz w:val="24"/>
                                <w:szCs w:val="24"/>
                              </w:rPr>
                              <w:t>Création du projet</w:t>
                            </w:r>
                            <w:r>
                              <w:rPr>
                                <w:rFonts w:ascii="Times New Roman" w:eastAsia="Lato" w:hAnsi="Times New Roman" w:cs="Times New Roman"/>
                                <w:color w:val="000000" w:themeColor="text1"/>
                                <w:kern w:val="24"/>
                                <w:sz w:val="24"/>
                                <w:szCs w:val="24"/>
                              </w:rPr>
                              <w:t xml:space="preserve"> </w:t>
                            </w:r>
                            <w:r w:rsidRPr="001C0F35">
                              <w:rPr>
                                <w:rFonts w:ascii="Times New Roman" w:eastAsia="Lato" w:hAnsi="Times New Roman" w:cs="Times New Roman"/>
                                <w:color w:val="000000" w:themeColor="text1"/>
                                <w:kern w:val="24"/>
                                <w:sz w:val="24"/>
                                <w:szCs w:val="24"/>
                              </w:rPr>
                              <w:t>(formulaire, contrainte, etc..) dans Qgis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096D131" id="Google Shape;107;p15" o:spid="_x0000_s1043" type="#_x0000_t202" style="position:absolute;left:0;text-align:left;margin-left:317.2pt;margin-top:187.3pt;width:145.85pt;height:6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" filled="f" stroked="f">
                <v:textbox inset="2.53958mm,2.53958mm,2.53958mm,2.53958mm">
                  <w:txbxContent>
                    <w:p w14:paraId="44958BF0" w14:textId="14FB6272" w:rsidR="001C0F35" w:rsidRPr="001C0F35" w:rsidRDefault="001C0F35" w:rsidP="00DC65BC">
                      <w:pPr>
                        <w:rPr>
                          <w:rFonts w:ascii="Times New Roman" w:eastAsia="Lato" w:hAnsi="Times New Roman" w:cs="Times New Roman"/>
                          <w:color w:val="000000" w:themeColor="text1"/>
                          <w:kern w:val="24"/>
                          <w:sz w:val="24"/>
                          <w:szCs w:val="24"/>
                          <w14:ligatures w14:val="none"/>
                        </w:rPr>
                      </w:pPr>
                      <w:r w:rsidRPr="001C0F35">
                        <w:rPr>
                          <w:rFonts w:ascii="Times New Roman" w:eastAsia="Lato" w:hAnsi="Times New Roman" w:cs="Times New Roman"/>
                          <w:color w:val="000000" w:themeColor="text1"/>
                          <w:kern w:val="24"/>
                          <w:sz w:val="24"/>
                          <w:szCs w:val="24"/>
                        </w:rPr>
                        <w:t>Création du projet</w:t>
                      </w:r>
                      <w:r>
                        <w:rPr>
                          <w:rFonts w:ascii="Times New Roman" w:eastAsia="Lato" w:hAnsi="Times New Roman" w:cs="Times New Roman"/>
                          <w:color w:val="000000" w:themeColor="text1"/>
                          <w:kern w:val="24"/>
                          <w:sz w:val="24"/>
                          <w:szCs w:val="24"/>
                        </w:rPr>
                        <w:t xml:space="preserve"> </w:t>
                      </w:r>
                      <w:r w:rsidRPr="001C0F35">
                        <w:rPr>
                          <w:rFonts w:ascii="Times New Roman" w:eastAsia="Lato" w:hAnsi="Times New Roman" w:cs="Times New Roman"/>
                          <w:color w:val="000000" w:themeColor="text1"/>
                          <w:kern w:val="24"/>
                          <w:sz w:val="24"/>
                          <w:szCs w:val="24"/>
                        </w:rPr>
                        <w:t>(formulaire, contrainte, etc..) dans Qgis</w:t>
                      </w:r>
                    </w:p>
                  </w:txbxContent>
                </v:textbox>
              </v:shape>
            </w:pict>
          </mc:Fallback>
        </mc:AlternateContent>
      </w:r>
      <w:r w:rsidR="00DC65BC" w:rsidRPr="001C0F35">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3C42762" wp14:editId="384E7822">
                <wp:simplePos x="0" y="0"/>
                <wp:positionH relativeFrom="column">
                  <wp:posOffset>522605</wp:posOffset>
                </wp:positionH>
                <wp:positionV relativeFrom="paragraph">
                  <wp:posOffset>2599500</wp:posOffset>
                </wp:positionV>
                <wp:extent cx="2113808" cy="771896"/>
                <wp:effectExtent l="0" t="0" r="0" b="0"/>
                <wp:wrapNone/>
                <wp:docPr id="1769105632" name="Google Shape;107;p15"/>
                <wp:cNvGraphicFramePr/>
                <a:graphic xmlns:a="http://schemas.openxmlformats.org/drawingml/2006/main">
                  <a:graphicData uri="http://schemas.microsoft.com/office/word/2010/wordprocessingShape">
                    <wps:wsp>
                      <wps:cNvSpPr txBox="1"/>
                      <wps:spPr>
                        <a:xfrm>
                          <a:off x="0" y="0"/>
                          <a:ext cx="2113808" cy="771896"/>
                        </a:xfrm>
                        <a:prstGeom prst="rect">
                          <a:avLst/>
                        </a:prstGeom>
                        <a:noFill/>
                        <a:ln>
                          <a:noFill/>
                        </a:ln>
                      </wps:spPr>
                      <wps:txbx>
                        <w:txbxContent>
                          <w:p w14:paraId="70006C9B" w14:textId="77777777" w:rsidR="00DC65BC" w:rsidRPr="00DC65BC" w:rsidRDefault="00DC65BC" w:rsidP="00DC65BC">
                            <w:pPr>
                              <w:rPr>
                                <w:rFonts w:ascii="Times New Roman" w:eastAsia="Lato" w:hAnsi="Times New Roman" w:cs="Times New Roman"/>
                                <w:color w:val="000000" w:themeColor="text1"/>
                                <w:kern w:val="24"/>
                                <w:sz w:val="24"/>
                                <w:szCs w:val="24"/>
                                <w14:ligatures w14:val="none"/>
                              </w:rPr>
                            </w:pPr>
                            <w:r w:rsidRPr="00DC65BC">
                              <w:rPr>
                                <w:rFonts w:ascii="Times New Roman" w:eastAsia="Lato" w:hAnsi="Times New Roman" w:cs="Times New Roman"/>
                                <w:color w:val="000000" w:themeColor="text1"/>
                                <w:kern w:val="24"/>
                                <w:sz w:val="24"/>
                                <w:szCs w:val="24"/>
                                <w14:ligatures w14:val="none"/>
                              </w:rPr>
                              <w:t>Saisie de données dans l'application mobile Qfield par un ou plusieurs utilisateurs</w:t>
                            </w:r>
                          </w:p>
                          <w:p w14:paraId="14673D61" w14:textId="326C4E05" w:rsidR="00DC65BC" w:rsidRPr="001C0F35" w:rsidRDefault="00DC65BC" w:rsidP="001C0F35">
                            <w:pPr>
                              <w:jc w:val="center"/>
                              <w:rPr>
                                <w:rFonts w:ascii="Times New Roman" w:eastAsia="Lato" w:hAnsi="Times New Roman" w:cs="Times New Roman"/>
                                <w:color w:val="000000" w:themeColor="text1"/>
                                <w:kern w:val="24"/>
                                <w:sz w:val="24"/>
                                <w:szCs w:val="24"/>
                                <w14:ligatures w14:val="none"/>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2762" id="_x0000_s1044" type="#_x0000_t202" style="position:absolute;left:0;text-align:left;margin-left:41.15pt;margin-top:204.7pt;width:166.45pt;height:6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" filled="f" stroked="f">
                <v:textbox inset="2.53958mm,2.53958mm,2.53958mm,2.53958mm">
                  <w:txbxContent>
                    <w:p w14:paraId="70006C9B" w14:textId="77777777" w:rsidR="00DC65BC" w:rsidRPr="00DC65BC" w:rsidRDefault="00DC65BC" w:rsidP="00DC65BC">
                      <w:pPr>
                        <w:rPr>
                          <w:rFonts w:ascii="Times New Roman" w:eastAsia="Lato" w:hAnsi="Times New Roman" w:cs="Times New Roman"/>
                          <w:color w:val="000000" w:themeColor="text1"/>
                          <w:kern w:val="24"/>
                          <w:sz w:val="24"/>
                          <w:szCs w:val="24"/>
                          <w14:ligatures w14:val="none"/>
                        </w:rPr>
                      </w:pPr>
                      <w:r w:rsidRPr="00DC65BC">
                        <w:rPr>
                          <w:rFonts w:ascii="Times New Roman" w:eastAsia="Lato" w:hAnsi="Times New Roman" w:cs="Times New Roman"/>
                          <w:color w:val="000000" w:themeColor="text1"/>
                          <w:kern w:val="24"/>
                          <w:sz w:val="24"/>
                          <w:szCs w:val="24"/>
                          <w14:ligatures w14:val="none"/>
                        </w:rPr>
                        <w:t>Saisie de données dans l'application mobile Qfield par un ou plusieurs utilisateurs</w:t>
                      </w:r>
                    </w:p>
                    <w:p w14:paraId="14673D61" w14:textId="326C4E05" w:rsidR="00DC65BC" w:rsidRPr="001C0F35" w:rsidRDefault="00DC65BC" w:rsidP="001C0F35">
                      <w:pPr>
                        <w:jc w:val="center"/>
                        <w:rPr>
                          <w:rFonts w:ascii="Times New Roman" w:eastAsia="Lato" w:hAnsi="Times New Roman" w:cs="Times New Roman"/>
                          <w:color w:val="000000" w:themeColor="text1"/>
                          <w:kern w:val="24"/>
                          <w:sz w:val="24"/>
                          <w:szCs w:val="24"/>
                          <w14:ligatures w14:val="none"/>
                        </w:rPr>
                      </w:pPr>
                    </w:p>
                  </w:txbxContent>
                </v:textbox>
              </v:shape>
            </w:pict>
          </mc:Fallback>
        </mc:AlternateContent>
      </w:r>
      <w:r w:rsidR="00B56B97" w:rsidRPr="001C0F35">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4A90748" wp14:editId="468F88A7">
                <wp:simplePos x="0" y="0"/>
                <wp:positionH relativeFrom="margin">
                  <wp:posOffset>801807</wp:posOffset>
                </wp:positionH>
                <wp:positionV relativeFrom="paragraph">
                  <wp:posOffset>2056955</wp:posOffset>
                </wp:positionV>
                <wp:extent cx="3943796" cy="771896"/>
                <wp:effectExtent l="0" t="0" r="0" b="0"/>
                <wp:wrapNone/>
                <wp:docPr id="2133358304" name="Google Shape;107;p15"/>
                <wp:cNvGraphicFramePr/>
                <a:graphic xmlns:a="http://schemas.openxmlformats.org/drawingml/2006/main">
                  <a:graphicData uri="http://schemas.microsoft.com/office/word/2010/wordprocessingShape">
                    <wps:wsp>
                      <wps:cNvSpPr txBox="1"/>
                      <wps:spPr>
                        <a:xfrm>
                          <a:off x="0" y="0"/>
                          <a:ext cx="3943796" cy="771896"/>
                        </a:xfrm>
                        <a:prstGeom prst="rect">
                          <a:avLst/>
                        </a:prstGeom>
                        <a:noFill/>
                        <a:ln>
                          <a:noFill/>
                        </a:ln>
                      </wps:spPr>
                      <wps:txbx>
                        <w:txbxContent>
                          <w:p w14:paraId="3B8F041C" w14:textId="77777777" w:rsidR="00B56B97" w:rsidRPr="00B56B97" w:rsidRDefault="00B56B97" w:rsidP="00B56B97">
                            <w:pPr>
                              <w:jc w:val="center"/>
                              <w:rPr>
                                <w:rFonts w:ascii="Times New Roman" w:eastAsia="Lato" w:hAnsi="Times New Roman" w:cs="Times New Roman"/>
                                <w:color w:val="000000" w:themeColor="text1"/>
                                <w:kern w:val="24"/>
                                <w:sz w:val="18"/>
                                <w:szCs w:val="18"/>
                                <w:u w:val="single"/>
                              </w:rPr>
                            </w:pPr>
                            <w:r w:rsidRPr="00B56B97">
                              <w:rPr>
                                <w:rFonts w:ascii="Times New Roman" w:eastAsia="Lato" w:hAnsi="Times New Roman" w:cs="Times New Roman"/>
                                <w:color w:val="000000" w:themeColor="text1"/>
                                <w:kern w:val="24"/>
                                <w:sz w:val="18"/>
                                <w:szCs w:val="18"/>
                                <w:u w:val="single"/>
                              </w:rPr>
                              <w:t>Plus de copie de données par câble</w:t>
                            </w:r>
                          </w:p>
                          <w:p w14:paraId="48FFAB36" w14:textId="3C0233EE" w:rsidR="00B56B97" w:rsidRPr="00B56B97" w:rsidRDefault="00B56B97" w:rsidP="00B56B97">
                            <w:pPr>
                              <w:jc w:val="center"/>
                              <w:rPr>
                                <w:rFonts w:ascii="Times New Roman" w:eastAsia="Lato" w:hAnsi="Times New Roman" w:cs="Times New Roman"/>
                                <w:color w:val="000000" w:themeColor="text1"/>
                                <w:kern w:val="24"/>
                                <w:sz w:val="18"/>
                                <w:szCs w:val="18"/>
                                <w:u w:val="single"/>
                              </w:rPr>
                            </w:pPr>
                            <w:r w:rsidRPr="00B56B97">
                              <w:rPr>
                                <w:rFonts w:ascii="Times New Roman" w:eastAsia="Lato" w:hAnsi="Times New Roman" w:cs="Times New Roman"/>
                                <w:color w:val="000000" w:themeColor="text1"/>
                                <w:kern w:val="24"/>
                                <w:sz w:val="18"/>
                                <w:szCs w:val="18"/>
                                <w:u w:val="single"/>
                              </w:rPr>
                              <w:t xml:space="preserve"> entre Qfield et Qgis</w:t>
                            </w:r>
                          </w:p>
                          <w:p w14:paraId="49211358" w14:textId="17D106D4" w:rsidR="00B56B97" w:rsidRPr="00B56B97" w:rsidRDefault="00B56B97" w:rsidP="001C0F35">
                            <w:pPr>
                              <w:jc w:val="center"/>
                              <w:rPr>
                                <w:rFonts w:ascii="Times New Roman" w:eastAsia="Lato" w:hAnsi="Times New Roman" w:cs="Times New Roman"/>
                                <w:color w:val="000000" w:themeColor="text1"/>
                                <w:kern w:val="24"/>
                                <w:sz w:val="18"/>
                                <w:szCs w:val="18"/>
                                <w:u w:val="single"/>
                                <w14:ligatures w14:val="none"/>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74A90748" id="_x0000_s1045" type="#_x0000_t202" style="position:absolute;left:0;text-align:left;margin-left:63.15pt;margin-top:161.95pt;width:310.55pt;height:60.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" filled="f" stroked="f">
                <v:textbox inset="2.53958mm,2.53958mm,2.53958mm,2.53958mm">
                  <w:txbxContent>
                    <w:p w14:paraId="3B8F041C" w14:textId="77777777" w:rsidR="00B56B97" w:rsidRPr="00B56B97" w:rsidRDefault="00B56B97" w:rsidP="00B56B97">
                      <w:pPr>
                        <w:jc w:val="center"/>
                        <w:rPr>
                          <w:rFonts w:ascii="Times New Roman" w:eastAsia="Lato" w:hAnsi="Times New Roman" w:cs="Times New Roman"/>
                          <w:color w:val="000000" w:themeColor="text1"/>
                          <w:kern w:val="24"/>
                          <w:sz w:val="18"/>
                          <w:szCs w:val="18"/>
                          <w:u w:val="single"/>
                        </w:rPr>
                      </w:pPr>
                      <w:r w:rsidRPr="00B56B97">
                        <w:rPr>
                          <w:rFonts w:ascii="Times New Roman" w:eastAsia="Lato" w:hAnsi="Times New Roman" w:cs="Times New Roman"/>
                          <w:color w:val="000000" w:themeColor="text1"/>
                          <w:kern w:val="24"/>
                          <w:sz w:val="18"/>
                          <w:szCs w:val="18"/>
                          <w:u w:val="single"/>
                        </w:rPr>
                        <w:t>Plus de copie de données par câble</w:t>
                      </w:r>
                    </w:p>
                    <w:p w14:paraId="48FFAB36" w14:textId="3C0233EE" w:rsidR="00B56B97" w:rsidRPr="00B56B97" w:rsidRDefault="00B56B97" w:rsidP="00B56B97">
                      <w:pPr>
                        <w:jc w:val="center"/>
                        <w:rPr>
                          <w:rFonts w:ascii="Times New Roman" w:eastAsia="Lato" w:hAnsi="Times New Roman" w:cs="Times New Roman"/>
                          <w:color w:val="000000" w:themeColor="text1"/>
                          <w:kern w:val="24"/>
                          <w:sz w:val="18"/>
                          <w:szCs w:val="18"/>
                          <w:u w:val="single"/>
                        </w:rPr>
                      </w:pPr>
                      <w:r w:rsidRPr="00B56B97">
                        <w:rPr>
                          <w:rFonts w:ascii="Times New Roman" w:eastAsia="Lato" w:hAnsi="Times New Roman" w:cs="Times New Roman"/>
                          <w:color w:val="000000" w:themeColor="text1"/>
                          <w:kern w:val="24"/>
                          <w:sz w:val="18"/>
                          <w:szCs w:val="18"/>
                          <w:u w:val="single"/>
                        </w:rPr>
                        <w:t xml:space="preserve"> entre Qfield et Qgis</w:t>
                      </w:r>
                    </w:p>
                    <w:p w14:paraId="49211358" w14:textId="17D106D4" w:rsidR="00B56B97" w:rsidRPr="00B56B97" w:rsidRDefault="00B56B97" w:rsidP="001C0F35">
                      <w:pPr>
                        <w:jc w:val="center"/>
                        <w:rPr>
                          <w:rFonts w:ascii="Times New Roman" w:eastAsia="Lato" w:hAnsi="Times New Roman" w:cs="Times New Roman"/>
                          <w:color w:val="000000" w:themeColor="text1"/>
                          <w:kern w:val="24"/>
                          <w:sz w:val="18"/>
                          <w:szCs w:val="18"/>
                          <w:u w:val="single"/>
                          <w14:ligatures w14:val="none"/>
                        </w:rPr>
                      </w:pPr>
                    </w:p>
                  </w:txbxContent>
                </v:textbox>
                <w10:wrap anchorx="margin"/>
              </v:shape>
            </w:pict>
          </mc:Fallback>
        </mc:AlternateContent>
      </w:r>
      <w:r w:rsidR="00B56B97" w:rsidRPr="001C0F35">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668D090" wp14:editId="691CD3AD">
                <wp:simplePos x="0" y="0"/>
                <wp:positionH relativeFrom="margin">
                  <wp:posOffset>1995615</wp:posOffset>
                </wp:positionH>
                <wp:positionV relativeFrom="paragraph">
                  <wp:posOffset>749300</wp:posOffset>
                </wp:positionV>
                <wp:extent cx="958130" cy="933976"/>
                <wp:effectExtent l="95250" t="114300" r="109220" b="114300"/>
                <wp:wrapNone/>
                <wp:docPr id="1786870733" name="Google Shape;107;p15"/>
                <wp:cNvGraphicFramePr/>
                <a:graphic xmlns:a="http://schemas.openxmlformats.org/drawingml/2006/main">
                  <a:graphicData uri="http://schemas.microsoft.com/office/word/2010/wordprocessingShape">
                    <wps:wsp>
                      <wps:cNvSpPr txBox="1"/>
                      <wps:spPr>
                        <a:xfrm rot="19370337">
                          <a:off x="0" y="0"/>
                          <a:ext cx="958130" cy="933976"/>
                        </a:xfrm>
                        <a:prstGeom prst="rect">
                          <a:avLst/>
                        </a:prstGeom>
                        <a:noFill/>
                        <a:ln>
                          <a:noFill/>
                        </a:ln>
                      </wps:spPr>
                      <wps:txbx>
                        <w:txbxContent>
                          <w:p w14:paraId="4D69A187" w14:textId="77777777" w:rsidR="00B56B97" w:rsidRPr="00B56B97" w:rsidRDefault="00B56B97" w:rsidP="00B56B97">
                            <w:pPr>
                              <w:jc w:val="center"/>
                              <w:rPr>
                                <w:rFonts w:ascii="Times New Roman" w:eastAsia="Lato" w:hAnsi="Times New Roman" w:cs="Times New Roman"/>
                                <w:color w:val="000000" w:themeColor="text1"/>
                                <w:kern w:val="24"/>
                              </w:rPr>
                            </w:pPr>
                            <w:r w:rsidRPr="00B56B97">
                              <w:rPr>
                                <w:rFonts w:ascii="Times New Roman" w:eastAsia="Lato" w:hAnsi="Times New Roman" w:cs="Times New Roman"/>
                                <w:color w:val="000000" w:themeColor="text1"/>
                                <w:kern w:val="24"/>
                              </w:rPr>
                              <w:t>Envoie des données collectées vers le cloud</w:t>
                            </w:r>
                          </w:p>
                          <w:p w14:paraId="140C25D5" w14:textId="77777777" w:rsidR="00B56B97" w:rsidRPr="001C0F35" w:rsidRDefault="00B56B97" w:rsidP="001C0F35">
                            <w:pPr>
                              <w:jc w:val="center"/>
                              <w:rPr>
                                <w:rFonts w:ascii="Times New Roman" w:eastAsia="Lato" w:hAnsi="Times New Roman" w:cs="Times New Roman"/>
                                <w:color w:val="000000" w:themeColor="text1"/>
                                <w:kern w:val="24"/>
                                <w:sz w:val="24"/>
                                <w:szCs w:val="24"/>
                                <w14:ligatures w14:val="none"/>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668D090" id="_x0000_s1046" type="#_x0000_t202" style="position:absolute;left:0;text-align:left;margin-left:157.15pt;margin-top:59pt;width:75.45pt;height:73.55pt;rotation:-2435387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" filled="f" stroked="f">
                <v:textbox inset="2.53958mm,2.53958mm,2.53958mm,2.53958mm">
                  <w:txbxContent>
                    <w:p w14:paraId="4D69A187" w14:textId="77777777" w:rsidR="00B56B97" w:rsidRPr="00B56B97" w:rsidRDefault="00B56B97" w:rsidP="00B56B97">
                      <w:pPr>
                        <w:jc w:val="center"/>
                        <w:rPr>
                          <w:rFonts w:ascii="Times New Roman" w:eastAsia="Lato" w:hAnsi="Times New Roman" w:cs="Times New Roman"/>
                          <w:color w:val="000000" w:themeColor="text1"/>
                          <w:kern w:val="24"/>
                        </w:rPr>
                      </w:pPr>
                      <w:r w:rsidRPr="00B56B97">
                        <w:rPr>
                          <w:rFonts w:ascii="Times New Roman" w:eastAsia="Lato" w:hAnsi="Times New Roman" w:cs="Times New Roman"/>
                          <w:color w:val="000000" w:themeColor="text1"/>
                          <w:kern w:val="24"/>
                        </w:rPr>
                        <w:t>Envoie des données collectées vers le cloud</w:t>
                      </w:r>
                    </w:p>
                    <w:p w14:paraId="140C25D5" w14:textId="77777777" w:rsidR="00B56B97" w:rsidRPr="001C0F35" w:rsidRDefault="00B56B97" w:rsidP="001C0F35">
                      <w:pPr>
                        <w:jc w:val="center"/>
                        <w:rPr>
                          <w:rFonts w:ascii="Times New Roman" w:eastAsia="Lato" w:hAnsi="Times New Roman" w:cs="Times New Roman"/>
                          <w:color w:val="000000" w:themeColor="text1"/>
                          <w:kern w:val="24"/>
                          <w:sz w:val="24"/>
                          <w:szCs w:val="24"/>
                          <w14:ligatures w14:val="none"/>
                        </w:rPr>
                      </w:pPr>
                    </w:p>
                  </w:txbxContent>
                </v:textbox>
                <w10:wrap anchorx="margin"/>
              </v:shape>
            </w:pict>
          </mc:Fallback>
        </mc:AlternateContent>
      </w:r>
      <w:r w:rsidR="00505DD7" w:rsidRPr="001C0F35">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8F2029C" wp14:editId="403E74C1">
                <wp:simplePos x="0" y="0"/>
                <wp:positionH relativeFrom="margin">
                  <wp:posOffset>157480</wp:posOffset>
                </wp:positionH>
                <wp:positionV relativeFrom="paragraph">
                  <wp:posOffset>639635</wp:posOffset>
                </wp:positionV>
                <wp:extent cx="1948676" cy="771896"/>
                <wp:effectExtent l="0" t="419100" r="0" b="428625"/>
                <wp:wrapNone/>
                <wp:docPr id="93678000" name="Google Shape;107;p15"/>
                <wp:cNvGraphicFramePr/>
                <a:graphic xmlns:a="http://schemas.openxmlformats.org/drawingml/2006/main">
                  <a:graphicData uri="http://schemas.microsoft.com/office/word/2010/wordprocessingShape">
                    <wps:wsp>
                      <wps:cNvSpPr txBox="1"/>
                      <wps:spPr>
                        <a:xfrm rot="19370337">
                          <a:off x="0" y="0"/>
                          <a:ext cx="1948676" cy="771896"/>
                        </a:xfrm>
                        <a:prstGeom prst="rect">
                          <a:avLst/>
                        </a:prstGeom>
                        <a:noFill/>
                        <a:ln>
                          <a:noFill/>
                        </a:ln>
                      </wps:spPr>
                      <wps:txbx>
                        <w:txbxContent>
                          <w:p w14:paraId="0EFC9B5E" w14:textId="77777777" w:rsidR="00A62CC0" w:rsidRPr="00A62CC0" w:rsidRDefault="00A62CC0" w:rsidP="00A62CC0">
                            <w:pPr>
                              <w:jc w:val="center"/>
                              <w:rPr>
                                <w:rFonts w:ascii="Times New Roman" w:eastAsia="Lato" w:hAnsi="Times New Roman" w:cs="Times New Roman"/>
                                <w:color w:val="000000" w:themeColor="text1"/>
                                <w:kern w:val="24"/>
                              </w:rPr>
                            </w:pPr>
                            <w:r w:rsidRPr="00A62CC0">
                              <w:rPr>
                                <w:rFonts w:ascii="Times New Roman" w:eastAsia="Lato" w:hAnsi="Times New Roman" w:cs="Times New Roman"/>
                                <w:color w:val="000000" w:themeColor="text1"/>
                                <w:kern w:val="24"/>
                              </w:rPr>
                              <w:t>Récupération des couches configurées du cloud vers le téléphone</w:t>
                            </w:r>
                          </w:p>
                          <w:p w14:paraId="2B62FB5B" w14:textId="77777777" w:rsidR="00505DD7" w:rsidRPr="001C0F35" w:rsidRDefault="00505DD7" w:rsidP="001C0F35">
                            <w:pPr>
                              <w:jc w:val="center"/>
                              <w:rPr>
                                <w:rFonts w:ascii="Times New Roman" w:eastAsia="Lato" w:hAnsi="Times New Roman" w:cs="Times New Roman"/>
                                <w:color w:val="000000" w:themeColor="text1"/>
                                <w:kern w:val="24"/>
                                <w:sz w:val="24"/>
                                <w:szCs w:val="24"/>
                                <w14:ligatures w14:val="none"/>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48F2029C" id="_x0000_s1047" type="#_x0000_t202" style="position:absolute;left:0;text-align:left;margin-left:12.4pt;margin-top:50.35pt;width:153.45pt;height:60.8pt;rotation:-2435387fd;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" filled="f" stroked="f">
                <v:textbox inset="2.53958mm,2.53958mm,2.53958mm,2.53958mm">
                  <w:txbxContent>
                    <w:p w14:paraId="0EFC9B5E" w14:textId="77777777" w:rsidR="00A62CC0" w:rsidRPr="00A62CC0" w:rsidRDefault="00A62CC0" w:rsidP="00A62CC0">
                      <w:pPr>
                        <w:jc w:val="center"/>
                        <w:rPr>
                          <w:rFonts w:ascii="Times New Roman" w:eastAsia="Lato" w:hAnsi="Times New Roman" w:cs="Times New Roman"/>
                          <w:color w:val="000000" w:themeColor="text1"/>
                          <w:kern w:val="24"/>
                        </w:rPr>
                      </w:pPr>
                      <w:r w:rsidRPr="00A62CC0">
                        <w:rPr>
                          <w:rFonts w:ascii="Times New Roman" w:eastAsia="Lato" w:hAnsi="Times New Roman" w:cs="Times New Roman"/>
                          <w:color w:val="000000" w:themeColor="text1"/>
                          <w:kern w:val="24"/>
                        </w:rPr>
                        <w:t>Récupération des couches configurées du cloud vers le téléphone</w:t>
                      </w:r>
                    </w:p>
                    <w:p w14:paraId="2B62FB5B" w14:textId="77777777" w:rsidR="00505DD7" w:rsidRPr="001C0F35" w:rsidRDefault="00505DD7" w:rsidP="001C0F35">
                      <w:pPr>
                        <w:jc w:val="center"/>
                        <w:rPr>
                          <w:rFonts w:ascii="Times New Roman" w:eastAsia="Lato" w:hAnsi="Times New Roman" w:cs="Times New Roman"/>
                          <w:color w:val="000000" w:themeColor="text1"/>
                          <w:kern w:val="24"/>
                          <w:sz w:val="24"/>
                          <w:szCs w:val="24"/>
                          <w14:ligatures w14:val="none"/>
                        </w:rPr>
                      </w:pPr>
                    </w:p>
                  </w:txbxContent>
                </v:textbox>
                <w10:wrap anchorx="margin"/>
              </v:shape>
            </w:pict>
          </mc:Fallback>
        </mc:AlternateContent>
      </w:r>
      <w:r w:rsidR="00403349" w:rsidRPr="001C0F35">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CF8B080" wp14:editId="3CB03336">
                <wp:simplePos x="0" y="0"/>
                <wp:positionH relativeFrom="margin">
                  <wp:posOffset>2192210</wp:posOffset>
                </wp:positionH>
                <wp:positionV relativeFrom="paragraph">
                  <wp:posOffset>638810</wp:posOffset>
                </wp:positionV>
                <wp:extent cx="1614475" cy="344385"/>
                <wp:effectExtent l="0" t="0" r="0" b="0"/>
                <wp:wrapNone/>
                <wp:docPr id="628127588" name="Google Shape;107;p15"/>
                <wp:cNvGraphicFramePr/>
                <a:graphic xmlns:a="http://schemas.openxmlformats.org/drawingml/2006/main">
                  <a:graphicData uri="http://schemas.microsoft.com/office/word/2010/wordprocessingShape">
                    <wps:wsp>
                      <wps:cNvSpPr txBox="1"/>
                      <wps:spPr>
                        <a:xfrm>
                          <a:off x="0" y="0"/>
                          <a:ext cx="1614475" cy="344385"/>
                        </a:xfrm>
                        <a:prstGeom prst="rect">
                          <a:avLst/>
                        </a:prstGeom>
                        <a:noFill/>
                        <a:ln>
                          <a:noFill/>
                        </a:ln>
                      </wps:spPr>
                      <wps:txbx>
                        <w:txbxContent>
                          <w:p w14:paraId="59ABD49A" w14:textId="40E477B0" w:rsidR="00403349" w:rsidRPr="001C0F35" w:rsidRDefault="00403349" w:rsidP="00B1001B">
                            <w:pPr>
                              <w:jc w:val="center"/>
                              <w:rPr>
                                <w:rFonts w:ascii="Times New Roman" w:eastAsia="Lato" w:hAnsi="Times New Roman" w:cs="Times New Roman"/>
                                <w:color w:val="000000" w:themeColor="text1"/>
                                <w:kern w:val="24"/>
                                <w:sz w:val="24"/>
                                <w:szCs w:val="24"/>
                                <w14:ligatures w14:val="none"/>
                              </w:rPr>
                            </w:pPr>
                            <w:r>
                              <w:rPr>
                                <w:rFonts w:ascii="Times New Roman" w:eastAsia="Lato" w:hAnsi="Times New Roman" w:cs="Times New Roman"/>
                                <w:color w:val="000000" w:themeColor="text1"/>
                                <w:kern w:val="24"/>
                                <w:sz w:val="24"/>
                                <w:szCs w:val="24"/>
                              </w:rPr>
                              <w:t>Cloud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CF8B080" id="_x0000_s1048" type="#_x0000_t202" style="position:absolute;left:0;text-align:left;margin-left:172.6pt;margin-top:50.3pt;width:127.1pt;height:27.1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" filled="f" stroked="f">
                <v:textbox inset="2.53958mm,2.53958mm,2.53958mm,2.53958mm">
                  <w:txbxContent>
                    <w:p w14:paraId="59ABD49A" w14:textId="40E477B0" w:rsidR="00403349" w:rsidRPr="001C0F35" w:rsidRDefault="00403349" w:rsidP="00B1001B">
                      <w:pPr>
                        <w:jc w:val="center"/>
                        <w:rPr>
                          <w:rFonts w:ascii="Times New Roman" w:eastAsia="Lato" w:hAnsi="Times New Roman" w:cs="Times New Roman"/>
                          <w:color w:val="000000" w:themeColor="text1"/>
                          <w:kern w:val="24"/>
                          <w:sz w:val="24"/>
                          <w:szCs w:val="24"/>
                          <w14:ligatures w14:val="none"/>
                        </w:rPr>
                      </w:pPr>
                      <w:r>
                        <w:rPr>
                          <w:rFonts w:ascii="Times New Roman" w:eastAsia="Lato" w:hAnsi="Times New Roman" w:cs="Times New Roman"/>
                          <w:color w:val="000000" w:themeColor="text1"/>
                          <w:kern w:val="24"/>
                          <w:sz w:val="24"/>
                          <w:szCs w:val="24"/>
                        </w:rPr>
                        <w:t>Cloud</w:t>
                      </w:r>
                    </w:p>
                  </w:txbxContent>
                </v:textbox>
                <w10:wrap anchorx="margin"/>
              </v:shape>
            </w:pict>
          </mc:Fallback>
        </mc:AlternateContent>
      </w:r>
      <w:r w:rsidR="00B1001B" w:rsidRPr="001C0F35">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C9F8C05" wp14:editId="61CA8B42">
                <wp:simplePos x="0" y="0"/>
                <wp:positionH relativeFrom="margin">
                  <wp:posOffset>1902782</wp:posOffset>
                </wp:positionH>
                <wp:positionV relativeFrom="paragraph">
                  <wp:posOffset>406911</wp:posOffset>
                </wp:positionV>
                <wp:extent cx="1614475" cy="344385"/>
                <wp:effectExtent l="0" t="0" r="0" b="0"/>
                <wp:wrapNone/>
                <wp:docPr id="35919130" name="Google Shape;107;p15"/>
                <wp:cNvGraphicFramePr/>
                <a:graphic xmlns:a="http://schemas.openxmlformats.org/drawingml/2006/main">
                  <a:graphicData uri="http://schemas.microsoft.com/office/word/2010/wordprocessingShape">
                    <wps:wsp>
                      <wps:cNvSpPr txBox="1"/>
                      <wps:spPr>
                        <a:xfrm>
                          <a:off x="0" y="0"/>
                          <a:ext cx="1614475" cy="344385"/>
                        </a:xfrm>
                        <a:prstGeom prst="rect">
                          <a:avLst/>
                        </a:prstGeom>
                        <a:noFill/>
                        <a:ln>
                          <a:noFill/>
                        </a:ln>
                      </wps:spPr>
                      <wps:txbx>
                        <w:txbxContent>
                          <w:p w14:paraId="7407493D" w14:textId="623AD845" w:rsidR="00B1001B" w:rsidRPr="001C0F35" w:rsidRDefault="00B1001B" w:rsidP="00B1001B">
                            <w:pPr>
                              <w:jc w:val="center"/>
                              <w:rPr>
                                <w:rFonts w:ascii="Times New Roman" w:eastAsia="Lato" w:hAnsi="Times New Roman" w:cs="Times New Roman"/>
                                <w:color w:val="000000" w:themeColor="text1"/>
                                <w:kern w:val="24"/>
                                <w:sz w:val="24"/>
                                <w:szCs w:val="24"/>
                                <w14:ligatures w14:val="none"/>
                              </w:rPr>
                            </w:pPr>
                            <w:r>
                              <w:rPr>
                                <w:rFonts w:ascii="Times New Roman" w:eastAsia="Lato" w:hAnsi="Times New Roman" w:cs="Times New Roman"/>
                                <w:color w:val="000000" w:themeColor="text1"/>
                                <w:kern w:val="24"/>
                                <w:sz w:val="24"/>
                                <w:szCs w:val="24"/>
                              </w:rPr>
                              <w:t>Qfield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2C9F8C05" id="_x0000_s1049" type="#_x0000_t202" style="position:absolute;left:0;text-align:left;margin-left:149.85pt;margin-top:32.05pt;width:127.1pt;height:27.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" filled="f" stroked="f">
                <v:textbox inset="2.53958mm,2.53958mm,2.53958mm,2.53958mm">
                  <w:txbxContent>
                    <w:p w14:paraId="7407493D" w14:textId="623AD845" w:rsidR="00B1001B" w:rsidRPr="001C0F35" w:rsidRDefault="00B1001B" w:rsidP="00B1001B">
                      <w:pPr>
                        <w:jc w:val="center"/>
                        <w:rPr>
                          <w:rFonts w:ascii="Times New Roman" w:eastAsia="Lato" w:hAnsi="Times New Roman" w:cs="Times New Roman"/>
                          <w:color w:val="000000" w:themeColor="text1"/>
                          <w:kern w:val="24"/>
                          <w:sz w:val="24"/>
                          <w:szCs w:val="24"/>
                          <w14:ligatures w14:val="none"/>
                        </w:rPr>
                      </w:pPr>
                      <w:r>
                        <w:rPr>
                          <w:rFonts w:ascii="Times New Roman" w:eastAsia="Lato" w:hAnsi="Times New Roman" w:cs="Times New Roman"/>
                          <w:color w:val="000000" w:themeColor="text1"/>
                          <w:kern w:val="24"/>
                          <w:sz w:val="24"/>
                          <w:szCs w:val="24"/>
                        </w:rPr>
                        <w:t>Qfield</w:t>
                      </w:r>
                    </w:p>
                  </w:txbxContent>
                </v:textbox>
                <w10:wrap anchorx="margin"/>
              </v:shape>
            </w:pict>
          </mc:Fallback>
        </mc:AlternateContent>
      </w:r>
      <w:r w:rsidR="00B1001B" w:rsidRPr="001C0F35">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056DBD5" wp14:editId="288B5094">
                <wp:simplePos x="0" y="0"/>
                <wp:positionH relativeFrom="column">
                  <wp:posOffset>2987040</wp:posOffset>
                </wp:positionH>
                <wp:positionV relativeFrom="paragraph">
                  <wp:posOffset>485330</wp:posOffset>
                </wp:positionV>
                <wp:extent cx="2113808" cy="771896"/>
                <wp:effectExtent l="0" t="400050" r="0" b="409575"/>
                <wp:wrapNone/>
                <wp:docPr id="2029430355" name="Google Shape;107;p15"/>
                <wp:cNvGraphicFramePr/>
                <a:graphic xmlns:a="http://schemas.openxmlformats.org/drawingml/2006/main">
                  <a:graphicData uri="http://schemas.microsoft.com/office/word/2010/wordprocessingShape">
                    <wps:wsp>
                      <wps:cNvSpPr txBox="1"/>
                      <wps:spPr>
                        <a:xfrm rot="1832053">
                          <a:off x="0" y="0"/>
                          <a:ext cx="2113808" cy="771896"/>
                        </a:xfrm>
                        <a:prstGeom prst="rect">
                          <a:avLst/>
                        </a:prstGeom>
                        <a:noFill/>
                        <a:ln>
                          <a:noFill/>
                        </a:ln>
                      </wps:spPr>
                      <wps:txbx>
                        <w:txbxContent>
                          <w:p w14:paraId="0417DDBB" w14:textId="77777777" w:rsidR="00B1001B" w:rsidRPr="00B1001B" w:rsidRDefault="00B1001B" w:rsidP="00B1001B">
                            <w:pPr>
                              <w:jc w:val="center"/>
                              <w:rPr>
                                <w:rFonts w:ascii="Times New Roman" w:eastAsia="Lato" w:hAnsi="Times New Roman" w:cs="Times New Roman"/>
                                <w:color w:val="000000" w:themeColor="text1"/>
                                <w:kern w:val="24"/>
                                <w:sz w:val="24"/>
                                <w:szCs w:val="24"/>
                              </w:rPr>
                            </w:pPr>
                            <w:r w:rsidRPr="00B1001B">
                              <w:rPr>
                                <w:rFonts w:ascii="Times New Roman" w:eastAsia="Lato" w:hAnsi="Times New Roman" w:cs="Times New Roman"/>
                                <w:color w:val="000000" w:themeColor="text1"/>
                                <w:kern w:val="24"/>
                                <w:sz w:val="24"/>
                                <w:szCs w:val="24"/>
                              </w:rPr>
                              <w:t>Envoie des couches configurées vers le cloud</w:t>
                            </w:r>
                          </w:p>
                          <w:p w14:paraId="79B44606" w14:textId="2AE09098" w:rsidR="00B1001B" w:rsidRPr="001C0F35" w:rsidRDefault="00B1001B" w:rsidP="001C0F35">
                            <w:pPr>
                              <w:jc w:val="center"/>
                              <w:rPr>
                                <w:rFonts w:ascii="Times New Roman" w:eastAsia="Lato" w:hAnsi="Times New Roman" w:cs="Times New Roman"/>
                                <w:color w:val="000000" w:themeColor="text1"/>
                                <w:kern w:val="24"/>
                                <w:sz w:val="24"/>
                                <w:szCs w:val="24"/>
                                <w14:ligatures w14:val="none"/>
                              </w:rP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6056DBD5" id="_x0000_s1050" type="#_x0000_t202" style="position:absolute;left:0;text-align:left;margin-left:235.2pt;margin-top:38.2pt;width:166.45pt;height:60.8pt;rotation:2001090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" filled="f" stroked="f">
                <v:textbox inset="2.53958mm,2.53958mm,2.53958mm,2.53958mm">
                  <w:txbxContent>
                    <w:p w14:paraId="0417DDBB" w14:textId="77777777" w:rsidR="00B1001B" w:rsidRPr="00B1001B" w:rsidRDefault="00B1001B" w:rsidP="00B1001B">
                      <w:pPr>
                        <w:jc w:val="center"/>
                        <w:rPr>
                          <w:rFonts w:ascii="Times New Roman" w:eastAsia="Lato" w:hAnsi="Times New Roman" w:cs="Times New Roman"/>
                          <w:color w:val="000000" w:themeColor="text1"/>
                          <w:kern w:val="24"/>
                          <w:sz w:val="24"/>
                          <w:szCs w:val="24"/>
                        </w:rPr>
                      </w:pPr>
                      <w:r w:rsidRPr="00B1001B">
                        <w:rPr>
                          <w:rFonts w:ascii="Times New Roman" w:eastAsia="Lato" w:hAnsi="Times New Roman" w:cs="Times New Roman"/>
                          <w:color w:val="000000" w:themeColor="text1"/>
                          <w:kern w:val="24"/>
                          <w:sz w:val="24"/>
                          <w:szCs w:val="24"/>
                        </w:rPr>
                        <w:t>Envoie des couches configurées vers le cloud</w:t>
                      </w:r>
                    </w:p>
                    <w:p w14:paraId="79B44606" w14:textId="2AE09098" w:rsidR="00B1001B" w:rsidRPr="001C0F35" w:rsidRDefault="00B1001B" w:rsidP="001C0F35">
                      <w:pPr>
                        <w:jc w:val="center"/>
                        <w:rPr>
                          <w:rFonts w:ascii="Times New Roman" w:eastAsia="Lato" w:hAnsi="Times New Roman" w:cs="Times New Roman"/>
                          <w:color w:val="000000" w:themeColor="text1"/>
                          <w:kern w:val="24"/>
                          <w:sz w:val="24"/>
                          <w:szCs w:val="24"/>
                          <w14:ligatures w14:val="none"/>
                        </w:rPr>
                      </w:pPr>
                    </w:p>
                  </w:txbxContent>
                </v:textbox>
              </v:shape>
            </w:pict>
          </mc:Fallback>
        </mc:AlternateContent>
      </w:r>
      <w:r w:rsidR="001C0F35">
        <w:rPr>
          <w:noProof/>
        </w:rPr>
        <w:drawing>
          <wp:inline distT="0" distB="0" distL="0" distR="0" wp14:anchorId="1EF93EF2" wp14:editId="4A99D9ED">
            <wp:extent cx="5760720" cy="3242310"/>
            <wp:effectExtent l="0" t="0" r="0" b="0"/>
            <wp:docPr id="801843794"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42310"/>
                    </a:xfrm>
                    <a:prstGeom prst="rect">
                      <a:avLst/>
                    </a:prstGeom>
                    <a:noFill/>
                    <a:ln>
                      <a:noFill/>
                    </a:ln>
                  </pic:spPr>
                </pic:pic>
              </a:graphicData>
            </a:graphic>
          </wp:inline>
        </w:drawing>
      </w:r>
    </w:p>
    <w:p w14:paraId="106942D7" w14:textId="011E8AF3" w:rsidR="005B1844" w:rsidRDefault="00472C29" w:rsidP="004C2C05">
      <w:pPr>
        <w:rPr>
          <w:rFonts w:ascii="Times New Roman" w:hAnsi="Times New Roman" w:cs="Times New Roman"/>
          <w:sz w:val="24"/>
          <w:szCs w:val="24"/>
        </w:rPr>
      </w:pPr>
      <w:r>
        <w:rPr>
          <w:rFonts w:ascii="Times New Roman" w:hAnsi="Times New Roman" w:cs="Times New Roman"/>
          <w:sz w:val="24"/>
          <w:szCs w:val="24"/>
        </w:rPr>
        <w:t xml:space="preserve">Figure 2 : </w:t>
      </w:r>
      <w:r w:rsidR="00470E41">
        <w:rPr>
          <w:rFonts w:ascii="Times New Roman" w:hAnsi="Times New Roman" w:cs="Times New Roman"/>
          <w:sz w:val="24"/>
          <w:szCs w:val="24"/>
        </w:rPr>
        <w:t>Fonctionnement de Qfield/</w:t>
      </w:r>
      <w:r w:rsidRPr="00172B8D">
        <w:rPr>
          <w:rFonts w:ascii="Times New Roman" w:hAnsi="Times New Roman" w:cs="Times New Roman"/>
          <w:sz w:val="24"/>
          <w:szCs w:val="24"/>
        </w:rPr>
        <w:t>Qfield Cloud</w:t>
      </w:r>
      <w:r>
        <w:rPr>
          <w:rFonts w:ascii="Times New Roman" w:hAnsi="Times New Roman" w:cs="Times New Roman"/>
          <w:sz w:val="24"/>
          <w:szCs w:val="24"/>
        </w:rPr>
        <w:t xml:space="preserve"> – Réalisation : Ezéchiel Ametovena</w:t>
      </w:r>
    </w:p>
    <w:p w14:paraId="2F1EF70D" w14:textId="2562E1A0" w:rsidR="008B7502" w:rsidRDefault="008B7502" w:rsidP="00CF19A0">
      <w:pPr>
        <w:spacing w:line="360" w:lineRule="auto"/>
        <w:jc w:val="both"/>
        <w:rPr>
          <w:rFonts w:ascii="Times New Roman" w:hAnsi="Times New Roman" w:cs="Times New Roman"/>
          <w:sz w:val="24"/>
          <w:szCs w:val="24"/>
        </w:rPr>
      </w:pPr>
      <w:r w:rsidRPr="008B7502">
        <w:rPr>
          <w:rFonts w:ascii="Times New Roman" w:hAnsi="Times New Roman" w:cs="Times New Roman"/>
          <w:sz w:val="24"/>
          <w:szCs w:val="24"/>
        </w:rPr>
        <w:t xml:space="preserve">Comme le montre la figure 2, le processus commence par la </w:t>
      </w:r>
      <w:r w:rsidR="0085061E">
        <w:rPr>
          <w:rFonts w:ascii="Times New Roman" w:hAnsi="Times New Roman" w:cs="Times New Roman"/>
          <w:sz w:val="24"/>
          <w:szCs w:val="24"/>
        </w:rPr>
        <w:t>conception</w:t>
      </w:r>
      <w:r w:rsidRPr="008B7502">
        <w:rPr>
          <w:rFonts w:ascii="Times New Roman" w:hAnsi="Times New Roman" w:cs="Times New Roman"/>
          <w:sz w:val="24"/>
          <w:szCs w:val="24"/>
        </w:rPr>
        <w:t xml:space="preserve"> du projet dans QGIS, suivie de la </w:t>
      </w:r>
      <w:r w:rsidR="0085061E">
        <w:rPr>
          <w:rFonts w:ascii="Times New Roman" w:hAnsi="Times New Roman" w:cs="Times New Roman"/>
          <w:sz w:val="24"/>
          <w:szCs w:val="24"/>
        </w:rPr>
        <w:t>création</w:t>
      </w:r>
      <w:r w:rsidRPr="008B7502">
        <w:rPr>
          <w:rFonts w:ascii="Times New Roman" w:hAnsi="Times New Roman" w:cs="Times New Roman"/>
          <w:sz w:val="24"/>
          <w:szCs w:val="24"/>
        </w:rPr>
        <w:t xml:space="preserve"> des couches accompagnées de leurs attributs. En arrière-plan de ces couches, des formulaires sont créés afin d’être renseignés lors de la collecte de données, selon une configuration adaptée aux besoins spécifiques de l’entreprise. Parallèlement à cette étape, un compte est créé sur </w:t>
      </w:r>
      <w:hyperlink r:id="rId19" w:tgtFrame="_new" w:history="1">
        <w:r w:rsidRPr="008B7502">
          <w:rPr>
            <w:rStyle w:val="Lienhypertexte"/>
            <w:rFonts w:ascii="Times New Roman" w:hAnsi="Times New Roman" w:cs="Times New Roman"/>
            <w:sz w:val="24"/>
            <w:szCs w:val="24"/>
          </w:rPr>
          <w:t>https://qfield.cloud</w:t>
        </w:r>
      </w:hyperlink>
      <w:r w:rsidRPr="008B7502">
        <w:rPr>
          <w:rFonts w:ascii="Times New Roman" w:hAnsi="Times New Roman" w:cs="Times New Roman"/>
          <w:sz w:val="24"/>
          <w:szCs w:val="24"/>
        </w:rPr>
        <w:t xml:space="preserve">, afin de permettre la synchronisation avec QField Cloud. Une fois les couches finalisées, les formulaires qui leur sont associés sont envoyés vers le cloud, ce qui permet de les récupérer dans l’application mobile QField pour réaliser la saisie sur le terrain. Une fois cette saisie effectuée, les données sont envoyées vers le cloud, puis </w:t>
      </w:r>
      <w:r w:rsidRPr="008B7502">
        <w:rPr>
          <w:rFonts w:ascii="Times New Roman" w:hAnsi="Times New Roman" w:cs="Times New Roman"/>
          <w:sz w:val="24"/>
          <w:szCs w:val="24"/>
        </w:rPr>
        <w:lastRenderedPageBreak/>
        <w:t>récupérées et intégrées dans le projet QGIS. Ce fonctionnement reste identique, quel que soit le nombre d’utilisateurs impliqués dans la collecte.</w:t>
      </w:r>
    </w:p>
    <w:p w14:paraId="7E7B995A" w14:textId="67BC371D" w:rsidR="006A450C" w:rsidRPr="003517CA" w:rsidRDefault="006A450C" w:rsidP="003517CA">
      <w:pPr>
        <w:pStyle w:val="Titre4"/>
        <w:numPr>
          <w:ilvl w:val="3"/>
          <w:numId w:val="14"/>
        </w:numPr>
      </w:pPr>
      <w:r w:rsidRPr="003517CA">
        <w:t xml:space="preserve">Conception de Qfield / Qfield Cloud pour </w:t>
      </w:r>
      <w:r w:rsidR="00712CB1" w:rsidRPr="003517CA">
        <w:t>les besoins opérationnels de Cérès Flore</w:t>
      </w:r>
    </w:p>
    <w:p w14:paraId="24F3B71F" w14:textId="53F87A60" w:rsidR="00AB2400" w:rsidRPr="00AB2400" w:rsidRDefault="00AB2400" w:rsidP="00AB2400">
      <w:pPr>
        <w:spacing w:line="360" w:lineRule="auto"/>
        <w:jc w:val="both"/>
        <w:rPr>
          <w:rFonts w:ascii="Times New Roman" w:hAnsi="Times New Roman" w:cs="Times New Roman"/>
          <w:sz w:val="24"/>
          <w:szCs w:val="24"/>
        </w:rPr>
      </w:pPr>
      <w:r w:rsidRPr="00AB2400">
        <w:rPr>
          <w:rFonts w:ascii="Times New Roman" w:hAnsi="Times New Roman" w:cs="Times New Roman"/>
          <w:sz w:val="24"/>
          <w:szCs w:val="24"/>
        </w:rPr>
        <w:t xml:space="preserve">Conformément aux besoins opérationnels de Cérès Flore, plusieurs couches </w:t>
      </w:r>
      <w:r w:rsidR="00982AD8">
        <w:rPr>
          <w:rFonts w:ascii="Times New Roman" w:hAnsi="Times New Roman" w:cs="Times New Roman"/>
          <w:sz w:val="24"/>
          <w:szCs w:val="24"/>
        </w:rPr>
        <w:t>s</w:t>
      </w:r>
      <w:r w:rsidRPr="00AB2400">
        <w:rPr>
          <w:rFonts w:ascii="Times New Roman" w:hAnsi="Times New Roman" w:cs="Times New Roman"/>
          <w:sz w:val="24"/>
          <w:szCs w:val="24"/>
        </w:rPr>
        <w:t>ont intégrées au sein du SIG de l’entreprise. Il s’agit notamment des couches représentant les individus prélevés par bouturage, les chantiers, les sites de prélèvement, le découpage administratif des régions, ainsi qu’une couche linéaire dédiée au tracé sur le terrain. L’ajout de la couche relative aux individus prélevés par bouture a pour objectif de quantifier les boutures, ramilles et branches collectées. Cette information permettra, à terme, d’identifier les sites les plus sollicités pour le prélèvement et d’orienter les pratiques de gestion en conséquence.</w:t>
      </w:r>
    </w:p>
    <w:p w14:paraId="12F3A2DD" w14:textId="77777777" w:rsidR="001015C2" w:rsidRPr="00ED6A72" w:rsidRDefault="001015C2" w:rsidP="00ED6A72">
      <w:pPr>
        <w:spacing w:line="360" w:lineRule="auto"/>
        <w:jc w:val="both"/>
        <w:rPr>
          <w:rFonts w:ascii="Times New Roman" w:hAnsi="Times New Roman" w:cs="Times New Roman"/>
          <w:sz w:val="24"/>
          <w:szCs w:val="24"/>
        </w:rPr>
      </w:pPr>
    </w:p>
    <w:p w14:paraId="34BAD581" w14:textId="77777777" w:rsidR="006257B7" w:rsidRDefault="006257B7" w:rsidP="00154665">
      <w:pPr>
        <w:pStyle w:val="Titre1"/>
        <w:numPr>
          <w:ilvl w:val="0"/>
          <w:numId w:val="14"/>
        </w:numPr>
      </w:pPr>
      <w:bookmarkStart w:id="35" w:name="_Toc192234905"/>
      <w:r w:rsidRPr="00DA39B7">
        <w:t>Renforcement du SIG de Cérès Flore pour un meilleur fonctionnement opérationnel</w:t>
      </w:r>
      <w:bookmarkEnd w:id="35"/>
    </w:p>
    <w:p w14:paraId="7E9D8E33" w14:textId="77777777" w:rsidR="006257B7" w:rsidRPr="0093313F" w:rsidRDefault="006257B7" w:rsidP="006257B7">
      <w:pPr>
        <w:pStyle w:val="NormalWeb"/>
        <w:spacing w:line="360" w:lineRule="auto"/>
        <w:jc w:val="both"/>
      </w:pPr>
      <w:r>
        <w:t xml:space="preserve">Renforcer le SIG de l’entreprise consiste à intégrer des données issues de différentes sources. Certaines seront conservées dans le système d’information de l’entreprise sous leur forme originale en tant que données brutes, tandis que d’autres </w:t>
      </w:r>
      <w:r w:rsidRPr="00D071B3">
        <w:t>seront traitées afin de produire des données dérivées adaptées aux besoins de l’entreprise.</w:t>
      </w:r>
    </w:p>
    <w:p w14:paraId="7D6540A5" w14:textId="4F544EAF" w:rsidR="006257B7" w:rsidRDefault="006257B7" w:rsidP="005A3652">
      <w:pPr>
        <w:pStyle w:val="Titre2"/>
        <w:numPr>
          <w:ilvl w:val="1"/>
          <w:numId w:val="14"/>
        </w:numPr>
      </w:pPr>
      <w:bookmarkStart w:id="36" w:name="_Toc192234906"/>
      <w:r w:rsidRPr="00321748">
        <w:t>Intégration de données brutes</w:t>
      </w:r>
      <w:bookmarkEnd w:id="36"/>
    </w:p>
    <w:p w14:paraId="306DFF8A" w14:textId="77777777" w:rsidR="006257B7" w:rsidRPr="00E52861"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Les informations sur l’occupation du sol</w:t>
      </w:r>
    </w:p>
    <w:p w14:paraId="06F125E1" w14:textId="77777777" w:rsidR="006257B7" w:rsidRPr="00E52861" w:rsidRDefault="006257B7" w:rsidP="005A3652">
      <w:pPr>
        <w:pStyle w:val="Paragraphedeliste"/>
        <w:numPr>
          <w:ilvl w:val="3"/>
          <w:numId w:val="14"/>
        </w:numPr>
        <w:spacing w:line="360" w:lineRule="auto"/>
        <w:jc w:val="both"/>
        <w:rPr>
          <w:rFonts w:ascii="Times New Roman" w:hAnsi="Times New Roman" w:cs="Times New Roman"/>
          <w:sz w:val="24"/>
          <w:szCs w:val="24"/>
        </w:rPr>
      </w:pPr>
      <w:r w:rsidRPr="00E52861">
        <w:rPr>
          <w:rFonts w:ascii="Times New Roman" w:hAnsi="Times New Roman"/>
          <w:sz w:val="24"/>
        </w:rPr>
        <w:t xml:space="preserve"> </w:t>
      </w:r>
      <w:r w:rsidRPr="00E52861">
        <w:rPr>
          <w:rFonts w:ascii="Times New Roman" w:hAnsi="Times New Roman" w:cs="Times New Roman"/>
          <w:sz w:val="24"/>
          <w:szCs w:val="24"/>
        </w:rPr>
        <w:t>Les données de la typologie des habitats naturelles selon la classification de l’Union Européenne (EUNIS)</w:t>
      </w:r>
    </w:p>
    <w:p w14:paraId="6C46ECEC" w14:textId="77777777" w:rsidR="006257B7" w:rsidRPr="00E52861" w:rsidRDefault="006257B7" w:rsidP="005A3652">
      <w:pPr>
        <w:pStyle w:val="Paragraphedeliste"/>
        <w:numPr>
          <w:ilvl w:val="3"/>
          <w:numId w:val="14"/>
        </w:numPr>
        <w:spacing w:line="360" w:lineRule="auto"/>
        <w:jc w:val="both"/>
        <w:rPr>
          <w:rFonts w:ascii="Times New Roman" w:hAnsi="Times New Roman" w:cs="Times New Roman"/>
          <w:sz w:val="24"/>
          <w:szCs w:val="24"/>
        </w:rPr>
      </w:pPr>
      <w:r w:rsidRPr="00E52861">
        <w:rPr>
          <w:rFonts w:ascii="Times New Roman" w:hAnsi="Times New Roman" w:cs="Times New Roman"/>
          <w:sz w:val="24"/>
          <w:szCs w:val="24"/>
        </w:rPr>
        <w:t>Les données d’occupation de sol (Corine landcover)</w:t>
      </w:r>
    </w:p>
    <w:p w14:paraId="77FBFECF"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sidRPr="00E52861">
        <w:rPr>
          <w:rFonts w:ascii="Times New Roman" w:hAnsi="Times New Roman" w:cs="Times New Roman"/>
          <w:sz w:val="24"/>
          <w:szCs w:val="24"/>
        </w:rPr>
        <w:t>Les zones naturelles d’intérêt écologique faunistique et floristique de type 1 et 2 (ZNIEEF I et ZNIEFF II)</w:t>
      </w:r>
    </w:p>
    <w:p w14:paraId="196B4CC1"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Le réseau hydrographique</w:t>
      </w:r>
    </w:p>
    <w:p w14:paraId="446C3DD6" w14:textId="77777777" w:rsidR="006257B7" w:rsidRPr="002C220A" w:rsidRDefault="006257B7" w:rsidP="006257B7">
      <w:pPr>
        <w:spacing w:line="360" w:lineRule="auto"/>
        <w:jc w:val="both"/>
        <w:rPr>
          <w:rFonts w:ascii="Times New Roman" w:hAnsi="Times New Roman" w:cs="Times New Roman"/>
          <w:sz w:val="24"/>
          <w:szCs w:val="24"/>
        </w:rPr>
      </w:pPr>
      <w:r>
        <w:rPr>
          <w:rFonts w:ascii="Times New Roman" w:hAnsi="Times New Roman" w:cs="Times New Roman"/>
          <w:sz w:val="24"/>
          <w:szCs w:val="24"/>
        </w:rPr>
        <w:t>Cérès Flore offre habituellement des prestations de services en reboisement de berges de cours d’eau. Avec la donnée du réseau hydrographique</w:t>
      </w:r>
      <w:r w:rsidRPr="002C220A">
        <w:rPr>
          <w:rFonts w:ascii="Times New Roman" w:hAnsi="Times New Roman" w:cs="Times New Roman"/>
          <w:sz w:val="24"/>
          <w:szCs w:val="24"/>
        </w:rPr>
        <w:t>, l’entreprise</w:t>
      </w:r>
      <w:r>
        <w:rPr>
          <w:rFonts w:ascii="Times New Roman" w:hAnsi="Times New Roman" w:cs="Times New Roman"/>
          <w:sz w:val="24"/>
          <w:szCs w:val="24"/>
        </w:rPr>
        <w:t xml:space="preserve"> prend déjà connaissance en amont de la configuration du cours d’eau dans la zone du chantier et </w:t>
      </w:r>
      <w:r w:rsidRPr="002C220A">
        <w:rPr>
          <w:rFonts w:ascii="Times New Roman" w:hAnsi="Times New Roman" w:cs="Times New Roman"/>
          <w:sz w:val="24"/>
          <w:szCs w:val="24"/>
        </w:rPr>
        <w:t>planifie</w:t>
      </w:r>
      <w:r>
        <w:rPr>
          <w:rFonts w:ascii="Times New Roman" w:hAnsi="Times New Roman" w:cs="Times New Roman"/>
          <w:sz w:val="24"/>
          <w:szCs w:val="24"/>
        </w:rPr>
        <w:t xml:space="preserve"> au mieux</w:t>
      </w:r>
      <w:r w:rsidRPr="002C220A">
        <w:rPr>
          <w:rFonts w:ascii="Times New Roman" w:hAnsi="Times New Roman" w:cs="Times New Roman"/>
          <w:sz w:val="24"/>
          <w:szCs w:val="24"/>
        </w:rPr>
        <w:t xml:space="preserve"> ses interventions</w:t>
      </w:r>
      <w:r>
        <w:rPr>
          <w:rFonts w:ascii="Times New Roman" w:hAnsi="Times New Roman" w:cs="Times New Roman"/>
          <w:sz w:val="24"/>
          <w:szCs w:val="24"/>
        </w:rPr>
        <w:t xml:space="preserve"> en anticipant les contraintes. </w:t>
      </w:r>
    </w:p>
    <w:p w14:paraId="078D1DA7"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p>
    <w:p w14:paraId="4BB73A27"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Parkings</w:t>
      </w:r>
    </w:p>
    <w:p w14:paraId="4F3EC3A2" w14:textId="77777777" w:rsidR="006257B7" w:rsidRPr="006A4BD9" w:rsidRDefault="006257B7" w:rsidP="006257B7">
      <w:pPr>
        <w:spacing w:line="360" w:lineRule="auto"/>
        <w:jc w:val="both"/>
        <w:rPr>
          <w:rFonts w:ascii="Times New Roman" w:hAnsi="Times New Roman" w:cs="Times New Roman"/>
          <w:sz w:val="24"/>
          <w:szCs w:val="24"/>
        </w:rPr>
      </w:pPr>
      <w:r w:rsidRPr="00090580">
        <w:rPr>
          <w:rFonts w:ascii="Times New Roman" w:hAnsi="Times New Roman" w:cs="Times New Roman"/>
          <w:sz w:val="24"/>
          <w:szCs w:val="24"/>
        </w:rPr>
        <w:t xml:space="preserve">Les parkings situés à proximité ou au sein des sites de prélèvement jouent un rôle important dans </w:t>
      </w:r>
      <w:r w:rsidRPr="00CA2A93">
        <w:rPr>
          <w:rFonts w:ascii="Times New Roman" w:hAnsi="Times New Roman" w:cs="Times New Roman"/>
          <w:sz w:val="24"/>
          <w:szCs w:val="24"/>
        </w:rPr>
        <w:t>l’organisation</w:t>
      </w:r>
      <w:r w:rsidRPr="006A4BD9">
        <w:rPr>
          <w:rFonts w:ascii="Times New Roman" w:hAnsi="Times New Roman" w:cs="Times New Roman"/>
          <w:sz w:val="24"/>
          <w:szCs w:val="24"/>
        </w:rPr>
        <w:t xml:space="preserve"> des déplacements des équipes et le transport des </w:t>
      </w:r>
      <w:r>
        <w:rPr>
          <w:rFonts w:ascii="Times New Roman" w:hAnsi="Times New Roman" w:cs="Times New Roman"/>
          <w:sz w:val="24"/>
          <w:szCs w:val="24"/>
        </w:rPr>
        <w:t>individus</w:t>
      </w:r>
      <w:r w:rsidRPr="006A4BD9">
        <w:rPr>
          <w:rFonts w:ascii="Times New Roman" w:hAnsi="Times New Roman" w:cs="Times New Roman"/>
          <w:sz w:val="24"/>
          <w:szCs w:val="24"/>
        </w:rPr>
        <w:t xml:space="preserve"> récoltées</w:t>
      </w:r>
      <w:r>
        <w:rPr>
          <w:rFonts w:ascii="Times New Roman" w:hAnsi="Times New Roman" w:cs="Times New Roman"/>
          <w:sz w:val="24"/>
          <w:szCs w:val="24"/>
        </w:rPr>
        <w:t xml:space="preserve">. </w:t>
      </w:r>
      <w:r w:rsidRPr="006A4BD9">
        <w:rPr>
          <w:rFonts w:ascii="Times New Roman" w:hAnsi="Times New Roman" w:cs="Times New Roman"/>
          <w:sz w:val="24"/>
          <w:szCs w:val="24"/>
        </w:rPr>
        <w:t xml:space="preserve">Leur intégration dans le SIG permet de faciliter l'accès aux sites de prélèvement en identifiant les points de stationnement les plus proches </w:t>
      </w:r>
      <w:r>
        <w:rPr>
          <w:rFonts w:ascii="Times New Roman" w:hAnsi="Times New Roman" w:cs="Times New Roman"/>
          <w:sz w:val="24"/>
          <w:szCs w:val="24"/>
        </w:rPr>
        <w:t>des parcelles de prélèvement</w:t>
      </w:r>
      <w:r w:rsidRPr="006A4BD9">
        <w:rPr>
          <w:rFonts w:ascii="Times New Roman" w:hAnsi="Times New Roman" w:cs="Times New Roman"/>
          <w:sz w:val="24"/>
          <w:szCs w:val="24"/>
        </w:rPr>
        <w:t xml:space="preserve">, améliorant ainsi </w:t>
      </w:r>
    </w:p>
    <w:p w14:paraId="35E3F30C" w14:textId="77777777" w:rsidR="006257B7" w:rsidRPr="00C04099" w:rsidRDefault="006257B7" w:rsidP="006257B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04099">
        <w:rPr>
          <w:rFonts w:ascii="Times New Roman" w:hAnsi="Times New Roman" w:cs="Times New Roman"/>
          <w:sz w:val="24"/>
          <w:szCs w:val="24"/>
        </w:rPr>
        <w:t>Leur intégration dans le SIG permet d</w:t>
      </w:r>
      <w:r>
        <w:rPr>
          <w:rFonts w:ascii="Times New Roman" w:hAnsi="Times New Roman" w:cs="Times New Roman"/>
          <w:sz w:val="24"/>
          <w:szCs w:val="24"/>
        </w:rPr>
        <w:t>’o</w:t>
      </w:r>
      <w:r w:rsidRPr="00C04099">
        <w:rPr>
          <w:rFonts w:ascii="Times New Roman" w:hAnsi="Times New Roman" w:cs="Times New Roman"/>
          <w:sz w:val="24"/>
          <w:szCs w:val="24"/>
        </w:rPr>
        <w:t>ptimiser l’accessibilité des sites en identifiant les points de stationnement les plus proches, on facilite l’organisation des déplacements des équipes et le transport des graines récoltées.</w:t>
      </w:r>
    </w:p>
    <w:p w14:paraId="04EFDAFF" w14:textId="77777777" w:rsidR="006257B7" w:rsidRPr="00090580" w:rsidRDefault="006257B7" w:rsidP="006257B7">
      <w:pPr>
        <w:spacing w:line="360" w:lineRule="auto"/>
        <w:jc w:val="both"/>
        <w:rPr>
          <w:rFonts w:ascii="Times New Roman" w:hAnsi="Times New Roman" w:cs="Times New Roman"/>
          <w:sz w:val="24"/>
          <w:szCs w:val="24"/>
        </w:rPr>
      </w:pPr>
    </w:p>
    <w:p w14:paraId="00B10EA1" w14:textId="77777777" w:rsidR="006257B7" w:rsidRPr="00E52861" w:rsidRDefault="006257B7" w:rsidP="005A3652">
      <w:pPr>
        <w:pStyle w:val="Paragraphedeliste"/>
        <w:numPr>
          <w:ilvl w:val="3"/>
          <w:numId w:val="14"/>
        </w:numPr>
        <w:spacing w:line="360" w:lineRule="auto"/>
        <w:jc w:val="both"/>
        <w:rPr>
          <w:rFonts w:ascii="Times New Roman" w:hAnsi="Times New Roman" w:cs="Times New Roman"/>
          <w:sz w:val="24"/>
          <w:szCs w:val="24"/>
        </w:rPr>
      </w:pPr>
      <w:r w:rsidRPr="00E52861">
        <w:rPr>
          <w:rFonts w:ascii="Times New Roman" w:hAnsi="Times New Roman" w:cs="Times New Roman"/>
          <w:sz w:val="24"/>
          <w:szCs w:val="24"/>
        </w:rPr>
        <w:t>Les données issues de la BD Forêt</w:t>
      </w:r>
    </w:p>
    <w:p w14:paraId="238AED7D"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sidRPr="00E52861">
        <w:rPr>
          <w:rFonts w:ascii="Times New Roman" w:hAnsi="Times New Roman" w:cs="Times New Roman"/>
          <w:sz w:val="24"/>
          <w:szCs w:val="24"/>
        </w:rPr>
        <w:t xml:space="preserve"> Le modèle numérique de terrain (MNT)</w:t>
      </w:r>
    </w:p>
    <w:p w14:paraId="23C59454" w14:textId="77777777" w:rsidR="006257B7" w:rsidRPr="00CF2E4B" w:rsidRDefault="006257B7" w:rsidP="006257B7">
      <w:pPr>
        <w:spacing w:line="360" w:lineRule="auto"/>
        <w:jc w:val="both"/>
        <w:rPr>
          <w:rFonts w:ascii="Times New Roman" w:hAnsi="Times New Roman" w:cs="Times New Roman"/>
          <w:sz w:val="24"/>
          <w:szCs w:val="24"/>
        </w:rPr>
      </w:pPr>
      <w:r>
        <w:rPr>
          <w:rFonts w:ascii="Times New Roman" w:hAnsi="Times New Roman" w:cs="Times New Roman"/>
          <w:sz w:val="24"/>
          <w:szCs w:val="24"/>
        </w:rPr>
        <w:t>Méconnu de l’entreprise, le MNT est i</w:t>
      </w:r>
      <w:r w:rsidRPr="00A14F72">
        <w:rPr>
          <w:rFonts w:ascii="Times New Roman" w:hAnsi="Times New Roman" w:cs="Times New Roman"/>
          <w:sz w:val="24"/>
          <w:szCs w:val="24"/>
        </w:rPr>
        <w:t xml:space="preserve">ndispensable pour </w:t>
      </w:r>
      <w:r>
        <w:rPr>
          <w:rFonts w:ascii="Times New Roman" w:hAnsi="Times New Roman" w:cs="Times New Roman"/>
          <w:sz w:val="24"/>
          <w:szCs w:val="24"/>
        </w:rPr>
        <w:t>connaitre</w:t>
      </w:r>
      <w:r w:rsidRPr="00A14F72">
        <w:rPr>
          <w:rFonts w:ascii="Times New Roman" w:hAnsi="Times New Roman" w:cs="Times New Roman"/>
          <w:sz w:val="24"/>
          <w:szCs w:val="24"/>
        </w:rPr>
        <w:t xml:space="preserve"> la topographie des sites</w:t>
      </w:r>
      <w:r>
        <w:rPr>
          <w:rFonts w:ascii="Times New Roman" w:hAnsi="Times New Roman" w:cs="Times New Roman"/>
          <w:sz w:val="24"/>
          <w:szCs w:val="24"/>
        </w:rPr>
        <w:t xml:space="preserve"> de prélèvement et de reboisement.</w:t>
      </w:r>
      <w:r w:rsidRPr="00BF6A74">
        <w:t xml:space="preserve"> </w:t>
      </w:r>
      <w:r w:rsidRPr="00034BE7">
        <w:rPr>
          <w:rFonts w:ascii="Times New Roman" w:hAnsi="Times New Roman" w:cs="Times New Roman"/>
          <w:sz w:val="24"/>
          <w:szCs w:val="24"/>
        </w:rPr>
        <w:t>L’intégration de</w:t>
      </w:r>
      <w:r w:rsidRPr="00034BE7">
        <w:rPr>
          <w:sz w:val="24"/>
          <w:szCs w:val="24"/>
        </w:rPr>
        <w:t xml:space="preserve"> </w:t>
      </w:r>
      <w:r>
        <w:rPr>
          <w:rFonts w:ascii="Times New Roman" w:hAnsi="Times New Roman" w:cs="Times New Roman"/>
          <w:sz w:val="24"/>
          <w:szCs w:val="24"/>
        </w:rPr>
        <w:t>cette couche d’information vise à améliorer</w:t>
      </w:r>
      <w:r w:rsidRPr="00BF6A74">
        <w:rPr>
          <w:rFonts w:ascii="Times New Roman" w:hAnsi="Times New Roman" w:cs="Times New Roman"/>
          <w:sz w:val="24"/>
          <w:szCs w:val="24"/>
        </w:rPr>
        <w:t xml:space="preserve"> la sélection des sites de prélèvement, la logistique et la traçabilité des végétaux. </w:t>
      </w:r>
      <w:r>
        <w:rPr>
          <w:rFonts w:ascii="Times New Roman" w:hAnsi="Times New Roman" w:cs="Times New Roman"/>
          <w:sz w:val="24"/>
          <w:szCs w:val="24"/>
        </w:rPr>
        <w:t xml:space="preserve">En se basant sur les informations relatives à l’altitude, à </w:t>
      </w:r>
      <w:r w:rsidRPr="00F05022">
        <w:rPr>
          <w:rFonts w:ascii="Times New Roman" w:hAnsi="Times New Roman" w:cs="Times New Roman"/>
          <w:sz w:val="24"/>
          <w:szCs w:val="24"/>
        </w:rPr>
        <w:t>l'avenir, Cérès Flore proposera pour le reboisement d'une zone des plants prélevés sur un site ayant une altitude moyenne proche de celle de cette zone.</w:t>
      </w:r>
      <w:r>
        <w:rPr>
          <w:rFonts w:ascii="Times New Roman" w:hAnsi="Times New Roman" w:cs="Times New Roman"/>
          <w:sz w:val="24"/>
          <w:szCs w:val="24"/>
        </w:rPr>
        <w:t xml:space="preserve"> De plus cette</w:t>
      </w:r>
      <w:r w:rsidRPr="00582407">
        <w:rPr>
          <w:rFonts w:ascii="Times New Roman" w:hAnsi="Times New Roman" w:cs="Times New Roman"/>
          <w:sz w:val="24"/>
          <w:szCs w:val="24"/>
        </w:rPr>
        <w:t xml:space="preserve"> </w:t>
      </w:r>
      <w:r>
        <w:rPr>
          <w:rFonts w:ascii="Times New Roman" w:hAnsi="Times New Roman" w:cs="Times New Roman"/>
          <w:sz w:val="24"/>
          <w:szCs w:val="24"/>
        </w:rPr>
        <w:t>intégration contribue à la planification d</w:t>
      </w:r>
      <w:r w:rsidRPr="00582407">
        <w:rPr>
          <w:rFonts w:ascii="Times New Roman" w:hAnsi="Times New Roman" w:cs="Times New Roman"/>
          <w:sz w:val="24"/>
          <w:szCs w:val="24"/>
        </w:rPr>
        <w:t>es itinéraires de prélèvement en évitant les zones difficiles d’accès, ce qui permet de réduire les contraintes logistiques et d’améliorer l’efficacité des équipes sur le terrain.</w:t>
      </w:r>
    </w:p>
    <w:p w14:paraId="6DD8172B"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Les données sur les espaces verts</w:t>
      </w:r>
    </w:p>
    <w:p w14:paraId="15FDBB1B"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Les données pédologiques</w:t>
      </w:r>
    </w:p>
    <w:p w14:paraId="41FFBB06" w14:textId="77777777" w:rsidR="006257B7" w:rsidRPr="002A4485" w:rsidRDefault="006257B7" w:rsidP="006257B7">
      <w:pPr>
        <w:spacing w:line="360" w:lineRule="auto"/>
        <w:jc w:val="both"/>
        <w:rPr>
          <w:rFonts w:ascii="Times New Roman" w:hAnsi="Times New Roman" w:cs="Times New Roman"/>
          <w:sz w:val="24"/>
          <w:szCs w:val="24"/>
        </w:rPr>
      </w:pPr>
      <w:r w:rsidRPr="00CD63EE">
        <w:rPr>
          <w:rFonts w:ascii="Times New Roman" w:hAnsi="Times New Roman" w:cs="Times New Roman"/>
          <w:sz w:val="24"/>
          <w:szCs w:val="24"/>
        </w:rPr>
        <w:t>L’intégration des données pédologiques dans le SIG de Cérès Flore a pour objectif d’améliorer la traçabilité des plants. Enrichir le certificat d’origine</w:t>
      </w:r>
      <w:r>
        <w:rPr>
          <w:rFonts w:ascii="Times New Roman" w:hAnsi="Times New Roman" w:cs="Times New Roman"/>
          <w:sz w:val="24"/>
          <w:szCs w:val="24"/>
        </w:rPr>
        <w:t xml:space="preserve"> des plants</w:t>
      </w:r>
      <w:r w:rsidRPr="00CD63EE">
        <w:rPr>
          <w:rFonts w:ascii="Times New Roman" w:hAnsi="Times New Roman" w:cs="Times New Roman"/>
          <w:sz w:val="24"/>
          <w:szCs w:val="24"/>
        </w:rPr>
        <w:t xml:space="preserve"> avec des informations telles que la typologie, la texture, le pH, la capacité de rétention en eau, la pierrosité, la susceptibilité à l’érosion et la teneur en matière organique des sols d’où proviennent les individus prélevés constitue une valeur ajoutée pour l’entreprise. </w:t>
      </w:r>
      <w:r>
        <w:rPr>
          <w:rFonts w:ascii="Times New Roman" w:hAnsi="Times New Roman" w:cs="Times New Roman"/>
          <w:sz w:val="24"/>
          <w:szCs w:val="24"/>
        </w:rPr>
        <w:t>C</w:t>
      </w:r>
      <w:r w:rsidRPr="002A4485">
        <w:rPr>
          <w:rFonts w:ascii="Times New Roman" w:hAnsi="Times New Roman" w:cs="Times New Roman"/>
          <w:sz w:val="24"/>
          <w:szCs w:val="24"/>
        </w:rPr>
        <w:t>es variables essentielles</w:t>
      </w:r>
      <w:r>
        <w:rPr>
          <w:rFonts w:ascii="Times New Roman" w:hAnsi="Times New Roman" w:cs="Times New Roman"/>
          <w:sz w:val="24"/>
          <w:szCs w:val="24"/>
        </w:rPr>
        <w:t xml:space="preserve"> sont </w:t>
      </w:r>
      <w:r w:rsidRPr="00CD63EE">
        <w:rPr>
          <w:rFonts w:ascii="Times New Roman" w:hAnsi="Times New Roman" w:cs="Times New Roman"/>
          <w:sz w:val="24"/>
          <w:szCs w:val="24"/>
        </w:rPr>
        <w:t>actuellement absentes des attestations de provenance fournies aux clients</w:t>
      </w:r>
      <w:r>
        <w:rPr>
          <w:rFonts w:ascii="Times New Roman" w:hAnsi="Times New Roman" w:cs="Times New Roman"/>
          <w:sz w:val="24"/>
          <w:szCs w:val="24"/>
        </w:rPr>
        <w:t>.</w:t>
      </w:r>
    </w:p>
    <w:p w14:paraId="0AB6A236" w14:textId="77777777" w:rsidR="006257B7" w:rsidRPr="0084526A" w:rsidRDefault="006257B7" w:rsidP="005A3652">
      <w:pPr>
        <w:pStyle w:val="Paragraphedeliste"/>
        <w:numPr>
          <w:ilvl w:val="3"/>
          <w:numId w:val="14"/>
        </w:numPr>
        <w:spacing w:line="360" w:lineRule="auto"/>
        <w:jc w:val="both"/>
        <w:rPr>
          <w:rFonts w:ascii="Times New Roman" w:hAnsi="Times New Roman" w:cs="Times New Roman"/>
          <w:sz w:val="24"/>
          <w:szCs w:val="24"/>
        </w:rPr>
      </w:pPr>
    </w:p>
    <w:p w14:paraId="1B799A9B" w14:textId="77777777" w:rsidR="006257B7"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Les données climatiques</w:t>
      </w:r>
    </w:p>
    <w:p w14:paraId="232CED80" w14:textId="77777777" w:rsidR="006257B7" w:rsidRPr="00F01C86" w:rsidRDefault="006257B7" w:rsidP="006257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Pour enrichir le SIG de Cérès Flore, les données de précipitation liquides quotidiennes d’indice d’humidité de sols et de température moyennes quotidiennes sont récupérés sur la plateforme GEOSAFRAN. Ces enrichissements visent également à mieux assurer la traçabilité des végétaux et renforcer la crédibilité de l’entreprise auprès de ses clients.</w:t>
      </w:r>
    </w:p>
    <w:p w14:paraId="0D9FFC07" w14:textId="77777777" w:rsidR="006257B7" w:rsidRDefault="006257B7" w:rsidP="005A3652">
      <w:pPr>
        <w:pStyle w:val="Paragraphedeliste"/>
        <w:numPr>
          <w:ilvl w:val="3"/>
          <w:numId w:val="14"/>
        </w:numPr>
        <w:spacing w:line="360" w:lineRule="auto"/>
        <w:jc w:val="both"/>
        <w:rPr>
          <w:rFonts w:ascii="Times New Roman" w:hAnsi="Times New Roman" w:cs="Times New Roman"/>
          <w:sz w:val="24"/>
          <w:szCs w:val="24"/>
        </w:rPr>
      </w:pPr>
      <w:r w:rsidRPr="00E52861">
        <w:rPr>
          <w:rFonts w:ascii="Times New Roman" w:hAnsi="Times New Roman" w:cs="Times New Roman"/>
          <w:sz w:val="24"/>
          <w:szCs w:val="24"/>
        </w:rPr>
        <w:t>Le</w:t>
      </w:r>
      <w:r>
        <w:rPr>
          <w:rFonts w:ascii="Times New Roman" w:hAnsi="Times New Roman" w:cs="Times New Roman"/>
          <w:sz w:val="24"/>
          <w:szCs w:val="24"/>
        </w:rPr>
        <w:t xml:space="preserve"> scénario RCP 8.5 du GIEC</w:t>
      </w:r>
    </w:p>
    <w:p w14:paraId="4D9458AE" w14:textId="77777777" w:rsidR="006257B7" w:rsidRPr="002300EB" w:rsidRDefault="006257B7" w:rsidP="006257B7">
      <w:pPr>
        <w:spacing w:line="360" w:lineRule="auto"/>
        <w:jc w:val="both"/>
        <w:rPr>
          <w:rFonts w:ascii="Times New Roman" w:hAnsi="Times New Roman" w:cs="Times New Roman"/>
          <w:sz w:val="24"/>
          <w:szCs w:val="24"/>
        </w:rPr>
      </w:pPr>
      <w:r w:rsidRPr="00EA478F">
        <w:rPr>
          <w:rFonts w:ascii="Times New Roman" w:hAnsi="Times New Roman" w:cs="Times New Roman"/>
          <w:sz w:val="24"/>
          <w:szCs w:val="24"/>
        </w:rPr>
        <w:t xml:space="preserve">L’intégration des données climatiques du GIEC basées sur le scénario RCP 8.5 dans le SIG de Cérès Flore permet d’anticiper les évolutions climatiques et d’ajuster les stratégies de prélèvement, de culture et de distribution des végétaux. Ce scénario, caractérisé par des émissions élevées, projette une hausse </w:t>
      </w:r>
      <w:r>
        <w:rPr>
          <w:rFonts w:ascii="Times New Roman" w:hAnsi="Times New Roman" w:cs="Times New Roman"/>
          <w:sz w:val="24"/>
          <w:szCs w:val="24"/>
        </w:rPr>
        <w:t>significative</w:t>
      </w:r>
      <w:r w:rsidRPr="00EA478F">
        <w:rPr>
          <w:rFonts w:ascii="Times New Roman" w:hAnsi="Times New Roman" w:cs="Times New Roman"/>
          <w:sz w:val="24"/>
          <w:szCs w:val="24"/>
        </w:rPr>
        <w:t xml:space="preserve"> des températures et une intensification des événements extrêmes tels que sécheresses et fortes précipitations. </w:t>
      </w:r>
      <w:r>
        <w:rPr>
          <w:rFonts w:ascii="Times New Roman" w:hAnsi="Times New Roman" w:cs="Times New Roman"/>
          <w:sz w:val="24"/>
          <w:szCs w:val="24"/>
        </w:rPr>
        <w:t>Ces</w:t>
      </w:r>
      <w:r w:rsidRPr="00EA478F">
        <w:rPr>
          <w:rFonts w:ascii="Times New Roman" w:hAnsi="Times New Roman" w:cs="Times New Roman"/>
          <w:sz w:val="24"/>
          <w:szCs w:val="24"/>
        </w:rPr>
        <w:t xml:space="preserve"> données facilite</w:t>
      </w:r>
      <w:r>
        <w:rPr>
          <w:rFonts w:ascii="Times New Roman" w:hAnsi="Times New Roman" w:cs="Times New Roman"/>
          <w:sz w:val="24"/>
          <w:szCs w:val="24"/>
        </w:rPr>
        <w:t>nt</w:t>
      </w:r>
      <w:r w:rsidRPr="00EA478F">
        <w:rPr>
          <w:rFonts w:ascii="Times New Roman" w:hAnsi="Times New Roman" w:cs="Times New Roman"/>
          <w:sz w:val="24"/>
          <w:szCs w:val="24"/>
        </w:rPr>
        <w:t xml:space="preserve"> l’identification des zones à risque ou propices à certaines espèces sur le moyen et long terme, permettant ainsi d’orienter le choix des végétaux en fonction de leur résistance aux contraintes hydriques et thermiques.</w:t>
      </w:r>
    </w:p>
    <w:p w14:paraId="4F1AF7A2" w14:textId="77777777" w:rsidR="006257B7"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Localisations des paysagistes</w:t>
      </w:r>
    </w:p>
    <w:p w14:paraId="589AD552" w14:textId="77777777" w:rsidR="006257B7" w:rsidRPr="005C6D7D" w:rsidRDefault="006257B7" w:rsidP="006257B7">
      <w:pPr>
        <w:spacing w:line="360" w:lineRule="auto"/>
        <w:jc w:val="both"/>
        <w:rPr>
          <w:rFonts w:ascii="Times New Roman" w:hAnsi="Times New Roman" w:cs="Times New Roman"/>
          <w:sz w:val="24"/>
          <w:szCs w:val="24"/>
        </w:rPr>
      </w:pPr>
      <w:r w:rsidRPr="00447D40">
        <w:rPr>
          <w:rFonts w:ascii="Times New Roman" w:hAnsi="Times New Roman" w:cs="Times New Roman"/>
          <w:sz w:val="24"/>
          <w:szCs w:val="24"/>
        </w:rPr>
        <w:t>L’intégration des données de géolocalisation des paysagistes dans le SIG de Cérès Flore facilite l’organisation des tournées commerciales, tant pour les livraisons que pour l’accompagnement technique. Elle permet à l’entreprise d’analyser la répartition géographique de ses clients paysagistes et d’identifier de nouveaux partenaires potentiels. Grâce à ces informations, Cérès Flore peut adapter ses offres techniques et commerciales en fonction des particularités locales</w:t>
      </w:r>
      <w:r>
        <w:rPr>
          <w:rFonts w:ascii="Times New Roman" w:hAnsi="Times New Roman" w:cs="Times New Roman"/>
          <w:sz w:val="24"/>
          <w:szCs w:val="24"/>
        </w:rPr>
        <w:t xml:space="preserve">. </w:t>
      </w:r>
    </w:p>
    <w:p w14:paraId="46F691F7" w14:textId="1EE1A94D" w:rsidR="006257B7" w:rsidRDefault="00C30E6B" w:rsidP="005A3652">
      <w:pPr>
        <w:pStyle w:val="Titre2"/>
        <w:numPr>
          <w:ilvl w:val="1"/>
          <w:numId w:val="14"/>
        </w:numPr>
        <w:ind w:left="1440"/>
      </w:pPr>
      <w:bookmarkStart w:id="37" w:name="_Toc192234907"/>
      <w:r>
        <w:t>Alimentation</w:t>
      </w:r>
      <w:r w:rsidR="006257B7" w:rsidRPr="00321748">
        <w:t xml:space="preserve"> du SIG avec les données dérivées</w:t>
      </w:r>
      <w:bookmarkEnd w:id="37"/>
    </w:p>
    <w:p w14:paraId="7C4A8F23" w14:textId="77777777" w:rsidR="006257B7"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Pente</w:t>
      </w:r>
    </w:p>
    <w:p w14:paraId="53622CD2" w14:textId="77777777" w:rsidR="006257B7" w:rsidRPr="00296A32" w:rsidRDefault="006257B7" w:rsidP="006257B7">
      <w:pPr>
        <w:spacing w:line="360" w:lineRule="auto"/>
        <w:jc w:val="both"/>
        <w:rPr>
          <w:rFonts w:ascii="Times New Roman" w:hAnsi="Times New Roman" w:cs="Times New Roman"/>
          <w:sz w:val="24"/>
          <w:szCs w:val="24"/>
        </w:rPr>
      </w:pPr>
      <w:r w:rsidRPr="00276E47">
        <w:rPr>
          <w:rFonts w:ascii="Times New Roman" w:hAnsi="Times New Roman" w:cs="Times New Roman"/>
          <w:sz w:val="24"/>
          <w:szCs w:val="24"/>
        </w:rPr>
        <w:t>La pente est une donnée dérivée du modèle numérique de terrain, qui permet d'exploiter au mieux les informations qu'il offre.</w:t>
      </w:r>
      <w:r>
        <w:rPr>
          <w:rFonts w:ascii="Times New Roman" w:hAnsi="Times New Roman" w:cs="Times New Roman"/>
          <w:sz w:val="24"/>
          <w:szCs w:val="24"/>
        </w:rPr>
        <w:t xml:space="preserve"> </w:t>
      </w:r>
      <w:r w:rsidRPr="00296A32">
        <w:rPr>
          <w:rFonts w:ascii="Times New Roman" w:hAnsi="Times New Roman" w:cs="Times New Roman"/>
          <w:sz w:val="24"/>
          <w:szCs w:val="24"/>
        </w:rPr>
        <w:t xml:space="preserve">L’intégration des données sur la pente dans le SI de Cérès Flore permet d’améliorer la sélection des sites </w:t>
      </w:r>
      <w:r>
        <w:rPr>
          <w:rFonts w:ascii="Times New Roman" w:hAnsi="Times New Roman" w:cs="Times New Roman"/>
          <w:sz w:val="24"/>
          <w:szCs w:val="24"/>
        </w:rPr>
        <w:t>vu que l’accessibilité est un critère qui pèse beaucoup dans la sélection de ces sites. En effet, l’</w:t>
      </w:r>
      <w:r w:rsidRPr="00296A32">
        <w:rPr>
          <w:rFonts w:ascii="Times New Roman" w:hAnsi="Times New Roman" w:cs="Times New Roman"/>
          <w:sz w:val="24"/>
          <w:szCs w:val="24"/>
        </w:rPr>
        <w:t xml:space="preserve">accessibilité aux sites de prélèvement et de plantation constitue un enjeu majeur, notamment pour le transport des plants et le déplacement des équipes. </w:t>
      </w:r>
      <w:r>
        <w:rPr>
          <w:rFonts w:ascii="Times New Roman" w:hAnsi="Times New Roman" w:cs="Times New Roman"/>
          <w:sz w:val="24"/>
          <w:szCs w:val="24"/>
        </w:rPr>
        <w:t>L’enrichissement du SI avec les données</w:t>
      </w:r>
      <w:r w:rsidRPr="00296A32">
        <w:rPr>
          <w:rFonts w:ascii="Times New Roman" w:hAnsi="Times New Roman" w:cs="Times New Roman"/>
          <w:sz w:val="24"/>
          <w:szCs w:val="24"/>
        </w:rPr>
        <w:t xml:space="preserve"> de la pente permet alors d’optimiser les itinéraires en évitant les zones trop difficiles d’accès</w:t>
      </w:r>
      <w:r>
        <w:rPr>
          <w:rFonts w:ascii="Times New Roman" w:hAnsi="Times New Roman" w:cs="Times New Roman"/>
          <w:sz w:val="24"/>
          <w:szCs w:val="24"/>
        </w:rPr>
        <w:t>.</w:t>
      </w:r>
      <w:r w:rsidRPr="00296A32">
        <w:rPr>
          <w:rFonts w:ascii="Times New Roman" w:hAnsi="Times New Roman" w:cs="Times New Roman"/>
          <w:sz w:val="24"/>
          <w:szCs w:val="24"/>
        </w:rPr>
        <w:t xml:space="preserve"> </w:t>
      </w:r>
      <w:r>
        <w:rPr>
          <w:rFonts w:ascii="Times New Roman" w:hAnsi="Times New Roman" w:cs="Times New Roman"/>
          <w:sz w:val="24"/>
          <w:szCs w:val="24"/>
        </w:rPr>
        <w:t xml:space="preserve">En partant du postulat selon lequel les </w:t>
      </w:r>
      <w:r w:rsidRPr="00296A32">
        <w:rPr>
          <w:rFonts w:ascii="Times New Roman" w:hAnsi="Times New Roman" w:cs="Times New Roman"/>
          <w:sz w:val="24"/>
          <w:szCs w:val="24"/>
        </w:rPr>
        <w:t xml:space="preserve">zones à forte pente sont souvent plus sujettes à l’érosion, </w:t>
      </w:r>
      <w:r>
        <w:rPr>
          <w:rFonts w:ascii="Times New Roman" w:hAnsi="Times New Roman" w:cs="Times New Roman"/>
          <w:sz w:val="24"/>
          <w:szCs w:val="24"/>
        </w:rPr>
        <w:t>grâce à la donnée de pente</w:t>
      </w:r>
      <w:r w:rsidRPr="00296A32">
        <w:rPr>
          <w:rFonts w:ascii="Times New Roman" w:hAnsi="Times New Roman" w:cs="Times New Roman"/>
          <w:sz w:val="24"/>
          <w:szCs w:val="24"/>
        </w:rPr>
        <w:t xml:space="preserve"> il devient possible d’identifier ces zones à risque et de </w:t>
      </w:r>
      <w:r>
        <w:rPr>
          <w:rFonts w:ascii="Times New Roman" w:hAnsi="Times New Roman" w:cs="Times New Roman"/>
          <w:sz w:val="24"/>
          <w:szCs w:val="24"/>
        </w:rPr>
        <w:t>proposer</w:t>
      </w:r>
      <w:r w:rsidRPr="00296A32">
        <w:rPr>
          <w:rFonts w:ascii="Times New Roman" w:hAnsi="Times New Roman" w:cs="Times New Roman"/>
          <w:sz w:val="24"/>
          <w:szCs w:val="24"/>
        </w:rPr>
        <w:t xml:space="preserve"> des espèces stabilisatrices</w:t>
      </w:r>
      <w:r>
        <w:rPr>
          <w:rFonts w:ascii="Times New Roman" w:hAnsi="Times New Roman" w:cs="Times New Roman"/>
          <w:sz w:val="24"/>
          <w:szCs w:val="24"/>
        </w:rPr>
        <w:t xml:space="preserve"> aux clients</w:t>
      </w:r>
      <w:r w:rsidRPr="00296A32">
        <w:rPr>
          <w:rFonts w:ascii="Times New Roman" w:hAnsi="Times New Roman" w:cs="Times New Roman"/>
          <w:sz w:val="24"/>
          <w:szCs w:val="24"/>
        </w:rPr>
        <w:t>.</w:t>
      </w:r>
      <w:r>
        <w:rPr>
          <w:rFonts w:ascii="Times New Roman" w:hAnsi="Times New Roman" w:cs="Times New Roman"/>
          <w:sz w:val="24"/>
          <w:szCs w:val="24"/>
        </w:rPr>
        <w:t xml:space="preserve"> L</w:t>
      </w:r>
      <w:r w:rsidRPr="00296A32">
        <w:rPr>
          <w:rFonts w:ascii="Times New Roman" w:hAnsi="Times New Roman" w:cs="Times New Roman"/>
          <w:sz w:val="24"/>
          <w:szCs w:val="24"/>
        </w:rPr>
        <w:t xml:space="preserve">a prise en compte de la pente dans le SIG contribue </w:t>
      </w:r>
      <w:r>
        <w:rPr>
          <w:rFonts w:ascii="Times New Roman" w:hAnsi="Times New Roman" w:cs="Times New Roman"/>
          <w:sz w:val="24"/>
          <w:szCs w:val="24"/>
        </w:rPr>
        <w:t xml:space="preserve">également </w:t>
      </w:r>
      <w:r w:rsidRPr="00296A32">
        <w:rPr>
          <w:rFonts w:ascii="Times New Roman" w:hAnsi="Times New Roman" w:cs="Times New Roman"/>
          <w:sz w:val="24"/>
          <w:szCs w:val="24"/>
        </w:rPr>
        <w:t xml:space="preserve">à améliorer la traçabilité des plants </w:t>
      </w:r>
      <w:r w:rsidRPr="00296A32">
        <w:rPr>
          <w:rFonts w:ascii="Times New Roman" w:hAnsi="Times New Roman" w:cs="Times New Roman"/>
          <w:sz w:val="24"/>
          <w:szCs w:val="24"/>
        </w:rPr>
        <w:lastRenderedPageBreak/>
        <w:t>et à renforcer l’argumentaire technique de Cérès Flore auprès de ses clients. En associant les caractéristiques du relief aux choix des plants, l’entreprise peut mieux justifier ses recommandations et apporter des conseils plus précis au</w:t>
      </w:r>
      <w:r>
        <w:rPr>
          <w:rFonts w:ascii="Times New Roman" w:hAnsi="Times New Roman" w:cs="Times New Roman"/>
          <w:sz w:val="24"/>
          <w:szCs w:val="24"/>
        </w:rPr>
        <w:t>x clients</w:t>
      </w:r>
      <w:r w:rsidRPr="00296A32">
        <w:rPr>
          <w:rFonts w:ascii="Times New Roman" w:hAnsi="Times New Roman" w:cs="Times New Roman"/>
          <w:sz w:val="24"/>
          <w:szCs w:val="24"/>
        </w:rPr>
        <w:t>.</w:t>
      </w:r>
    </w:p>
    <w:p w14:paraId="785E5EE9" w14:textId="77777777" w:rsidR="006257B7"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Ombrage</w:t>
      </w:r>
    </w:p>
    <w:p w14:paraId="576BFCB1" w14:textId="77777777" w:rsidR="006257B7"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Calcul de chemin de coût.</w:t>
      </w:r>
    </w:p>
    <w:p w14:paraId="64C9E971" w14:textId="77777777" w:rsidR="006257B7" w:rsidRDefault="006257B7" w:rsidP="005A3652">
      <w:pPr>
        <w:pStyle w:val="Paragraphedeliste"/>
        <w:numPr>
          <w:ilvl w:val="2"/>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Calcul du chemin le plus court</w:t>
      </w:r>
    </w:p>
    <w:p w14:paraId="310D7768" w14:textId="77777777" w:rsidR="006257B7" w:rsidRPr="005604E6" w:rsidRDefault="006257B7" w:rsidP="006257B7">
      <w:pPr>
        <w:spacing w:line="360" w:lineRule="auto"/>
        <w:jc w:val="both"/>
        <w:rPr>
          <w:rFonts w:ascii="Times New Roman" w:hAnsi="Times New Roman"/>
          <w:b/>
          <w:bCs/>
          <w:sz w:val="24"/>
        </w:rPr>
      </w:pPr>
    </w:p>
    <w:p w14:paraId="62A0DA74" w14:textId="76E25B24" w:rsidR="006257B7" w:rsidRDefault="006257B7">
      <w:pPr>
        <w:rPr>
          <w:rFonts w:ascii="Times New Roman" w:hAnsi="Times New Roman" w:cs="Times New Roman"/>
          <w:sz w:val="24"/>
          <w:szCs w:val="24"/>
        </w:rPr>
      </w:pPr>
      <w:r>
        <w:rPr>
          <w:rFonts w:ascii="Times New Roman" w:hAnsi="Times New Roman" w:cs="Times New Roman"/>
          <w:sz w:val="24"/>
          <w:szCs w:val="24"/>
        </w:rPr>
        <w:br w:type="page"/>
      </w:r>
    </w:p>
    <w:p w14:paraId="558C4BE2" w14:textId="77777777" w:rsidR="00CC6852" w:rsidRDefault="00CC6852">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247FBBD" w14:textId="77777777" w:rsidR="00CC6852" w:rsidRDefault="00CC6852" w:rsidP="00CC6852">
      <w:pPr>
        <w:spacing w:line="360" w:lineRule="auto"/>
        <w:jc w:val="both"/>
        <w:rPr>
          <w:rFonts w:ascii="Times New Roman" w:hAnsi="Times New Roman"/>
          <w:b/>
          <w:bCs/>
          <w:sz w:val="24"/>
        </w:rPr>
      </w:pPr>
      <w:r>
        <w:rPr>
          <w:rFonts w:ascii="Times New Roman" w:hAnsi="Times New Roman"/>
          <w:b/>
          <w:bCs/>
          <w:sz w:val="24"/>
        </w:rPr>
        <w:lastRenderedPageBreak/>
        <w:t>Bibliographie</w:t>
      </w:r>
    </w:p>
    <w:p w14:paraId="783144CA" w14:textId="60FB95A7" w:rsidR="00640157" w:rsidRDefault="00640157" w:rsidP="00CC6852">
      <w:pPr>
        <w:spacing w:line="360" w:lineRule="auto"/>
        <w:jc w:val="both"/>
        <w:rPr>
          <w:rFonts w:ascii="Times New Roman" w:hAnsi="Times New Roman"/>
          <w:sz w:val="24"/>
        </w:rPr>
      </w:pPr>
      <w:r w:rsidRPr="009E6824">
        <w:rPr>
          <w:rFonts w:ascii="Times New Roman" w:hAnsi="Times New Roman"/>
          <w:sz w:val="24"/>
        </w:rPr>
        <w:t>Louvel J., Gaudillat V. &amp; Poncet L., 2013. EUNIS, European Nature Information System, Système d’information européen sur la nature. Classification des habitats. Traduction française. Habitats terrestres et d’eau douce. MNHN-DIREV-SPN, MEDDE, Paris, 289 p</w:t>
      </w:r>
      <w:r>
        <w:rPr>
          <w:rFonts w:ascii="Times New Roman" w:hAnsi="Times New Roman"/>
          <w:sz w:val="24"/>
        </w:rPr>
        <w:t>.</w:t>
      </w:r>
    </w:p>
    <w:p w14:paraId="15290042" w14:textId="0F31F58F" w:rsidR="00640157" w:rsidRDefault="00640157" w:rsidP="00CC6852">
      <w:pPr>
        <w:spacing w:line="360" w:lineRule="auto"/>
        <w:jc w:val="both"/>
        <w:rPr>
          <w:rFonts w:ascii="Times New Roman" w:hAnsi="Times New Roman"/>
          <w:sz w:val="24"/>
        </w:rPr>
      </w:pPr>
      <w:r>
        <w:rPr>
          <w:rFonts w:ascii="Times New Roman" w:hAnsi="Times New Roman"/>
          <w:sz w:val="24"/>
        </w:rPr>
        <w:t>SERVIGNE, S., LIBOUREL., T. 2006. Fondements des bases de données spatiales. Lavoisier, Septembre 2006. 236p.</w:t>
      </w:r>
    </w:p>
    <w:p w14:paraId="4AC553F0" w14:textId="5078EC3F" w:rsidR="00640157" w:rsidRDefault="00640157" w:rsidP="00883C7A">
      <w:pPr>
        <w:rPr>
          <w:rFonts w:ascii="Times New Roman" w:hAnsi="Times New Roman"/>
          <w:sz w:val="24"/>
        </w:rPr>
      </w:pPr>
      <w:r>
        <w:rPr>
          <w:rFonts w:ascii="Times New Roman" w:hAnsi="Times New Roman"/>
          <w:sz w:val="24"/>
        </w:rPr>
        <w:br w:type="page"/>
      </w:r>
    </w:p>
    <w:p w14:paraId="42387A4A" w14:textId="77777777" w:rsidR="00CC6852" w:rsidRPr="00903C16" w:rsidRDefault="00CC6852" w:rsidP="00CC6852">
      <w:pPr>
        <w:spacing w:line="360" w:lineRule="auto"/>
        <w:jc w:val="both"/>
        <w:rPr>
          <w:rFonts w:ascii="Times New Roman" w:hAnsi="Times New Roman" w:cs="Times New Roman"/>
          <w:b/>
          <w:bCs/>
          <w:sz w:val="24"/>
          <w:szCs w:val="24"/>
        </w:rPr>
      </w:pPr>
      <w:r w:rsidRPr="00903C16">
        <w:rPr>
          <w:rFonts w:ascii="Times New Roman" w:hAnsi="Times New Roman" w:cs="Times New Roman"/>
          <w:b/>
          <w:bCs/>
          <w:sz w:val="24"/>
          <w:szCs w:val="24"/>
        </w:rPr>
        <w:lastRenderedPageBreak/>
        <w:t>Webographie</w:t>
      </w:r>
    </w:p>
    <w:p w14:paraId="0BB8305E" w14:textId="77777777" w:rsidR="00CC6852" w:rsidRPr="00903C16" w:rsidRDefault="00CC6852" w:rsidP="00CC6852">
      <w:pPr>
        <w:spacing w:line="360" w:lineRule="auto"/>
        <w:jc w:val="both"/>
        <w:rPr>
          <w:rStyle w:val="Lienhypertexte"/>
          <w:rFonts w:ascii="Times New Roman" w:hAnsi="Times New Roman" w:cs="Times New Roman"/>
          <w:sz w:val="24"/>
          <w:szCs w:val="24"/>
        </w:rPr>
      </w:pPr>
      <w:r w:rsidRPr="00903C16">
        <w:rPr>
          <w:rFonts w:ascii="Times New Roman" w:hAnsi="Times New Roman" w:cs="Times New Roman"/>
          <w:sz w:val="24"/>
          <w:szCs w:val="24"/>
        </w:rPr>
        <w:t xml:space="preserve">OPENGIS. Documentation de l'écosystème QField. [En ligne] consulté le 09/12/2024. URL : </w:t>
      </w:r>
      <w:hyperlink r:id="rId20" w:history="1">
        <w:r w:rsidRPr="00903C16">
          <w:rPr>
            <w:rStyle w:val="Lienhypertexte"/>
            <w:rFonts w:ascii="Times New Roman" w:hAnsi="Times New Roman" w:cs="Times New Roman"/>
            <w:sz w:val="24"/>
            <w:szCs w:val="24"/>
          </w:rPr>
          <w:t>https://docs.qfield.org/</w:t>
        </w:r>
      </w:hyperlink>
    </w:p>
    <w:p w14:paraId="34244491" w14:textId="77777777" w:rsidR="00CC6852" w:rsidRPr="00903C16" w:rsidRDefault="00CC6852" w:rsidP="00CC6852">
      <w:pPr>
        <w:spacing w:line="360" w:lineRule="auto"/>
        <w:jc w:val="both"/>
        <w:rPr>
          <w:rFonts w:ascii="Times New Roman" w:hAnsi="Times New Roman" w:cs="Times New Roman"/>
          <w:sz w:val="24"/>
          <w:szCs w:val="24"/>
        </w:rPr>
      </w:pPr>
      <w:r w:rsidRPr="00903C16">
        <w:rPr>
          <w:rStyle w:val="Lienhypertexte"/>
          <w:rFonts w:ascii="Times New Roman" w:hAnsi="Times New Roman" w:cs="Times New Roman"/>
          <w:color w:val="auto"/>
          <w:sz w:val="24"/>
          <w:szCs w:val="24"/>
          <w:u w:val="none"/>
        </w:rPr>
        <w:t>INFORM-INDUSTRIE. Comment bien choisir sa tablette industrielle ?</w:t>
      </w:r>
      <w:r w:rsidRPr="00903C16">
        <w:rPr>
          <w:rFonts w:ascii="Times New Roman" w:hAnsi="Times New Roman" w:cs="Times New Roman"/>
          <w:sz w:val="24"/>
          <w:szCs w:val="24"/>
        </w:rPr>
        <w:t xml:space="preserve">  [En ligne] consulté le 04/01/2025. URL : </w:t>
      </w:r>
      <w:hyperlink r:id="rId21" w:history="1">
        <w:r w:rsidRPr="00903C16">
          <w:rPr>
            <w:rStyle w:val="Lienhypertexte"/>
            <w:rFonts w:ascii="Times New Roman" w:hAnsi="Times New Roman" w:cs="Times New Roman"/>
            <w:sz w:val="24"/>
            <w:szCs w:val="24"/>
          </w:rPr>
          <w:t>https://www.inform-industries.fr/comment-bien-choisir-sa-tablette-industrielle/</w:t>
        </w:r>
      </w:hyperlink>
    </w:p>
    <w:p w14:paraId="6E672DEA"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INTEGRAL-SYSTEM. [En ligne] consulté le 04/01/2025. URL : </w:t>
      </w:r>
      <w:hyperlink r:id="rId22" w:history="1">
        <w:r w:rsidRPr="00903C16">
          <w:rPr>
            <w:rStyle w:val="Lienhypertexte"/>
            <w:rFonts w:ascii="Times New Roman" w:hAnsi="Times New Roman" w:cs="Times New Roman"/>
            <w:sz w:val="24"/>
            <w:szCs w:val="24"/>
          </w:rPr>
          <w:t>https://www.integral-system.fr/comment-choisir-tablette-durcie</w:t>
        </w:r>
      </w:hyperlink>
    </w:p>
    <w:p w14:paraId="07594F8A"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CERES FLORE. Objectifs et missions de Cérès Flore. [En ligne] consulté le 17/01/2025. URL : </w:t>
      </w:r>
      <w:hyperlink r:id="rId23" w:history="1">
        <w:r w:rsidRPr="00903C16">
          <w:rPr>
            <w:rStyle w:val="Lienhypertexte"/>
            <w:rFonts w:ascii="Times New Roman" w:hAnsi="Times New Roman" w:cs="Times New Roman"/>
            <w:sz w:val="24"/>
            <w:szCs w:val="24"/>
          </w:rPr>
          <w:t>https://ceres-flore.fr/</w:t>
        </w:r>
      </w:hyperlink>
    </w:p>
    <w:p w14:paraId="084D1968"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Data GOUV. Espaces verts et assimilés. [En ligne] consulté le 18/01/2025. URL : </w:t>
      </w:r>
      <w:hyperlink r:id="rId24" w:history="1">
        <w:r w:rsidRPr="00903C16">
          <w:rPr>
            <w:rStyle w:val="Lienhypertexte"/>
            <w:rFonts w:ascii="Times New Roman" w:hAnsi="Times New Roman" w:cs="Times New Roman"/>
            <w:sz w:val="24"/>
            <w:szCs w:val="24"/>
          </w:rPr>
          <w:t>https://www.data.gouv.fr/fr/datasets/espaces-verts-et-assimiles/</w:t>
        </w:r>
      </w:hyperlink>
    </w:p>
    <w:p w14:paraId="10D46E12"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Data SUD. Espaces publics du Métropole Aix-Marseille-Provence. [En ligne] consulté le 20/01/2025. URL : </w:t>
      </w:r>
      <w:hyperlink r:id="rId25" w:history="1">
        <w:r w:rsidRPr="00903C16">
          <w:rPr>
            <w:rStyle w:val="Lienhypertexte"/>
            <w:rFonts w:ascii="Times New Roman" w:hAnsi="Times New Roman" w:cs="Times New Roman"/>
            <w:sz w:val="24"/>
            <w:szCs w:val="24"/>
          </w:rPr>
          <w:t>https://www.datasud.fr/explorer/fr/jeux-de-donnees/parc-et-jardin-bd-topo-zone-dactivite-ou-dinteret/info</w:t>
        </w:r>
      </w:hyperlink>
    </w:p>
    <w:p w14:paraId="408F605C"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Géoservices IGN. Services Web Experts Environnement. [En ligne] consulté le 10/01/2025. URL : </w:t>
      </w:r>
      <w:hyperlink r:id="rId26" w:history="1">
        <w:r w:rsidRPr="00903C16">
          <w:rPr>
            <w:rStyle w:val="Lienhypertexte"/>
            <w:rFonts w:ascii="Times New Roman" w:hAnsi="Times New Roman" w:cs="Times New Roman"/>
            <w:sz w:val="24"/>
            <w:szCs w:val="24"/>
          </w:rPr>
          <w:t>https://geoservices.ign.fr/services-web-experts-environnement</w:t>
        </w:r>
      </w:hyperlink>
    </w:p>
    <w:p w14:paraId="57708F9F"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EUNIS HABITAT. Système d’information européen sur la nature. [En ligne] consulté le 10/01/2025. URL :  </w:t>
      </w:r>
      <w:hyperlink r:id="rId27" w:history="1">
        <w:r w:rsidRPr="00903C16">
          <w:rPr>
            <w:rStyle w:val="Lienhypertexte"/>
            <w:rFonts w:ascii="Times New Roman" w:hAnsi="Times New Roman" w:cs="Times New Roman"/>
            <w:sz w:val="24"/>
            <w:szCs w:val="24"/>
          </w:rPr>
          <w:t>https://www.eea.europa.eu/en/datahub/datahubitem-view/123d0c9a-a6fa-4f2d-b887-5d8e5468faed</w:t>
        </w:r>
      </w:hyperlink>
    </w:p>
    <w:p w14:paraId="1442BDAD"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Musée seine et marne, Des origines à nos jours, [En ligne] consulté le 24/01/2025. URL : </w:t>
      </w:r>
      <w:hyperlink r:id="rId28" w:history="1">
        <w:r w:rsidRPr="00903C16">
          <w:rPr>
            <w:rStyle w:val="Lienhypertexte"/>
            <w:rFonts w:ascii="Times New Roman" w:hAnsi="Times New Roman" w:cs="Times New Roman"/>
            <w:sz w:val="24"/>
            <w:szCs w:val="24"/>
          </w:rPr>
          <w:t>https://www.musee-seine-et-marne.fr/sites/www.musee-seine-et-marne.fr/files/media/downloads/evolution-agriculture.pdf</w:t>
        </w:r>
      </w:hyperlink>
    </w:p>
    <w:p w14:paraId="5F735370" w14:textId="77777777" w:rsidR="00CC6852" w:rsidRPr="00903C16" w:rsidRDefault="00CC6852" w:rsidP="00CC6852">
      <w:pPr>
        <w:spacing w:line="360" w:lineRule="auto"/>
        <w:jc w:val="both"/>
        <w:rPr>
          <w:rFonts w:ascii="Times New Roman" w:hAnsi="Times New Roman" w:cs="Times New Roman"/>
          <w:sz w:val="24"/>
          <w:szCs w:val="24"/>
        </w:rPr>
      </w:pPr>
      <w:r w:rsidRPr="00903C16">
        <w:rPr>
          <w:rFonts w:ascii="Times New Roman" w:hAnsi="Times New Roman" w:cs="Times New Roman"/>
          <w:sz w:val="24"/>
          <w:szCs w:val="24"/>
        </w:rPr>
        <w:t xml:space="preserve">SENAT, Situation préoccupante de disparition des haies et des bosquets en France, [En ligne] consulté le 24/01/2025. URL : </w:t>
      </w:r>
      <w:hyperlink r:id="rId29" w:history="1">
        <w:r w:rsidRPr="00903C16">
          <w:rPr>
            <w:rStyle w:val="Lienhypertexte"/>
            <w:rFonts w:ascii="Times New Roman" w:hAnsi="Times New Roman" w:cs="Times New Roman"/>
            <w:sz w:val="24"/>
            <w:szCs w:val="24"/>
          </w:rPr>
          <w:t>https://www.senat.fr/questions/base/2019/qSEQ190610799.html</w:t>
        </w:r>
      </w:hyperlink>
    </w:p>
    <w:p w14:paraId="6654D55D" w14:textId="77777777" w:rsidR="00CC6852" w:rsidRDefault="00CC6852" w:rsidP="00CC6852">
      <w:pPr>
        <w:spacing w:line="360" w:lineRule="auto"/>
        <w:jc w:val="both"/>
      </w:pPr>
      <w:r w:rsidRPr="00903C16">
        <w:rPr>
          <w:rFonts w:ascii="Times New Roman" w:hAnsi="Times New Roman" w:cs="Times New Roman"/>
          <w:sz w:val="24"/>
          <w:szCs w:val="24"/>
        </w:rPr>
        <w:t xml:space="preserve">Ministère de l’aménagement du territoire et de la transition écologique, Espèces exotiques envahissantes, [En ligne] consulté le 30/01/2025. URL : </w:t>
      </w:r>
      <w:hyperlink r:id="rId30" w:history="1">
        <w:r w:rsidRPr="00903C16">
          <w:rPr>
            <w:rStyle w:val="Lienhypertexte"/>
            <w:rFonts w:ascii="Times New Roman" w:hAnsi="Times New Roman" w:cs="Times New Roman"/>
            <w:sz w:val="24"/>
            <w:szCs w:val="24"/>
          </w:rPr>
          <w:t>https://www.ecologie.gouv.fr/politiques-publiques/especes-exotiques-envahissantes</w:t>
        </w:r>
      </w:hyperlink>
    </w:p>
    <w:p w14:paraId="5F8A3D48" w14:textId="77777777" w:rsidR="00CC6852" w:rsidRDefault="00CC6852" w:rsidP="00CC68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Cerema,</w:t>
      </w:r>
      <w:r w:rsidRPr="00A30B74">
        <w:rPr>
          <w:rFonts w:ascii="Times New Roman" w:hAnsi="Times New Roman" w:cs="Times New Roman"/>
          <w:sz w:val="24"/>
          <w:szCs w:val="24"/>
        </w:rPr>
        <w:t xml:space="preserve"> </w:t>
      </w:r>
      <w:r w:rsidRPr="006A232F">
        <w:rPr>
          <w:rFonts w:ascii="Times New Roman" w:hAnsi="Times New Roman" w:cs="Times New Roman"/>
          <w:sz w:val="24"/>
          <w:szCs w:val="24"/>
        </w:rPr>
        <w:t>La zone humide d’importance internationale (sites Ramsar)</w:t>
      </w:r>
      <w:r>
        <w:rPr>
          <w:rFonts w:ascii="Times New Roman" w:hAnsi="Times New Roman" w:cs="Times New Roman"/>
          <w:sz w:val="24"/>
          <w:szCs w:val="24"/>
        </w:rPr>
        <w:t xml:space="preserve">, </w:t>
      </w:r>
      <w:r w:rsidRPr="00903C16">
        <w:rPr>
          <w:rFonts w:ascii="Times New Roman" w:hAnsi="Times New Roman" w:cs="Times New Roman"/>
          <w:sz w:val="24"/>
          <w:szCs w:val="24"/>
        </w:rPr>
        <w:t xml:space="preserve">[En ligne] consulté le </w:t>
      </w:r>
      <w:r>
        <w:rPr>
          <w:rFonts w:ascii="Times New Roman" w:hAnsi="Times New Roman" w:cs="Times New Roman"/>
          <w:sz w:val="24"/>
          <w:szCs w:val="24"/>
        </w:rPr>
        <w:t>23</w:t>
      </w:r>
      <w:r w:rsidRPr="00903C16">
        <w:rPr>
          <w:rFonts w:ascii="Times New Roman" w:hAnsi="Times New Roman" w:cs="Times New Roman"/>
          <w:sz w:val="24"/>
          <w:szCs w:val="24"/>
        </w:rPr>
        <w:t>/0</w:t>
      </w:r>
      <w:r>
        <w:rPr>
          <w:rFonts w:ascii="Times New Roman" w:hAnsi="Times New Roman" w:cs="Times New Roman"/>
          <w:sz w:val="24"/>
          <w:szCs w:val="24"/>
        </w:rPr>
        <w:t>2</w:t>
      </w:r>
      <w:r w:rsidRPr="00903C16">
        <w:rPr>
          <w:rFonts w:ascii="Times New Roman" w:hAnsi="Times New Roman" w:cs="Times New Roman"/>
          <w:sz w:val="24"/>
          <w:szCs w:val="24"/>
        </w:rPr>
        <w:t>/2025. URL :</w:t>
      </w:r>
      <w:r w:rsidRPr="009F79E5">
        <w:t xml:space="preserve"> </w:t>
      </w:r>
      <w:hyperlink r:id="rId31" w:history="1">
        <w:r w:rsidRPr="002B1EA3">
          <w:rPr>
            <w:rStyle w:val="Lienhypertexte"/>
            <w:rFonts w:ascii="Times New Roman" w:hAnsi="Times New Roman" w:cs="Times New Roman"/>
            <w:sz w:val="24"/>
            <w:szCs w:val="24"/>
          </w:rPr>
          <w:t>https://outil2amenagement.cerema.fr/outils/la-zone-humide-dimportance-internationale-sites-ramsar</w:t>
        </w:r>
      </w:hyperlink>
      <w:r w:rsidRPr="009F79E5">
        <w:rPr>
          <w:rFonts w:ascii="Times New Roman" w:hAnsi="Times New Roman" w:cs="Times New Roman"/>
          <w:sz w:val="24"/>
          <w:szCs w:val="24"/>
        </w:rPr>
        <w:t>.</w:t>
      </w:r>
    </w:p>
    <w:p w14:paraId="555DCD98" w14:textId="77777777" w:rsidR="00CC6852" w:rsidRDefault="00CC6852" w:rsidP="00CC6852">
      <w:pPr>
        <w:spacing w:line="360" w:lineRule="auto"/>
        <w:jc w:val="both"/>
      </w:pPr>
      <w:r>
        <w:rPr>
          <w:rFonts w:ascii="Times New Roman" w:hAnsi="Times New Roman" w:cs="Times New Roman"/>
          <w:sz w:val="24"/>
          <w:szCs w:val="24"/>
        </w:rPr>
        <w:t xml:space="preserve">Projexion, </w:t>
      </w:r>
      <w:r w:rsidRPr="00C07B7A">
        <w:rPr>
          <w:rFonts w:ascii="Times New Roman" w:hAnsi="Times New Roman" w:cs="Times New Roman"/>
          <w:sz w:val="24"/>
          <w:szCs w:val="24"/>
        </w:rPr>
        <w:t>Quand et pourquoi engager un diagnostic de son Système d’Information ?</w:t>
      </w:r>
      <w:r>
        <w:rPr>
          <w:rFonts w:ascii="Times New Roman" w:hAnsi="Times New Roman" w:cs="Times New Roman"/>
          <w:sz w:val="24"/>
          <w:szCs w:val="24"/>
        </w:rPr>
        <w:t xml:space="preserve"> </w:t>
      </w:r>
      <w:r w:rsidRPr="00903C16">
        <w:rPr>
          <w:rFonts w:ascii="Times New Roman" w:hAnsi="Times New Roman" w:cs="Times New Roman"/>
          <w:sz w:val="24"/>
          <w:szCs w:val="24"/>
        </w:rPr>
        <w:t xml:space="preserve">[En ligne] consulté le </w:t>
      </w:r>
      <w:r>
        <w:rPr>
          <w:rFonts w:ascii="Times New Roman" w:hAnsi="Times New Roman" w:cs="Times New Roman"/>
          <w:sz w:val="24"/>
          <w:szCs w:val="24"/>
        </w:rPr>
        <w:t>24</w:t>
      </w:r>
      <w:r w:rsidRPr="00903C16">
        <w:rPr>
          <w:rFonts w:ascii="Times New Roman" w:hAnsi="Times New Roman" w:cs="Times New Roman"/>
          <w:sz w:val="24"/>
          <w:szCs w:val="24"/>
        </w:rPr>
        <w:t>/0</w:t>
      </w:r>
      <w:r>
        <w:rPr>
          <w:rFonts w:ascii="Times New Roman" w:hAnsi="Times New Roman" w:cs="Times New Roman"/>
          <w:sz w:val="24"/>
          <w:szCs w:val="24"/>
        </w:rPr>
        <w:t>2</w:t>
      </w:r>
      <w:r w:rsidRPr="00903C16">
        <w:rPr>
          <w:rFonts w:ascii="Times New Roman" w:hAnsi="Times New Roman" w:cs="Times New Roman"/>
          <w:sz w:val="24"/>
          <w:szCs w:val="24"/>
        </w:rPr>
        <w:t>/2025. URL :</w:t>
      </w:r>
      <w:r w:rsidRPr="00F62F00">
        <w:t xml:space="preserve"> </w:t>
      </w:r>
      <w:hyperlink r:id="rId32" w:history="1">
        <w:r w:rsidRPr="00733D02">
          <w:rPr>
            <w:rStyle w:val="Lienhypertexte"/>
            <w:rFonts w:ascii="Times New Roman" w:hAnsi="Times New Roman" w:cs="Times New Roman"/>
            <w:sz w:val="24"/>
            <w:szCs w:val="24"/>
          </w:rPr>
          <w:t>https://www.projexion.com/carrefour-apprentissage/rex/diagnostic-si/</w:t>
        </w:r>
      </w:hyperlink>
    </w:p>
    <w:p w14:paraId="0AA52347" w14:textId="77777777" w:rsidR="00CC6852" w:rsidRDefault="00CC6852" w:rsidP="00CC6852">
      <w:pPr>
        <w:spacing w:line="360" w:lineRule="auto"/>
        <w:jc w:val="both"/>
        <w:rPr>
          <w:rFonts w:ascii="Times New Roman" w:hAnsi="Times New Roman" w:cs="Times New Roman"/>
          <w:sz w:val="24"/>
          <w:szCs w:val="24"/>
        </w:rPr>
      </w:pPr>
      <w:r w:rsidRPr="000415F0">
        <w:rPr>
          <w:rFonts w:ascii="Times New Roman" w:hAnsi="Times New Roman" w:cs="Times New Roman"/>
          <w:sz w:val="24"/>
          <w:szCs w:val="24"/>
        </w:rPr>
        <w:t>Service de téléchargement des données météo SAFRAN - API OGC EDR</w:t>
      </w:r>
      <w:r>
        <w:rPr>
          <w:rFonts w:ascii="Times New Roman" w:hAnsi="Times New Roman" w:cs="Times New Roman"/>
          <w:sz w:val="24"/>
          <w:szCs w:val="24"/>
        </w:rPr>
        <w:t xml:space="preserve">, </w:t>
      </w:r>
      <w:r w:rsidRPr="00903C16">
        <w:rPr>
          <w:rFonts w:ascii="Times New Roman" w:hAnsi="Times New Roman" w:cs="Times New Roman"/>
          <w:sz w:val="24"/>
          <w:szCs w:val="24"/>
        </w:rPr>
        <w:t xml:space="preserve">[En ligne] consulté le </w:t>
      </w:r>
      <w:r>
        <w:rPr>
          <w:rFonts w:ascii="Times New Roman" w:hAnsi="Times New Roman" w:cs="Times New Roman"/>
          <w:sz w:val="24"/>
          <w:szCs w:val="24"/>
        </w:rPr>
        <w:t>24</w:t>
      </w:r>
      <w:r w:rsidRPr="00903C16">
        <w:rPr>
          <w:rFonts w:ascii="Times New Roman" w:hAnsi="Times New Roman" w:cs="Times New Roman"/>
          <w:sz w:val="24"/>
          <w:szCs w:val="24"/>
        </w:rPr>
        <w:t>/0</w:t>
      </w:r>
      <w:r>
        <w:rPr>
          <w:rFonts w:ascii="Times New Roman" w:hAnsi="Times New Roman" w:cs="Times New Roman"/>
          <w:sz w:val="24"/>
          <w:szCs w:val="24"/>
        </w:rPr>
        <w:t>2</w:t>
      </w:r>
      <w:r w:rsidRPr="00903C16">
        <w:rPr>
          <w:rFonts w:ascii="Times New Roman" w:hAnsi="Times New Roman" w:cs="Times New Roman"/>
          <w:sz w:val="24"/>
          <w:szCs w:val="24"/>
        </w:rPr>
        <w:t>/2025. URL :</w:t>
      </w:r>
      <w:r w:rsidRPr="0046760D">
        <w:t xml:space="preserve"> </w:t>
      </w:r>
      <w:hyperlink r:id="rId33" w:history="1">
        <w:r w:rsidRPr="00DC1DE0">
          <w:rPr>
            <w:rStyle w:val="Lienhypertexte"/>
            <w:rFonts w:ascii="Times New Roman" w:hAnsi="Times New Roman" w:cs="Times New Roman"/>
            <w:sz w:val="24"/>
            <w:szCs w:val="24"/>
          </w:rPr>
          <w:t>https://geosas.fr/geonetwork/apps/api/records/4ee133fa-d4cb-44d8-b708-46946573ba5f</w:t>
        </w:r>
      </w:hyperlink>
    </w:p>
    <w:p w14:paraId="134D2418" w14:textId="116E7507" w:rsidR="00CC6852" w:rsidRDefault="00CC6852">
      <w:pPr>
        <w:rPr>
          <w:rFonts w:ascii="Times New Roman" w:hAnsi="Times New Roman" w:cs="Times New Roman"/>
          <w:sz w:val="24"/>
          <w:szCs w:val="24"/>
        </w:rPr>
      </w:pPr>
      <w:r>
        <w:rPr>
          <w:rFonts w:ascii="Times New Roman" w:hAnsi="Times New Roman" w:cs="Times New Roman"/>
          <w:sz w:val="24"/>
          <w:szCs w:val="24"/>
        </w:rPr>
        <w:br w:type="page"/>
      </w:r>
    </w:p>
    <w:p w14:paraId="64CF5C60" w14:textId="40478885" w:rsidR="006257B7" w:rsidRDefault="006257B7">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58A0E48" w14:textId="77777777" w:rsidR="00BC4C48" w:rsidRPr="00BC4C48" w:rsidRDefault="00BC4C48" w:rsidP="00D256C6">
      <w:pPr>
        <w:spacing w:line="360" w:lineRule="auto"/>
        <w:jc w:val="both"/>
        <w:rPr>
          <w:rFonts w:ascii="Times New Roman" w:hAnsi="Times New Roman" w:cs="Times New Roman"/>
          <w:sz w:val="24"/>
          <w:szCs w:val="24"/>
        </w:rPr>
        <w:sectPr w:rsidR="00BC4C48" w:rsidRPr="00BC4C48" w:rsidSect="00962205">
          <w:headerReference w:type="default" r:id="rId34"/>
          <w:pgSz w:w="11906" w:h="16838"/>
          <w:pgMar w:top="1417" w:right="1417" w:bottom="1417" w:left="1417" w:header="708" w:footer="708" w:gutter="0"/>
          <w:pgNumType w:start="1"/>
          <w:cols w:space="708"/>
          <w:docGrid w:linePitch="360"/>
        </w:sectPr>
      </w:pPr>
    </w:p>
    <w:p w14:paraId="29662D2C" w14:textId="77777777" w:rsidR="002A2AD7" w:rsidRPr="00FA6B50" w:rsidRDefault="002A2AD7" w:rsidP="002A2AD7">
      <w:pPr>
        <w:spacing w:line="360" w:lineRule="auto"/>
        <w:jc w:val="both"/>
        <w:rPr>
          <w:rFonts w:ascii="Times New Roman" w:hAnsi="Times New Roman"/>
          <w:sz w:val="24"/>
        </w:rPr>
      </w:pPr>
    </w:p>
    <w:p w14:paraId="11A3E915" w14:textId="77777777" w:rsidR="008E024E" w:rsidRDefault="008E024E" w:rsidP="00DA1AD6">
      <w:pPr>
        <w:spacing w:line="360" w:lineRule="auto"/>
        <w:jc w:val="both"/>
        <w:rPr>
          <w:rFonts w:ascii="Times New Roman" w:hAnsi="Times New Roman"/>
          <w:b/>
          <w:bCs/>
          <w:sz w:val="24"/>
        </w:rPr>
      </w:pPr>
    </w:p>
    <w:p w14:paraId="459E163D" w14:textId="77777777" w:rsidR="008E024E" w:rsidRPr="00071AE7" w:rsidRDefault="008E024E" w:rsidP="00071AE7">
      <w:pPr>
        <w:spacing w:line="360" w:lineRule="auto"/>
        <w:ind w:left="1080"/>
        <w:jc w:val="both"/>
        <w:rPr>
          <w:rFonts w:ascii="Times New Roman" w:hAnsi="Times New Roman"/>
          <w:b/>
          <w:bCs/>
          <w:sz w:val="24"/>
        </w:rPr>
      </w:pPr>
    </w:p>
    <w:p w14:paraId="08BF71CA" w14:textId="77777777" w:rsidR="00071AE7" w:rsidRPr="00071AE7" w:rsidRDefault="00071AE7" w:rsidP="00071AE7">
      <w:pPr>
        <w:spacing w:line="360" w:lineRule="auto"/>
        <w:jc w:val="both"/>
        <w:rPr>
          <w:rFonts w:ascii="Times New Roman" w:hAnsi="Times New Roman"/>
          <w:b/>
          <w:bCs/>
          <w:sz w:val="24"/>
        </w:rPr>
      </w:pPr>
    </w:p>
    <w:p w14:paraId="56A90B77" w14:textId="77777777" w:rsidR="0041504C" w:rsidRPr="0041504C" w:rsidRDefault="0041504C" w:rsidP="0041504C">
      <w:pPr>
        <w:spacing w:line="360" w:lineRule="auto"/>
        <w:jc w:val="both"/>
        <w:rPr>
          <w:rFonts w:ascii="Times New Roman" w:hAnsi="Times New Roman"/>
          <w:sz w:val="24"/>
        </w:rPr>
      </w:pPr>
    </w:p>
    <w:p w14:paraId="5A1F4FEC" w14:textId="38D66A71" w:rsidR="00F330E0" w:rsidRPr="000F5F56" w:rsidRDefault="00F330E0" w:rsidP="002E5C51">
      <w:pPr>
        <w:pStyle w:val="Paragraphedeliste"/>
        <w:numPr>
          <w:ilvl w:val="0"/>
          <w:numId w:val="7"/>
        </w:numPr>
        <w:spacing w:line="360" w:lineRule="auto"/>
        <w:jc w:val="both"/>
        <w:rPr>
          <w:rFonts w:ascii="Times New Roman" w:hAnsi="Times New Roman"/>
          <w:b/>
          <w:bCs/>
          <w:sz w:val="24"/>
        </w:rPr>
      </w:pPr>
      <w:r w:rsidRPr="00F330E0">
        <w:rPr>
          <w:rFonts w:ascii="Times New Roman" w:hAnsi="Times New Roman"/>
          <w:b/>
          <w:bCs/>
          <w:sz w:val="24"/>
        </w:rPr>
        <w:t>Enrichissement du SIG</w:t>
      </w:r>
    </w:p>
    <w:p w14:paraId="64FBD08F" w14:textId="77777777" w:rsidR="0075627A" w:rsidRPr="0075627A" w:rsidRDefault="0075627A" w:rsidP="0075627A">
      <w:pPr>
        <w:spacing w:line="360" w:lineRule="auto"/>
        <w:ind w:left="360"/>
        <w:jc w:val="both"/>
        <w:rPr>
          <w:rFonts w:ascii="Times New Roman" w:hAnsi="Times New Roman"/>
          <w:sz w:val="24"/>
        </w:rPr>
      </w:pPr>
    </w:p>
    <w:p w14:paraId="47EE633D" w14:textId="1A3B035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climatiques du GIEC (scénario RCP et SSS)</w:t>
      </w:r>
    </w:p>
    <w:p w14:paraId="1F6202F0"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de la typologie des habitats naturelles selon la classification de l’Union Européenne (EUNIS)</w:t>
      </w:r>
    </w:p>
    <w:p w14:paraId="0E178616"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d’occupation de sol (Corine landcover)</w:t>
      </w:r>
    </w:p>
    <w:p w14:paraId="377FA5C0"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zones naturelles d’intérêt écologique faunistique et floristique de type 1 et 2 (ZNIEEF I et ZNIEFF II)</w:t>
      </w:r>
    </w:p>
    <w:p w14:paraId="37069396"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de précipitations (Météo France)</w:t>
      </w:r>
    </w:p>
    <w:p w14:paraId="1258BD5B"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sur les espaces verts</w:t>
      </w:r>
    </w:p>
    <w:p w14:paraId="71651A0E"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issues de la BD Forêt</w:t>
      </w:r>
    </w:p>
    <w:p w14:paraId="4EA58EA9" w14:textId="736531D6"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Les données de la BD Topo</w:t>
      </w:r>
    </w:p>
    <w:p w14:paraId="405EC1BC"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Le modèle numérique de terrain (MNT)</w:t>
      </w:r>
    </w:p>
    <w:p w14:paraId="0E3B290F"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L’indice d’humidité des sols (SWI)</w:t>
      </w:r>
    </w:p>
    <w:p w14:paraId="0EA2DD2C"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Limites administratives (régions, départements, commune, EPCI, etc.)</w:t>
      </w:r>
    </w:p>
    <w:p w14:paraId="190BA7B8"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Des points d’intérêts (parking, etc.…)</w:t>
      </w:r>
    </w:p>
    <w:p w14:paraId="6F2E034D" w14:textId="77777777" w:rsidR="002046CF" w:rsidRPr="0075627A" w:rsidRDefault="002046CF" w:rsidP="002E5C51">
      <w:pPr>
        <w:pStyle w:val="Paragraphedeliste"/>
        <w:numPr>
          <w:ilvl w:val="0"/>
          <w:numId w:val="12"/>
        </w:numPr>
        <w:spacing w:line="360" w:lineRule="auto"/>
        <w:jc w:val="both"/>
        <w:rPr>
          <w:rFonts w:ascii="Times New Roman" w:hAnsi="Times New Roman"/>
          <w:sz w:val="24"/>
        </w:rPr>
      </w:pPr>
      <w:r w:rsidRPr="0075627A">
        <w:rPr>
          <w:rFonts w:ascii="Times New Roman" w:hAnsi="Times New Roman"/>
          <w:sz w:val="24"/>
        </w:rPr>
        <w:t xml:space="preserve">Localisation des paysagistes </w:t>
      </w:r>
    </w:p>
    <w:p w14:paraId="7D255C75" w14:textId="77777777" w:rsidR="00F330E0" w:rsidRDefault="00F330E0">
      <w:pPr>
        <w:rPr>
          <w:rFonts w:ascii="Times New Roman" w:hAnsi="Times New Roman"/>
          <w:sz w:val="24"/>
        </w:rPr>
      </w:pPr>
      <w:r>
        <w:rPr>
          <w:rFonts w:ascii="Times New Roman" w:hAnsi="Times New Roman"/>
          <w:sz w:val="24"/>
        </w:rPr>
        <w:br w:type="page"/>
      </w:r>
    </w:p>
    <w:p w14:paraId="244C379C" w14:textId="77777777" w:rsidR="00E013C2" w:rsidRPr="00E013C2" w:rsidRDefault="00E013C2" w:rsidP="00E013C2">
      <w:pPr>
        <w:spacing w:line="360" w:lineRule="auto"/>
        <w:jc w:val="both"/>
        <w:rPr>
          <w:rFonts w:ascii="Times New Roman" w:hAnsi="Times New Roman"/>
          <w:sz w:val="24"/>
        </w:rPr>
      </w:pPr>
      <w:r w:rsidRPr="00E013C2">
        <w:rPr>
          <w:rFonts w:ascii="Times New Roman" w:hAnsi="Times New Roman"/>
          <w:sz w:val="24"/>
        </w:rPr>
        <w:lastRenderedPageBreak/>
        <w:t>Ce mémoire apporte une solution adaptée à court terme, compte tenu des compétences internes de l’entreprise. Cependant, pour garantir la performance de son système d’information à long terme, la structure devrait envisager soit de recruter un géomaticien afin d’en assurer la pérennité et l’évolution, soit de former un salarié en interne.</w:t>
      </w:r>
    </w:p>
    <w:p w14:paraId="57F8CF9F" w14:textId="443BEBD8" w:rsidR="00743C5B" w:rsidRDefault="00743C5B" w:rsidP="00847C6C">
      <w:pPr>
        <w:spacing w:line="360" w:lineRule="auto"/>
        <w:jc w:val="both"/>
        <w:rPr>
          <w:rFonts w:ascii="Times New Roman" w:hAnsi="Times New Roman"/>
          <w:sz w:val="24"/>
        </w:rPr>
      </w:pPr>
      <w:r>
        <w:rPr>
          <w:rFonts w:ascii="Times New Roman" w:hAnsi="Times New Roman"/>
          <w:sz w:val="24"/>
        </w:rPr>
        <w:br w:type="page"/>
      </w:r>
    </w:p>
    <w:p w14:paraId="4F8FDF2D" w14:textId="77777777" w:rsidR="00597048" w:rsidRPr="00771C9D" w:rsidRDefault="00597048" w:rsidP="00C02DCF">
      <w:pPr>
        <w:spacing w:line="360" w:lineRule="auto"/>
        <w:jc w:val="both"/>
        <w:rPr>
          <w:rFonts w:ascii="Times New Roman" w:hAnsi="Times New Roman"/>
          <w:sz w:val="24"/>
        </w:rPr>
      </w:pPr>
    </w:p>
    <w:p w14:paraId="2089F083" w14:textId="5519C073" w:rsidR="00E94508" w:rsidRPr="00C77F11" w:rsidRDefault="008A241B" w:rsidP="00C02DCF">
      <w:pPr>
        <w:spacing w:line="360" w:lineRule="auto"/>
        <w:jc w:val="both"/>
        <w:rPr>
          <w:rFonts w:ascii="Times New Roman" w:hAnsi="Times New Roman"/>
          <w:b/>
          <w:bCs/>
          <w:sz w:val="24"/>
        </w:rPr>
      </w:pPr>
      <w:r w:rsidRPr="00C77F11">
        <w:rPr>
          <w:rFonts w:ascii="Times New Roman" w:hAnsi="Times New Roman"/>
          <w:b/>
          <w:bCs/>
          <w:sz w:val="24"/>
        </w:rPr>
        <w:t xml:space="preserve">Sous-titre : </w:t>
      </w:r>
      <w:r w:rsidR="00E94508" w:rsidRPr="00C77F11">
        <w:rPr>
          <w:rFonts w:ascii="Times New Roman" w:hAnsi="Times New Roman"/>
          <w:b/>
          <w:bCs/>
          <w:sz w:val="24"/>
        </w:rPr>
        <w:t>L'utilisation du Système d'Information Géographique dans le fonctionnement de Cérès Flore</w:t>
      </w:r>
    </w:p>
    <w:p w14:paraId="147E07DD" w14:textId="0179384E" w:rsidR="00C77F11" w:rsidRPr="009503E2" w:rsidRDefault="009503E2" w:rsidP="00C02DCF">
      <w:pPr>
        <w:spacing w:line="360" w:lineRule="auto"/>
        <w:jc w:val="both"/>
        <w:rPr>
          <w:rFonts w:ascii="Times New Roman" w:hAnsi="Times New Roman"/>
          <w:b/>
          <w:bCs/>
          <w:sz w:val="24"/>
          <w:u w:val="single"/>
        </w:rPr>
      </w:pPr>
      <w:r w:rsidRPr="009503E2">
        <w:rPr>
          <w:rFonts w:ascii="Times New Roman" w:hAnsi="Times New Roman"/>
          <w:b/>
          <w:bCs/>
          <w:sz w:val="24"/>
          <w:u w:val="single"/>
        </w:rPr>
        <w:t>Présentation de Cérès Flore</w:t>
      </w:r>
    </w:p>
    <w:p w14:paraId="1169F803" w14:textId="2CA14C8D" w:rsidR="009503E2" w:rsidRDefault="009503E2" w:rsidP="009503E2">
      <w:pPr>
        <w:spacing w:line="360" w:lineRule="auto"/>
        <w:jc w:val="both"/>
        <w:rPr>
          <w:rFonts w:ascii="Times New Roman" w:hAnsi="Times New Roman"/>
          <w:sz w:val="24"/>
        </w:rPr>
      </w:pPr>
      <w:r w:rsidRPr="009503E2">
        <w:rPr>
          <w:rFonts w:ascii="Times New Roman" w:hAnsi="Times New Roman"/>
          <w:sz w:val="24"/>
        </w:rPr>
        <w:t>Cérès Flore est une entreprise</w:t>
      </w:r>
      <w:r w:rsidR="00F3078A">
        <w:rPr>
          <w:rFonts w:ascii="Times New Roman" w:hAnsi="Times New Roman"/>
          <w:sz w:val="24"/>
        </w:rPr>
        <w:t xml:space="preserve"> crée en 2017 et</w:t>
      </w:r>
      <w:r w:rsidRPr="009503E2">
        <w:rPr>
          <w:rFonts w:ascii="Times New Roman" w:hAnsi="Times New Roman"/>
          <w:sz w:val="24"/>
        </w:rPr>
        <w:t xml:space="preserve"> dédiée à la protection et à la valorisation du patrimoine végétal indigène sauvage. Elle se positionne comme un acteur clé dans le domaine de la végétalisation durable, en proposant des solutions adaptées aux besoins spécifiques des gestionnaires d’espaces naturels, des syndicats de cours d’eau, </w:t>
      </w:r>
      <w:r w:rsidR="00F3078A" w:rsidRPr="009503E2">
        <w:rPr>
          <w:rFonts w:ascii="Times New Roman" w:hAnsi="Times New Roman"/>
          <w:sz w:val="24"/>
        </w:rPr>
        <w:t xml:space="preserve">des </w:t>
      </w:r>
      <w:r w:rsidR="00214968" w:rsidRPr="009503E2">
        <w:rPr>
          <w:rFonts w:ascii="Times New Roman" w:hAnsi="Times New Roman"/>
          <w:sz w:val="24"/>
        </w:rPr>
        <w:t>paysagistes,</w:t>
      </w:r>
      <w:r w:rsidR="00F3078A">
        <w:rPr>
          <w:rFonts w:ascii="Times New Roman" w:hAnsi="Times New Roman"/>
          <w:sz w:val="24"/>
        </w:rPr>
        <w:t xml:space="preserve"> </w:t>
      </w:r>
      <w:r w:rsidRPr="009503E2">
        <w:rPr>
          <w:rFonts w:ascii="Times New Roman" w:hAnsi="Times New Roman"/>
          <w:sz w:val="24"/>
        </w:rPr>
        <w:t>des producteurs de plantes aromatiques et médicinales</w:t>
      </w:r>
      <w:r w:rsidR="00214968">
        <w:rPr>
          <w:rFonts w:ascii="Times New Roman" w:hAnsi="Times New Roman"/>
          <w:sz w:val="24"/>
        </w:rPr>
        <w:t>. La structure est</w:t>
      </w:r>
      <w:r w:rsidRPr="009503E2">
        <w:rPr>
          <w:rFonts w:ascii="Times New Roman" w:hAnsi="Times New Roman"/>
          <w:sz w:val="24"/>
        </w:rPr>
        <w:t xml:space="preserve"> </w:t>
      </w:r>
      <w:r w:rsidR="00214968">
        <w:rPr>
          <w:rFonts w:ascii="Times New Roman" w:hAnsi="Times New Roman"/>
          <w:sz w:val="24"/>
        </w:rPr>
        <w:t>également</w:t>
      </w:r>
      <w:r w:rsidRPr="009503E2">
        <w:rPr>
          <w:rFonts w:ascii="Times New Roman" w:hAnsi="Times New Roman"/>
          <w:sz w:val="24"/>
        </w:rPr>
        <w:t xml:space="preserve"> </w:t>
      </w:r>
      <w:r w:rsidR="00144F74">
        <w:rPr>
          <w:rFonts w:ascii="Times New Roman" w:hAnsi="Times New Roman"/>
          <w:sz w:val="24"/>
        </w:rPr>
        <w:t>spécialisée</w:t>
      </w:r>
      <w:r w:rsidR="003F022F">
        <w:rPr>
          <w:rFonts w:ascii="Times New Roman" w:hAnsi="Times New Roman"/>
          <w:sz w:val="24"/>
        </w:rPr>
        <w:t xml:space="preserve"> dans la réalisation</w:t>
      </w:r>
      <w:r w:rsidR="00FE35AF">
        <w:rPr>
          <w:rFonts w:ascii="Times New Roman" w:hAnsi="Times New Roman"/>
          <w:sz w:val="24"/>
        </w:rPr>
        <w:t xml:space="preserve"> </w:t>
      </w:r>
      <w:r w:rsidR="00FE35AF" w:rsidRPr="009503E2">
        <w:rPr>
          <w:rFonts w:ascii="Times New Roman" w:hAnsi="Times New Roman"/>
          <w:sz w:val="24"/>
        </w:rPr>
        <w:t>des</w:t>
      </w:r>
      <w:r w:rsidRPr="009503E2">
        <w:rPr>
          <w:rFonts w:ascii="Times New Roman" w:hAnsi="Times New Roman"/>
          <w:sz w:val="24"/>
        </w:rPr>
        <w:t xml:space="preserve"> projets de réhabilitation de sols pollués.</w:t>
      </w:r>
    </w:p>
    <w:p w14:paraId="5CAD4882" w14:textId="390CA40A" w:rsidR="000E134A" w:rsidRPr="000E134A" w:rsidRDefault="00071F74" w:rsidP="009503E2">
      <w:pPr>
        <w:spacing w:line="360" w:lineRule="auto"/>
        <w:jc w:val="both"/>
        <w:rPr>
          <w:rFonts w:ascii="Times New Roman" w:hAnsi="Times New Roman"/>
          <w:b/>
          <w:bCs/>
          <w:sz w:val="24"/>
        </w:rPr>
      </w:pPr>
      <w:r>
        <w:rPr>
          <w:rFonts w:ascii="Times New Roman" w:hAnsi="Times New Roman"/>
          <w:b/>
          <w:bCs/>
          <w:sz w:val="24"/>
        </w:rPr>
        <w:t xml:space="preserve">Objectif et principe </w:t>
      </w:r>
      <w:r w:rsidR="000E134A">
        <w:rPr>
          <w:rFonts w:ascii="Times New Roman" w:hAnsi="Times New Roman"/>
          <w:b/>
          <w:bCs/>
          <w:sz w:val="24"/>
        </w:rPr>
        <w:t>de Cérès Flore</w:t>
      </w:r>
    </w:p>
    <w:p w14:paraId="398D6034" w14:textId="12854E99" w:rsidR="008B48DE" w:rsidRDefault="008B48DE" w:rsidP="009503E2">
      <w:pPr>
        <w:spacing w:line="360" w:lineRule="auto"/>
        <w:jc w:val="both"/>
        <w:rPr>
          <w:rFonts w:ascii="Times New Roman" w:hAnsi="Times New Roman"/>
          <w:sz w:val="24"/>
        </w:rPr>
      </w:pPr>
      <w:r>
        <w:rPr>
          <w:rFonts w:ascii="Times New Roman" w:hAnsi="Times New Roman"/>
          <w:sz w:val="24"/>
        </w:rPr>
        <w:t xml:space="preserve">La structure a pour </w:t>
      </w:r>
      <w:r w:rsidR="00071F74">
        <w:rPr>
          <w:rFonts w:ascii="Times New Roman" w:hAnsi="Times New Roman"/>
          <w:sz w:val="24"/>
        </w:rPr>
        <w:t>but</w:t>
      </w:r>
      <w:r>
        <w:rPr>
          <w:rFonts w:ascii="Times New Roman" w:hAnsi="Times New Roman"/>
          <w:sz w:val="24"/>
        </w:rPr>
        <w:t xml:space="preserve"> de :</w:t>
      </w:r>
    </w:p>
    <w:p w14:paraId="4A9A6F36" w14:textId="77777777" w:rsidR="001C024C" w:rsidRDefault="00AD4DAB" w:rsidP="002E5C51">
      <w:pPr>
        <w:pStyle w:val="Paragraphedeliste"/>
        <w:numPr>
          <w:ilvl w:val="0"/>
          <w:numId w:val="5"/>
        </w:numPr>
        <w:spacing w:line="360" w:lineRule="auto"/>
        <w:jc w:val="both"/>
        <w:rPr>
          <w:rFonts w:ascii="Times New Roman" w:hAnsi="Times New Roman"/>
          <w:sz w:val="24"/>
        </w:rPr>
      </w:pPr>
      <w:r w:rsidRPr="001C024C">
        <w:rPr>
          <w:rFonts w:ascii="Times New Roman" w:hAnsi="Times New Roman"/>
          <w:sz w:val="24"/>
        </w:rPr>
        <w:t>Réaménager</w:t>
      </w:r>
      <w:r w:rsidR="00E1102D" w:rsidRPr="001C024C">
        <w:rPr>
          <w:rFonts w:ascii="Times New Roman" w:hAnsi="Times New Roman"/>
          <w:sz w:val="24"/>
        </w:rPr>
        <w:t xml:space="preserve"> </w:t>
      </w:r>
      <w:r w:rsidR="00734687" w:rsidRPr="001C024C">
        <w:rPr>
          <w:rFonts w:ascii="Times New Roman" w:hAnsi="Times New Roman"/>
          <w:sz w:val="24"/>
        </w:rPr>
        <w:t>les espaces</w:t>
      </w:r>
      <w:r w:rsidR="00E1102D" w:rsidRPr="001C024C">
        <w:rPr>
          <w:rFonts w:ascii="Times New Roman" w:hAnsi="Times New Roman"/>
          <w:sz w:val="24"/>
        </w:rPr>
        <w:t xml:space="preserve"> naturels </w:t>
      </w:r>
      <w:r w:rsidR="00734687" w:rsidRPr="001C024C">
        <w:rPr>
          <w:rFonts w:ascii="Times New Roman" w:hAnsi="Times New Roman"/>
          <w:sz w:val="24"/>
        </w:rPr>
        <w:t>à l’instar des</w:t>
      </w:r>
      <w:r w:rsidR="00E1102D" w:rsidRPr="001C024C">
        <w:rPr>
          <w:rFonts w:ascii="Times New Roman" w:hAnsi="Times New Roman"/>
          <w:sz w:val="24"/>
        </w:rPr>
        <w:t xml:space="preserve"> berges, haies agricoles et viticoles</w:t>
      </w:r>
      <w:r w:rsidR="00734687" w:rsidRPr="001C024C">
        <w:rPr>
          <w:rFonts w:ascii="Times New Roman" w:hAnsi="Times New Roman"/>
          <w:sz w:val="24"/>
        </w:rPr>
        <w:t xml:space="preserve"> et de</w:t>
      </w:r>
      <w:r w:rsidR="00E1102D" w:rsidRPr="001C024C">
        <w:rPr>
          <w:rFonts w:ascii="Times New Roman" w:hAnsi="Times New Roman"/>
          <w:sz w:val="24"/>
        </w:rPr>
        <w:t xml:space="preserve"> </w:t>
      </w:r>
      <w:r w:rsidR="00734687" w:rsidRPr="001C024C">
        <w:rPr>
          <w:rFonts w:ascii="Times New Roman" w:hAnsi="Times New Roman"/>
          <w:sz w:val="24"/>
        </w:rPr>
        <w:t>dépolluer</w:t>
      </w:r>
      <w:r w:rsidR="00E1102D" w:rsidRPr="001C024C">
        <w:rPr>
          <w:rFonts w:ascii="Times New Roman" w:hAnsi="Times New Roman"/>
          <w:sz w:val="24"/>
        </w:rPr>
        <w:t xml:space="preserve"> de sites. </w:t>
      </w:r>
    </w:p>
    <w:p w14:paraId="37220930" w14:textId="77777777" w:rsidR="003D1731" w:rsidRDefault="003D1731" w:rsidP="002E5C51">
      <w:pPr>
        <w:pStyle w:val="Paragraphedeliste"/>
        <w:numPr>
          <w:ilvl w:val="0"/>
          <w:numId w:val="5"/>
        </w:numPr>
        <w:spacing w:line="360" w:lineRule="auto"/>
        <w:jc w:val="both"/>
        <w:rPr>
          <w:rFonts w:ascii="Times New Roman" w:hAnsi="Times New Roman"/>
          <w:sz w:val="24"/>
        </w:rPr>
      </w:pPr>
      <w:r>
        <w:rPr>
          <w:rFonts w:ascii="Times New Roman" w:hAnsi="Times New Roman"/>
          <w:sz w:val="24"/>
        </w:rPr>
        <w:t>Revégétaliser les</w:t>
      </w:r>
      <w:r w:rsidR="00E1102D" w:rsidRPr="001C024C">
        <w:rPr>
          <w:rFonts w:ascii="Times New Roman" w:hAnsi="Times New Roman"/>
          <w:sz w:val="24"/>
        </w:rPr>
        <w:t xml:space="preserve"> espaces urbains </w:t>
      </w:r>
      <w:r>
        <w:rPr>
          <w:rFonts w:ascii="Times New Roman" w:hAnsi="Times New Roman"/>
          <w:sz w:val="24"/>
        </w:rPr>
        <w:t>à l’instar des</w:t>
      </w:r>
      <w:r w:rsidR="00E1102D" w:rsidRPr="001C024C">
        <w:rPr>
          <w:rFonts w:ascii="Times New Roman" w:hAnsi="Times New Roman"/>
          <w:sz w:val="24"/>
        </w:rPr>
        <w:t xml:space="preserve"> murs et toits végétalisés</w:t>
      </w:r>
      <w:r>
        <w:rPr>
          <w:rFonts w:ascii="Times New Roman" w:hAnsi="Times New Roman"/>
          <w:sz w:val="24"/>
        </w:rPr>
        <w:t>.</w:t>
      </w:r>
    </w:p>
    <w:p w14:paraId="0D7CFC6A" w14:textId="5AB47E2A" w:rsidR="00E1102D" w:rsidRDefault="00E1102D" w:rsidP="002E5C51">
      <w:pPr>
        <w:pStyle w:val="Paragraphedeliste"/>
        <w:numPr>
          <w:ilvl w:val="0"/>
          <w:numId w:val="5"/>
        </w:numPr>
        <w:spacing w:line="360" w:lineRule="auto"/>
        <w:jc w:val="both"/>
        <w:rPr>
          <w:rFonts w:ascii="Times New Roman" w:hAnsi="Times New Roman"/>
          <w:sz w:val="24"/>
        </w:rPr>
      </w:pPr>
      <w:r w:rsidRPr="001C024C">
        <w:rPr>
          <w:rFonts w:ascii="Times New Roman" w:hAnsi="Times New Roman"/>
          <w:sz w:val="24"/>
        </w:rPr>
        <w:t xml:space="preserve"> </w:t>
      </w:r>
      <w:r w:rsidR="003D1731">
        <w:rPr>
          <w:rFonts w:ascii="Times New Roman" w:hAnsi="Times New Roman"/>
          <w:sz w:val="24"/>
        </w:rPr>
        <w:t>Organiser les ateliers</w:t>
      </w:r>
      <w:r w:rsidRPr="001C024C">
        <w:rPr>
          <w:rFonts w:ascii="Times New Roman" w:hAnsi="Times New Roman"/>
          <w:sz w:val="24"/>
        </w:rPr>
        <w:t xml:space="preserve"> pédagogiques pour sensibiliser le public à la nature.</w:t>
      </w:r>
    </w:p>
    <w:p w14:paraId="1CE33E10" w14:textId="7F5C3AAE" w:rsidR="00071F74" w:rsidRDefault="00071F74" w:rsidP="00071F74">
      <w:pPr>
        <w:spacing w:line="360" w:lineRule="auto"/>
        <w:jc w:val="both"/>
        <w:rPr>
          <w:rFonts w:ascii="Times New Roman" w:hAnsi="Times New Roman"/>
          <w:sz w:val="24"/>
        </w:rPr>
      </w:pPr>
      <w:r>
        <w:rPr>
          <w:rFonts w:ascii="Times New Roman" w:hAnsi="Times New Roman"/>
          <w:sz w:val="24"/>
        </w:rPr>
        <w:t>En plus de ces objectifs, Cérès Flore s’est donné des obligations</w:t>
      </w:r>
      <w:r w:rsidR="00327170">
        <w:rPr>
          <w:rFonts w:ascii="Times New Roman" w:hAnsi="Times New Roman"/>
          <w:sz w:val="24"/>
        </w:rPr>
        <w:t xml:space="preserve"> vis-à-vis de ses clients</w:t>
      </w:r>
      <w:r>
        <w:rPr>
          <w:rFonts w:ascii="Times New Roman" w:hAnsi="Times New Roman"/>
          <w:sz w:val="24"/>
        </w:rPr>
        <w:t xml:space="preserve"> </w:t>
      </w:r>
      <w:r w:rsidR="005E054E">
        <w:rPr>
          <w:rFonts w:ascii="Times New Roman" w:hAnsi="Times New Roman"/>
          <w:sz w:val="24"/>
        </w:rPr>
        <w:t>par rapport à la</w:t>
      </w:r>
      <w:r w:rsidR="00127DC2">
        <w:rPr>
          <w:rFonts w:ascii="Times New Roman" w:hAnsi="Times New Roman"/>
          <w:sz w:val="24"/>
        </w:rPr>
        <w:t xml:space="preserve"> traçabilité</w:t>
      </w:r>
      <w:r w:rsidR="00327170">
        <w:rPr>
          <w:rFonts w:ascii="Times New Roman" w:hAnsi="Times New Roman"/>
          <w:sz w:val="24"/>
        </w:rPr>
        <w:t xml:space="preserve"> </w:t>
      </w:r>
      <w:r w:rsidR="00127DC2">
        <w:rPr>
          <w:rFonts w:ascii="Times New Roman" w:hAnsi="Times New Roman"/>
          <w:sz w:val="24"/>
        </w:rPr>
        <w:t>de ses végétaux</w:t>
      </w:r>
      <w:r>
        <w:rPr>
          <w:rFonts w:ascii="Times New Roman" w:hAnsi="Times New Roman"/>
          <w:sz w:val="24"/>
        </w:rPr>
        <w:t>. Pour les assumer, la structure a des principes de fonctionnements suivants</w:t>
      </w:r>
      <w:r w:rsidR="00F30B98">
        <w:rPr>
          <w:rFonts w:ascii="Times New Roman" w:hAnsi="Times New Roman"/>
          <w:sz w:val="24"/>
        </w:rPr>
        <w:t> :</w:t>
      </w:r>
    </w:p>
    <w:p w14:paraId="0B62CCF4" w14:textId="0F015E85" w:rsidR="00857E19" w:rsidRDefault="00456A47" w:rsidP="002E5C51">
      <w:pPr>
        <w:pStyle w:val="Paragraphedeliste"/>
        <w:numPr>
          <w:ilvl w:val="0"/>
          <w:numId w:val="6"/>
        </w:numPr>
        <w:spacing w:line="360" w:lineRule="auto"/>
        <w:jc w:val="both"/>
        <w:rPr>
          <w:rFonts w:ascii="Times New Roman" w:hAnsi="Times New Roman"/>
          <w:sz w:val="24"/>
        </w:rPr>
      </w:pPr>
      <w:r>
        <w:rPr>
          <w:rFonts w:ascii="Times New Roman" w:hAnsi="Times New Roman"/>
          <w:sz w:val="24"/>
        </w:rPr>
        <w:t>Le s</w:t>
      </w:r>
      <w:r w:rsidR="00857E19">
        <w:rPr>
          <w:rFonts w:ascii="Times New Roman" w:hAnsi="Times New Roman"/>
          <w:sz w:val="24"/>
        </w:rPr>
        <w:t>uivi</w:t>
      </w:r>
      <w:r w:rsidR="00F30B98" w:rsidRPr="00F30B98">
        <w:rPr>
          <w:rFonts w:ascii="Times New Roman" w:hAnsi="Times New Roman"/>
          <w:sz w:val="24"/>
        </w:rPr>
        <w:t xml:space="preserve"> avec précision </w:t>
      </w:r>
      <w:r w:rsidR="00327170">
        <w:rPr>
          <w:rFonts w:ascii="Times New Roman" w:hAnsi="Times New Roman"/>
          <w:sz w:val="24"/>
        </w:rPr>
        <w:t>d</w:t>
      </w:r>
      <w:r w:rsidR="00F30B98" w:rsidRPr="00F30B98">
        <w:rPr>
          <w:rFonts w:ascii="Times New Roman" w:hAnsi="Times New Roman"/>
          <w:sz w:val="24"/>
        </w:rPr>
        <w:t>es interventions de prélèvements et de production des plants</w:t>
      </w:r>
    </w:p>
    <w:p w14:paraId="18379646" w14:textId="593D01E8" w:rsidR="00F30B98" w:rsidRDefault="00456A47" w:rsidP="002E5C51">
      <w:pPr>
        <w:pStyle w:val="Paragraphedeliste"/>
        <w:numPr>
          <w:ilvl w:val="0"/>
          <w:numId w:val="6"/>
        </w:numPr>
        <w:spacing w:line="360" w:lineRule="auto"/>
        <w:jc w:val="both"/>
        <w:rPr>
          <w:rFonts w:ascii="Times New Roman" w:hAnsi="Times New Roman"/>
          <w:sz w:val="24"/>
        </w:rPr>
      </w:pPr>
      <w:r>
        <w:rPr>
          <w:rFonts w:ascii="Times New Roman" w:hAnsi="Times New Roman"/>
          <w:sz w:val="24"/>
        </w:rPr>
        <w:t>Fournir</w:t>
      </w:r>
      <w:r w:rsidR="00196792">
        <w:rPr>
          <w:rFonts w:ascii="Times New Roman" w:hAnsi="Times New Roman"/>
          <w:sz w:val="24"/>
        </w:rPr>
        <w:t xml:space="preserve"> </w:t>
      </w:r>
      <w:r>
        <w:rPr>
          <w:rFonts w:ascii="Times New Roman" w:hAnsi="Times New Roman"/>
          <w:sz w:val="24"/>
        </w:rPr>
        <w:t xml:space="preserve">aux </w:t>
      </w:r>
      <w:r w:rsidR="00884255">
        <w:rPr>
          <w:rFonts w:ascii="Times New Roman" w:hAnsi="Times New Roman"/>
          <w:sz w:val="24"/>
        </w:rPr>
        <w:t>clients des</w:t>
      </w:r>
      <w:r>
        <w:rPr>
          <w:rFonts w:ascii="Times New Roman" w:hAnsi="Times New Roman"/>
          <w:sz w:val="24"/>
        </w:rPr>
        <w:t xml:space="preserve"> informations</w:t>
      </w:r>
      <w:r w:rsidR="00D83DE8">
        <w:rPr>
          <w:rFonts w:ascii="Times New Roman" w:hAnsi="Times New Roman"/>
          <w:sz w:val="24"/>
        </w:rPr>
        <w:t xml:space="preserve"> sur</w:t>
      </w:r>
      <w:r w:rsidR="00F30B98" w:rsidRPr="00F30B98">
        <w:rPr>
          <w:rFonts w:ascii="Times New Roman" w:hAnsi="Times New Roman"/>
          <w:sz w:val="24"/>
        </w:rPr>
        <w:t xml:space="preserve"> l</w:t>
      </w:r>
      <w:r w:rsidR="001F37D4">
        <w:rPr>
          <w:rFonts w:ascii="Times New Roman" w:hAnsi="Times New Roman"/>
          <w:sz w:val="24"/>
        </w:rPr>
        <w:t>es conditions climatiques de sites de prélèvements des plants</w:t>
      </w:r>
      <w:r w:rsidR="00F30B98" w:rsidRPr="00F30B98">
        <w:rPr>
          <w:rFonts w:ascii="Times New Roman" w:hAnsi="Times New Roman"/>
          <w:sz w:val="24"/>
        </w:rPr>
        <w:t>.</w:t>
      </w:r>
    </w:p>
    <w:p w14:paraId="04A4B40B" w14:textId="77777777" w:rsidR="00B7551A" w:rsidRDefault="00B7551A" w:rsidP="002E5C51">
      <w:pPr>
        <w:pStyle w:val="Paragraphedeliste"/>
        <w:numPr>
          <w:ilvl w:val="0"/>
          <w:numId w:val="6"/>
        </w:numPr>
        <w:spacing w:line="360" w:lineRule="auto"/>
        <w:jc w:val="both"/>
        <w:rPr>
          <w:rFonts w:ascii="Times New Roman" w:hAnsi="Times New Roman"/>
          <w:sz w:val="24"/>
        </w:rPr>
      </w:pPr>
      <w:r w:rsidRPr="009503E2">
        <w:rPr>
          <w:rFonts w:ascii="Times New Roman" w:hAnsi="Times New Roman"/>
          <w:sz w:val="24"/>
        </w:rPr>
        <w:t>Le prélèvement local et mesuré des végétaux</w:t>
      </w:r>
    </w:p>
    <w:p w14:paraId="3E9F082F" w14:textId="57251031" w:rsidR="0014192D" w:rsidRDefault="0014192D" w:rsidP="002E5C51">
      <w:pPr>
        <w:pStyle w:val="Paragraphedeliste"/>
        <w:numPr>
          <w:ilvl w:val="0"/>
          <w:numId w:val="6"/>
        </w:numPr>
        <w:spacing w:line="360" w:lineRule="auto"/>
        <w:jc w:val="both"/>
        <w:rPr>
          <w:rFonts w:ascii="Times New Roman" w:hAnsi="Times New Roman"/>
          <w:sz w:val="24"/>
        </w:rPr>
      </w:pPr>
      <w:r>
        <w:rPr>
          <w:rFonts w:ascii="Times New Roman" w:hAnsi="Times New Roman"/>
          <w:sz w:val="24"/>
        </w:rPr>
        <w:t>L</w:t>
      </w:r>
      <w:r w:rsidRPr="0014192D">
        <w:rPr>
          <w:rFonts w:ascii="Times New Roman" w:hAnsi="Times New Roman"/>
          <w:sz w:val="24"/>
        </w:rPr>
        <w:t>a création d’emplois locaux</w:t>
      </w:r>
    </w:p>
    <w:p w14:paraId="60AE067A" w14:textId="0A2D69F8" w:rsidR="0014192D" w:rsidRPr="0014192D" w:rsidRDefault="0014192D" w:rsidP="002E5C51">
      <w:pPr>
        <w:pStyle w:val="Paragraphedeliste"/>
        <w:numPr>
          <w:ilvl w:val="0"/>
          <w:numId w:val="6"/>
        </w:numPr>
        <w:spacing w:line="360" w:lineRule="auto"/>
        <w:jc w:val="both"/>
        <w:rPr>
          <w:rFonts w:ascii="Times New Roman" w:hAnsi="Times New Roman"/>
          <w:sz w:val="24"/>
        </w:rPr>
      </w:pPr>
      <w:r>
        <w:rPr>
          <w:rFonts w:ascii="Times New Roman" w:hAnsi="Times New Roman"/>
          <w:sz w:val="24"/>
        </w:rPr>
        <w:t xml:space="preserve">La </w:t>
      </w:r>
      <w:r w:rsidRPr="009503E2">
        <w:rPr>
          <w:rFonts w:ascii="Times New Roman" w:hAnsi="Times New Roman"/>
          <w:sz w:val="24"/>
        </w:rPr>
        <w:t>conservation du patrimoine floristique</w:t>
      </w:r>
      <w:r>
        <w:rPr>
          <w:rFonts w:ascii="Times New Roman" w:hAnsi="Times New Roman"/>
          <w:sz w:val="24"/>
        </w:rPr>
        <w:t xml:space="preserve"> local</w:t>
      </w:r>
    </w:p>
    <w:p w14:paraId="26266F20" w14:textId="26536882" w:rsidR="00B7551A" w:rsidRPr="00B7551A" w:rsidRDefault="00B7551A" w:rsidP="00B7551A">
      <w:pPr>
        <w:spacing w:line="360" w:lineRule="auto"/>
        <w:jc w:val="both"/>
        <w:rPr>
          <w:rFonts w:ascii="Times New Roman" w:hAnsi="Times New Roman"/>
          <w:sz w:val="24"/>
        </w:rPr>
      </w:pPr>
      <w:r w:rsidRPr="00B7551A">
        <w:rPr>
          <w:rFonts w:ascii="Times New Roman" w:hAnsi="Times New Roman"/>
          <w:sz w:val="24"/>
        </w:rPr>
        <w:t xml:space="preserve">Ces principes permettent de garantir l’adaptabilité naturelle des végétaux indigènes sauvages, </w:t>
      </w:r>
      <w:r w:rsidR="006B7E9E" w:rsidRPr="006B7E9E">
        <w:rPr>
          <w:rFonts w:ascii="Times New Roman" w:hAnsi="Times New Roman"/>
          <w:sz w:val="24"/>
        </w:rPr>
        <w:t>favorisant un taux de réussite satisfaisant pour les plantations.</w:t>
      </w:r>
    </w:p>
    <w:p w14:paraId="52ADF449" w14:textId="3851570C" w:rsidR="009503E2" w:rsidRPr="009503E2" w:rsidRDefault="009503E2" w:rsidP="009503E2">
      <w:pPr>
        <w:spacing w:line="360" w:lineRule="auto"/>
        <w:jc w:val="both"/>
        <w:rPr>
          <w:rFonts w:ascii="Times New Roman" w:hAnsi="Times New Roman"/>
          <w:sz w:val="24"/>
        </w:rPr>
      </w:pPr>
      <w:r w:rsidRPr="009503E2">
        <w:rPr>
          <w:rFonts w:ascii="Times New Roman" w:hAnsi="Times New Roman"/>
          <w:sz w:val="24"/>
        </w:rPr>
        <w:t xml:space="preserve">L’entreprise offre une gamme de services diversifiés pour accompagner tout type de projet de végétalisation. </w:t>
      </w:r>
      <w:r w:rsidR="00361D51">
        <w:rPr>
          <w:rFonts w:ascii="Times New Roman" w:hAnsi="Times New Roman"/>
          <w:sz w:val="24"/>
        </w:rPr>
        <w:t>Elle</w:t>
      </w:r>
      <w:r w:rsidRPr="009503E2">
        <w:rPr>
          <w:rFonts w:ascii="Times New Roman" w:hAnsi="Times New Roman"/>
          <w:sz w:val="24"/>
        </w:rPr>
        <w:t xml:space="preserve"> soutient la conception et la mise en œuvre de projets variés, tels que la </w:t>
      </w:r>
      <w:r w:rsidRPr="009503E2">
        <w:rPr>
          <w:rFonts w:ascii="Times New Roman" w:hAnsi="Times New Roman"/>
          <w:sz w:val="24"/>
        </w:rPr>
        <w:lastRenderedPageBreak/>
        <w:t xml:space="preserve">plantation de haies agricoles, la transplantation, ou encore la restauration d’espaces naturels. En parallèle, sa pépinière fournit des jeunes plants d’origine sauvage et locale, produits dans le respect des écosystèmes, et disponibles sur stock ou via des contrats exclusifs. En tant que fournisseur, Cérès Flore propose également des matériaux pour le génie végétal, tels que des boutures, des ramilles et des branches de saule.  </w:t>
      </w:r>
    </w:p>
    <w:p w14:paraId="7681855C" w14:textId="77777777" w:rsidR="009503E2" w:rsidRPr="009503E2" w:rsidRDefault="009503E2" w:rsidP="009503E2">
      <w:pPr>
        <w:spacing w:line="360" w:lineRule="auto"/>
        <w:jc w:val="both"/>
        <w:rPr>
          <w:rFonts w:ascii="Times New Roman" w:hAnsi="Times New Roman"/>
          <w:sz w:val="24"/>
        </w:rPr>
      </w:pPr>
      <w:r w:rsidRPr="009503E2">
        <w:rPr>
          <w:rFonts w:ascii="Times New Roman" w:hAnsi="Times New Roman"/>
          <w:sz w:val="24"/>
        </w:rPr>
        <w:t>Consciente des menaces que représentent les plantes non-locales, souvent inadaptées, fragiles ou envahissantes, l’entreprise privilégie les compositions végétales issues des cortèges indigènes naturels. Grâce à des techniques traditionnelles de multiplication, telles que le semis et le bouturage, Cérès Flore préserve les qualités naturelles des plantes tout en répondant aux besoins spécifiques des projets. Ce modèle vise à recréer des écosystèmes fonctionnels et à restaurer la qualité initiale des milieux dégradés, contribuant ainsi à la durabilité écologique.</w:t>
      </w:r>
    </w:p>
    <w:p w14:paraId="61E60964" w14:textId="457670E3" w:rsidR="009503E2" w:rsidRPr="009503E2" w:rsidRDefault="009503E2" w:rsidP="009503E2">
      <w:pPr>
        <w:spacing w:line="360" w:lineRule="auto"/>
        <w:jc w:val="both"/>
        <w:rPr>
          <w:rFonts w:ascii="Times New Roman" w:hAnsi="Times New Roman"/>
          <w:sz w:val="24"/>
        </w:rPr>
      </w:pPr>
      <w:r w:rsidRPr="009503E2">
        <w:rPr>
          <w:rFonts w:ascii="Times New Roman" w:hAnsi="Times New Roman"/>
          <w:sz w:val="24"/>
        </w:rPr>
        <w:t xml:space="preserve">Cette vision s’inscrit dans une démarche globale de protection et de valorisation de la biodiversité locale, tout en répondant aux exigences opérationnelles et techniques </w:t>
      </w:r>
      <w:r w:rsidR="00546D25">
        <w:rPr>
          <w:rFonts w:ascii="Times New Roman" w:hAnsi="Times New Roman"/>
          <w:sz w:val="24"/>
        </w:rPr>
        <w:t xml:space="preserve">de </w:t>
      </w:r>
      <w:r w:rsidRPr="009503E2">
        <w:rPr>
          <w:rFonts w:ascii="Times New Roman" w:hAnsi="Times New Roman"/>
          <w:sz w:val="24"/>
        </w:rPr>
        <w:t>ses clients.</w:t>
      </w:r>
      <w:r w:rsidR="00C04D1F">
        <w:rPr>
          <w:rFonts w:ascii="Times New Roman" w:hAnsi="Times New Roman"/>
          <w:sz w:val="24"/>
        </w:rPr>
        <w:t xml:space="preserve"> </w:t>
      </w:r>
      <w:r w:rsidR="006A1391">
        <w:rPr>
          <w:rFonts w:ascii="Times New Roman" w:hAnsi="Times New Roman"/>
          <w:sz w:val="24"/>
        </w:rPr>
        <w:t xml:space="preserve"> </w:t>
      </w:r>
      <w:r w:rsidR="006A1391" w:rsidRPr="006A1391">
        <w:rPr>
          <w:rFonts w:ascii="Times New Roman" w:hAnsi="Times New Roman"/>
          <w:sz w:val="24"/>
        </w:rPr>
        <w:t>Pour répondre à ses besoins, Cérès Flore a mis en place un système d’information</w:t>
      </w:r>
      <w:r w:rsidR="00C7140E">
        <w:rPr>
          <w:rFonts w:ascii="Times New Roman" w:hAnsi="Times New Roman"/>
          <w:sz w:val="24"/>
        </w:rPr>
        <w:t xml:space="preserve"> (SI)</w:t>
      </w:r>
      <w:r w:rsidR="006A1391" w:rsidRPr="006A1391">
        <w:rPr>
          <w:rFonts w:ascii="Times New Roman" w:hAnsi="Times New Roman"/>
          <w:sz w:val="24"/>
        </w:rPr>
        <w:t>. Cependant, ce dernier manque de structuration, ce qui complique la mise à jour du S</w:t>
      </w:r>
      <w:r w:rsidR="00836643">
        <w:rPr>
          <w:rFonts w:ascii="Times New Roman" w:hAnsi="Times New Roman"/>
          <w:sz w:val="24"/>
        </w:rPr>
        <w:t>ystème d’Information Géographique (S</w:t>
      </w:r>
      <w:r w:rsidR="006A1391" w:rsidRPr="006A1391">
        <w:rPr>
          <w:rFonts w:ascii="Times New Roman" w:hAnsi="Times New Roman"/>
          <w:sz w:val="24"/>
        </w:rPr>
        <w:t>IG</w:t>
      </w:r>
      <w:r w:rsidR="00836643">
        <w:rPr>
          <w:rFonts w:ascii="Times New Roman" w:hAnsi="Times New Roman"/>
          <w:sz w:val="24"/>
        </w:rPr>
        <w:t>)</w:t>
      </w:r>
      <w:r w:rsidR="006A1391" w:rsidRPr="006A1391">
        <w:rPr>
          <w:rFonts w:ascii="Times New Roman" w:hAnsi="Times New Roman"/>
          <w:sz w:val="24"/>
        </w:rPr>
        <w:t xml:space="preserve"> de l</w:t>
      </w:r>
      <w:r w:rsidR="005578D7">
        <w:rPr>
          <w:rFonts w:ascii="Times New Roman" w:hAnsi="Times New Roman"/>
          <w:sz w:val="24"/>
        </w:rPr>
        <w:t xml:space="preserve">’entreprise </w:t>
      </w:r>
      <w:r w:rsidR="00AC366D">
        <w:rPr>
          <w:rFonts w:ascii="Times New Roman" w:hAnsi="Times New Roman"/>
          <w:sz w:val="24"/>
        </w:rPr>
        <w:t>et la recherche d’information</w:t>
      </w:r>
      <w:r w:rsidR="006A1391" w:rsidRPr="006A1391">
        <w:rPr>
          <w:rFonts w:ascii="Times New Roman" w:hAnsi="Times New Roman"/>
          <w:sz w:val="24"/>
        </w:rPr>
        <w:t xml:space="preserve">. </w:t>
      </w:r>
      <w:r w:rsidR="003A3A04">
        <w:rPr>
          <w:rFonts w:ascii="Times New Roman" w:hAnsi="Times New Roman"/>
          <w:sz w:val="24"/>
        </w:rPr>
        <w:t>En effet</w:t>
      </w:r>
      <w:r w:rsidR="006A1391" w:rsidRPr="006A1391">
        <w:rPr>
          <w:rFonts w:ascii="Times New Roman" w:hAnsi="Times New Roman"/>
          <w:sz w:val="24"/>
        </w:rPr>
        <w:t xml:space="preserve">, plusieurs couches d’informations sont créées pour un même nom de couche. </w:t>
      </w:r>
      <w:r w:rsidR="009F2617">
        <w:rPr>
          <w:rFonts w:ascii="Times New Roman" w:hAnsi="Times New Roman"/>
          <w:sz w:val="24"/>
        </w:rPr>
        <w:t xml:space="preserve">Ceci est dû au fait que </w:t>
      </w:r>
      <w:r w:rsidR="006A1391" w:rsidRPr="006A1391">
        <w:rPr>
          <w:rFonts w:ascii="Times New Roman" w:hAnsi="Times New Roman"/>
          <w:sz w:val="24"/>
        </w:rPr>
        <w:t>chaque fois que la structure souhaite effectuer une opération de collecte de données, une nouvelle couche est créée, même si une couche équivalente existe déjà.</w:t>
      </w:r>
      <w:r w:rsidR="001C31B3">
        <w:rPr>
          <w:rFonts w:ascii="Times New Roman" w:hAnsi="Times New Roman"/>
          <w:sz w:val="24"/>
        </w:rPr>
        <w:t xml:space="preserve"> De plus ils rencontrent des </w:t>
      </w:r>
      <w:r w:rsidR="002141B1">
        <w:rPr>
          <w:rFonts w:ascii="Times New Roman" w:hAnsi="Times New Roman"/>
          <w:sz w:val="24"/>
        </w:rPr>
        <w:t>difficultés dans</w:t>
      </w:r>
      <w:r w:rsidR="00A51EA7">
        <w:rPr>
          <w:rFonts w:ascii="Times New Roman" w:hAnsi="Times New Roman"/>
          <w:sz w:val="24"/>
        </w:rPr>
        <w:t xml:space="preserve"> la transmission des données entre leur SIG </w:t>
      </w:r>
      <w:r w:rsidR="00F330E0">
        <w:rPr>
          <w:rFonts w:ascii="Times New Roman" w:hAnsi="Times New Roman"/>
          <w:sz w:val="24"/>
        </w:rPr>
        <w:t>Desktop</w:t>
      </w:r>
      <w:r w:rsidR="00A51EA7">
        <w:rPr>
          <w:rFonts w:ascii="Times New Roman" w:hAnsi="Times New Roman"/>
          <w:sz w:val="24"/>
        </w:rPr>
        <w:t xml:space="preserve"> </w:t>
      </w:r>
      <w:r w:rsidR="00A21D2E">
        <w:rPr>
          <w:rFonts w:ascii="Times New Roman" w:hAnsi="Times New Roman"/>
          <w:sz w:val="24"/>
        </w:rPr>
        <w:t>Q</w:t>
      </w:r>
      <w:r w:rsidR="00A51EA7">
        <w:rPr>
          <w:rFonts w:ascii="Times New Roman" w:hAnsi="Times New Roman"/>
          <w:sz w:val="24"/>
        </w:rPr>
        <w:t>gis et leur SIG mobile Qfield.</w:t>
      </w:r>
      <w:r w:rsidR="001172E7">
        <w:rPr>
          <w:rFonts w:ascii="Times New Roman" w:hAnsi="Times New Roman"/>
          <w:sz w:val="24"/>
        </w:rPr>
        <w:t xml:space="preserve"> Face à ceci, il est donc nécessaire de </w:t>
      </w:r>
      <w:r w:rsidR="00590486">
        <w:rPr>
          <w:rFonts w:ascii="Times New Roman" w:hAnsi="Times New Roman"/>
          <w:sz w:val="24"/>
        </w:rPr>
        <w:t xml:space="preserve">réorganiser le SIG de la </w:t>
      </w:r>
      <w:r w:rsidR="00FC7530">
        <w:rPr>
          <w:rFonts w:ascii="Times New Roman" w:hAnsi="Times New Roman"/>
          <w:sz w:val="24"/>
        </w:rPr>
        <w:t>structure</w:t>
      </w:r>
      <w:r w:rsidR="00590486">
        <w:rPr>
          <w:rFonts w:ascii="Times New Roman" w:hAnsi="Times New Roman"/>
          <w:sz w:val="24"/>
        </w:rPr>
        <w:t xml:space="preserve"> et</w:t>
      </w:r>
      <w:r w:rsidR="007700D4">
        <w:rPr>
          <w:rFonts w:ascii="Times New Roman" w:hAnsi="Times New Roman"/>
          <w:sz w:val="24"/>
        </w:rPr>
        <w:t xml:space="preserve"> de l’enrichir pour aboutir à </w:t>
      </w:r>
      <w:r w:rsidR="002D4D18">
        <w:rPr>
          <w:rFonts w:ascii="Times New Roman" w:hAnsi="Times New Roman"/>
          <w:sz w:val="24"/>
        </w:rPr>
        <w:t>SI</w:t>
      </w:r>
      <w:r w:rsidR="007700D4">
        <w:rPr>
          <w:rFonts w:ascii="Times New Roman" w:hAnsi="Times New Roman" w:cs="Times New Roman"/>
          <w:sz w:val="24"/>
          <w:szCs w:val="24"/>
        </w:rPr>
        <w:t xml:space="preserve"> performant</w:t>
      </w:r>
      <w:r w:rsidR="00F118F2">
        <w:rPr>
          <w:rFonts w:ascii="Times New Roman" w:hAnsi="Times New Roman" w:cs="Times New Roman"/>
          <w:sz w:val="24"/>
          <w:szCs w:val="24"/>
        </w:rPr>
        <w:t>.</w:t>
      </w:r>
    </w:p>
    <w:p w14:paraId="6E536F32" w14:textId="31723A83" w:rsidR="008A241B" w:rsidRDefault="00C77F11" w:rsidP="00C02DCF">
      <w:pPr>
        <w:spacing w:line="360" w:lineRule="auto"/>
        <w:jc w:val="both"/>
        <w:rPr>
          <w:rFonts w:ascii="Times New Roman" w:hAnsi="Times New Roman"/>
          <w:b/>
          <w:bCs/>
          <w:sz w:val="24"/>
        </w:rPr>
      </w:pPr>
      <w:r w:rsidRPr="00C77F11">
        <w:rPr>
          <w:rFonts w:ascii="Times New Roman" w:hAnsi="Times New Roman"/>
          <w:b/>
          <w:bCs/>
          <w:sz w:val="24"/>
        </w:rPr>
        <w:t xml:space="preserve">Sous-titre : Solution </w:t>
      </w:r>
      <w:r w:rsidR="00F75392">
        <w:rPr>
          <w:rFonts w:ascii="Times New Roman" w:hAnsi="Times New Roman"/>
          <w:b/>
          <w:bCs/>
          <w:sz w:val="24"/>
        </w:rPr>
        <w:t>sollicité par Cérès Flore pour améliorer son utilisation du SIG.</w:t>
      </w:r>
    </w:p>
    <w:p w14:paraId="1810AA2C" w14:textId="12327484" w:rsidR="009D1607" w:rsidRPr="00C77F11" w:rsidRDefault="009D1607" w:rsidP="00C02DCF">
      <w:pPr>
        <w:spacing w:line="360" w:lineRule="auto"/>
        <w:jc w:val="both"/>
        <w:rPr>
          <w:rFonts w:ascii="Times New Roman" w:hAnsi="Times New Roman"/>
          <w:b/>
          <w:bCs/>
          <w:sz w:val="24"/>
        </w:rPr>
      </w:pPr>
      <w:r>
        <w:rPr>
          <w:rFonts w:ascii="Times New Roman" w:hAnsi="Times New Roman"/>
          <w:b/>
          <w:bCs/>
          <w:sz w:val="24"/>
        </w:rPr>
        <w:t>Genre problématique</w:t>
      </w:r>
    </w:p>
    <w:p w14:paraId="5DCBCD20" w14:textId="64C10CFF" w:rsidR="008A241B" w:rsidRPr="008A241B" w:rsidRDefault="008A241B" w:rsidP="00C02DCF">
      <w:pPr>
        <w:spacing w:line="360" w:lineRule="auto"/>
        <w:jc w:val="both"/>
        <w:rPr>
          <w:rFonts w:ascii="Times New Roman" w:hAnsi="Times New Roman"/>
          <w:sz w:val="24"/>
        </w:rPr>
      </w:pPr>
      <w:r w:rsidRPr="008A241B">
        <w:rPr>
          <w:rFonts w:ascii="Times New Roman" w:hAnsi="Times New Roman"/>
          <w:sz w:val="24"/>
        </w:rPr>
        <w:t>Actuellement, le</w:t>
      </w:r>
      <w:r w:rsidR="00371834">
        <w:rPr>
          <w:rFonts w:ascii="Times New Roman" w:hAnsi="Times New Roman"/>
          <w:sz w:val="24"/>
        </w:rPr>
        <w:t xml:space="preserve"> staff </w:t>
      </w:r>
      <w:r w:rsidRPr="008A241B">
        <w:rPr>
          <w:rFonts w:ascii="Times New Roman" w:hAnsi="Times New Roman"/>
          <w:sz w:val="24"/>
        </w:rPr>
        <w:t>de Cérès Flore rencontre des contraintes importantes liées à la gestion et au partage des données géographiques dans le cadre de leurs missions. La méthode employée repose sur une copie manuelle du projet QGIS depuis un ordinateur vers les appareils mobiles. Chaque utilisateur transfère le projet via un câble, un processus à la fois chronophage et source de nombreuses erreurs potentielles.</w:t>
      </w:r>
    </w:p>
    <w:p w14:paraId="6E892C40" w14:textId="77777777" w:rsidR="008A241B" w:rsidRPr="008A241B" w:rsidRDefault="008A241B" w:rsidP="00C02DCF">
      <w:pPr>
        <w:spacing w:line="360" w:lineRule="auto"/>
        <w:jc w:val="both"/>
        <w:rPr>
          <w:rFonts w:ascii="Times New Roman" w:hAnsi="Times New Roman"/>
          <w:sz w:val="24"/>
        </w:rPr>
      </w:pPr>
      <w:r w:rsidRPr="008A241B">
        <w:rPr>
          <w:rFonts w:ascii="Times New Roman" w:hAnsi="Times New Roman"/>
          <w:sz w:val="24"/>
        </w:rPr>
        <w:t xml:space="preserve">Une fois sur le terrain, les utilisateurs collectent de nouvelles données à l'aide de l'application mobile, enrichissant ainsi le projet initial. Cependant, à leur retour, le défi majeur réside dans </w:t>
      </w:r>
      <w:r w:rsidRPr="008A241B">
        <w:rPr>
          <w:rFonts w:ascii="Times New Roman" w:hAnsi="Times New Roman"/>
          <w:sz w:val="24"/>
        </w:rPr>
        <w:lastRenderedPageBreak/>
        <w:t>la consolidation des informations. En effet, chaque utilisateur dispose d'une version modifiée et partielle du projet. La fusion des données pour reconstituer un projet complet nécessite alors des manipulations fastidieuses, mobilisant un temps considérable et exposant l'équipe à des échecs fréquents de synchronisation. Ces échecs sont souvent dus à des incohérences dans les données, à des doublons ou à des erreurs humaines lors de l’intégration.</w:t>
      </w:r>
    </w:p>
    <w:p w14:paraId="1F73751C" w14:textId="77777777" w:rsidR="008A241B" w:rsidRPr="008A241B" w:rsidRDefault="008A241B" w:rsidP="00C02DCF">
      <w:pPr>
        <w:spacing w:line="360" w:lineRule="auto"/>
        <w:jc w:val="both"/>
        <w:rPr>
          <w:rFonts w:ascii="Times New Roman" w:hAnsi="Times New Roman"/>
          <w:sz w:val="24"/>
        </w:rPr>
      </w:pPr>
      <w:r w:rsidRPr="008A241B">
        <w:rPr>
          <w:rFonts w:ascii="Times New Roman" w:hAnsi="Times New Roman"/>
          <w:sz w:val="24"/>
        </w:rPr>
        <w:t>Cette situation génère une perte d’efficacité, tant au niveau des opérations sur le terrain que dans l’analyse des données une fois la collecte terminée. De plus, le risque accru de perdre des données essentielles ou de travailler sur des informations obsolètes constitue une contrainte supplémentaire pour les équipes. Dans un contexte où la réactivité et la précision des données sont primordiales pour les activités de Cérès Flore, ce fonctionnement manuel devient une limite significative à leur productivité et à la qualité de leurs livrables.</w:t>
      </w:r>
    </w:p>
    <w:p w14:paraId="2148512F" w14:textId="5BCEA790" w:rsidR="004B5E6B" w:rsidRDefault="008A241B" w:rsidP="00C02DCF">
      <w:pPr>
        <w:spacing w:line="360" w:lineRule="auto"/>
        <w:jc w:val="both"/>
        <w:rPr>
          <w:rFonts w:ascii="Times New Roman" w:hAnsi="Times New Roman"/>
          <w:sz w:val="24"/>
        </w:rPr>
      </w:pPr>
      <w:r w:rsidRPr="008A241B">
        <w:rPr>
          <w:rFonts w:ascii="Times New Roman" w:hAnsi="Times New Roman"/>
          <w:sz w:val="24"/>
        </w:rPr>
        <w:t>Face à ces enjeux, il apparaît crucial d’automatiser le processus de synchronisation entre le projet QGIS et l'application mobile. Une solution technique adaptée permettrait de transférer automatiquement les données modifiées et mises à jour en temps réel ou à intervalles réguliers. Cela garantirait une cohérence entre les données des différents utilisateurs, réduirait considérablement le temps consacré aux tâches répétitives, et minimiserait les erreurs humaines. En conséquence, une telle automatisation améliorerait non seulement l’efficacité opérationnelle, mais renforcerait également la fiabilité des données et l’ensemble du système d’information géographique de Cérès Flore.</w:t>
      </w:r>
      <w:r w:rsidR="005965BB">
        <w:rPr>
          <w:rFonts w:ascii="Times New Roman" w:hAnsi="Times New Roman"/>
          <w:sz w:val="24"/>
        </w:rPr>
        <w:t xml:space="preserve"> </w:t>
      </w:r>
      <w:r w:rsidRPr="008A241B">
        <w:rPr>
          <w:rFonts w:ascii="Times New Roman" w:hAnsi="Times New Roman"/>
          <w:sz w:val="24"/>
        </w:rPr>
        <w:t>Ce besoin exprimé par les utilisateurs</w:t>
      </w:r>
      <w:r w:rsidR="00561A1D">
        <w:rPr>
          <w:rFonts w:ascii="Times New Roman" w:hAnsi="Times New Roman"/>
          <w:sz w:val="24"/>
        </w:rPr>
        <w:t xml:space="preserve"> passe au prime abord par une réorganisation des couches de données existantes</w:t>
      </w:r>
      <w:r w:rsidRPr="008A241B">
        <w:rPr>
          <w:rFonts w:ascii="Times New Roman" w:hAnsi="Times New Roman"/>
          <w:sz w:val="24"/>
        </w:rPr>
        <w:t>.</w:t>
      </w:r>
      <w:r w:rsidR="00F21AD8">
        <w:rPr>
          <w:rFonts w:ascii="Times New Roman" w:hAnsi="Times New Roman"/>
          <w:sz w:val="24"/>
        </w:rPr>
        <w:t xml:space="preserve"> </w:t>
      </w:r>
    </w:p>
    <w:p w14:paraId="5E6E7CC9" w14:textId="1B7C9958" w:rsidR="005965BB" w:rsidRDefault="00EE0336" w:rsidP="00C02DCF">
      <w:pPr>
        <w:spacing w:line="360" w:lineRule="auto"/>
        <w:jc w:val="both"/>
        <w:rPr>
          <w:rFonts w:ascii="Times New Roman" w:hAnsi="Times New Roman"/>
          <w:sz w:val="24"/>
        </w:rPr>
      </w:pPr>
      <w:r w:rsidRPr="00EE0336">
        <w:rPr>
          <w:rFonts w:ascii="Times New Roman" w:hAnsi="Times New Roman"/>
          <w:sz w:val="24"/>
        </w:rPr>
        <w:t>Cérès Flore fait face</w:t>
      </w:r>
      <w:r>
        <w:rPr>
          <w:rFonts w:ascii="Times New Roman" w:hAnsi="Times New Roman"/>
          <w:sz w:val="24"/>
        </w:rPr>
        <w:t xml:space="preserve"> également</w:t>
      </w:r>
      <w:r w:rsidRPr="00EE0336">
        <w:rPr>
          <w:rFonts w:ascii="Times New Roman" w:hAnsi="Times New Roman"/>
          <w:sz w:val="24"/>
        </w:rPr>
        <w:t xml:space="preserve"> à une</w:t>
      </w:r>
      <w:r>
        <w:rPr>
          <w:rFonts w:ascii="Times New Roman" w:hAnsi="Times New Roman"/>
          <w:sz w:val="24"/>
        </w:rPr>
        <w:t xml:space="preserve"> </w:t>
      </w:r>
      <w:r w:rsidRPr="00EE0336">
        <w:rPr>
          <w:rFonts w:ascii="Times New Roman" w:hAnsi="Times New Roman"/>
          <w:sz w:val="24"/>
        </w:rPr>
        <w:t xml:space="preserve">difficulté dans la valorisation et la communication de ses activités de reboisement passées. Actuellement, il n'existe pas d'outil centralisé et interactif permettant de présenter de manière visuelle et détaillée les informations relatives à </w:t>
      </w:r>
      <w:r w:rsidR="00EE3AC4">
        <w:rPr>
          <w:rFonts w:ascii="Times New Roman" w:hAnsi="Times New Roman"/>
          <w:sz w:val="24"/>
        </w:rPr>
        <w:t>s</w:t>
      </w:r>
      <w:r w:rsidRPr="00EE0336">
        <w:rPr>
          <w:rFonts w:ascii="Times New Roman" w:hAnsi="Times New Roman"/>
          <w:sz w:val="24"/>
        </w:rPr>
        <w:t>es interventions. Cela limite la capacité de l'entreprise à</w:t>
      </w:r>
      <w:r w:rsidR="002A3280">
        <w:rPr>
          <w:rFonts w:ascii="Times New Roman" w:hAnsi="Times New Roman"/>
          <w:sz w:val="24"/>
        </w:rPr>
        <w:t xml:space="preserve"> </w:t>
      </w:r>
      <w:r w:rsidR="002A3280" w:rsidRPr="002A3280">
        <w:rPr>
          <w:rFonts w:ascii="Times New Roman" w:hAnsi="Times New Roman"/>
          <w:sz w:val="24"/>
        </w:rPr>
        <w:t>communiquer efficacement avec sa clientèle et ses partenaires sur l'ampleur et la diversité de ses actions</w:t>
      </w:r>
      <w:r w:rsidR="002A3280">
        <w:rPr>
          <w:rFonts w:ascii="Times New Roman" w:hAnsi="Times New Roman"/>
          <w:b/>
          <w:bCs/>
          <w:sz w:val="24"/>
        </w:rPr>
        <w:t xml:space="preserve"> </w:t>
      </w:r>
      <w:r w:rsidR="002A3280" w:rsidRPr="00923B01">
        <w:rPr>
          <w:rFonts w:ascii="Times New Roman" w:hAnsi="Times New Roman"/>
          <w:sz w:val="24"/>
        </w:rPr>
        <w:t>et à valoriser son expertise.</w:t>
      </w:r>
      <w:r w:rsidR="006C26F7">
        <w:rPr>
          <w:rFonts w:ascii="Times New Roman" w:hAnsi="Times New Roman"/>
          <w:sz w:val="24"/>
        </w:rPr>
        <w:t xml:space="preserve"> </w:t>
      </w:r>
    </w:p>
    <w:p w14:paraId="0CF85C11" w14:textId="49EF7641" w:rsidR="00755D4B" w:rsidRDefault="00755D4B" w:rsidP="00C02DCF">
      <w:pPr>
        <w:spacing w:line="360" w:lineRule="auto"/>
        <w:jc w:val="both"/>
        <w:rPr>
          <w:rFonts w:ascii="Times New Roman" w:hAnsi="Times New Roman"/>
          <w:sz w:val="24"/>
        </w:rPr>
      </w:pPr>
      <w:r>
        <w:rPr>
          <w:rFonts w:ascii="Times New Roman" w:hAnsi="Times New Roman"/>
          <w:sz w:val="24"/>
        </w:rPr>
        <w:t>Les objectifs de ce mémoire se déclinent donc comme suit :</w:t>
      </w:r>
    </w:p>
    <w:p w14:paraId="4AD20C04" w14:textId="5C4401DE" w:rsidR="003E69E5" w:rsidRDefault="003E69E5" w:rsidP="003E69E5">
      <w:pPr>
        <w:pStyle w:val="Paragraphedeliste"/>
        <w:numPr>
          <w:ilvl w:val="0"/>
          <w:numId w:val="4"/>
        </w:numPr>
        <w:spacing w:line="360" w:lineRule="auto"/>
        <w:jc w:val="both"/>
        <w:rPr>
          <w:rFonts w:ascii="Times New Roman" w:hAnsi="Times New Roman"/>
          <w:sz w:val="24"/>
        </w:rPr>
      </w:pPr>
      <w:r>
        <w:rPr>
          <w:rFonts w:ascii="Times New Roman" w:hAnsi="Times New Roman"/>
          <w:sz w:val="24"/>
        </w:rPr>
        <w:t>A</w:t>
      </w:r>
      <w:r w:rsidRPr="00791EA2">
        <w:rPr>
          <w:rFonts w:ascii="Times New Roman" w:hAnsi="Times New Roman"/>
          <w:sz w:val="24"/>
        </w:rPr>
        <w:t xml:space="preserve">utomatiser la synchronisation des données entre </w:t>
      </w:r>
      <w:r>
        <w:rPr>
          <w:rFonts w:ascii="Times New Roman" w:hAnsi="Times New Roman"/>
          <w:sz w:val="24"/>
        </w:rPr>
        <w:t xml:space="preserve">le projet </w:t>
      </w:r>
      <w:r w:rsidRPr="00791EA2">
        <w:rPr>
          <w:rFonts w:ascii="Times New Roman" w:hAnsi="Times New Roman"/>
          <w:sz w:val="24"/>
        </w:rPr>
        <w:t xml:space="preserve">QGIS </w:t>
      </w:r>
      <w:r>
        <w:rPr>
          <w:rFonts w:ascii="Times New Roman" w:hAnsi="Times New Roman"/>
          <w:sz w:val="24"/>
        </w:rPr>
        <w:t xml:space="preserve">en local, </w:t>
      </w:r>
      <w:r w:rsidRPr="00791EA2">
        <w:rPr>
          <w:rFonts w:ascii="Times New Roman" w:hAnsi="Times New Roman"/>
          <w:sz w:val="24"/>
        </w:rPr>
        <w:t>l’application mobile de collecte QField</w:t>
      </w:r>
      <w:r>
        <w:rPr>
          <w:rFonts w:ascii="Times New Roman" w:hAnsi="Times New Roman"/>
          <w:sz w:val="24"/>
        </w:rPr>
        <w:t xml:space="preserve"> et Qfield cloud</w:t>
      </w:r>
    </w:p>
    <w:p w14:paraId="265A9832" w14:textId="72A943A7" w:rsidR="00235F9E" w:rsidRPr="00883A1B" w:rsidRDefault="004E251E" w:rsidP="003E69E5">
      <w:pPr>
        <w:pStyle w:val="Paragraphedeliste"/>
        <w:numPr>
          <w:ilvl w:val="0"/>
          <w:numId w:val="4"/>
        </w:numPr>
        <w:spacing w:line="360" w:lineRule="auto"/>
        <w:jc w:val="both"/>
        <w:rPr>
          <w:rFonts w:ascii="Times New Roman" w:hAnsi="Times New Roman"/>
          <w:sz w:val="24"/>
        </w:rPr>
      </w:pPr>
      <w:r>
        <w:rPr>
          <w:rFonts w:ascii="Times New Roman" w:hAnsi="Times New Roman"/>
          <w:sz w:val="24"/>
        </w:rPr>
        <w:t>Créer</w:t>
      </w:r>
      <w:r w:rsidR="00883A1B">
        <w:rPr>
          <w:rFonts w:ascii="Times New Roman" w:hAnsi="Times New Roman"/>
          <w:sz w:val="24"/>
        </w:rPr>
        <w:t xml:space="preserve"> une carte interactive pour visualiser </w:t>
      </w:r>
      <w:r w:rsidR="00883A1B" w:rsidRPr="00883A1B">
        <w:rPr>
          <w:rFonts w:ascii="Times New Roman" w:hAnsi="Times New Roman"/>
          <w:sz w:val="24"/>
        </w:rPr>
        <w:t>les interventions de reboisement de la structure.</w:t>
      </w:r>
    </w:p>
    <w:p w14:paraId="7BD26AC7" w14:textId="77777777" w:rsidR="00755D4B" w:rsidRPr="008A241B" w:rsidRDefault="00755D4B" w:rsidP="00C02DCF">
      <w:pPr>
        <w:spacing w:line="360" w:lineRule="auto"/>
        <w:jc w:val="both"/>
        <w:rPr>
          <w:rFonts w:ascii="Times New Roman" w:hAnsi="Times New Roman"/>
          <w:sz w:val="24"/>
        </w:rPr>
      </w:pPr>
    </w:p>
    <w:p w14:paraId="743CA169" w14:textId="69E76D27" w:rsidR="00E94508" w:rsidRDefault="00E94508" w:rsidP="00C02DCF">
      <w:pPr>
        <w:spacing w:line="360" w:lineRule="auto"/>
        <w:jc w:val="both"/>
        <w:rPr>
          <w:rFonts w:ascii="Times New Roman" w:hAnsi="Times New Roman"/>
          <w:sz w:val="24"/>
        </w:rPr>
      </w:pPr>
      <w:r>
        <w:rPr>
          <w:rFonts w:ascii="Times New Roman" w:hAnsi="Times New Roman"/>
          <w:sz w:val="24"/>
        </w:rPr>
        <w:lastRenderedPageBreak/>
        <w:br w:type="page"/>
      </w:r>
    </w:p>
    <w:p w14:paraId="7D8DCD99" w14:textId="77777777" w:rsidR="00E94508" w:rsidRDefault="00E94508" w:rsidP="00C02DCF">
      <w:pPr>
        <w:spacing w:line="360" w:lineRule="auto"/>
        <w:jc w:val="both"/>
        <w:rPr>
          <w:rFonts w:ascii="Times New Roman" w:hAnsi="Times New Roman"/>
          <w:sz w:val="24"/>
        </w:rPr>
      </w:pPr>
    </w:p>
    <w:p w14:paraId="2B7FAAA4" w14:textId="77777777" w:rsidR="00E94508" w:rsidRPr="00EA7D3B" w:rsidRDefault="00E94508" w:rsidP="00C02DCF">
      <w:pPr>
        <w:spacing w:line="360" w:lineRule="auto"/>
        <w:jc w:val="both"/>
        <w:rPr>
          <w:rFonts w:ascii="Times New Roman" w:hAnsi="Times New Roman"/>
          <w:b/>
          <w:bCs/>
          <w:sz w:val="24"/>
        </w:rPr>
      </w:pPr>
      <w:r w:rsidRPr="00EA7D3B">
        <w:rPr>
          <w:rFonts w:ascii="Times New Roman" w:hAnsi="Times New Roman"/>
          <w:b/>
          <w:bCs/>
          <w:sz w:val="24"/>
        </w:rPr>
        <w:t>Objectifs</w:t>
      </w:r>
    </w:p>
    <w:p w14:paraId="6DACD8E1" w14:textId="0050CE0C" w:rsidR="00791EA2" w:rsidRDefault="00791EA2" w:rsidP="00C02DCF">
      <w:pPr>
        <w:spacing w:line="360" w:lineRule="auto"/>
        <w:jc w:val="both"/>
        <w:rPr>
          <w:rFonts w:ascii="Times New Roman" w:hAnsi="Times New Roman"/>
          <w:sz w:val="24"/>
        </w:rPr>
      </w:pPr>
      <w:r w:rsidRPr="00791EA2">
        <w:rPr>
          <w:rFonts w:ascii="Times New Roman" w:hAnsi="Times New Roman"/>
          <w:sz w:val="24"/>
        </w:rPr>
        <w:t xml:space="preserve">Afin de permettre une utilisation optimale de l'outil QField par Cérès Flore, d’instaurer de bonnes pratiques en SIG au sein de cette structure et de répondre aux besoins opérationnels, ce mémoire a pour objectif, d'une part, d'automatiser la synchronisation des données entre </w:t>
      </w:r>
      <w:r w:rsidR="009C1C89">
        <w:rPr>
          <w:rFonts w:ascii="Times New Roman" w:hAnsi="Times New Roman"/>
          <w:sz w:val="24"/>
        </w:rPr>
        <w:t xml:space="preserve">le projet </w:t>
      </w:r>
      <w:r w:rsidRPr="00791EA2">
        <w:rPr>
          <w:rFonts w:ascii="Times New Roman" w:hAnsi="Times New Roman"/>
          <w:sz w:val="24"/>
        </w:rPr>
        <w:t xml:space="preserve">QGIS </w:t>
      </w:r>
      <w:r w:rsidR="009C1C89">
        <w:rPr>
          <w:rFonts w:ascii="Times New Roman" w:hAnsi="Times New Roman"/>
          <w:sz w:val="24"/>
        </w:rPr>
        <w:t xml:space="preserve">en </w:t>
      </w:r>
      <w:r w:rsidR="00B22047">
        <w:rPr>
          <w:rFonts w:ascii="Times New Roman" w:hAnsi="Times New Roman"/>
          <w:sz w:val="24"/>
        </w:rPr>
        <w:t xml:space="preserve">local, </w:t>
      </w:r>
      <w:r w:rsidR="00B22047" w:rsidRPr="00791EA2">
        <w:rPr>
          <w:rFonts w:ascii="Times New Roman" w:hAnsi="Times New Roman"/>
          <w:sz w:val="24"/>
        </w:rPr>
        <w:t>l’application</w:t>
      </w:r>
      <w:r w:rsidRPr="00791EA2">
        <w:rPr>
          <w:rFonts w:ascii="Times New Roman" w:hAnsi="Times New Roman"/>
          <w:sz w:val="24"/>
        </w:rPr>
        <w:t xml:space="preserve"> mobile de collecte QField</w:t>
      </w:r>
      <w:r w:rsidR="009C1C89">
        <w:rPr>
          <w:rFonts w:ascii="Times New Roman" w:hAnsi="Times New Roman"/>
          <w:sz w:val="24"/>
        </w:rPr>
        <w:t xml:space="preserve"> et Qfield cloud</w:t>
      </w:r>
      <w:r w:rsidRPr="00791EA2">
        <w:rPr>
          <w:rFonts w:ascii="Times New Roman" w:hAnsi="Times New Roman"/>
          <w:sz w:val="24"/>
        </w:rPr>
        <w:t>. Actuellement, le processus repose sur une manipulation manuelle laborieuse, qui demande non seulement beaucoup de temps, mais introduit également des risques d'erreurs et d'incohérences dans les données collectées et partagées</w:t>
      </w:r>
    </w:p>
    <w:p w14:paraId="75304133" w14:textId="1373887C" w:rsidR="001A49E3" w:rsidRPr="001A49E3" w:rsidRDefault="001A49E3" w:rsidP="00C02DCF">
      <w:pPr>
        <w:spacing w:line="360" w:lineRule="auto"/>
        <w:jc w:val="both"/>
        <w:rPr>
          <w:rFonts w:ascii="Times New Roman" w:hAnsi="Times New Roman"/>
          <w:sz w:val="24"/>
        </w:rPr>
      </w:pPr>
      <w:r w:rsidRPr="001A49E3">
        <w:rPr>
          <w:rFonts w:ascii="Times New Roman" w:hAnsi="Times New Roman"/>
          <w:sz w:val="24"/>
        </w:rPr>
        <w:t xml:space="preserve">Cette automatisation vise à éliminer </w:t>
      </w:r>
      <w:r w:rsidR="00F80500">
        <w:rPr>
          <w:rFonts w:ascii="Times New Roman" w:hAnsi="Times New Roman"/>
          <w:sz w:val="24"/>
        </w:rPr>
        <w:t>d</w:t>
      </w:r>
      <w:r w:rsidRPr="001A49E3">
        <w:rPr>
          <w:rFonts w:ascii="Times New Roman" w:hAnsi="Times New Roman"/>
          <w:sz w:val="24"/>
        </w:rPr>
        <w:t>es contraintes en intégrant une solution capable de :</w:t>
      </w:r>
    </w:p>
    <w:p w14:paraId="57424686" w14:textId="77777777" w:rsidR="001A49E3" w:rsidRPr="001A49E3" w:rsidRDefault="001A49E3" w:rsidP="00A0715F">
      <w:pPr>
        <w:numPr>
          <w:ilvl w:val="0"/>
          <w:numId w:val="1"/>
        </w:numPr>
        <w:spacing w:line="360" w:lineRule="auto"/>
        <w:rPr>
          <w:rFonts w:ascii="Times New Roman" w:hAnsi="Times New Roman"/>
          <w:sz w:val="24"/>
        </w:rPr>
      </w:pPr>
      <w:r w:rsidRPr="001A49E3">
        <w:rPr>
          <w:rFonts w:ascii="Times New Roman" w:hAnsi="Times New Roman"/>
          <w:b/>
          <w:bCs/>
          <w:sz w:val="24"/>
        </w:rPr>
        <w:t>Éliminer les tâches répétitives et chronophages</w:t>
      </w:r>
      <w:r w:rsidRPr="001A49E3">
        <w:rPr>
          <w:rFonts w:ascii="Times New Roman" w:hAnsi="Times New Roman"/>
          <w:sz w:val="24"/>
        </w:rPr>
        <w:t xml:space="preserve"> :</w:t>
      </w:r>
      <w:r w:rsidRPr="001A49E3">
        <w:rPr>
          <w:rFonts w:ascii="Times New Roman" w:hAnsi="Times New Roman"/>
          <w:sz w:val="24"/>
        </w:rPr>
        <w:br/>
        <w:t>La copie manuelle des projets QGIS via un câble, effectuée par chaque utilisateur avant leur départ en mission, constitue une étape fastidieuse. En supprimant cette contrainte, les équipes gagneront un temps précieux qu'elles pourront consacrer à des tâches plus stratégiques et pertinentes.</w:t>
      </w:r>
    </w:p>
    <w:p w14:paraId="24986C68" w14:textId="77777777" w:rsidR="001A49E3" w:rsidRPr="001A49E3" w:rsidRDefault="001A49E3" w:rsidP="00A0715F">
      <w:pPr>
        <w:numPr>
          <w:ilvl w:val="0"/>
          <w:numId w:val="1"/>
        </w:numPr>
        <w:spacing w:line="360" w:lineRule="auto"/>
        <w:rPr>
          <w:rFonts w:ascii="Times New Roman" w:hAnsi="Times New Roman"/>
          <w:sz w:val="24"/>
        </w:rPr>
      </w:pPr>
      <w:r w:rsidRPr="001A49E3">
        <w:rPr>
          <w:rFonts w:ascii="Times New Roman" w:hAnsi="Times New Roman"/>
          <w:b/>
          <w:bCs/>
          <w:sz w:val="24"/>
        </w:rPr>
        <w:t>Assurer la cohérence et la centralisation des données</w:t>
      </w:r>
      <w:r w:rsidRPr="001A49E3">
        <w:rPr>
          <w:rFonts w:ascii="Times New Roman" w:hAnsi="Times New Roman"/>
          <w:sz w:val="24"/>
        </w:rPr>
        <w:t xml:space="preserve"> :</w:t>
      </w:r>
      <w:r w:rsidRPr="001A49E3">
        <w:rPr>
          <w:rFonts w:ascii="Times New Roman" w:hAnsi="Times New Roman"/>
          <w:sz w:val="24"/>
        </w:rPr>
        <w:br/>
        <w:t>Un système automatisé permettra de maintenir une version unique et centralisée du projet QGIS. Ainsi, chaque utilisateur pourra travailler sur une base de données mise à jour, tout en garantissant que les données collectées sur le terrain soient automatiquement intégrées à cette version centrale, sans risque de duplication ou de perte.</w:t>
      </w:r>
    </w:p>
    <w:p w14:paraId="06839093" w14:textId="77777777" w:rsidR="001A49E3" w:rsidRPr="001A49E3" w:rsidRDefault="001A49E3" w:rsidP="00A0715F">
      <w:pPr>
        <w:numPr>
          <w:ilvl w:val="0"/>
          <w:numId w:val="1"/>
        </w:numPr>
        <w:spacing w:line="360" w:lineRule="auto"/>
        <w:rPr>
          <w:rFonts w:ascii="Times New Roman" w:hAnsi="Times New Roman"/>
          <w:sz w:val="24"/>
        </w:rPr>
      </w:pPr>
      <w:r w:rsidRPr="001A49E3">
        <w:rPr>
          <w:rFonts w:ascii="Times New Roman" w:hAnsi="Times New Roman"/>
          <w:b/>
          <w:bCs/>
          <w:sz w:val="24"/>
        </w:rPr>
        <w:t>Réduire les erreurs humaines</w:t>
      </w:r>
      <w:r w:rsidRPr="001A49E3">
        <w:rPr>
          <w:rFonts w:ascii="Times New Roman" w:hAnsi="Times New Roman"/>
          <w:sz w:val="24"/>
        </w:rPr>
        <w:t xml:space="preserve"> :</w:t>
      </w:r>
      <w:r w:rsidRPr="001A49E3">
        <w:rPr>
          <w:rFonts w:ascii="Times New Roman" w:hAnsi="Times New Roman"/>
          <w:sz w:val="24"/>
        </w:rPr>
        <w:br/>
        <w:t>Les processus manuels actuels sont sujets à des erreurs fréquentes lors de la fusion des données, qu’il s’agisse de doublons, de fichiers corrompus ou de conflits entre les modifications apportées par différents utilisateurs. L’automatisation permettra de limiter ces risques en standardisant et en sécurisant les flux de données.</w:t>
      </w:r>
    </w:p>
    <w:p w14:paraId="004E1320" w14:textId="77777777" w:rsidR="001A49E3" w:rsidRPr="001A49E3" w:rsidRDefault="001A49E3" w:rsidP="00A0715F">
      <w:pPr>
        <w:numPr>
          <w:ilvl w:val="0"/>
          <w:numId w:val="1"/>
        </w:numPr>
        <w:spacing w:line="360" w:lineRule="auto"/>
        <w:rPr>
          <w:rFonts w:ascii="Times New Roman" w:hAnsi="Times New Roman"/>
          <w:sz w:val="24"/>
        </w:rPr>
      </w:pPr>
      <w:r w:rsidRPr="001A49E3">
        <w:rPr>
          <w:rFonts w:ascii="Times New Roman" w:hAnsi="Times New Roman"/>
          <w:b/>
          <w:bCs/>
          <w:sz w:val="24"/>
        </w:rPr>
        <w:t>Faciliter l’accès aux données en temps réel ou quasi-réel</w:t>
      </w:r>
      <w:r w:rsidRPr="001A49E3">
        <w:rPr>
          <w:rFonts w:ascii="Times New Roman" w:hAnsi="Times New Roman"/>
          <w:sz w:val="24"/>
        </w:rPr>
        <w:t xml:space="preserve"> :</w:t>
      </w:r>
      <w:r w:rsidRPr="001A49E3">
        <w:rPr>
          <w:rFonts w:ascii="Times New Roman" w:hAnsi="Times New Roman"/>
          <w:sz w:val="24"/>
        </w:rPr>
        <w:br/>
        <w:t>Grâce à cette synchronisation automatisée, les données collectées sur le terrain pourront être transférées immédiatement ou à intervalles réguliers vers le projet QGIS central. Cela permettra une exploitation rapide et une prise de décision informée sans attendre la fin des missions pour consolider les informations.</w:t>
      </w:r>
    </w:p>
    <w:p w14:paraId="0DA17D23" w14:textId="47EE13A6" w:rsidR="001A2E3E" w:rsidRDefault="001A49E3" w:rsidP="001A2E3E">
      <w:pPr>
        <w:numPr>
          <w:ilvl w:val="0"/>
          <w:numId w:val="1"/>
        </w:numPr>
        <w:spacing w:line="360" w:lineRule="auto"/>
        <w:rPr>
          <w:rFonts w:ascii="Times New Roman" w:hAnsi="Times New Roman"/>
          <w:sz w:val="24"/>
        </w:rPr>
      </w:pPr>
      <w:r w:rsidRPr="001A49E3">
        <w:rPr>
          <w:rFonts w:ascii="Times New Roman" w:hAnsi="Times New Roman"/>
          <w:b/>
          <w:bCs/>
          <w:sz w:val="24"/>
        </w:rPr>
        <w:lastRenderedPageBreak/>
        <w:t>Optimiser la productivité des équipes</w:t>
      </w:r>
      <w:r w:rsidRPr="001A49E3">
        <w:rPr>
          <w:rFonts w:ascii="Times New Roman" w:hAnsi="Times New Roman"/>
          <w:sz w:val="24"/>
        </w:rPr>
        <w:t xml:space="preserve"> :</w:t>
      </w:r>
      <w:r w:rsidRPr="001A49E3">
        <w:rPr>
          <w:rFonts w:ascii="Times New Roman" w:hAnsi="Times New Roman"/>
          <w:sz w:val="24"/>
        </w:rPr>
        <w:br/>
        <w:t>La mise en place d’un tel système simplifiera le travail des utilisateurs, tant sur le terrain qu’au bureau, en réduisant la complexité des tâches liées à la gestion des données. Cette efficacité accrue contribuera directement à améliorer les performances globales des projets menés par Cérès Flore.</w:t>
      </w:r>
    </w:p>
    <w:p w14:paraId="667763FA" w14:textId="77777777" w:rsidR="001A2E3E" w:rsidRDefault="001A2E3E" w:rsidP="001A2E3E">
      <w:pPr>
        <w:spacing w:line="360" w:lineRule="auto"/>
        <w:ind w:left="360"/>
        <w:jc w:val="both"/>
        <w:rPr>
          <w:rFonts w:ascii="Times New Roman" w:hAnsi="Times New Roman"/>
          <w:sz w:val="24"/>
        </w:rPr>
      </w:pPr>
      <w:r w:rsidRPr="001A2E3E">
        <w:rPr>
          <w:rFonts w:ascii="Times New Roman" w:hAnsi="Times New Roman"/>
          <w:sz w:val="24"/>
        </w:rPr>
        <w:t>Outre, Cérès Flore souhaite renforcer la visibilité de ses activités passées en mettant en place une carte interactive recensant ses chantiers de reboisement. Le but de cet outil serait de communiquer de manière claire et précise auprès des clients et partenaires sur les interventions réalisées, tout en valorisant l’expertise de la structure.</w:t>
      </w:r>
    </w:p>
    <w:p w14:paraId="77174AC3" w14:textId="52309BCF" w:rsidR="00702D08" w:rsidRPr="001A2E3E" w:rsidRDefault="00702D08" w:rsidP="001A2E3E">
      <w:pPr>
        <w:spacing w:line="360" w:lineRule="auto"/>
        <w:ind w:left="360"/>
        <w:jc w:val="both"/>
        <w:rPr>
          <w:rFonts w:ascii="Times New Roman" w:hAnsi="Times New Roman"/>
          <w:sz w:val="24"/>
        </w:rPr>
      </w:pPr>
      <w:r>
        <w:rPr>
          <w:rFonts w:ascii="Arial" w:hAnsi="Arial" w:cs="Arial"/>
          <w:noProof/>
          <w:color w:val="000000"/>
          <w:bdr w:val="none" w:sz="0" w:space="0" w:color="auto" w:frame="1"/>
        </w:rPr>
        <w:drawing>
          <wp:inline distT="0" distB="0" distL="0" distR="0" wp14:anchorId="2751D41B" wp14:editId="150F8048">
            <wp:extent cx="5814646" cy="1219200"/>
            <wp:effectExtent l="0" t="0" r="0" b="0"/>
            <wp:docPr id="2000394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24603" cy="1221288"/>
                    </a:xfrm>
                    <a:prstGeom prst="rect">
                      <a:avLst/>
                    </a:prstGeom>
                    <a:noFill/>
                    <a:ln>
                      <a:noFill/>
                    </a:ln>
                  </pic:spPr>
                </pic:pic>
              </a:graphicData>
            </a:graphic>
          </wp:inline>
        </w:drawing>
      </w:r>
    </w:p>
    <w:p w14:paraId="75164BCB" w14:textId="1875255F" w:rsidR="00483AC4" w:rsidRDefault="00483AC4" w:rsidP="00C02DCF">
      <w:pPr>
        <w:spacing w:line="360" w:lineRule="auto"/>
        <w:jc w:val="both"/>
        <w:rPr>
          <w:rFonts w:ascii="Times New Roman" w:hAnsi="Times New Roman"/>
          <w:sz w:val="24"/>
        </w:rPr>
      </w:pPr>
      <w:r>
        <w:rPr>
          <w:rFonts w:ascii="Times New Roman" w:hAnsi="Times New Roman"/>
          <w:sz w:val="24"/>
        </w:rPr>
        <w:br w:type="page"/>
      </w:r>
    </w:p>
    <w:p w14:paraId="414F2557" w14:textId="08299AEA" w:rsidR="00F61421" w:rsidRPr="00D967EE" w:rsidRDefault="00096812" w:rsidP="00C02DCF">
      <w:pPr>
        <w:spacing w:line="360" w:lineRule="auto"/>
        <w:jc w:val="both"/>
        <w:rPr>
          <w:rFonts w:ascii="Times New Roman" w:hAnsi="Times New Roman"/>
          <w:b/>
          <w:bCs/>
          <w:sz w:val="24"/>
        </w:rPr>
      </w:pPr>
      <w:r>
        <w:rPr>
          <w:rFonts w:ascii="Times New Roman" w:hAnsi="Times New Roman"/>
          <w:b/>
          <w:bCs/>
          <w:sz w:val="24"/>
        </w:rPr>
        <w:lastRenderedPageBreak/>
        <w:t xml:space="preserve">Sous-titre : </w:t>
      </w:r>
      <w:r w:rsidR="00483AC4" w:rsidRPr="00D967EE">
        <w:rPr>
          <w:rFonts w:ascii="Times New Roman" w:hAnsi="Times New Roman"/>
          <w:b/>
          <w:bCs/>
          <w:sz w:val="24"/>
        </w:rPr>
        <w:t>Le modèle 3PC : un système clé pour le fonctionnement de Cérès Flore</w:t>
      </w:r>
    </w:p>
    <w:p w14:paraId="4D632940" w14:textId="77777777" w:rsidR="006D0FDB" w:rsidRDefault="006D0FDB" w:rsidP="00C02DCF">
      <w:pPr>
        <w:spacing w:line="360" w:lineRule="auto"/>
        <w:jc w:val="both"/>
        <w:rPr>
          <w:rFonts w:ascii="Times New Roman" w:hAnsi="Times New Roman"/>
          <w:sz w:val="24"/>
        </w:rPr>
      </w:pPr>
    </w:p>
    <w:p w14:paraId="569BFC56" w14:textId="77777777" w:rsidR="006D0FDB" w:rsidRDefault="006D0FDB" w:rsidP="00C02DCF">
      <w:pPr>
        <w:spacing w:line="360" w:lineRule="auto"/>
        <w:jc w:val="both"/>
        <w:rPr>
          <w:rFonts w:ascii="Times New Roman" w:hAnsi="Times New Roman"/>
          <w:sz w:val="24"/>
        </w:rPr>
      </w:pPr>
    </w:p>
    <w:p w14:paraId="74836AB6" w14:textId="77777777" w:rsidR="006D0FDB" w:rsidRDefault="006D0FDB" w:rsidP="00C02DCF">
      <w:pPr>
        <w:spacing w:line="360" w:lineRule="auto"/>
        <w:jc w:val="both"/>
        <w:rPr>
          <w:rFonts w:ascii="Times New Roman" w:hAnsi="Times New Roman"/>
          <w:sz w:val="24"/>
        </w:rPr>
      </w:pPr>
    </w:p>
    <w:p w14:paraId="14BC7449" w14:textId="44557E6E" w:rsidR="00486C79" w:rsidRPr="00D967EE" w:rsidRDefault="00486C79" w:rsidP="00486C79">
      <w:pPr>
        <w:spacing w:line="360" w:lineRule="auto"/>
        <w:jc w:val="both"/>
        <w:rPr>
          <w:rFonts w:ascii="Times New Roman" w:hAnsi="Times New Roman"/>
          <w:b/>
          <w:bCs/>
          <w:sz w:val="24"/>
        </w:rPr>
      </w:pPr>
      <w:r>
        <w:rPr>
          <w:rFonts w:ascii="Times New Roman" w:hAnsi="Times New Roman"/>
          <w:b/>
          <w:bCs/>
          <w:sz w:val="24"/>
        </w:rPr>
        <w:t xml:space="preserve">Sous-titre : </w:t>
      </w:r>
      <w:r w:rsidRPr="00486C79">
        <w:rPr>
          <w:rFonts w:ascii="Times New Roman" w:hAnsi="Times New Roman"/>
          <w:b/>
          <w:bCs/>
          <w:sz w:val="24"/>
        </w:rPr>
        <w:t>Valorisation des interventions de reboisement via une carte interactive</w:t>
      </w:r>
    </w:p>
    <w:p w14:paraId="4AFD6349" w14:textId="77777777" w:rsidR="009254BC" w:rsidRPr="009254BC" w:rsidRDefault="009254BC" w:rsidP="009254BC">
      <w:pPr>
        <w:spacing w:line="360" w:lineRule="auto"/>
        <w:jc w:val="both"/>
        <w:rPr>
          <w:rFonts w:ascii="Times New Roman" w:hAnsi="Times New Roman"/>
          <w:sz w:val="24"/>
        </w:rPr>
      </w:pPr>
      <w:r w:rsidRPr="009254BC">
        <w:rPr>
          <w:rFonts w:ascii="Times New Roman" w:hAnsi="Times New Roman"/>
          <w:sz w:val="24"/>
        </w:rPr>
        <w:t>La carte interactive fournirait des informations détaillées sur plusieurs aspects clés des chantiers, notamment :</w:t>
      </w:r>
    </w:p>
    <w:p w14:paraId="75D6D117" w14:textId="77777777" w:rsidR="009254BC" w:rsidRPr="009254BC" w:rsidRDefault="009254BC" w:rsidP="009254BC">
      <w:pPr>
        <w:numPr>
          <w:ilvl w:val="0"/>
          <w:numId w:val="2"/>
        </w:numPr>
        <w:spacing w:line="360" w:lineRule="auto"/>
        <w:jc w:val="both"/>
        <w:rPr>
          <w:rFonts w:ascii="Times New Roman" w:hAnsi="Times New Roman"/>
          <w:sz w:val="24"/>
        </w:rPr>
      </w:pPr>
      <w:r w:rsidRPr="009254BC">
        <w:rPr>
          <w:rFonts w:ascii="Times New Roman" w:hAnsi="Times New Roman"/>
          <w:b/>
          <w:bCs/>
          <w:sz w:val="24"/>
        </w:rPr>
        <w:t>Typologie des interventions</w:t>
      </w:r>
      <w:r w:rsidRPr="009254BC">
        <w:rPr>
          <w:rFonts w:ascii="Times New Roman" w:hAnsi="Times New Roman"/>
          <w:sz w:val="24"/>
        </w:rPr>
        <w:t xml:space="preserve"> :</w:t>
      </w:r>
    </w:p>
    <w:p w14:paraId="4D205CEF" w14:textId="77777777" w:rsidR="009254BC" w:rsidRPr="009254BC" w:rsidRDefault="009254BC" w:rsidP="009254BC">
      <w:pPr>
        <w:numPr>
          <w:ilvl w:val="1"/>
          <w:numId w:val="2"/>
        </w:numPr>
        <w:spacing w:line="360" w:lineRule="auto"/>
        <w:jc w:val="both"/>
        <w:rPr>
          <w:rFonts w:ascii="Times New Roman" w:hAnsi="Times New Roman"/>
          <w:sz w:val="24"/>
        </w:rPr>
      </w:pPr>
      <w:r w:rsidRPr="009254BC">
        <w:rPr>
          <w:rFonts w:ascii="Times New Roman" w:hAnsi="Times New Roman"/>
          <w:sz w:val="24"/>
        </w:rPr>
        <w:t>Les rôles joués par Cérès Flore sur chaque chantier, qu’il s’agisse d’un accompagnement complet (de l’identification du site jusqu’à la gestion des plants à l’état mature) ou d’interventions ciblées, comme la revitalisation de terrains ou la production de graines et de plants.</w:t>
      </w:r>
    </w:p>
    <w:p w14:paraId="6D9A2725" w14:textId="77777777" w:rsidR="009254BC" w:rsidRPr="009254BC" w:rsidRDefault="009254BC" w:rsidP="009254BC">
      <w:pPr>
        <w:numPr>
          <w:ilvl w:val="0"/>
          <w:numId w:val="2"/>
        </w:numPr>
        <w:spacing w:line="360" w:lineRule="auto"/>
        <w:jc w:val="both"/>
        <w:rPr>
          <w:rFonts w:ascii="Times New Roman" w:hAnsi="Times New Roman"/>
          <w:sz w:val="24"/>
        </w:rPr>
      </w:pPr>
      <w:r w:rsidRPr="009254BC">
        <w:rPr>
          <w:rFonts w:ascii="Times New Roman" w:hAnsi="Times New Roman"/>
          <w:b/>
          <w:bCs/>
          <w:sz w:val="24"/>
        </w:rPr>
        <w:t>Données quantitatives</w:t>
      </w:r>
      <w:r w:rsidRPr="009254BC">
        <w:rPr>
          <w:rFonts w:ascii="Times New Roman" w:hAnsi="Times New Roman"/>
          <w:sz w:val="24"/>
        </w:rPr>
        <w:t xml:space="preserve"> :</w:t>
      </w:r>
    </w:p>
    <w:p w14:paraId="4DDCACFA" w14:textId="77777777" w:rsidR="009254BC" w:rsidRPr="009254BC" w:rsidRDefault="009254BC" w:rsidP="009254BC">
      <w:pPr>
        <w:numPr>
          <w:ilvl w:val="1"/>
          <w:numId w:val="2"/>
        </w:numPr>
        <w:spacing w:line="360" w:lineRule="auto"/>
        <w:jc w:val="both"/>
        <w:rPr>
          <w:rFonts w:ascii="Times New Roman" w:hAnsi="Times New Roman"/>
          <w:sz w:val="24"/>
        </w:rPr>
      </w:pPr>
      <w:r w:rsidRPr="009254BC">
        <w:rPr>
          <w:rFonts w:ascii="Times New Roman" w:hAnsi="Times New Roman"/>
          <w:sz w:val="24"/>
        </w:rPr>
        <w:t>La superficie totale des zones reboisées.</w:t>
      </w:r>
    </w:p>
    <w:p w14:paraId="25E4DA73" w14:textId="77777777" w:rsidR="009254BC" w:rsidRPr="009254BC" w:rsidRDefault="009254BC" w:rsidP="009254BC">
      <w:pPr>
        <w:numPr>
          <w:ilvl w:val="1"/>
          <w:numId w:val="2"/>
        </w:numPr>
        <w:spacing w:line="360" w:lineRule="auto"/>
        <w:jc w:val="both"/>
        <w:rPr>
          <w:rFonts w:ascii="Times New Roman" w:hAnsi="Times New Roman"/>
          <w:sz w:val="24"/>
        </w:rPr>
      </w:pPr>
      <w:r w:rsidRPr="009254BC">
        <w:rPr>
          <w:rFonts w:ascii="Times New Roman" w:hAnsi="Times New Roman"/>
          <w:sz w:val="24"/>
        </w:rPr>
        <w:t>Le nombre exact de plants reboisés pour chaque chantier.</w:t>
      </w:r>
    </w:p>
    <w:p w14:paraId="579D2945" w14:textId="77777777" w:rsidR="009254BC" w:rsidRPr="009254BC" w:rsidRDefault="009254BC" w:rsidP="009254BC">
      <w:pPr>
        <w:numPr>
          <w:ilvl w:val="0"/>
          <w:numId w:val="2"/>
        </w:numPr>
        <w:spacing w:line="360" w:lineRule="auto"/>
        <w:jc w:val="both"/>
        <w:rPr>
          <w:rFonts w:ascii="Times New Roman" w:hAnsi="Times New Roman"/>
          <w:sz w:val="24"/>
        </w:rPr>
      </w:pPr>
      <w:r w:rsidRPr="009254BC">
        <w:rPr>
          <w:rFonts w:ascii="Times New Roman" w:hAnsi="Times New Roman"/>
          <w:b/>
          <w:bCs/>
          <w:sz w:val="24"/>
        </w:rPr>
        <w:t>Diversité des espèces</w:t>
      </w:r>
      <w:r w:rsidRPr="009254BC">
        <w:rPr>
          <w:rFonts w:ascii="Times New Roman" w:hAnsi="Times New Roman"/>
          <w:sz w:val="24"/>
        </w:rPr>
        <w:t xml:space="preserve"> :</w:t>
      </w:r>
    </w:p>
    <w:p w14:paraId="43451E73" w14:textId="77777777" w:rsidR="009254BC" w:rsidRPr="009254BC" w:rsidRDefault="009254BC" w:rsidP="009254BC">
      <w:pPr>
        <w:numPr>
          <w:ilvl w:val="1"/>
          <w:numId w:val="2"/>
        </w:numPr>
        <w:spacing w:line="360" w:lineRule="auto"/>
        <w:jc w:val="both"/>
        <w:rPr>
          <w:rFonts w:ascii="Times New Roman" w:hAnsi="Times New Roman"/>
          <w:sz w:val="24"/>
        </w:rPr>
      </w:pPr>
      <w:r w:rsidRPr="009254BC">
        <w:rPr>
          <w:rFonts w:ascii="Times New Roman" w:hAnsi="Times New Roman"/>
          <w:sz w:val="24"/>
        </w:rPr>
        <w:t>Les différentes espèces végétales reboisées, permettant de mettre en avant la contribution à la biodiversité locale.</w:t>
      </w:r>
    </w:p>
    <w:p w14:paraId="4DADE836" w14:textId="77777777" w:rsidR="009254BC" w:rsidRPr="009254BC" w:rsidRDefault="009254BC" w:rsidP="009254BC">
      <w:pPr>
        <w:spacing w:line="360" w:lineRule="auto"/>
        <w:jc w:val="both"/>
        <w:rPr>
          <w:rFonts w:ascii="Times New Roman" w:hAnsi="Times New Roman"/>
          <w:sz w:val="24"/>
        </w:rPr>
      </w:pPr>
      <w:r w:rsidRPr="009254BC">
        <w:rPr>
          <w:rFonts w:ascii="Times New Roman" w:hAnsi="Times New Roman"/>
          <w:sz w:val="24"/>
        </w:rPr>
        <w:t>Cette carte interactive ne serait pas seulement un outil de visualisation, mais également un levier stratégique pour :</w:t>
      </w:r>
    </w:p>
    <w:p w14:paraId="23B22F91" w14:textId="77777777" w:rsidR="009254BC" w:rsidRPr="009254BC" w:rsidRDefault="009254BC" w:rsidP="009254BC">
      <w:pPr>
        <w:numPr>
          <w:ilvl w:val="0"/>
          <w:numId w:val="3"/>
        </w:numPr>
        <w:spacing w:line="360" w:lineRule="auto"/>
        <w:jc w:val="both"/>
        <w:rPr>
          <w:rFonts w:ascii="Times New Roman" w:hAnsi="Times New Roman"/>
          <w:sz w:val="24"/>
        </w:rPr>
      </w:pPr>
      <w:r w:rsidRPr="009254BC">
        <w:rPr>
          <w:rFonts w:ascii="Times New Roman" w:hAnsi="Times New Roman"/>
          <w:b/>
          <w:bCs/>
          <w:sz w:val="24"/>
        </w:rPr>
        <w:t>Communiquer auprès des clients et partenaires</w:t>
      </w:r>
      <w:r w:rsidRPr="009254BC">
        <w:rPr>
          <w:rFonts w:ascii="Times New Roman" w:hAnsi="Times New Roman"/>
          <w:sz w:val="24"/>
        </w:rPr>
        <w:t xml:space="preserve"> : Elle montrerait les réalisations concrètes de l’entreprise, renforçant ainsi sa crédibilité et son attractivité.</w:t>
      </w:r>
    </w:p>
    <w:p w14:paraId="05D7A040" w14:textId="77777777" w:rsidR="009254BC" w:rsidRPr="009254BC" w:rsidRDefault="009254BC" w:rsidP="009254BC">
      <w:pPr>
        <w:numPr>
          <w:ilvl w:val="0"/>
          <w:numId w:val="3"/>
        </w:numPr>
        <w:spacing w:line="360" w:lineRule="auto"/>
        <w:jc w:val="both"/>
        <w:rPr>
          <w:rFonts w:ascii="Times New Roman" w:hAnsi="Times New Roman"/>
          <w:sz w:val="24"/>
        </w:rPr>
      </w:pPr>
      <w:r w:rsidRPr="009254BC">
        <w:rPr>
          <w:rFonts w:ascii="Times New Roman" w:hAnsi="Times New Roman"/>
          <w:b/>
          <w:bCs/>
          <w:sz w:val="24"/>
        </w:rPr>
        <w:t>Sensibiliser sur l’impact environnemental</w:t>
      </w:r>
      <w:r w:rsidRPr="009254BC">
        <w:rPr>
          <w:rFonts w:ascii="Times New Roman" w:hAnsi="Times New Roman"/>
          <w:sz w:val="24"/>
        </w:rPr>
        <w:t xml:space="preserve"> : En illustrant les efforts de reboisement et la diversité des espèces, la carte pourrait également jouer un rôle éducatif auprès du grand public ou des parties prenantes intéressées.</w:t>
      </w:r>
    </w:p>
    <w:p w14:paraId="3C2B712C" w14:textId="77777777" w:rsidR="009254BC" w:rsidRDefault="009254BC" w:rsidP="009254BC">
      <w:pPr>
        <w:numPr>
          <w:ilvl w:val="0"/>
          <w:numId w:val="3"/>
        </w:numPr>
        <w:spacing w:line="360" w:lineRule="auto"/>
        <w:jc w:val="both"/>
        <w:rPr>
          <w:rFonts w:ascii="Times New Roman" w:hAnsi="Times New Roman"/>
          <w:sz w:val="24"/>
        </w:rPr>
      </w:pPr>
      <w:r w:rsidRPr="009254BC">
        <w:rPr>
          <w:rFonts w:ascii="Times New Roman" w:hAnsi="Times New Roman"/>
          <w:b/>
          <w:bCs/>
          <w:sz w:val="24"/>
        </w:rPr>
        <w:t>Optimiser le suivi des chantiers</w:t>
      </w:r>
      <w:r w:rsidRPr="009254BC">
        <w:rPr>
          <w:rFonts w:ascii="Times New Roman" w:hAnsi="Times New Roman"/>
          <w:sz w:val="24"/>
        </w:rPr>
        <w:t xml:space="preserve"> : L’outil fournirait une base de données consolidée et géolocalisée des interventions passées, facilitant les analyses et l’amélioration continue.</w:t>
      </w:r>
    </w:p>
    <w:p w14:paraId="0011D380" w14:textId="77777777" w:rsidR="00537319" w:rsidRDefault="00537319">
      <w:pPr>
        <w:rPr>
          <w:rFonts w:ascii="Times New Roman" w:hAnsi="Times New Roman"/>
          <w:sz w:val="24"/>
        </w:rPr>
      </w:pPr>
    </w:p>
    <w:p w14:paraId="119E1C9B" w14:textId="5DB4C452" w:rsidR="00537319" w:rsidRDefault="00537319">
      <w:pPr>
        <w:rPr>
          <w:rFonts w:ascii="Times New Roman" w:hAnsi="Times New Roman"/>
          <w:b/>
          <w:bCs/>
          <w:sz w:val="24"/>
        </w:rPr>
      </w:pPr>
      <w:r>
        <w:rPr>
          <w:rFonts w:ascii="Times New Roman" w:hAnsi="Times New Roman"/>
          <w:b/>
          <w:bCs/>
          <w:sz w:val="24"/>
        </w:rPr>
        <w:t>Harmonisation des tracés terrain de Cérès Flore</w:t>
      </w:r>
    </w:p>
    <w:p w14:paraId="267E8530" w14:textId="79478742" w:rsidR="00537319" w:rsidRPr="00537319" w:rsidRDefault="00537319" w:rsidP="00537319">
      <w:pPr>
        <w:rPr>
          <w:rFonts w:ascii="Times New Roman" w:hAnsi="Times New Roman"/>
          <w:sz w:val="24"/>
        </w:rPr>
      </w:pPr>
      <w:r>
        <w:rPr>
          <w:rFonts w:ascii="Times New Roman" w:hAnsi="Times New Roman"/>
          <w:sz w:val="24"/>
        </w:rPr>
        <w:t xml:space="preserve"> Cérès Flore effectue des tracées lors de </w:t>
      </w:r>
      <w:r w:rsidR="005B0BB0">
        <w:rPr>
          <w:rFonts w:ascii="Times New Roman" w:hAnsi="Times New Roman"/>
          <w:sz w:val="24"/>
        </w:rPr>
        <w:t>ses visites</w:t>
      </w:r>
      <w:r>
        <w:rPr>
          <w:rFonts w:ascii="Times New Roman" w:hAnsi="Times New Roman"/>
          <w:sz w:val="24"/>
        </w:rPr>
        <w:t xml:space="preserve"> de terrain afin d’identifier zones déjà couvert au cours d’un second passage. </w:t>
      </w:r>
      <w:r w:rsidR="005B0BB0">
        <w:rPr>
          <w:rFonts w:ascii="Times New Roman" w:hAnsi="Times New Roman"/>
          <w:sz w:val="24"/>
        </w:rPr>
        <w:t>Cependant, toutes ces tracées sont dispersées dans des couches de données différentes.</w:t>
      </w:r>
      <w:r w:rsidR="005A5B10">
        <w:rPr>
          <w:rFonts w:ascii="Times New Roman" w:hAnsi="Times New Roman"/>
          <w:sz w:val="24"/>
        </w:rPr>
        <w:t xml:space="preserve"> Qfield apparait donc comme outil adéquat pour réorganiser ces tracés et assurer leur perpétuité. Pour ce faire, deux contraintes sont à prendre en compte</w:t>
      </w:r>
      <w:r w:rsidR="000D57B0">
        <w:rPr>
          <w:rFonts w:ascii="Times New Roman" w:hAnsi="Times New Roman"/>
          <w:sz w:val="24"/>
        </w:rPr>
        <w:t xml:space="preserve"> afin de limiter le nombre de point enregistré</w:t>
      </w:r>
      <w:r w:rsidR="005A5B10">
        <w:rPr>
          <w:rFonts w:ascii="Times New Roman" w:hAnsi="Times New Roman"/>
          <w:sz w:val="24"/>
        </w:rPr>
        <w:t xml:space="preserve">. </w:t>
      </w:r>
      <w:r w:rsidR="000D57B0">
        <w:rPr>
          <w:rFonts w:ascii="Times New Roman" w:hAnsi="Times New Roman"/>
          <w:sz w:val="24"/>
        </w:rPr>
        <w:t xml:space="preserve">Il s’agit du contrainte </w:t>
      </w:r>
      <w:r w:rsidRPr="00537319">
        <w:rPr>
          <w:rFonts w:ascii="Times New Roman" w:hAnsi="Times New Roman"/>
          <w:sz w:val="24"/>
        </w:rPr>
        <w:t xml:space="preserve">intervalle de temps minimum </w:t>
      </w:r>
      <w:r w:rsidR="00B21B14">
        <w:rPr>
          <w:rFonts w:ascii="Times New Roman" w:hAnsi="Times New Roman"/>
          <w:sz w:val="24"/>
        </w:rPr>
        <w:t xml:space="preserve">et </w:t>
      </w:r>
      <w:r w:rsidR="00B21B14" w:rsidRPr="00537319">
        <w:rPr>
          <w:rFonts w:ascii="Times New Roman" w:hAnsi="Times New Roman"/>
          <w:sz w:val="24"/>
        </w:rPr>
        <w:t>distance</w:t>
      </w:r>
      <w:r w:rsidRPr="00537319">
        <w:rPr>
          <w:rFonts w:ascii="Times New Roman" w:hAnsi="Times New Roman"/>
          <w:sz w:val="24"/>
        </w:rPr>
        <w:t xml:space="preserve"> minimum</w:t>
      </w:r>
    </w:p>
    <w:p w14:paraId="774E9447" w14:textId="77777777" w:rsidR="00B21B14" w:rsidRDefault="00B21B14">
      <w:pPr>
        <w:rPr>
          <w:rFonts w:ascii="Times New Roman" w:hAnsi="Times New Roman"/>
          <w:sz w:val="24"/>
        </w:rPr>
      </w:pPr>
    </w:p>
    <w:p w14:paraId="16E10A05" w14:textId="6FC0D5C7" w:rsidR="00B21B14" w:rsidRDefault="00B21B14">
      <w:pPr>
        <w:rPr>
          <w:rFonts w:ascii="Times New Roman" w:hAnsi="Times New Roman"/>
          <w:b/>
          <w:bCs/>
          <w:sz w:val="24"/>
        </w:rPr>
      </w:pPr>
      <w:r>
        <w:rPr>
          <w:rFonts w:ascii="Times New Roman" w:hAnsi="Times New Roman"/>
          <w:b/>
          <w:bCs/>
          <w:sz w:val="24"/>
        </w:rPr>
        <w:t>Diagnostic de l’utilisation du SIG a Cérès Flore</w:t>
      </w:r>
    </w:p>
    <w:p w14:paraId="3915BFFA" w14:textId="71ABB432" w:rsidR="00B21B14" w:rsidRDefault="00B21B14">
      <w:pPr>
        <w:rPr>
          <w:rFonts w:ascii="Times New Roman" w:hAnsi="Times New Roman"/>
          <w:sz w:val="24"/>
        </w:rPr>
      </w:pPr>
      <w:r>
        <w:rPr>
          <w:rFonts w:ascii="Times New Roman" w:hAnsi="Times New Roman"/>
          <w:sz w:val="24"/>
        </w:rPr>
        <w:t>En amont de ce mémoire, il y a plein des métadonnées qui servent peu à l’utilisation de la donnée. Il serait bien de mettre en place un dictionnaire de données qui soient facile à comprendre.</w:t>
      </w:r>
    </w:p>
    <w:p w14:paraId="51A7D370" w14:textId="77777777" w:rsidR="007776CF" w:rsidRDefault="007776CF">
      <w:pPr>
        <w:rPr>
          <w:rFonts w:ascii="Times New Roman" w:hAnsi="Times New Roman"/>
          <w:sz w:val="24"/>
        </w:rPr>
      </w:pPr>
    </w:p>
    <w:p w14:paraId="4D8A9A0C" w14:textId="77777777" w:rsidR="007776CF" w:rsidRDefault="007776CF">
      <w:pPr>
        <w:rPr>
          <w:rFonts w:ascii="Times New Roman" w:hAnsi="Times New Roman"/>
          <w:sz w:val="24"/>
        </w:rPr>
      </w:pPr>
    </w:p>
    <w:p w14:paraId="39757858" w14:textId="77DCE5DD" w:rsidR="007776CF" w:rsidRDefault="007776CF">
      <w:pPr>
        <w:rPr>
          <w:rFonts w:ascii="Times New Roman" w:hAnsi="Times New Roman"/>
          <w:b/>
          <w:bCs/>
          <w:sz w:val="24"/>
        </w:rPr>
      </w:pPr>
      <w:r>
        <w:rPr>
          <w:rFonts w:ascii="Times New Roman" w:hAnsi="Times New Roman"/>
          <w:b/>
          <w:bCs/>
          <w:sz w:val="24"/>
        </w:rPr>
        <w:t>Choix de la tablette à utiliser pour mener à bien les missions de collecte de données à Cérès Flore.</w:t>
      </w:r>
    </w:p>
    <w:p w14:paraId="5EC14C92" w14:textId="28DA19B3" w:rsidR="007776CF" w:rsidRDefault="007776CF">
      <w:pPr>
        <w:rPr>
          <w:rFonts w:ascii="Times New Roman" w:hAnsi="Times New Roman"/>
          <w:sz w:val="24"/>
        </w:rPr>
      </w:pPr>
      <w:r>
        <w:rPr>
          <w:rFonts w:ascii="Times New Roman" w:hAnsi="Times New Roman"/>
          <w:sz w:val="24"/>
        </w:rPr>
        <w:t xml:space="preserve">Les collectes de données sur le terrain se </w:t>
      </w:r>
      <w:r w:rsidR="00B34DCA">
        <w:rPr>
          <w:rFonts w:ascii="Times New Roman" w:hAnsi="Times New Roman"/>
          <w:sz w:val="24"/>
        </w:rPr>
        <w:t>déroulant</w:t>
      </w:r>
      <w:r>
        <w:rPr>
          <w:rFonts w:ascii="Times New Roman" w:hAnsi="Times New Roman"/>
          <w:sz w:val="24"/>
        </w:rPr>
        <w:t xml:space="preserve"> dans des conditions météorologiques diverses</w:t>
      </w:r>
      <w:r w:rsidR="00B34DCA">
        <w:rPr>
          <w:rFonts w:ascii="Times New Roman" w:hAnsi="Times New Roman"/>
          <w:sz w:val="24"/>
        </w:rPr>
        <w:t xml:space="preserve">, il est nécessaire de faire attention aux </w:t>
      </w:r>
      <w:r w:rsidR="00B34DCA" w:rsidRPr="00B34DCA">
        <w:rPr>
          <w:rFonts w:ascii="Times New Roman" w:hAnsi="Times New Roman"/>
          <w:sz w:val="24"/>
        </w:rPr>
        <w:t>critères physiques et techniques</w:t>
      </w:r>
      <w:r>
        <w:rPr>
          <w:rFonts w:ascii="Times New Roman" w:hAnsi="Times New Roman"/>
          <w:sz w:val="24"/>
        </w:rPr>
        <w:t>.</w:t>
      </w:r>
      <w:r w:rsidR="00EE35B8">
        <w:rPr>
          <w:rFonts w:ascii="Times New Roman" w:hAnsi="Times New Roman"/>
          <w:sz w:val="24"/>
        </w:rPr>
        <w:t xml:space="preserve"> </w:t>
      </w:r>
      <w:r>
        <w:rPr>
          <w:rFonts w:ascii="Times New Roman" w:hAnsi="Times New Roman"/>
          <w:sz w:val="24"/>
        </w:rPr>
        <w:t xml:space="preserve"> </w:t>
      </w:r>
      <w:r w:rsidR="00EE35B8">
        <w:rPr>
          <w:rFonts w:ascii="Times New Roman" w:hAnsi="Times New Roman"/>
          <w:sz w:val="24"/>
        </w:rPr>
        <w:t>A cet effet il vaut le cout de trouver une tablette adaptée en prenant en compte les critères suivants :</w:t>
      </w:r>
      <w:r w:rsidR="00063229">
        <w:rPr>
          <w:rFonts w:ascii="Times New Roman" w:hAnsi="Times New Roman"/>
          <w:sz w:val="24"/>
        </w:rPr>
        <w:t xml:space="preserve"> </w:t>
      </w:r>
      <w:r w:rsidR="002E1EA4">
        <w:rPr>
          <w:rFonts w:ascii="Times New Roman" w:hAnsi="Times New Roman"/>
          <w:sz w:val="24"/>
        </w:rPr>
        <w:t>ré</w:t>
      </w:r>
      <w:r w:rsidR="00063229">
        <w:rPr>
          <w:rFonts w:ascii="Times New Roman" w:hAnsi="Times New Roman"/>
          <w:sz w:val="24"/>
        </w:rPr>
        <w:t>sistance</w:t>
      </w:r>
      <w:r w:rsidR="002E1EA4">
        <w:rPr>
          <w:rFonts w:ascii="Times New Roman" w:hAnsi="Times New Roman"/>
          <w:sz w:val="24"/>
        </w:rPr>
        <w:t xml:space="preserve">, précision GPS, coût, </w:t>
      </w:r>
    </w:p>
    <w:p w14:paraId="5D99D7DA" w14:textId="77777777" w:rsidR="00EC2642" w:rsidRDefault="00EC2642">
      <w:pPr>
        <w:rPr>
          <w:rFonts w:ascii="Times New Roman" w:hAnsi="Times New Roman"/>
          <w:sz w:val="24"/>
        </w:rPr>
      </w:pPr>
    </w:p>
    <w:tbl>
      <w:tblPr>
        <w:tblStyle w:val="Grilledutableau"/>
        <w:tblW w:w="0" w:type="auto"/>
        <w:tblLook w:val="04A0" w:firstRow="1" w:lastRow="0" w:firstColumn="1" w:lastColumn="0" w:noHBand="0" w:noVBand="1"/>
      </w:tblPr>
      <w:tblGrid>
        <w:gridCol w:w="2263"/>
        <w:gridCol w:w="2265"/>
        <w:gridCol w:w="2266"/>
        <w:gridCol w:w="2266"/>
      </w:tblGrid>
      <w:tr w:rsidR="00EC2642" w14:paraId="0773F2B1" w14:textId="77777777" w:rsidTr="00EC2642">
        <w:tc>
          <w:tcPr>
            <w:tcW w:w="2265" w:type="dxa"/>
          </w:tcPr>
          <w:p w14:paraId="62D6519D" w14:textId="14E4FECB" w:rsidR="00EC2642" w:rsidRPr="00EC2642" w:rsidRDefault="00EC2642">
            <w:pPr>
              <w:rPr>
                <w:rFonts w:ascii="Times New Roman" w:hAnsi="Times New Roman"/>
                <w:b/>
                <w:bCs/>
                <w:sz w:val="24"/>
              </w:rPr>
            </w:pPr>
            <w:r>
              <w:rPr>
                <w:rFonts w:ascii="Times New Roman" w:hAnsi="Times New Roman"/>
                <w:b/>
                <w:bCs/>
                <w:sz w:val="24"/>
              </w:rPr>
              <w:t>Critère</w:t>
            </w:r>
          </w:p>
        </w:tc>
        <w:tc>
          <w:tcPr>
            <w:tcW w:w="2265" w:type="dxa"/>
          </w:tcPr>
          <w:p w14:paraId="55B514EA" w14:textId="77777777" w:rsidR="00EC2642" w:rsidRDefault="00EC2642">
            <w:pPr>
              <w:rPr>
                <w:rFonts w:ascii="Times New Roman" w:hAnsi="Times New Roman"/>
                <w:b/>
                <w:bCs/>
                <w:sz w:val="24"/>
              </w:rPr>
            </w:pPr>
            <w:r>
              <w:rPr>
                <w:rFonts w:ascii="Times New Roman" w:hAnsi="Times New Roman"/>
                <w:b/>
                <w:bCs/>
                <w:sz w:val="24"/>
              </w:rPr>
              <w:t>Tablette ordinaire</w:t>
            </w:r>
          </w:p>
          <w:p w14:paraId="5305CF4B" w14:textId="1731F089" w:rsidR="006D4CA7" w:rsidRPr="00EC2642" w:rsidRDefault="006D4CA7">
            <w:pPr>
              <w:rPr>
                <w:rFonts w:ascii="Times New Roman" w:hAnsi="Times New Roman"/>
                <w:b/>
                <w:bCs/>
                <w:sz w:val="24"/>
              </w:rPr>
            </w:pPr>
            <w:r>
              <w:rPr>
                <w:rFonts w:ascii="Times New Roman" w:hAnsi="Times New Roman"/>
                <w:b/>
                <w:bCs/>
                <w:sz w:val="24"/>
              </w:rPr>
              <w:t>(grand public)</w:t>
            </w:r>
          </w:p>
        </w:tc>
        <w:tc>
          <w:tcPr>
            <w:tcW w:w="2266" w:type="dxa"/>
          </w:tcPr>
          <w:p w14:paraId="20EE401F" w14:textId="4B0C38AA" w:rsidR="00EC2642" w:rsidRPr="00EC2642" w:rsidRDefault="00EC2642">
            <w:pPr>
              <w:rPr>
                <w:rFonts w:ascii="Times New Roman" w:hAnsi="Times New Roman"/>
                <w:b/>
                <w:bCs/>
                <w:sz w:val="24"/>
              </w:rPr>
            </w:pPr>
            <w:r>
              <w:rPr>
                <w:rFonts w:ascii="Times New Roman" w:hAnsi="Times New Roman"/>
                <w:b/>
                <w:bCs/>
                <w:sz w:val="24"/>
              </w:rPr>
              <w:t>Tablette semi-durcie</w:t>
            </w:r>
          </w:p>
        </w:tc>
        <w:tc>
          <w:tcPr>
            <w:tcW w:w="2266" w:type="dxa"/>
          </w:tcPr>
          <w:p w14:paraId="6F1EB0DD" w14:textId="7A476479" w:rsidR="00EC2642" w:rsidRPr="00EC2642" w:rsidRDefault="00B33CB8">
            <w:pPr>
              <w:rPr>
                <w:rFonts w:ascii="Times New Roman" w:hAnsi="Times New Roman"/>
                <w:b/>
                <w:bCs/>
                <w:sz w:val="24"/>
              </w:rPr>
            </w:pPr>
            <w:r>
              <w:rPr>
                <w:rFonts w:ascii="Times New Roman" w:hAnsi="Times New Roman"/>
                <w:b/>
                <w:bCs/>
                <w:sz w:val="24"/>
              </w:rPr>
              <w:t>Tablette durcie</w:t>
            </w:r>
          </w:p>
        </w:tc>
      </w:tr>
      <w:tr w:rsidR="000472D7" w14:paraId="28343471" w14:textId="77777777" w:rsidTr="00EC2642">
        <w:tc>
          <w:tcPr>
            <w:tcW w:w="2265" w:type="dxa"/>
          </w:tcPr>
          <w:p w14:paraId="06323311" w14:textId="2BD80B2D" w:rsidR="000472D7" w:rsidRDefault="000472D7" w:rsidP="000472D7">
            <w:pPr>
              <w:rPr>
                <w:rFonts w:ascii="Times New Roman" w:hAnsi="Times New Roman"/>
                <w:sz w:val="24"/>
              </w:rPr>
            </w:pPr>
            <w:r>
              <w:rPr>
                <w:rFonts w:ascii="Times New Roman" w:hAnsi="Times New Roman"/>
                <w:sz w:val="24"/>
              </w:rPr>
              <w:t>Résistance</w:t>
            </w:r>
          </w:p>
        </w:tc>
        <w:tc>
          <w:tcPr>
            <w:tcW w:w="2265" w:type="dxa"/>
          </w:tcPr>
          <w:p w14:paraId="4EDDC095" w14:textId="5E89150B" w:rsidR="000472D7" w:rsidRDefault="000472D7" w:rsidP="000472D7">
            <w:pPr>
              <w:rPr>
                <w:rFonts w:ascii="Times New Roman" w:hAnsi="Times New Roman"/>
                <w:sz w:val="24"/>
              </w:rPr>
            </w:pPr>
            <w:r>
              <w:rPr>
                <w:rFonts w:ascii="Times New Roman" w:hAnsi="Times New Roman"/>
                <w:sz w:val="24"/>
              </w:rPr>
              <w:t>Pas adapté à n’importe quelle condition météorologique et topographique</w:t>
            </w:r>
          </w:p>
        </w:tc>
        <w:tc>
          <w:tcPr>
            <w:tcW w:w="2266" w:type="dxa"/>
          </w:tcPr>
          <w:p w14:paraId="2C31F0D1" w14:textId="6F264A10" w:rsidR="000472D7" w:rsidRDefault="000472D7" w:rsidP="000472D7">
            <w:pPr>
              <w:rPr>
                <w:rFonts w:ascii="Times New Roman" w:hAnsi="Times New Roman"/>
                <w:sz w:val="24"/>
              </w:rPr>
            </w:pPr>
            <w:r>
              <w:rPr>
                <w:rFonts w:ascii="Times New Roman" w:hAnsi="Times New Roman"/>
                <w:sz w:val="24"/>
              </w:rPr>
              <w:t>Moins adapté à n’importe quelle condition météorologique et topographique</w:t>
            </w:r>
          </w:p>
        </w:tc>
        <w:tc>
          <w:tcPr>
            <w:tcW w:w="2266" w:type="dxa"/>
          </w:tcPr>
          <w:p w14:paraId="12F04FDB" w14:textId="290D4F0C" w:rsidR="000472D7" w:rsidRDefault="000472D7" w:rsidP="000472D7">
            <w:pPr>
              <w:rPr>
                <w:rFonts w:ascii="Times New Roman" w:hAnsi="Times New Roman"/>
                <w:sz w:val="24"/>
              </w:rPr>
            </w:pPr>
            <w:r>
              <w:rPr>
                <w:rFonts w:ascii="Times New Roman" w:hAnsi="Times New Roman"/>
                <w:sz w:val="24"/>
              </w:rPr>
              <w:t>Plus adapté à n’importe quelle condition météorologique et topographique</w:t>
            </w:r>
          </w:p>
        </w:tc>
      </w:tr>
      <w:tr w:rsidR="000472D7" w14:paraId="29124FB8" w14:textId="77777777" w:rsidTr="00EC2642">
        <w:tc>
          <w:tcPr>
            <w:tcW w:w="2265" w:type="dxa"/>
          </w:tcPr>
          <w:p w14:paraId="75CC8925" w14:textId="096CD033" w:rsidR="000472D7" w:rsidRDefault="000472D7" w:rsidP="000472D7">
            <w:pPr>
              <w:rPr>
                <w:rFonts w:ascii="Times New Roman" w:hAnsi="Times New Roman"/>
                <w:sz w:val="24"/>
              </w:rPr>
            </w:pPr>
            <w:r>
              <w:rPr>
                <w:rFonts w:ascii="Times New Roman" w:hAnsi="Times New Roman"/>
                <w:sz w:val="24"/>
              </w:rPr>
              <w:t>Précision GPS</w:t>
            </w:r>
          </w:p>
        </w:tc>
        <w:tc>
          <w:tcPr>
            <w:tcW w:w="2265" w:type="dxa"/>
          </w:tcPr>
          <w:p w14:paraId="42B65630" w14:textId="2D2EEBDC" w:rsidR="000472D7" w:rsidRDefault="000472D7" w:rsidP="000472D7">
            <w:pPr>
              <w:rPr>
                <w:rFonts w:ascii="Times New Roman" w:hAnsi="Times New Roman"/>
                <w:sz w:val="24"/>
              </w:rPr>
            </w:pPr>
            <w:r>
              <w:rPr>
                <w:rFonts w:ascii="Times New Roman" w:hAnsi="Times New Roman"/>
                <w:sz w:val="24"/>
              </w:rPr>
              <w:t>Généralement doté d’une précision métrique</w:t>
            </w:r>
          </w:p>
        </w:tc>
        <w:tc>
          <w:tcPr>
            <w:tcW w:w="2266" w:type="dxa"/>
          </w:tcPr>
          <w:p w14:paraId="6815521E" w14:textId="77777777" w:rsidR="000472D7" w:rsidRDefault="000472D7" w:rsidP="000472D7">
            <w:pPr>
              <w:rPr>
                <w:rFonts w:ascii="Times New Roman" w:hAnsi="Times New Roman"/>
                <w:sz w:val="24"/>
              </w:rPr>
            </w:pPr>
          </w:p>
        </w:tc>
        <w:tc>
          <w:tcPr>
            <w:tcW w:w="2266" w:type="dxa"/>
          </w:tcPr>
          <w:p w14:paraId="14FC2B35" w14:textId="5E9D381C" w:rsidR="000472D7" w:rsidRDefault="000472D7" w:rsidP="000472D7">
            <w:pPr>
              <w:rPr>
                <w:rFonts w:ascii="Times New Roman" w:hAnsi="Times New Roman"/>
                <w:sz w:val="24"/>
              </w:rPr>
            </w:pPr>
            <w:r>
              <w:rPr>
                <w:rFonts w:ascii="Times New Roman" w:hAnsi="Times New Roman"/>
                <w:sz w:val="24"/>
              </w:rPr>
              <w:t>Précision centimétrique</w:t>
            </w:r>
          </w:p>
        </w:tc>
      </w:tr>
      <w:tr w:rsidR="000472D7" w14:paraId="0348F232" w14:textId="77777777" w:rsidTr="00EC2642">
        <w:tc>
          <w:tcPr>
            <w:tcW w:w="2265" w:type="dxa"/>
          </w:tcPr>
          <w:p w14:paraId="52B6400C" w14:textId="724193E2" w:rsidR="000472D7" w:rsidRDefault="000472D7" w:rsidP="000472D7">
            <w:pPr>
              <w:rPr>
                <w:rFonts w:ascii="Times New Roman" w:hAnsi="Times New Roman"/>
                <w:sz w:val="24"/>
              </w:rPr>
            </w:pPr>
            <w:r>
              <w:rPr>
                <w:rFonts w:ascii="Times New Roman" w:hAnsi="Times New Roman"/>
                <w:sz w:val="24"/>
              </w:rPr>
              <w:t>Luminosité de l’écran</w:t>
            </w:r>
          </w:p>
        </w:tc>
        <w:tc>
          <w:tcPr>
            <w:tcW w:w="2265" w:type="dxa"/>
          </w:tcPr>
          <w:p w14:paraId="34C3E60D" w14:textId="779CF5A1" w:rsidR="000472D7" w:rsidRDefault="000472D7" w:rsidP="000472D7">
            <w:pPr>
              <w:rPr>
                <w:rFonts w:ascii="Times New Roman" w:hAnsi="Times New Roman"/>
                <w:sz w:val="24"/>
              </w:rPr>
            </w:pPr>
            <w:r>
              <w:rPr>
                <w:rFonts w:ascii="Times New Roman" w:hAnsi="Times New Roman"/>
                <w:sz w:val="24"/>
              </w:rPr>
              <w:t>Ne dispose pas d’option «</w:t>
            </w:r>
            <w:r w:rsidRPr="00960C9C">
              <w:rPr>
                <w:rFonts w:ascii="Times New Roman" w:hAnsi="Times New Roman"/>
                <w:sz w:val="24"/>
              </w:rPr>
              <w:t xml:space="preserve"> sunlight readable</w:t>
            </w:r>
            <w:r>
              <w:rPr>
                <w:rFonts w:ascii="Times New Roman" w:hAnsi="Times New Roman"/>
                <w:sz w:val="24"/>
              </w:rPr>
              <w:t>»</w:t>
            </w:r>
          </w:p>
        </w:tc>
        <w:tc>
          <w:tcPr>
            <w:tcW w:w="2266" w:type="dxa"/>
          </w:tcPr>
          <w:p w14:paraId="5A5D4475" w14:textId="77777777" w:rsidR="000472D7" w:rsidRDefault="000472D7" w:rsidP="000472D7">
            <w:pPr>
              <w:rPr>
                <w:rFonts w:ascii="Times New Roman" w:hAnsi="Times New Roman"/>
                <w:sz w:val="24"/>
              </w:rPr>
            </w:pPr>
          </w:p>
        </w:tc>
        <w:tc>
          <w:tcPr>
            <w:tcW w:w="2266" w:type="dxa"/>
          </w:tcPr>
          <w:p w14:paraId="47181E23" w14:textId="190D91C6" w:rsidR="000472D7" w:rsidRDefault="000472D7" w:rsidP="000472D7">
            <w:pPr>
              <w:rPr>
                <w:rFonts w:ascii="Times New Roman" w:hAnsi="Times New Roman"/>
                <w:sz w:val="24"/>
              </w:rPr>
            </w:pPr>
            <w:r>
              <w:rPr>
                <w:rFonts w:ascii="Times New Roman" w:hAnsi="Times New Roman"/>
                <w:sz w:val="24"/>
              </w:rPr>
              <w:t>Dispose d’une option «</w:t>
            </w:r>
            <w:r w:rsidRPr="00960C9C">
              <w:rPr>
                <w:rFonts w:ascii="Times New Roman" w:hAnsi="Times New Roman"/>
                <w:sz w:val="24"/>
              </w:rPr>
              <w:t>sunlight readable</w:t>
            </w:r>
            <w:r>
              <w:rPr>
                <w:rFonts w:ascii="Times New Roman" w:hAnsi="Times New Roman"/>
                <w:sz w:val="24"/>
              </w:rPr>
              <w:t xml:space="preserve"> » , haute luminosité permettant de faire des collectes de données en milieu plein soleil </w:t>
            </w:r>
            <w:r w:rsidRPr="002E297E">
              <w:rPr>
                <w:rFonts w:ascii="Times New Roman" w:hAnsi="Times New Roman"/>
                <w:sz w:val="24"/>
              </w:rPr>
              <w:t>critère se rapporte aussi à votre santé oculaire, </w:t>
            </w:r>
          </w:p>
        </w:tc>
      </w:tr>
      <w:tr w:rsidR="00EE00DA" w14:paraId="5D985448" w14:textId="77777777" w:rsidTr="00EC2642">
        <w:tc>
          <w:tcPr>
            <w:tcW w:w="2265" w:type="dxa"/>
          </w:tcPr>
          <w:p w14:paraId="49A6E146" w14:textId="1F108B17" w:rsidR="00EE00DA" w:rsidRDefault="00EE00DA" w:rsidP="000472D7">
            <w:pPr>
              <w:rPr>
                <w:rFonts w:ascii="Times New Roman" w:hAnsi="Times New Roman"/>
                <w:sz w:val="24"/>
              </w:rPr>
            </w:pPr>
            <w:r>
              <w:rPr>
                <w:rFonts w:ascii="Times New Roman" w:hAnsi="Times New Roman"/>
                <w:sz w:val="24"/>
              </w:rPr>
              <w:lastRenderedPageBreak/>
              <w:t>Batterie</w:t>
            </w:r>
          </w:p>
        </w:tc>
        <w:tc>
          <w:tcPr>
            <w:tcW w:w="2265" w:type="dxa"/>
          </w:tcPr>
          <w:p w14:paraId="221D128C" w14:textId="77777777" w:rsidR="00EE00DA" w:rsidRDefault="00EE00DA" w:rsidP="000472D7">
            <w:pPr>
              <w:rPr>
                <w:rFonts w:ascii="Times New Roman" w:hAnsi="Times New Roman"/>
                <w:sz w:val="24"/>
              </w:rPr>
            </w:pPr>
          </w:p>
        </w:tc>
        <w:tc>
          <w:tcPr>
            <w:tcW w:w="2266" w:type="dxa"/>
          </w:tcPr>
          <w:p w14:paraId="505D4FB6" w14:textId="77777777" w:rsidR="00EE00DA" w:rsidRDefault="00EE00DA" w:rsidP="000472D7">
            <w:pPr>
              <w:rPr>
                <w:rFonts w:ascii="Times New Roman" w:hAnsi="Times New Roman"/>
                <w:sz w:val="24"/>
              </w:rPr>
            </w:pPr>
          </w:p>
        </w:tc>
        <w:tc>
          <w:tcPr>
            <w:tcW w:w="2266" w:type="dxa"/>
          </w:tcPr>
          <w:p w14:paraId="26C7E491" w14:textId="77777777" w:rsidR="00EE00DA" w:rsidRDefault="00EE00DA" w:rsidP="000472D7">
            <w:pPr>
              <w:rPr>
                <w:rFonts w:ascii="Times New Roman" w:hAnsi="Times New Roman"/>
                <w:sz w:val="24"/>
              </w:rPr>
            </w:pPr>
          </w:p>
        </w:tc>
      </w:tr>
      <w:tr w:rsidR="000472D7" w14:paraId="1105CE29" w14:textId="77777777" w:rsidTr="00EC2642">
        <w:tc>
          <w:tcPr>
            <w:tcW w:w="2265" w:type="dxa"/>
          </w:tcPr>
          <w:p w14:paraId="3E8919EA" w14:textId="2CE70034" w:rsidR="000472D7" w:rsidRDefault="000472D7" w:rsidP="000472D7">
            <w:pPr>
              <w:rPr>
                <w:rFonts w:ascii="Times New Roman" w:hAnsi="Times New Roman"/>
                <w:sz w:val="24"/>
              </w:rPr>
            </w:pPr>
            <w:r>
              <w:rPr>
                <w:rFonts w:ascii="Times New Roman" w:hAnsi="Times New Roman"/>
                <w:sz w:val="24"/>
              </w:rPr>
              <w:t>Coût</w:t>
            </w:r>
          </w:p>
        </w:tc>
        <w:tc>
          <w:tcPr>
            <w:tcW w:w="2265" w:type="dxa"/>
          </w:tcPr>
          <w:p w14:paraId="2CB3F835" w14:textId="77777777" w:rsidR="000472D7" w:rsidRDefault="000472D7" w:rsidP="000472D7">
            <w:pPr>
              <w:rPr>
                <w:rFonts w:ascii="Times New Roman" w:hAnsi="Times New Roman"/>
                <w:sz w:val="24"/>
              </w:rPr>
            </w:pPr>
          </w:p>
        </w:tc>
        <w:tc>
          <w:tcPr>
            <w:tcW w:w="2266" w:type="dxa"/>
          </w:tcPr>
          <w:p w14:paraId="0F45C6B3" w14:textId="77777777" w:rsidR="000472D7" w:rsidRDefault="000472D7" w:rsidP="000472D7">
            <w:pPr>
              <w:rPr>
                <w:rFonts w:ascii="Times New Roman" w:hAnsi="Times New Roman"/>
                <w:sz w:val="24"/>
              </w:rPr>
            </w:pPr>
          </w:p>
        </w:tc>
        <w:tc>
          <w:tcPr>
            <w:tcW w:w="2266" w:type="dxa"/>
          </w:tcPr>
          <w:p w14:paraId="02E47269" w14:textId="77777777" w:rsidR="000472D7" w:rsidRDefault="000472D7" w:rsidP="000472D7">
            <w:pPr>
              <w:rPr>
                <w:rFonts w:ascii="Times New Roman" w:hAnsi="Times New Roman"/>
                <w:sz w:val="24"/>
              </w:rPr>
            </w:pPr>
          </w:p>
        </w:tc>
      </w:tr>
    </w:tbl>
    <w:p w14:paraId="366D0FDB" w14:textId="77777777" w:rsidR="00EC2642" w:rsidRDefault="00EC2642">
      <w:pPr>
        <w:rPr>
          <w:rFonts w:ascii="Times New Roman" w:hAnsi="Times New Roman"/>
          <w:sz w:val="24"/>
        </w:rPr>
      </w:pPr>
    </w:p>
    <w:p w14:paraId="2AA131D0" w14:textId="5A9FB036" w:rsidR="004A3C43" w:rsidRDefault="004A3C43">
      <w:pPr>
        <w:rPr>
          <w:rFonts w:ascii="Times New Roman" w:hAnsi="Times New Roman"/>
          <w:sz w:val="24"/>
        </w:rPr>
      </w:pPr>
      <w:r>
        <w:rPr>
          <w:rFonts w:ascii="Times New Roman" w:hAnsi="Times New Roman"/>
          <w:sz w:val="24"/>
        </w:rPr>
        <w:t xml:space="preserve">Sachant que les critères ci-dessus </w:t>
      </w:r>
      <w:r w:rsidR="00ED0798">
        <w:rPr>
          <w:rFonts w:ascii="Times New Roman" w:hAnsi="Times New Roman"/>
          <w:sz w:val="24"/>
        </w:rPr>
        <w:t xml:space="preserve">pèsent (préciser après que tel pèse plus tel et faire après une moy pondéré. Et tirer la conclusion qu’on </w:t>
      </w:r>
      <w:r w:rsidR="00CD5D25">
        <w:rPr>
          <w:rFonts w:ascii="Times New Roman" w:hAnsi="Times New Roman"/>
          <w:sz w:val="24"/>
        </w:rPr>
        <w:t>choisit</w:t>
      </w:r>
      <w:r w:rsidR="00ED0798">
        <w:rPr>
          <w:rFonts w:ascii="Times New Roman" w:hAnsi="Times New Roman"/>
          <w:sz w:val="24"/>
        </w:rPr>
        <w:t xml:space="preserve"> tel type de tablette) </w:t>
      </w:r>
      <w:r>
        <w:rPr>
          <w:rFonts w:ascii="Times New Roman" w:hAnsi="Times New Roman"/>
          <w:sz w:val="24"/>
        </w:rPr>
        <w:t xml:space="preserve">de la même façon, notre choix porte clairement sur </w:t>
      </w:r>
      <w:r w:rsidR="00CB0773">
        <w:rPr>
          <w:rFonts w:ascii="Times New Roman" w:hAnsi="Times New Roman"/>
          <w:sz w:val="24"/>
        </w:rPr>
        <w:t>la tablette</w:t>
      </w:r>
    </w:p>
    <w:p w14:paraId="63F05588" w14:textId="77777777" w:rsidR="00EE35B8" w:rsidRDefault="00EE35B8">
      <w:pPr>
        <w:rPr>
          <w:rFonts w:ascii="Times New Roman" w:hAnsi="Times New Roman"/>
          <w:sz w:val="24"/>
        </w:rPr>
      </w:pPr>
    </w:p>
    <w:p w14:paraId="236241C8" w14:textId="3EB620C5" w:rsidR="00CD5D25" w:rsidRPr="000F2166" w:rsidRDefault="005333FA">
      <w:pPr>
        <w:rPr>
          <w:rFonts w:ascii="Times New Roman" w:hAnsi="Times New Roman"/>
          <w:b/>
          <w:bCs/>
          <w:sz w:val="24"/>
        </w:rPr>
      </w:pPr>
      <w:r w:rsidRPr="000F2166">
        <w:rPr>
          <w:rFonts w:ascii="Times New Roman" w:hAnsi="Times New Roman"/>
          <w:b/>
          <w:bCs/>
          <w:sz w:val="24"/>
        </w:rPr>
        <w:t>La tablette durcie aux caractéristiques idéales pour les missions terrains de Cérès Flore</w:t>
      </w:r>
    </w:p>
    <w:tbl>
      <w:tblPr>
        <w:tblStyle w:val="Grilledutableau"/>
        <w:tblW w:w="0" w:type="auto"/>
        <w:tblLook w:val="04A0" w:firstRow="1" w:lastRow="0" w:firstColumn="1" w:lastColumn="0" w:noHBand="0" w:noVBand="1"/>
      </w:tblPr>
      <w:tblGrid>
        <w:gridCol w:w="3331"/>
        <w:gridCol w:w="2726"/>
        <w:gridCol w:w="3003"/>
      </w:tblGrid>
      <w:tr w:rsidR="003B0349" w14:paraId="1ACC1E74" w14:textId="77777777" w:rsidTr="003B0349">
        <w:tc>
          <w:tcPr>
            <w:tcW w:w="3333" w:type="dxa"/>
          </w:tcPr>
          <w:p w14:paraId="22B1D25C" w14:textId="54D0DEF2" w:rsidR="003B0349" w:rsidRPr="008636DA" w:rsidRDefault="003B0349">
            <w:pPr>
              <w:rPr>
                <w:rFonts w:ascii="Times New Roman" w:hAnsi="Times New Roman"/>
                <w:b/>
                <w:bCs/>
                <w:sz w:val="24"/>
              </w:rPr>
            </w:pPr>
            <w:r w:rsidRPr="008636DA">
              <w:rPr>
                <w:rFonts w:ascii="Times New Roman" w:hAnsi="Times New Roman"/>
                <w:b/>
                <w:bCs/>
                <w:sz w:val="24"/>
              </w:rPr>
              <w:t>Critère</w:t>
            </w:r>
          </w:p>
        </w:tc>
        <w:tc>
          <w:tcPr>
            <w:tcW w:w="2726" w:type="dxa"/>
          </w:tcPr>
          <w:p w14:paraId="4BF7FE99" w14:textId="34BDCE8A" w:rsidR="003B0349" w:rsidRPr="008636DA" w:rsidRDefault="003B0349">
            <w:pPr>
              <w:rPr>
                <w:rFonts w:ascii="Times New Roman" w:hAnsi="Times New Roman"/>
                <w:b/>
                <w:bCs/>
                <w:sz w:val="24"/>
              </w:rPr>
            </w:pPr>
            <w:r w:rsidRPr="008636DA">
              <w:rPr>
                <w:rFonts w:ascii="Times New Roman" w:hAnsi="Times New Roman"/>
                <w:b/>
                <w:bCs/>
                <w:sz w:val="24"/>
              </w:rPr>
              <w:t>Caractéristique</w:t>
            </w:r>
          </w:p>
        </w:tc>
        <w:tc>
          <w:tcPr>
            <w:tcW w:w="3003" w:type="dxa"/>
          </w:tcPr>
          <w:p w14:paraId="1ADFE7CB" w14:textId="1DAE8A2F" w:rsidR="003B0349" w:rsidRPr="008636DA" w:rsidRDefault="003B0349">
            <w:pPr>
              <w:rPr>
                <w:rFonts w:ascii="Times New Roman" w:hAnsi="Times New Roman"/>
                <w:b/>
                <w:bCs/>
                <w:sz w:val="24"/>
              </w:rPr>
            </w:pPr>
            <w:r w:rsidRPr="008636DA">
              <w:rPr>
                <w:rFonts w:ascii="Times New Roman" w:hAnsi="Times New Roman"/>
                <w:b/>
                <w:bCs/>
                <w:sz w:val="24"/>
              </w:rPr>
              <w:t>Raison</w:t>
            </w:r>
          </w:p>
        </w:tc>
      </w:tr>
      <w:tr w:rsidR="003B0349" w14:paraId="579D8D76" w14:textId="77777777" w:rsidTr="003B0349">
        <w:tc>
          <w:tcPr>
            <w:tcW w:w="3333" w:type="dxa"/>
          </w:tcPr>
          <w:p w14:paraId="23B91B77" w14:textId="42622DC8" w:rsidR="003B0349" w:rsidRDefault="003B0349">
            <w:pPr>
              <w:rPr>
                <w:rFonts w:ascii="Times New Roman" w:hAnsi="Times New Roman"/>
                <w:sz w:val="24"/>
              </w:rPr>
            </w:pPr>
            <w:r>
              <w:rPr>
                <w:rFonts w:ascii="Times New Roman" w:hAnsi="Times New Roman"/>
                <w:sz w:val="24"/>
              </w:rPr>
              <w:t>Ecran</w:t>
            </w:r>
          </w:p>
        </w:tc>
        <w:tc>
          <w:tcPr>
            <w:tcW w:w="2726" w:type="dxa"/>
          </w:tcPr>
          <w:p w14:paraId="02BAD2BE" w14:textId="7069FA45" w:rsidR="003B0349" w:rsidRDefault="003B0349">
            <w:pPr>
              <w:rPr>
                <w:rFonts w:ascii="Times New Roman" w:hAnsi="Times New Roman"/>
                <w:sz w:val="24"/>
              </w:rPr>
            </w:pPr>
            <w:r>
              <w:rPr>
                <w:rFonts w:ascii="Times New Roman" w:hAnsi="Times New Roman"/>
                <w:sz w:val="24"/>
              </w:rPr>
              <w:t>Ecran de 8 à 10</w:t>
            </w:r>
          </w:p>
        </w:tc>
        <w:tc>
          <w:tcPr>
            <w:tcW w:w="3003" w:type="dxa"/>
          </w:tcPr>
          <w:p w14:paraId="0F5F571C" w14:textId="3369E8F7" w:rsidR="00E77511" w:rsidRDefault="00516422">
            <w:pPr>
              <w:rPr>
                <w:rFonts w:ascii="Times New Roman" w:hAnsi="Times New Roman"/>
                <w:sz w:val="24"/>
              </w:rPr>
            </w:pPr>
            <w:r>
              <w:rPr>
                <w:rFonts w:ascii="Times New Roman" w:hAnsi="Times New Roman"/>
                <w:sz w:val="24"/>
              </w:rPr>
              <w:t>Ces</w:t>
            </w:r>
            <w:r w:rsidRPr="00516422">
              <w:rPr>
                <w:rFonts w:ascii="Times New Roman" w:hAnsi="Times New Roman"/>
                <w:sz w:val="24"/>
              </w:rPr>
              <w:t xml:space="preserve"> formats apportent un rapport utilisation / poids </w:t>
            </w:r>
            <w:r>
              <w:rPr>
                <w:rFonts w:ascii="Times New Roman" w:hAnsi="Times New Roman"/>
                <w:sz w:val="24"/>
              </w:rPr>
              <w:t xml:space="preserve">plus </w:t>
            </w:r>
            <w:r w:rsidRPr="00516422">
              <w:rPr>
                <w:rFonts w:ascii="Times New Roman" w:hAnsi="Times New Roman"/>
                <w:sz w:val="24"/>
              </w:rPr>
              <w:t>intéressant</w:t>
            </w:r>
            <w:r>
              <w:rPr>
                <w:rFonts w:ascii="Times New Roman" w:hAnsi="Times New Roman"/>
                <w:sz w:val="24"/>
              </w:rPr>
              <w:t>. Choisir un écran plus petit pourrait rendre la lecture d’écran difficile. Sélectionner un</w:t>
            </w:r>
            <w:r w:rsidR="002842BC">
              <w:rPr>
                <w:rFonts w:ascii="Times New Roman" w:hAnsi="Times New Roman"/>
                <w:sz w:val="24"/>
              </w:rPr>
              <w:t xml:space="preserve"> grand écran</w:t>
            </w:r>
            <w:r w:rsidR="00E77511">
              <w:rPr>
                <w:rFonts w:ascii="Times New Roman" w:hAnsi="Times New Roman"/>
                <w:sz w:val="24"/>
              </w:rPr>
              <w:t xml:space="preserve"> plus grand pourrait rendre </w:t>
            </w:r>
            <w:r w:rsidR="00412B52">
              <w:rPr>
                <w:rFonts w:ascii="Times New Roman" w:hAnsi="Times New Roman"/>
                <w:sz w:val="24"/>
              </w:rPr>
              <w:t xml:space="preserve">moins </w:t>
            </w:r>
            <w:r w:rsidR="00412B52" w:rsidRPr="00E77511">
              <w:rPr>
                <w:rFonts w:ascii="Times New Roman" w:hAnsi="Times New Roman"/>
                <w:sz w:val="24"/>
              </w:rPr>
              <w:t>agile</w:t>
            </w:r>
            <w:r w:rsidR="00E77511">
              <w:rPr>
                <w:rFonts w:ascii="Times New Roman" w:hAnsi="Times New Roman"/>
                <w:sz w:val="24"/>
              </w:rPr>
              <w:t xml:space="preserve"> </w:t>
            </w:r>
            <w:r w:rsidR="00E77511" w:rsidRPr="00E77511">
              <w:rPr>
                <w:rFonts w:ascii="Times New Roman" w:hAnsi="Times New Roman"/>
                <w:sz w:val="24"/>
              </w:rPr>
              <w:t xml:space="preserve">l'usage et peut fatiguer rapidement un utilisateur </w:t>
            </w:r>
            <w:r w:rsidR="00E77511">
              <w:rPr>
                <w:rFonts w:ascii="Times New Roman" w:hAnsi="Times New Roman"/>
                <w:sz w:val="24"/>
              </w:rPr>
              <w:t>vu le pois et la taille</w:t>
            </w:r>
            <w:r w:rsidR="00E77511" w:rsidRPr="00E77511">
              <w:rPr>
                <w:rFonts w:ascii="Times New Roman" w:hAnsi="Times New Roman"/>
                <w:sz w:val="24"/>
              </w:rPr>
              <w:t>.</w:t>
            </w:r>
          </w:p>
        </w:tc>
      </w:tr>
      <w:tr w:rsidR="003B0349" w14:paraId="1D8E0185" w14:textId="77777777" w:rsidTr="003B0349">
        <w:tc>
          <w:tcPr>
            <w:tcW w:w="3333" w:type="dxa"/>
          </w:tcPr>
          <w:p w14:paraId="5248BBDC" w14:textId="44358BD9" w:rsidR="003B0349" w:rsidRDefault="00743E5A">
            <w:pPr>
              <w:rPr>
                <w:rFonts w:ascii="Times New Roman" w:hAnsi="Times New Roman"/>
                <w:sz w:val="24"/>
              </w:rPr>
            </w:pPr>
            <w:r>
              <w:rPr>
                <w:rFonts w:ascii="Times New Roman" w:hAnsi="Times New Roman"/>
                <w:sz w:val="24"/>
              </w:rPr>
              <w:t>Indice de protection</w:t>
            </w:r>
          </w:p>
        </w:tc>
        <w:tc>
          <w:tcPr>
            <w:tcW w:w="2726" w:type="dxa"/>
          </w:tcPr>
          <w:p w14:paraId="531CB7C8" w14:textId="4CDD7C25" w:rsidR="003B0349" w:rsidRDefault="00743E5A">
            <w:pPr>
              <w:rPr>
                <w:rFonts w:ascii="Times New Roman" w:hAnsi="Times New Roman"/>
                <w:sz w:val="24"/>
              </w:rPr>
            </w:pPr>
            <w:r>
              <w:rPr>
                <w:rFonts w:ascii="Times New Roman" w:hAnsi="Times New Roman"/>
                <w:sz w:val="24"/>
              </w:rPr>
              <w:t>IP69</w:t>
            </w:r>
          </w:p>
        </w:tc>
        <w:tc>
          <w:tcPr>
            <w:tcW w:w="3003" w:type="dxa"/>
          </w:tcPr>
          <w:p w14:paraId="4B5BD883" w14:textId="26C2D699" w:rsidR="003B0349" w:rsidRDefault="00743E5A">
            <w:pPr>
              <w:rPr>
                <w:rFonts w:ascii="Times New Roman" w:hAnsi="Times New Roman"/>
                <w:sz w:val="24"/>
              </w:rPr>
            </w:pPr>
            <w:r>
              <w:rPr>
                <w:rFonts w:ascii="Times New Roman" w:hAnsi="Times New Roman"/>
                <w:sz w:val="24"/>
              </w:rPr>
              <w:t xml:space="preserve">Permet un usage sous la pluie, dans des conditions de températures extrêmes, </w:t>
            </w:r>
          </w:p>
        </w:tc>
      </w:tr>
      <w:tr w:rsidR="003B0349" w14:paraId="07D5D2F3" w14:textId="77777777" w:rsidTr="003B0349">
        <w:tc>
          <w:tcPr>
            <w:tcW w:w="3333" w:type="dxa"/>
          </w:tcPr>
          <w:p w14:paraId="6BDCFC51" w14:textId="0F4AC84F" w:rsidR="003B0349" w:rsidRDefault="00743E5A">
            <w:pPr>
              <w:rPr>
                <w:rFonts w:ascii="Times New Roman" w:hAnsi="Times New Roman"/>
                <w:sz w:val="24"/>
              </w:rPr>
            </w:pPr>
            <w:r>
              <w:rPr>
                <w:rFonts w:ascii="Times New Roman" w:hAnsi="Times New Roman"/>
                <w:sz w:val="24"/>
              </w:rPr>
              <w:t xml:space="preserve">Norme </w:t>
            </w:r>
          </w:p>
        </w:tc>
        <w:tc>
          <w:tcPr>
            <w:tcW w:w="2726" w:type="dxa"/>
          </w:tcPr>
          <w:p w14:paraId="51AEFC40" w14:textId="271C3148" w:rsidR="003B0349" w:rsidRDefault="00743E5A">
            <w:pPr>
              <w:rPr>
                <w:rFonts w:ascii="Times New Roman" w:hAnsi="Times New Roman"/>
                <w:sz w:val="24"/>
              </w:rPr>
            </w:pPr>
            <w:r w:rsidRPr="00743E5A">
              <w:rPr>
                <w:rFonts w:ascii="Times New Roman" w:hAnsi="Times New Roman"/>
                <w:sz w:val="24"/>
              </w:rPr>
              <w:t>MIL-STD-810G</w:t>
            </w:r>
          </w:p>
        </w:tc>
        <w:tc>
          <w:tcPr>
            <w:tcW w:w="3003" w:type="dxa"/>
          </w:tcPr>
          <w:p w14:paraId="17C8A7B0" w14:textId="33CDA30F" w:rsidR="003B0349" w:rsidRDefault="00743E5A">
            <w:pPr>
              <w:rPr>
                <w:rFonts w:ascii="Times New Roman" w:hAnsi="Times New Roman"/>
                <w:sz w:val="24"/>
              </w:rPr>
            </w:pPr>
            <w:r>
              <w:rPr>
                <w:rFonts w:ascii="Times New Roman" w:hAnsi="Times New Roman"/>
                <w:sz w:val="24"/>
              </w:rPr>
              <w:t xml:space="preserve">Norme utiliser surtout en armée </w:t>
            </w:r>
            <w:r w:rsidRPr="00743E5A">
              <w:rPr>
                <w:rFonts w:ascii="Times New Roman" w:hAnsi="Times New Roman"/>
                <w:sz w:val="24"/>
              </w:rPr>
              <w:t>pour tester et évaluer la résistance des équipements militaires à des conditions environnementales difficiles (températures, vibrations, chocs, humidité).</w:t>
            </w:r>
          </w:p>
        </w:tc>
      </w:tr>
      <w:tr w:rsidR="003B0349" w14:paraId="6B289B3A" w14:textId="77777777" w:rsidTr="003B0349">
        <w:tc>
          <w:tcPr>
            <w:tcW w:w="3333" w:type="dxa"/>
          </w:tcPr>
          <w:p w14:paraId="310A56BF" w14:textId="77777777" w:rsidR="003B0349" w:rsidRDefault="003B0349">
            <w:pPr>
              <w:rPr>
                <w:rFonts w:ascii="Times New Roman" w:hAnsi="Times New Roman"/>
                <w:sz w:val="24"/>
              </w:rPr>
            </w:pPr>
          </w:p>
        </w:tc>
        <w:tc>
          <w:tcPr>
            <w:tcW w:w="2726" w:type="dxa"/>
          </w:tcPr>
          <w:p w14:paraId="1C731848" w14:textId="77777777" w:rsidR="003B0349" w:rsidRDefault="003B0349">
            <w:pPr>
              <w:rPr>
                <w:rFonts w:ascii="Times New Roman" w:hAnsi="Times New Roman"/>
                <w:sz w:val="24"/>
              </w:rPr>
            </w:pPr>
          </w:p>
        </w:tc>
        <w:tc>
          <w:tcPr>
            <w:tcW w:w="3003" w:type="dxa"/>
          </w:tcPr>
          <w:p w14:paraId="74AEA624" w14:textId="410FF692" w:rsidR="003B0349" w:rsidRDefault="003B0349">
            <w:pPr>
              <w:rPr>
                <w:rFonts w:ascii="Times New Roman" w:hAnsi="Times New Roman"/>
                <w:sz w:val="24"/>
              </w:rPr>
            </w:pPr>
          </w:p>
        </w:tc>
      </w:tr>
    </w:tbl>
    <w:p w14:paraId="5AA5B51B" w14:textId="77777777" w:rsidR="005333FA" w:rsidRDefault="005333FA">
      <w:pPr>
        <w:rPr>
          <w:rFonts w:ascii="Times New Roman" w:hAnsi="Times New Roman"/>
          <w:sz w:val="24"/>
        </w:rPr>
      </w:pPr>
    </w:p>
    <w:p w14:paraId="6BE16354" w14:textId="77777777" w:rsidR="00265F5E" w:rsidRDefault="00265F5E">
      <w:pPr>
        <w:rPr>
          <w:rFonts w:ascii="Times New Roman" w:hAnsi="Times New Roman"/>
          <w:sz w:val="24"/>
        </w:rPr>
      </w:pPr>
    </w:p>
    <w:p w14:paraId="295F66CB" w14:textId="50C82FD0" w:rsidR="00265F5E" w:rsidRDefault="00265F5E">
      <w:pPr>
        <w:rPr>
          <w:rFonts w:ascii="Times New Roman" w:hAnsi="Times New Roman"/>
          <w:sz w:val="24"/>
        </w:rPr>
      </w:pPr>
      <w:r>
        <w:rPr>
          <w:rFonts w:ascii="Times New Roman" w:hAnsi="Times New Roman"/>
          <w:sz w:val="24"/>
        </w:rPr>
        <w:t>Marque de tablette durcie :</w:t>
      </w:r>
    </w:p>
    <w:p w14:paraId="4AC3A415" w14:textId="2C54048B" w:rsidR="00265F5E" w:rsidRDefault="0057184A">
      <w:pPr>
        <w:rPr>
          <w:rFonts w:ascii="Times New Roman" w:hAnsi="Times New Roman"/>
          <w:sz w:val="24"/>
        </w:rPr>
      </w:pPr>
      <w:r>
        <w:rPr>
          <w:rFonts w:ascii="Times New Roman" w:hAnsi="Times New Roman"/>
          <w:sz w:val="24"/>
        </w:rPr>
        <w:t xml:space="preserve">GPS Nomad NAV 8 Durcie </w:t>
      </w:r>
    </w:p>
    <w:p w14:paraId="475FCB8D" w14:textId="77777777" w:rsidR="0057184A" w:rsidRDefault="0057184A">
      <w:pPr>
        <w:rPr>
          <w:rFonts w:ascii="Times New Roman" w:hAnsi="Times New Roman"/>
          <w:sz w:val="24"/>
        </w:rPr>
      </w:pPr>
    </w:p>
    <w:tbl>
      <w:tblPr>
        <w:tblStyle w:val="Grilledutableau"/>
        <w:tblW w:w="0" w:type="auto"/>
        <w:tblLook w:val="04A0" w:firstRow="1" w:lastRow="0" w:firstColumn="1" w:lastColumn="0" w:noHBand="0" w:noVBand="1"/>
      </w:tblPr>
      <w:tblGrid>
        <w:gridCol w:w="3020"/>
        <w:gridCol w:w="3020"/>
        <w:gridCol w:w="3020"/>
      </w:tblGrid>
      <w:tr w:rsidR="0057184A" w14:paraId="0180E1A2" w14:textId="77777777" w:rsidTr="0057184A">
        <w:tc>
          <w:tcPr>
            <w:tcW w:w="3020" w:type="dxa"/>
          </w:tcPr>
          <w:p w14:paraId="7D4B62DF" w14:textId="77777777" w:rsidR="0057184A" w:rsidRDefault="0057184A">
            <w:pPr>
              <w:rPr>
                <w:rFonts w:ascii="Times New Roman" w:hAnsi="Times New Roman"/>
                <w:sz w:val="24"/>
              </w:rPr>
            </w:pPr>
          </w:p>
        </w:tc>
        <w:tc>
          <w:tcPr>
            <w:tcW w:w="3021" w:type="dxa"/>
          </w:tcPr>
          <w:p w14:paraId="7F9481B2" w14:textId="77777777" w:rsidR="0057184A" w:rsidRDefault="0057184A" w:rsidP="0057184A">
            <w:pPr>
              <w:rPr>
                <w:rFonts w:ascii="Times New Roman" w:hAnsi="Times New Roman"/>
                <w:sz w:val="24"/>
              </w:rPr>
            </w:pPr>
            <w:r>
              <w:rPr>
                <w:rFonts w:ascii="Times New Roman" w:hAnsi="Times New Roman"/>
                <w:sz w:val="24"/>
              </w:rPr>
              <w:t xml:space="preserve">GPS Nomad NAV 8 Durcie </w:t>
            </w:r>
          </w:p>
          <w:p w14:paraId="041E2CB7" w14:textId="77777777" w:rsidR="0057184A" w:rsidRDefault="0057184A">
            <w:pPr>
              <w:rPr>
                <w:rFonts w:ascii="Times New Roman" w:hAnsi="Times New Roman"/>
                <w:sz w:val="24"/>
              </w:rPr>
            </w:pPr>
          </w:p>
        </w:tc>
        <w:tc>
          <w:tcPr>
            <w:tcW w:w="3021" w:type="dxa"/>
          </w:tcPr>
          <w:p w14:paraId="501CF21B" w14:textId="7342A22D" w:rsidR="0057184A" w:rsidRDefault="0057184A">
            <w:pPr>
              <w:rPr>
                <w:rFonts w:ascii="Times New Roman" w:hAnsi="Times New Roman"/>
                <w:sz w:val="24"/>
              </w:rPr>
            </w:pPr>
            <w:r w:rsidRPr="0057184A">
              <w:rPr>
                <w:rFonts w:ascii="Times New Roman" w:hAnsi="Times New Roman"/>
                <w:sz w:val="24"/>
              </w:rPr>
              <w:t>Algiz RT10 RTK</w:t>
            </w:r>
          </w:p>
        </w:tc>
      </w:tr>
      <w:tr w:rsidR="0057184A" w14:paraId="1BFD8E6A" w14:textId="77777777" w:rsidTr="0057184A">
        <w:tc>
          <w:tcPr>
            <w:tcW w:w="3020" w:type="dxa"/>
          </w:tcPr>
          <w:p w14:paraId="3001C793" w14:textId="32D2FA8C" w:rsidR="0057184A" w:rsidRDefault="0057184A">
            <w:pPr>
              <w:rPr>
                <w:rFonts w:ascii="Times New Roman" w:hAnsi="Times New Roman"/>
                <w:sz w:val="24"/>
              </w:rPr>
            </w:pPr>
            <w:r>
              <w:rPr>
                <w:rFonts w:ascii="Times New Roman" w:hAnsi="Times New Roman"/>
                <w:sz w:val="24"/>
              </w:rPr>
              <w:t>Stockage RAM</w:t>
            </w:r>
          </w:p>
        </w:tc>
        <w:tc>
          <w:tcPr>
            <w:tcW w:w="3021" w:type="dxa"/>
          </w:tcPr>
          <w:p w14:paraId="4F52262C" w14:textId="7639A841" w:rsidR="0057184A" w:rsidRDefault="00701E62" w:rsidP="0057184A">
            <w:pPr>
              <w:rPr>
                <w:rFonts w:ascii="Times New Roman" w:hAnsi="Times New Roman"/>
                <w:sz w:val="24"/>
              </w:rPr>
            </w:pPr>
            <w:r>
              <w:rPr>
                <w:rFonts w:ascii="Times New Roman" w:hAnsi="Times New Roman"/>
                <w:sz w:val="24"/>
              </w:rPr>
              <w:t>6GB</w:t>
            </w:r>
          </w:p>
        </w:tc>
        <w:tc>
          <w:tcPr>
            <w:tcW w:w="3021" w:type="dxa"/>
          </w:tcPr>
          <w:p w14:paraId="1D8F42AC" w14:textId="77777777" w:rsidR="0057184A" w:rsidRPr="0057184A" w:rsidRDefault="0057184A">
            <w:pPr>
              <w:rPr>
                <w:rFonts w:ascii="Times New Roman" w:hAnsi="Times New Roman"/>
                <w:sz w:val="24"/>
              </w:rPr>
            </w:pPr>
          </w:p>
        </w:tc>
      </w:tr>
      <w:tr w:rsidR="0057184A" w14:paraId="490BFB3F" w14:textId="77777777" w:rsidTr="0057184A">
        <w:tc>
          <w:tcPr>
            <w:tcW w:w="3020" w:type="dxa"/>
          </w:tcPr>
          <w:p w14:paraId="40BA3F37" w14:textId="15AC427E" w:rsidR="0057184A" w:rsidRDefault="0057184A">
            <w:pPr>
              <w:rPr>
                <w:rFonts w:ascii="Times New Roman" w:hAnsi="Times New Roman"/>
                <w:sz w:val="24"/>
              </w:rPr>
            </w:pPr>
            <w:r>
              <w:rPr>
                <w:rFonts w:ascii="Times New Roman" w:hAnsi="Times New Roman"/>
                <w:sz w:val="24"/>
              </w:rPr>
              <w:t>Stockage ROM</w:t>
            </w:r>
          </w:p>
        </w:tc>
        <w:tc>
          <w:tcPr>
            <w:tcW w:w="3021" w:type="dxa"/>
          </w:tcPr>
          <w:p w14:paraId="44180622" w14:textId="1A021806" w:rsidR="0057184A" w:rsidRDefault="00701E62" w:rsidP="0057184A">
            <w:pPr>
              <w:rPr>
                <w:rFonts w:ascii="Times New Roman" w:hAnsi="Times New Roman"/>
                <w:sz w:val="24"/>
              </w:rPr>
            </w:pPr>
            <w:r>
              <w:rPr>
                <w:rFonts w:ascii="Times New Roman" w:hAnsi="Times New Roman"/>
                <w:sz w:val="24"/>
              </w:rPr>
              <w:t>1 To</w:t>
            </w:r>
          </w:p>
        </w:tc>
        <w:tc>
          <w:tcPr>
            <w:tcW w:w="3021" w:type="dxa"/>
          </w:tcPr>
          <w:p w14:paraId="68B0286E" w14:textId="77777777" w:rsidR="0057184A" w:rsidRPr="0057184A" w:rsidRDefault="0057184A">
            <w:pPr>
              <w:rPr>
                <w:rFonts w:ascii="Times New Roman" w:hAnsi="Times New Roman"/>
                <w:sz w:val="24"/>
              </w:rPr>
            </w:pPr>
          </w:p>
        </w:tc>
      </w:tr>
      <w:tr w:rsidR="0057184A" w14:paraId="054835F9" w14:textId="77777777" w:rsidTr="0057184A">
        <w:tc>
          <w:tcPr>
            <w:tcW w:w="3020" w:type="dxa"/>
          </w:tcPr>
          <w:p w14:paraId="485CC5F0" w14:textId="02E50A94" w:rsidR="0057184A" w:rsidRDefault="0057184A">
            <w:pPr>
              <w:rPr>
                <w:rFonts w:ascii="Times New Roman" w:hAnsi="Times New Roman"/>
                <w:sz w:val="24"/>
              </w:rPr>
            </w:pPr>
            <w:r>
              <w:rPr>
                <w:rFonts w:ascii="Times New Roman" w:hAnsi="Times New Roman"/>
                <w:sz w:val="24"/>
              </w:rPr>
              <w:t>Cout</w:t>
            </w:r>
          </w:p>
        </w:tc>
        <w:tc>
          <w:tcPr>
            <w:tcW w:w="3021" w:type="dxa"/>
          </w:tcPr>
          <w:p w14:paraId="44B36A5B" w14:textId="502F4231" w:rsidR="0057184A" w:rsidRDefault="00701E62">
            <w:pPr>
              <w:rPr>
                <w:rFonts w:ascii="Times New Roman" w:hAnsi="Times New Roman"/>
                <w:sz w:val="24"/>
              </w:rPr>
            </w:pPr>
            <w:r>
              <w:rPr>
                <w:rFonts w:ascii="Times New Roman" w:hAnsi="Times New Roman"/>
                <w:sz w:val="24"/>
              </w:rPr>
              <w:t>700 €</w:t>
            </w:r>
          </w:p>
        </w:tc>
        <w:tc>
          <w:tcPr>
            <w:tcW w:w="3021" w:type="dxa"/>
          </w:tcPr>
          <w:p w14:paraId="2A2269F9" w14:textId="6683DF1F" w:rsidR="0057184A" w:rsidRPr="00452C51" w:rsidRDefault="00452C51">
            <w:pPr>
              <w:rPr>
                <w:rFonts w:ascii="Times New Roman" w:hAnsi="Times New Roman"/>
                <w:sz w:val="24"/>
              </w:rPr>
            </w:pPr>
            <w:r w:rsidRPr="00452C51">
              <w:rPr>
                <w:rFonts w:ascii="Times New Roman" w:hAnsi="Times New Roman"/>
                <w:sz w:val="24"/>
              </w:rPr>
              <w:t>2 299,00 </w:t>
            </w:r>
            <w:r>
              <w:rPr>
                <w:rFonts w:ascii="Times New Roman" w:hAnsi="Times New Roman"/>
                <w:sz w:val="24"/>
              </w:rPr>
              <w:t>€</w:t>
            </w:r>
          </w:p>
        </w:tc>
      </w:tr>
      <w:tr w:rsidR="0057184A" w14:paraId="20F052DD" w14:textId="77777777" w:rsidTr="0057184A">
        <w:tc>
          <w:tcPr>
            <w:tcW w:w="3020" w:type="dxa"/>
          </w:tcPr>
          <w:p w14:paraId="71D10982" w14:textId="29416918" w:rsidR="0057184A" w:rsidRDefault="0057184A">
            <w:pPr>
              <w:rPr>
                <w:rFonts w:ascii="Times New Roman" w:hAnsi="Times New Roman"/>
                <w:sz w:val="24"/>
              </w:rPr>
            </w:pPr>
            <w:r>
              <w:rPr>
                <w:rFonts w:ascii="Times New Roman" w:hAnsi="Times New Roman"/>
                <w:sz w:val="24"/>
              </w:rPr>
              <w:t>Indice de protection</w:t>
            </w:r>
          </w:p>
        </w:tc>
        <w:tc>
          <w:tcPr>
            <w:tcW w:w="3021" w:type="dxa"/>
          </w:tcPr>
          <w:p w14:paraId="7B66A959" w14:textId="1752C937" w:rsidR="0057184A" w:rsidRDefault="00701E62">
            <w:pPr>
              <w:rPr>
                <w:rFonts w:ascii="Times New Roman" w:hAnsi="Times New Roman"/>
                <w:sz w:val="24"/>
              </w:rPr>
            </w:pPr>
            <w:r>
              <w:rPr>
                <w:rFonts w:ascii="Times New Roman" w:hAnsi="Times New Roman"/>
                <w:sz w:val="24"/>
              </w:rPr>
              <w:t>IP67</w:t>
            </w:r>
          </w:p>
        </w:tc>
        <w:tc>
          <w:tcPr>
            <w:tcW w:w="3021" w:type="dxa"/>
          </w:tcPr>
          <w:p w14:paraId="2C7BB58B" w14:textId="3DADBEDD" w:rsidR="0057184A" w:rsidRDefault="00701E62">
            <w:pPr>
              <w:rPr>
                <w:rFonts w:ascii="Times New Roman" w:hAnsi="Times New Roman"/>
                <w:sz w:val="24"/>
              </w:rPr>
            </w:pPr>
            <w:r>
              <w:rPr>
                <w:rFonts w:ascii="Times New Roman" w:hAnsi="Times New Roman"/>
                <w:sz w:val="24"/>
              </w:rPr>
              <w:t>IP67</w:t>
            </w:r>
          </w:p>
        </w:tc>
      </w:tr>
      <w:tr w:rsidR="00543DB4" w14:paraId="30F93BF5" w14:textId="77777777" w:rsidTr="0057184A">
        <w:tc>
          <w:tcPr>
            <w:tcW w:w="3020" w:type="dxa"/>
          </w:tcPr>
          <w:p w14:paraId="6311F1FB" w14:textId="6EC4F730" w:rsidR="00543DB4" w:rsidRDefault="00543DB4">
            <w:pPr>
              <w:rPr>
                <w:rFonts w:ascii="Times New Roman" w:hAnsi="Times New Roman"/>
                <w:sz w:val="24"/>
              </w:rPr>
            </w:pPr>
            <w:r>
              <w:rPr>
                <w:rFonts w:ascii="Times New Roman" w:hAnsi="Times New Roman"/>
                <w:sz w:val="24"/>
              </w:rPr>
              <w:t>Système RTK</w:t>
            </w:r>
          </w:p>
        </w:tc>
        <w:tc>
          <w:tcPr>
            <w:tcW w:w="3021" w:type="dxa"/>
          </w:tcPr>
          <w:p w14:paraId="427D1854" w14:textId="06047C13" w:rsidR="00543DB4" w:rsidRDefault="00543DB4">
            <w:pPr>
              <w:rPr>
                <w:rFonts w:ascii="Times New Roman" w:hAnsi="Times New Roman"/>
                <w:sz w:val="24"/>
              </w:rPr>
            </w:pPr>
            <w:r>
              <w:rPr>
                <w:rFonts w:ascii="Times New Roman" w:hAnsi="Times New Roman"/>
                <w:sz w:val="24"/>
              </w:rPr>
              <w:t>Non</w:t>
            </w:r>
          </w:p>
        </w:tc>
        <w:tc>
          <w:tcPr>
            <w:tcW w:w="3021" w:type="dxa"/>
          </w:tcPr>
          <w:p w14:paraId="541B28CE" w14:textId="608FA1D0" w:rsidR="00543DB4" w:rsidRDefault="00543DB4">
            <w:pPr>
              <w:rPr>
                <w:rFonts w:ascii="Times New Roman" w:hAnsi="Times New Roman"/>
                <w:sz w:val="24"/>
              </w:rPr>
            </w:pPr>
            <w:r>
              <w:rPr>
                <w:rFonts w:ascii="Times New Roman" w:hAnsi="Times New Roman"/>
                <w:sz w:val="24"/>
              </w:rPr>
              <w:t>Oui</w:t>
            </w:r>
          </w:p>
        </w:tc>
      </w:tr>
    </w:tbl>
    <w:p w14:paraId="3ADE3C8D" w14:textId="77777777" w:rsidR="0057184A" w:rsidRPr="007776CF" w:rsidRDefault="0057184A">
      <w:pPr>
        <w:rPr>
          <w:rFonts w:ascii="Times New Roman" w:hAnsi="Times New Roman"/>
          <w:sz w:val="24"/>
        </w:rPr>
      </w:pPr>
    </w:p>
    <w:p w14:paraId="2ED5FEDD" w14:textId="77777777" w:rsidR="007776CF" w:rsidRPr="007776CF" w:rsidRDefault="007776CF">
      <w:pPr>
        <w:rPr>
          <w:rFonts w:ascii="Times New Roman" w:hAnsi="Times New Roman"/>
          <w:sz w:val="24"/>
        </w:rPr>
      </w:pPr>
    </w:p>
    <w:p w14:paraId="5B1639E5" w14:textId="4611EF4A" w:rsidR="00B21B14" w:rsidRDefault="00B21B14">
      <w:pPr>
        <w:rPr>
          <w:rFonts w:ascii="Times New Roman" w:hAnsi="Times New Roman"/>
          <w:sz w:val="24"/>
        </w:rPr>
      </w:pPr>
      <w:r>
        <w:rPr>
          <w:rFonts w:ascii="Times New Roman" w:hAnsi="Times New Roman"/>
          <w:sz w:val="24"/>
        </w:rPr>
        <w:br w:type="page"/>
      </w:r>
      <w:r>
        <w:rPr>
          <w:rFonts w:ascii="Times New Roman" w:hAnsi="Times New Roman"/>
          <w:sz w:val="24"/>
        </w:rPr>
        <w:lastRenderedPageBreak/>
        <w:t xml:space="preserve"> </w:t>
      </w:r>
    </w:p>
    <w:p w14:paraId="3F2DE739" w14:textId="77777777" w:rsidR="00B21B14" w:rsidRDefault="00B21B14">
      <w:pPr>
        <w:rPr>
          <w:rFonts w:ascii="Times New Roman" w:hAnsi="Times New Roman"/>
          <w:sz w:val="24"/>
        </w:rPr>
      </w:pPr>
    </w:p>
    <w:p w14:paraId="2D9A4BDE" w14:textId="77777777" w:rsidR="00537319" w:rsidRPr="009254BC" w:rsidRDefault="00537319" w:rsidP="00537319">
      <w:pPr>
        <w:spacing w:line="360" w:lineRule="auto"/>
        <w:jc w:val="both"/>
        <w:rPr>
          <w:rFonts w:ascii="Times New Roman" w:hAnsi="Times New Roman"/>
          <w:sz w:val="24"/>
        </w:rPr>
      </w:pPr>
    </w:p>
    <w:p w14:paraId="3870ED87" w14:textId="77777777" w:rsidR="00A90A24" w:rsidRPr="000415F0" w:rsidRDefault="00A90A24" w:rsidP="000415F0">
      <w:pPr>
        <w:spacing w:line="360" w:lineRule="auto"/>
        <w:jc w:val="both"/>
        <w:rPr>
          <w:rFonts w:ascii="Times New Roman" w:hAnsi="Times New Roman" w:cs="Times New Roman"/>
          <w:sz w:val="24"/>
          <w:szCs w:val="24"/>
        </w:rPr>
      </w:pPr>
    </w:p>
    <w:p w14:paraId="15C6CF70" w14:textId="77777777" w:rsidR="000415F0" w:rsidRDefault="000415F0" w:rsidP="00903C16">
      <w:pPr>
        <w:spacing w:line="360" w:lineRule="auto"/>
        <w:jc w:val="both"/>
        <w:rPr>
          <w:rFonts w:ascii="Times New Roman" w:hAnsi="Times New Roman" w:cs="Times New Roman"/>
          <w:sz w:val="24"/>
          <w:szCs w:val="24"/>
        </w:rPr>
      </w:pPr>
    </w:p>
    <w:p w14:paraId="7AF6FDD2" w14:textId="77777777" w:rsidR="00F62F00" w:rsidRDefault="00F62F00" w:rsidP="00903C16">
      <w:pPr>
        <w:spacing w:line="360" w:lineRule="auto"/>
        <w:jc w:val="both"/>
        <w:rPr>
          <w:rFonts w:ascii="Times New Roman" w:hAnsi="Times New Roman" w:cs="Times New Roman"/>
          <w:sz w:val="24"/>
          <w:szCs w:val="24"/>
        </w:rPr>
      </w:pPr>
    </w:p>
    <w:p w14:paraId="09A63A64" w14:textId="77777777" w:rsidR="00123515" w:rsidRPr="00935D2C" w:rsidRDefault="00123515" w:rsidP="00903C16">
      <w:pPr>
        <w:spacing w:line="360" w:lineRule="auto"/>
        <w:jc w:val="both"/>
        <w:rPr>
          <w:rFonts w:ascii="Times New Roman" w:hAnsi="Times New Roman" w:cs="Times New Roman"/>
          <w:sz w:val="24"/>
          <w:szCs w:val="24"/>
        </w:rPr>
      </w:pPr>
    </w:p>
    <w:p w14:paraId="324859CE" w14:textId="77777777" w:rsidR="00F84E9F" w:rsidRPr="00935D2C" w:rsidRDefault="00F84E9F" w:rsidP="00824D4F">
      <w:pPr>
        <w:spacing w:line="360" w:lineRule="auto"/>
        <w:rPr>
          <w:rFonts w:ascii="Times New Roman" w:hAnsi="Times New Roman" w:cs="Times New Roman"/>
          <w:sz w:val="28"/>
          <w:szCs w:val="24"/>
        </w:rPr>
      </w:pPr>
    </w:p>
    <w:p w14:paraId="3674CA2C" w14:textId="77777777" w:rsidR="00AE65CF" w:rsidRDefault="00AE65CF">
      <w:r>
        <w:br w:type="page"/>
      </w:r>
    </w:p>
    <w:p w14:paraId="48B595A6" w14:textId="77777777" w:rsidR="00AE65CF" w:rsidRPr="00AE65CF" w:rsidRDefault="00AE65CF" w:rsidP="00AE65CF">
      <w:pPr>
        <w:spacing w:line="360" w:lineRule="auto"/>
        <w:rPr>
          <w:rFonts w:ascii="Times New Roman" w:hAnsi="Times New Roman"/>
          <w:sz w:val="24"/>
        </w:rPr>
      </w:pPr>
      <w:r w:rsidRPr="00AE65CF">
        <w:rPr>
          <w:rFonts w:ascii="Times New Roman" w:hAnsi="Times New Roman"/>
          <w:i/>
          <w:iCs/>
          <w:sz w:val="24"/>
        </w:rPr>
        <w:lastRenderedPageBreak/>
        <w:t>Nous sélectionnerons les plants issus des prélèvements les plus proches du lieu de votre projet.</w:t>
      </w:r>
    </w:p>
    <w:p w14:paraId="2C4360DD" w14:textId="716E8655" w:rsidR="008E1E1A" w:rsidRDefault="008E1E1A" w:rsidP="000C02BB">
      <w:pPr>
        <w:rPr>
          <w:rFonts w:ascii="Times New Roman" w:hAnsi="Times New Roman"/>
          <w:sz w:val="24"/>
        </w:rPr>
        <w:sectPr w:rsidR="008E1E1A" w:rsidSect="002E5C51">
          <w:headerReference w:type="default" r:id="rId36"/>
          <w:pgSz w:w="11906" w:h="16838"/>
          <w:pgMar w:top="1418" w:right="1418" w:bottom="1418" w:left="1418" w:header="708" w:footer="708" w:gutter="0"/>
          <w:pgNumType w:start="1"/>
          <w:cols w:space="708"/>
          <w:docGrid w:linePitch="360"/>
        </w:sectPr>
      </w:pPr>
      <w:r>
        <w:rPr>
          <w:rFonts w:ascii="Times New Roman" w:hAnsi="Times New Roman"/>
          <w:sz w:val="24"/>
        </w:rPr>
        <w:br w:type="page"/>
      </w:r>
    </w:p>
    <w:p w14:paraId="3FE8AE43" w14:textId="6AB65F2F" w:rsidR="00E74006" w:rsidRPr="00FD72EE" w:rsidRDefault="00E74006" w:rsidP="00824D4F">
      <w:pPr>
        <w:spacing w:line="360" w:lineRule="auto"/>
        <w:rPr>
          <w:rFonts w:ascii="Times New Roman" w:hAnsi="Times New Roman"/>
          <w:sz w:val="24"/>
        </w:rPr>
      </w:pPr>
    </w:p>
    <w:sectPr w:rsidR="00E74006" w:rsidRPr="00FD72EE" w:rsidSect="002E5C51">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ezéchiel AMETOVENA" w:date="2025-02-15T09:38:00Z" w:initials="eA">
    <w:p w14:paraId="5C54B8E4" w14:textId="5E2D3561" w:rsidR="00482BEA" w:rsidRDefault="00482BEA">
      <w:pPr>
        <w:pStyle w:val="Commentaire"/>
      </w:pPr>
      <w:r>
        <w:rPr>
          <w:rStyle w:val="Marquedecommentaire"/>
        </w:rPr>
        <w:annotationRef/>
      </w:r>
      <w:r>
        <w:t>Parait-il qu’on rensenseigne également la couleur. Et s’il advenant que les grains n’ont pas la même couleur.</w:t>
      </w:r>
    </w:p>
  </w:comment>
  <w:comment w:id="15" w:author="ezéchiel AMETOVENA" w:date="2025-02-24T23:00:00Z" w:initials="eA">
    <w:p w14:paraId="1D1EDBA3" w14:textId="1B3DAEDE" w:rsidR="00EC736B" w:rsidRDefault="00EC736B">
      <w:pPr>
        <w:pStyle w:val="Commentaire"/>
      </w:pPr>
      <w:r>
        <w:rPr>
          <w:rStyle w:val="Marquedecommentaire"/>
        </w:rPr>
        <w:annotationRef/>
      </w:r>
      <w:r>
        <w:t>demander à Arnaud s’il y</w:t>
      </w:r>
      <w:r w:rsidR="009C108E">
        <w:t xml:space="preserve"> </w:t>
      </w:r>
      <w:r>
        <w:t>a pas d’autres fiches</w:t>
      </w:r>
      <w:r w:rsidR="009C108E">
        <w:t xml:space="preserve"> chde C</w:t>
      </w:r>
      <w:r w:rsidR="006B5333">
        <w:t>. s’il y a d’autres preésenter fiche par fiche peut être.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54B8E4" w15:done="0"/>
  <w15:commentEx w15:paraId="1D1EDB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D18A39" w16cex:dateUtc="2025-02-15T08:38:00Z"/>
  <w16cex:commentExtensible w16cex:durableId="3F584214" w16cex:dateUtc="2025-02-24T2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54B8E4" w16cid:durableId="4BD18A39"/>
  <w16cid:commentId w16cid:paraId="1D1EDBA3" w16cid:durableId="3F5842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8FB4F" w14:textId="77777777" w:rsidR="00BA3A95" w:rsidRDefault="00BA3A95" w:rsidP="009E653C">
      <w:pPr>
        <w:spacing w:after="0" w:line="240" w:lineRule="auto"/>
      </w:pPr>
      <w:r>
        <w:separator/>
      </w:r>
    </w:p>
  </w:endnote>
  <w:endnote w:type="continuationSeparator" w:id="0">
    <w:p w14:paraId="2AEFC937" w14:textId="77777777" w:rsidR="00BA3A95" w:rsidRDefault="00BA3A95" w:rsidP="009E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3584215"/>
      <w:docPartObj>
        <w:docPartGallery w:val="Page Numbers (Bottom of Page)"/>
        <w:docPartUnique/>
      </w:docPartObj>
    </w:sdtPr>
    <w:sdtContent>
      <w:p w14:paraId="44E5EE4F" w14:textId="12776982" w:rsidR="006A1C5C" w:rsidRDefault="006A1C5C">
        <w:pPr>
          <w:pStyle w:val="Pieddepage"/>
          <w:jc w:val="right"/>
        </w:pPr>
        <w:r>
          <w:fldChar w:fldCharType="begin"/>
        </w:r>
        <w:r>
          <w:instrText>PAGE   \* MERGEFORMAT</w:instrText>
        </w:r>
        <w:r>
          <w:fldChar w:fldCharType="separate"/>
        </w:r>
        <w:r>
          <w:t>2</w:t>
        </w:r>
        <w:r>
          <w:fldChar w:fldCharType="end"/>
        </w:r>
      </w:p>
    </w:sdtContent>
  </w:sdt>
  <w:p w14:paraId="3CA253DA" w14:textId="77777777" w:rsidR="006A1C5C" w:rsidRDefault="006A1C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DAC1A" w14:textId="77777777" w:rsidR="00BA3A95" w:rsidRDefault="00BA3A95" w:rsidP="009E653C">
      <w:pPr>
        <w:spacing w:after="0" w:line="240" w:lineRule="auto"/>
      </w:pPr>
      <w:r>
        <w:separator/>
      </w:r>
    </w:p>
  </w:footnote>
  <w:footnote w:type="continuationSeparator" w:id="0">
    <w:p w14:paraId="46540EE1" w14:textId="77777777" w:rsidR="00BA3A95" w:rsidRDefault="00BA3A95" w:rsidP="009E653C">
      <w:pPr>
        <w:spacing w:after="0" w:line="240" w:lineRule="auto"/>
      </w:pPr>
      <w:r>
        <w:continuationSeparator/>
      </w:r>
    </w:p>
  </w:footnote>
  <w:footnote w:id="1">
    <w:p w14:paraId="1574FD02" w14:textId="17CC7D41" w:rsidR="009E653C" w:rsidRPr="006A5309" w:rsidRDefault="009E653C">
      <w:pPr>
        <w:pStyle w:val="Notedebasdepage"/>
        <w:rPr>
          <w:rFonts w:ascii="Times New Roman" w:hAnsi="Times New Roman" w:cs="Times New Roman"/>
          <w:sz w:val="24"/>
          <w:szCs w:val="24"/>
        </w:rPr>
      </w:pPr>
      <w:r w:rsidRPr="006A5309">
        <w:rPr>
          <w:rStyle w:val="Appelnotedebasdep"/>
          <w:rFonts w:ascii="Times New Roman" w:hAnsi="Times New Roman" w:cs="Times New Roman"/>
          <w:sz w:val="24"/>
          <w:szCs w:val="24"/>
        </w:rPr>
        <w:footnoteRef/>
      </w:r>
      <w:r w:rsidRPr="006A5309">
        <w:rPr>
          <w:rFonts w:ascii="Times New Roman" w:hAnsi="Times New Roman" w:cs="Times New Roman"/>
          <w:sz w:val="24"/>
          <w:szCs w:val="24"/>
        </w:rPr>
        <w:t xml:space="preserve"> https://www.musee-seine-et-marne.fr/sites/www.musee-seine-et-marne.fr/files/media/downloads/evolution-agriculture.pdf</w:t>
      </w:r>
    </w:p>
  </w:footnote>
  <w:footnote w:id="2">
    <w:p w14:paraId="137AF380" w14:textId="6D0172FB" w:rsidR="00376A49" w:rsidRPr="006A5309" w:rsidRDefault="00376A49">
      <w:pPr>
        <w:pStyle w:val="Notedebasdepage"/>
        <w:rPr>
          <w:rFonts w:ascii="Times New Roman" w:hAnsi="Times New Roman" w:cs="Times New Roman"/>
          <w:sz w:val="24"/>
          <w:szCs w:val="24"/>
        </w:rPr>
      </w:pPr>
      <w:r w:rsidRPr="006A5309">
        <w:rPr>
          <w:rStyle w:val="Appelnotedebasdep"/>
          <w:rFonts w:ascii="Times New Roman" w:hAnsi="Times New Roman" w:cs="Times New Roman"/>
          <w:sz w:val="24"/>
          <w:szCs w:val="24"/>
        </w:rPr>
        <w:footnoteRef/>
      </w:r>
      <w:r w:rsidRPr="006A5309">
        <w:rPr>
          <w:rFonts w:ascii="Times New Roman" w:hAnsi="Times New Roman" w:cs="Times New Roman"/>
          <w:sz w:val="24"/>
          <w:szCs w:val="24"/>
        </w:rPr>
        <w:t xml:space="preserve">Phytoremédiation = </w:t>
      </w:r>
      <w:r w:rsidRPr="007348EF">
        <w:rPr>
          <w:rFonts w:ascii="Times New Roman" w:hAnsi="Times New Roman" w:cs="Times New Roman"/>
          <w:sz w:val="24"/>
          <w:szCs w:val="24"/>
        </w:rPr>
        <w:t>utilisation de plantes pour extraire ou dégrader les polluants</w:t>
      </w:r>
    </w:p>
  </w:footnote>
  <w:footnote w:id="3">
    <w:p w14:paraId="3D3EA0A5" w14:textId="26F58DE1" w:rsidR="006A5309" w:rsidRPr="006A5309" w:rsidRDefault="006A5309">
      <w:pPr>
        <w:pStyle w:val="Notedebasdepage"/>
        <w:rPr>
          <w:rFonts w:ascii="Times New Roman" w:hAnsi="Times New Roman" w:cs="Times New Roman"/>
          <w:sz w:val="24"/>
          <w:szCs w:val="24"/>
        </w:rPr>
      </w:pPr>
      <w:r w:rsidRPr="006A5309">
        <w:rPr>
          <w:rStyle w:val="Appelnotedebasdep"/>
          <w:rFonts w:ascii="Times New Roman" w:hAnsi="Times New Roman" w:cs="Times New Roman"/>
          <w:sz w:val="24"/>
          <w:szCs w:val="24"/>
        </w:rPr>
        <w:footnoteRef/>
      </w:r>
      <w:r w:rsidRPr="006A5309">
        <w:rPr>
          <w:rFonts w:ascii="Times New Roman" w:hAnsi="Times New Roman" w:cs="Times New Roman"/>
          <w:sz w:val="24"/>
          <w:szCs w:val="24"/>
        </w:rPr>
        <w:t xml:space="preserve"> Les </w:t>
      </w:r>
      <w:r w:rsidRPr="007348EF">
        <w:rPr>
          <w:rFonts w:ascii="Times New Roman" w:hAnsi="Times New Roman" w:cs="Times New Roman"/>
          <w:sz w:val="24"/>
          <w:szCs w:val="24"/>
        </w:rPr>
        <w:t>auxiliaires de culture</w:t>
      </w:r>
      <w:r w:rsidRPr="006A5309">
        <w:rPr>
          <w:rFonts w:ascii="Times New Roman" w:hAnsi="Times New Roman" w:cs="Times New Roman"/>
          <w:sz w:val="24"/>
          <w:szCs w:val="24"/>
        </w:rPr>
        <w:t xml:space="preserve"> = Organismes vivants (animaux, insectes ou micro-organismes) qui sont naturellement présents dans l'environnement et qui rendent des services bénéfiques à l'agriculture.</w:t>
      </w:r>
    </w:p>
  </w:footnote>
  <w:footnote w:id="4">
    <w:p w14:paraId="1CD8EE12" w14:textId="006D01F8" w:rsidR="00731696" w:rsidRPr="00731696" w:rsidRDefault="00731696">
      <w:pPr>
        <w:pStyle w:val="Notedebasdepage"/>
        <w:rPr>
          <w:rFonts w:ascii="Times New Roman" w:hAnsi="Times New Roman" w:cs="Times New Roman"/>
          <w:sz w:val="24"/>
          <w:szCs w:val="24"/>
        </w:rPr>
      </w:pPr>
      <w:r w:rsidRPr="00731696">
        <w:rPr>
          <w:rStyle w:val="Appelnotedebasdep"/>
          <w:rFonts w:ascii="Times New Roman" w:hAnsi="Times New Roman" w:cs="Times New Roman"/>
          <w:sz w:val="24"/>
          <w:szCs w:val="24"/>
        </w:rPr>
        <w:footnoteRef/>
      </w:r>
      <w:r w:rsidRPr="00731696">
        <w:rPr>
          <w:rFonts w:ascii="Times New Roman" w:hAnsi="Times New Roman" w:cs="Times New Roman"/>
          <w:sz w:val="24"/>
          <w:szCs w:val="24"/>
        </w:rPr>
        <w:t xml:space="preserve"> Ministère de l’aménagement du territoire et de la transition écologique</w:t>
      </w:r>
    </w:p>
  </w:footnote>
  <w:footnote w:id="5">
    <w:p w14:paraId="6ACCA9AF" w14:textId="76D27E6F" w:rsidR="001A5D67" w:rsidRPr="006A5309" w:rsidRDefault="001A5D67">
      <w:pPr>
        <w:pStyle w:val="Notedebasdepage"/>
        <w:rPr>
          <w:rFonts w:ascii="Times New Roman" w:hAnsi="Times New Roman" w:cs="Times New Roman"/>
          <w:sz w:val="24"/>
          <w:szCs w:val="24"/>
        </w:rPr>
      </w:pPr>
      <w:r w:rsidRPr="006A5309">
        <w:rPr>
          <w:rStyle w:val="Appelnotedebasdep"/>
          <w:rFonts w:ascii="Times New Roman" w:hAnsi="Times New Roman" w:cs="Times New Roman"/>
          <w:sz w:val="24"/>
          <w:szCs w:val="24"/>
        </w:rPr>
        <w:footnoteRef/>
      </w:r>
      <w:r w:rsidRPr="006A5309">
        <w:rPr>
          <w:rFonts w:ascii="Times New Roman" w:hAnsi="Times New Roman" w:cs="Times New Roman"/>
          <w:sz w:val="24"/>
          <w:szCs w:val="24"/>
        </w:rPr>
        <w:t xml:space="preserve"> Stress hydrique et diminution des précipitations annuelles</w:t>
      </w:r>
    </w:p>
  </w:footnote>
  <w:footnote w:id="6">
    <w:p w14:paraId="64EEF915" w14:textId="3ED67C6A" w:rsidR="009F1D59" w:rsidRPr="006A5309" w:rsidRDefault="009F1D59">
      <w:pPr>
        <w:pStyle w:val="Notedebasdepage"/>
        <w:rPr>
          <w:rFonts w:ascii="Times New Roman" w:hAnsi="Times New Roman" w:cs="Times New Roman"/>
          <w:sz w:val="24"/>
          <w:szCs w:val="24"/>
        </w:rPr>
      </w:pPr>
      <w:r w:rsidRPr="006A5309">
        <w:rPr>
          <w:rStyle w:val="Appelnotedebasdep"/>
          <w:rFonts w:ascii="Times New Roman" w:hAnsi="Times New Roman" w:cs="Times New Roman"/>
          <w:sz w:val="24"/>
          <w:szCs w:val="24"/>
        </w:rPr>
        <w:footnoteRef/>
      </w:r>
      <w:r w:rsidRPr="006A5309">
        <w:rPr>
          <w:rFonts w:ascii="Times New Roman" w:hAnsi="Times New Roman" w:cs="Times New Roman"/>
          <w:sz w:val="24"/>
          <w:szCs w:val="24"/>
        </w:rPr>
        <w:t xml:space="preserve"> Scénario RCP : Representative Concentration Pathways et SSS : Shared Socio-economic Pathways</w:t>
      </w:r>
    </w:p>
  </w:footnote>
  <w:footnote w:id="7">
    <w:p w14:paraId="6AB8D08E" w14:textId="21BB1497" w:rsidR="00BC0CCE" w:rsidRPr="00BC0CCE" w:rsidRDefault="00BC0CCE">
      <w:pPr>
        <w:pStyle w:val="Notedebasdepage"/>
        <w:rPr>
          <w:rFonts w:ascii="Times New Roman" w:hAnsi="Times New Roman" w:cs="Times New Roman"/>
          <w:sz w:val="24"/>
          <w:szCs w:val="24"/>
        </w:rPr>
      </w:pPr>
      <w:r w:rsidRPr="00BC0CCE">
        <w:rPr>
          <w:rStyle w:val="Appelnotedebasdep"/>
          <w:rFonts w:ascii="Times New Roman" w:hAnsi="Times New Roman" w:cs="Times New Roman"/>
          <w:sz w:val="24"/>
          <w:szCs w:val="24"/>
        </w:rPr>
        <w:footnoteRef/>
      </w:r>
      <w:r w:rsidRPr="00BC0CCE">
        <w:rPr>
          <w:rFonts w:ascii="Times New Roman" w:hAnsi="Times New Roman" w:cs="Times New Roman"/>
          <w:sz w:val="24"/>
          <w:szCs w:val="24"/>
        </w:rPr>
        <w:t xml:space="preserve"> Ici métadonnées est utiliser pour désigner un document descriptif des données permettant de comprendre les attributs</w:t>
      </w:r>
      <w:r w:rsidR="00242B36">
        <w:rPr>
          <w:rFonts w:ascii="Times New Roman" w:hAnsi="Times New Roman" w:cs="Times New Roman"/>
          <w:sz w:val="24"/>
          <w:szCs w:val="24"/>
        </w:rPr>
        <w:t>.</w:t>
      </w:r>
    </w:p>
  </w:footnote>
  <w:footnote w:id="8">
    <w:p w14:paraId="4B1A6ECE" w14:textId="715AFA2F" w:rsidR="00680CDE" w:rsidRPr="00680CDE" w:rsidRDefault="00680CDE">
      <w:pPr>
        <w:pStyle w:val="Notedebasdepage"/>
        <w:rPr>
          <w:rFonts w:ascii="Times New Roman" w:hAnsi="Times New Roman" w:cs="Times New Roman"/>
          <w:sz w:val="24"/>
          <w:szCs w:val="24"/>
        </w:rPr>
      </w:pPr>
      <w:r w:rsidRPr="00680CDE">
        <w:rPr>
          <w:rStyle w:val="Appelnotedebasdep"/>
          <w:rFonts w:ascii="Times New Roman" w:hAnsi="Times New Roman" w:cs="Times New Roman"/>
          <w:sz w:val="24"/>
          <w:szCs w:val="24"/>
        </w:rPr>
        <w:footnoteRef/>
      </w:r>
      <w:r w:rsidRPr="00680CDE">
        <w:rPr>
          <w:rFonts w:ascii="Times New Roman" w:hAnsi="Times New Roman" w:cs="Times New Roman"/>
          <w:sz w:val="24"/>
          <w:szCs w:val="24"/>
        </w:rPr>
        <w:t xml:space="preserve"> Appellation de l’infrastructure dans laquelle se fait les productions </w:t>
      </w:r>
    </w:p>
  </w:footnote>
  <w:footnote w:id="9">
    <w:p w14:paraId="57014DAE" w14:textId="26923EE9" w:rsidR="00E4701F" w:rsidRPr="00E4701F" w:rsidRDefault="00E4701F">
      <w:pPr>
        <w:pStyle w:val="Notedebasdepage"/>
        <w:rPr>
          <w:rFonts w:ascii="Times New Roman" w:hAnsi="Times New Roman" w:cs="Times New Roman"/>
          <w:sz w:val="24"/>
          <w:szCs w:val="24"/>
        </w:rPr>
      </w:pPr>
      <w:r w:rsidRPr="00E4701F">
        <w:rPr>
          <w:rStyle w:val="Appelnotedebasdep"/>
          <w:rFonts w:ascii="Times New Roman" w:hAnsi="Times New Roman" w:cs="Times New Roman"/>
          <w:sz w:val="24"/>
          <w:szCs w:val="24"/>
        </w:rPr>
        <w:footnoteRef/>
      </w:r>
      <w:r w:rsidRPr="00E4701F">
        <w:rPr>
          <w:rFonts w:ascii="Times New Roman" w:hAnsi="Times New Roman" w:cs="Times New Roman"/>
          <w:sz w:val="24"/>
          <w:szCs w:val="24"/>
        </w:rPr>
        <w:t xml:space="preserve"> Négoce = Achat de plants auprès d’autres structures</w:t>
      </w:r>
      <w:r w:rsidR="009905BF">
        <w:rPr>
          <w:rFonts w:ascii="Times New Roman" w:hAnsi="Times New Roman" w:cs="Times New Roman"/>
          <w:sz w:val="24"/>
          <w:szCs w:val="24"/>
        </w:rPr>
        <w:t xml:space="preserve"> dans ce contexte</w:t>
      </w:r>
      <w:r w:rsidRPr="00E4701F">
        <w:rPr>
          <w:rFonts w:ascii="Times New Roman" w:hAnsi="Times New Roman" w:cs="Times New Roman"/>
          <w:sz w:val="24"/>
          <w:szCs w:val="24"/>
        </w:rPr>
        <w:t>.</w:t>
      </w:r>
    </w:p>
  </w:footnote>
  <w:footnote w:id="10">
    <w:p w14:paraId="6A9A544E" w14:textId="6AFAA019" w:rsidR="00120710" w:rsidRPr="00120710" w:rsidRDefault="00120710">
      <w:pPr>
        <w:pStyle w:val="Notedebasdepage"/>
        <w:rPr>
          <w:rFonts w:ascii="Times New Roman" w:hAnsi="Times New Roman" w:cs="Times New Roman"/>
        </w:rPr>
      </w:pPr>
      <w:r w:rsidRPr="00120710">
        <w:rPr>
          <w:rStyle w:val="Appelnotedebasdep"/>
          <w:rFonts w:ascii="Times New Roman" w:hAnsi="Times New Roman" w:cs="Times New Roman"/>
          <w:sz w:val="24"/>
          <w:szCs w:val="24"/>
        </w:rPr>
        <w:footnoteRef/>
      </w:r>
      <w:r w:rsidRPr="00120710">
        <w:rPr>
          <w:rFonts w:ascii="Times New Roman" w:hAnsi="Times New Roman" w:cs="Times New Roman"/>
          <w:sz w:val="24"/>
          <w:szCs w:val="24"/>
        </w:rPr>
        <w:t xml:space="preserve"> Qfield est une application mobile de collecte de données de type géographique basé sur Qgis qui est développé par OPENGIS.ch.</w:t>
      </w:r>
    </w:p>
  </w:footnote>
  <w:footnote w:id="11">
    <w:p w14:paraId="1002D06A" w14:textId="76B86100" w:rsidR="00A701B2" w:rsidRPr="00A701B2" w:rsidRDefault="004A7391" w:rsidP="00A701B2">
      <w:pPr>
        <w:pStyle w:val="Notedebasdepage"/>
        <w:rPr>
          <w:rFonts w:ascii="Times New Roman" w:hAnsi="Times New Roman" w:cs="Times New Roman"/>
          <w:sz w:val="24"/>
          <w:szCs w:val="24"/>
        </w:rPr>
      </w:pPr>
      <w:r w:rsidRPr="00A701B2">
        <w:rPr>
          <w:rStyle w:val="Appelnotedebasdep"/>
          <w:rFonts w:ascii="Times New Roman" w:hAnsi="Times New Roman" w:cs="Times New Roman"/>
          <w:sz w:val="24"/>
          <w:szCs w:val="24"/>
        </w:rPr>
        <w:footnoteRef/>
      </w:r>
      <w:r w:rsidRPr="00A701B2">
        <w:rPr>
          <w:rFonts w:ascii="Times New Roman" w:hAnsi="Times New Roman" w:cs="Times New Roman"/>
          <w:sz w:val="24"/>
          <w:szCs w:val="24"/>
        </w:rPr>
        <w:t xml:space="preserve"> Certificat d’origine : </w:t>
      </w:r>
      <w:r w:rsidR="00A701B2" w:rsidRPr="00A701B2">
        <w:rPr>
          <w:rFonts w:ascii="Times New Roman" w:hAnsi="Times New Roman" w:cs="Times New Roman"/>
          <w:sz w:val="24"/>
          <w:szCs w:val="24"/>
        </w:rPr>
        <w:t>est un document fourni aux clients qui informe sur les lieux de prélèvement des plants ainsi que sur leurs principales caractéristiques.</w:t>
      </w:r>
    </w:p>
    <w:p w14:paraId="22DEDD80" w14:textId="57022083" w:rsidR="004A7391" w:rsidRPr="00A701B2" w:rsidRDefault="00A701B2">
      <w:pPr>
        <w:pStyle w:val="Notedebasdepage"/>
        <w:rPr>
          <w:rFonts w:ascii="Times New Roman" w:hAnsi="Times New Roman" w:cs="Times New Roman"/>
          <w:sz w:val="24"/>
          <w:szCs w:val="24"/>
        </w:rPr>
      </w:pPr>
      <w:r w:rsidRPr="00A701B2">
        <w:rPr>
          <w:rFonts w:ascii="Times New Roman" w:hAnsi="Times New Roman" w:cs="Times New Roman"/>
          <w:sz w:val="24"/>
          <w:szCs w:val="24"/>
        </w:rPr>
        <w:t xml:space="preserve">. </w:t>
      </w:r>
    </w:p>
  </w:footnote>
  <w:footnote w:id="12">
    <w:p w14:paraId="01AA5D52" w14:textId="2929263D" w:rsidR="0091205B" w:rsidRPr="00BF5C62" w:rsidRDefault="0091205B">
      <w:pPr>
        <w:pStyle w:val="Notedebasdepage"/>
        <w:rPr>
          <w:rFonts w:ascii="Times New Roman" w:hAnsi="Times New Roman" w:cs="Times New Roman"/>
          <w:sz w:val="24"/>
          <w:szCs w:val="24"/>
        </w:rPr>
      </w:pPr>
      <w:r w:rsidRPr="00BF5C62">
        <w:rPr>
          <w:rStyle w:val="Appelnotedebasdep"/>
          <w:rFonts w:ascii="Times New Roman" w:hAnsi="Times New Roman" w:cs="Times New Roman"/>
          <w:sz w:val="24"/>
          <w:szCs w:val="24"/>
        </w:rPr>
        <w:footnoteRef/>
      </w:r>
      <w:r w:rsidRPr="00BF5C62">
        <w:rPr>
          <w:rFonts w:ascii="Times New Roman" w:hAnsi="Times New Roman" w:cs="Times New Roman"/>
          <w:sz w:val="24"/>
          <w:szCs w:val="24"/>
        </w:rPr>
        <w:t xml:space="preserve"> Q : Qui ? Q : Quoi ? O : Où ? Q : Quand ? C : Comment ? P : Pourquoi ?</w:t>
      </w:r>
    </w:p>
  </w:footnote>
  <w:footnote w:id="13">
    <w:p w14:paraId="76328E09" w14:textId="77777777" w:rsidR="00BC4C48" w:rsidRPr="008F0F55" w:rsidRDefault="00BC4C48" w:rsidP="00BC4C48">
      <w:pPr>
        <w:pStyle w:val="Notedebasdepage"/>
        <w:rPr>
          <w:rFonts w:ascii="Times New Roman" w:hAnsi="Times New Roman" w:cs="Times New Roman"/>
          <w:sz w:val="24"/>
          <w:szCs w:val="24"/>
        </w:rPr>
      </w:pPr>
      <w:r w:rsidRPr="008F0F55">
        <w:rPr>
          <w:rStyle w:val="Appelnotedebasdep"/>
          <w:rFonts w:ascii="Times New Roman" w:hAnsi="Times New Roman" w:cs="Times New Roman"/>
          <w:sz w:val="24"/>
          <w:szCs w:val="24"/>
        </w:rPr>
        <w:footnoteRef/>
      </w:r>
      <w:r w:rsidRPr="008F0F55">
        <w:rPr>
          <w:rFonts w:ascii="Times New Roman" w:hAnsi="Times New Roman" w:cs="Times New Roman"/>
          <w:sz w:val="24"/>
          <w:szCs w:val="24"/>
        </w:rPr>
        <w:t xml:space="preserve"> Les données sont envoyées dès qu’une modification est faite, si une connexion est active</w:t>
      </w:r>
    </w:p>
  </w:footnote>
  <w:footnote w:id="14">
    <w:p w14:paraId="0C7FE2F6" w14:textId="77777777" w:rsidR="00BC4C48" w:rsidRDefault="00BC4C48" w:rsidP="00BC4C48">
      <w:pPr>
        <w:pStyle w:val="Notedebasdepage"/>
      </w:pPr>
      <w:r w:rsidRPr="008F0F55">
        <w:rPr>
          <w:rStyle w:val="Appelnotedebasdep"/>
          <w:rFonts w:ascii="Times New Roman" w:hAnsi="Times New Roman" w:cs="Times New Roman"/>
          <w:sz w:val="24"/>
          <w:szCs w:val="24"/>
        </w:rPr>
        <w:footnoteRef/>
      </w:r>
      <w:r w:rsidRPr="008F0F55">
        <w:rPr>
          <w:rFonts w:ascii="Times New Roman" w:hAnsi="Times New Roman" w:cs="Times New Roman"/>
          <w:sz w:val="24"/>
          <w:szCs w:val="24"/>
        </w:rPr>
        <w:t xml:space="preserve"> Les données sont stockées sur l’appareil et envoyées plus tard, manuellement ou automatiquement dès qu’une connexion internet est disponible.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A47C" w14:textId="77777777" w:rsidR="00962205" w:rsidRDefault="009622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238CF" w14:textId="77777777" w:rsidR="006A1C5C" w:rsidRDefault="006A1C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4E3B"/>
    <w:multiLevelType w:val="multilevel"/>
    <w:tmpl w:val="EE0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F0A5C"/>
    <w:multiLevelType w:val="hybridMultilevel"/>
    <w:tmpl w:val="24785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2B6AFF"/>
    <w:multiLevelType w:val="hybridMultilevel"/>
    <w:tmpl w:val="20E08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D7653E"/>
    <w:multiLevelType w:val="multilevel"/>
    <w:tmpl w:val="6CE06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D1AC5"/>
    <w:multiLevelType w:val="multilevel"/>
    <w:tmpl w:val="503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B1955"/>
    <w:multiLevelType w:val="hybridMultilevel"/>
    <w:tmpl w:val="1B6A041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17B0A38"/>
    <w:multiLevelType w:val="hybridMultilevel"/>
    <w:tmpl w:val="8E0E5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3944BC"/>
    <w:multiLevelType w:val="multilevel"/>
    <w:tmpl w:val="30D6E83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1F595B"/>
    <w:multiLevelType w:val="multilevel"/>
    <w:tmpl w:val="3A289E5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D36C77"/>
    <w:multiLevelType w:val="hybridMultilevel"/>
    <w:tmpl w:val="B2A29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A97C0D"/>
    <w:multiLevelType w:val="multilevel"/>
    <w:tmpl w:val="E7D0CF08"/>
    <w:lvl w:ilvl="0">
      <w:start w:val="1"/>
      <w:numFmt w:val="decimal"/>
      <w:lvlText w:val="%1."/>
      <w:lvlJc w:val="left"/>
      <w:pPr>
        <w:ind w:left="787" w:hanging="360"/>
      </w:pPr>
    </w:lvl>
    <w:lvl w:ilvl="1">
      <w:start w:val="1"/>
      <w:numFmt w:val="decimal"/>
      <w:isLgl/>
      <w:lvlText w:val="%1.%2."/>
      <w:lvlJc w:val="left"/>
      <w:pPr>
        <w:ind w:left="1353"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704" w:hanging="720"/>
      </w:pPr>
      <w:rPr>
        <w:rFonts w:hint="default"/>
      </w:rPr>
    </w:lvl>
    <w:lvl w:ilvl="4">
      <w:start w:val="1"/>
      <w:numFmt w:val="decimal"/>
      <w:isLgl/>
      <w:lvlText w:val="%1.%2.%3.%4.%5."/>
      <w:lvlJc w:val="left"/>
      <w:pPr>
        <w:ind w:left="3915" w:hanging="1080"/>
      </w:pPr>
      <w:rPr>
        <w:rFonts w:hint="default"/>
      </w:rPr>
    </w:lvl>
    <w:lvl w:ilvl="5">
      <w:start w:val="1"/>
      <w:numFmt w:val="decimal"/>
      <w:isLgl/>
      <w:lvlText w:val="%1.%2.%3.%4.%5.%6."/>
      <w:lvlJc w:val="left"/>
      <w:pPr>
        <w:ind w:left="1507" w:hanging="1080"/>
      </w:pPr>
      <w:rPr>
        <w:rFonts w:hint="default"/>
      </w:rPr>
    </w:lvl>
    <w:lvl w:ilvl="6">
      <w:start w:val="1"/>
      <w:numFmt w:val="decimal"/>
      <w:isLgl/>
      <w:lvlText w:val="%1.%2.%3.%4.%5.%6.%7."/>
      <w:lvlJc w:val="left"/>
      <w:pPr>
        <w:ind w:left="1867" w:hanging="1440"/>
      </w:pPr>
      <w:rPr>
        <w:rFonts w:hint="default"/>
      </w:rPr>
    </w:lvl>
    <w:lvl w:ilvl="7">
      <w:start w:val="1"/>
      <w:numFmt w:val="decimal"/>
      <w:isLgl/>
      <w:lvlText w:val="%1.%2.%3.%4.%5.%6.%7.%8."/>
      <w:lvlJc w:val="left"/>
      <w:pPr>
        <w:ind w:left="1867" w:hanging="1440"/>
      </w:pPr>
      <w:rPr>
        <w:rFonts w:hint="default"/>
      </w:rPr>
    </w:lvl>
    <w:lvl w:ilvl="8">
      <w:start w:val="1"/>
      <w:numFmt w:val="decimal"/>
      <w:isLgl/>
      <w:lvlText w:val="%1.%2.%3.%4.%5.%6.%7.%8.%9."/>
      <w:lvlJc w:val="left"/>
      <w:pPr>
        <w:ind w:left="2227" w:hanging="1800"/>
      </w:pPr>
      <w:rPr>
        <w:rFonts w:hint="default"/>
      </w:rPr>
    </w:lvl>
  </w:abstractNum>
  <w:abstractNum w:abstractNumId="11" w15:restartNumberingAfterBreak="0">
    <w:nsid w:val="537330A6"/>
    <w:multiLevelType w:val="hybridMultilevel"/>
    <w:tmpl w:val="23444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5E71E1"/>
    <w:multiLevelType w:val="hybridMultilevel"/>
    <w:tmpl w:val="5B6A60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BF6077"/>
    <w:multiLevelType w:val="multilevel"/>
    <w:tmpl w:val="D012D4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17912"/>
    <w:multiLevelType w:val="multilevel"/>
    <w:tmpl w:val="E7D0CF08"/>
    <w:lvl w:ilvl="0">
      <w:start w:val="1"/>
      <w:numFmt w:val="decimal"/>
      <w:lvlText w:val="%1."/>
      <w:lvlJc w:val="left"/>
      <w:pPr>
        <w:ind w:left="787" w:hanging="360"/>
      </w:pPr>
    </w:lvl>
    <w:lvl w:ilvl="1">
      <w:start w:val="1"/>
      <w:numFmt w:val="decimal"/>
      <w:isLgl/>
      <w:lvlText w:val="%1.%2."/>
      <w:lvlJc w:val="left"/>
      <w:pPr>
        <w:ind w:left="1353"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704" w:hanging="720"/>
      </w:pPr>
      <w:rPr>
        <w:rFonts w:hint="default"/>
      </w:rPr>
    </w:lvl>
    <w:lvl w:ilvl="4">
      <w:start w:val="1"/>
      <w:numFmt w:val="decimal"/>
      <w:isLgl/>
      <w:lvlText w:val="%1.%2.%3.%4.%5."/>
      <w:lvlJc w:val="left"/>
      <w:pPr>
        <w:ind w:left="3915" w:hanging="1080"/>
      </w:pPr>
      <w:rPr>
        <w:rFonts w:hint="default"/>
      </w:rPr>
    </w:lvl>
    <w:lvl w:ilvl="5">
      <w:start w:val="1"/>
      <w:numFmt w:val="decimal"/>
      <w:isLgl/>
      <w:lvlText w:val="%1.%2.%3.%4.%5.%6."/>
      <w:lvlJc w:val="left"/>
      <w:pPr>
        <w:ind w:left="1507" w:hanging="1080"/>
      </w:pPr>
      <w:rPr>
        <w:rFonts w:hint="default"/>
      </w:rPr>
    </w:lvl>
    <w:lvl w:ilvl="6">
      <w:start w:val="1"/>
      <w:numFmt w:val="decimal"/>
      <w:isLgl/>
      <w:lvlText w:val="%1.%2.%3.%4.%5.%6.%7."/>
      <w:lvlJc w:val="left"/>
      <w:pPr>
        <w:ind w:left="1867" w:hanging="1440"/>
      </w:pPr>
      <w:rPr>
        <w:rFonts w:hint="default"/>
      </w:rPr>
    </w:lvl>
    <w:lvl w:ilvl="7">
      <w:start w:val="1"/>
      <w:numFmt w:val="decimal"/>
      <w:isLgl/>
      <w:lvlText w:val="%1.%2.%3.%4.%5.%6.%7.%8."/>
      <w:lvlJc w:val="left"/>
      <w:pPr>
        <w:ind w:left="1867" w:hanging="1440"/>
      </w:pPr>
      <w:rPr>
        <w:rFonts w:hint="default"/>
      </w:rPr>
    </w:lvl>
    <w:lvl w:ilvl="8">
      <w:start w:val="1"/>
      <w:numFmt w:val="decimal"/>
      <w:isLgl/>
      <w:lvlText w:val="%1.%2.%3.%4.%5.%6.%7.%8.%9."/>
      <w:lvlJc w:val="left"/>
      <w:pPr>
        <w:ind w:left="2227" w:hanging="1800"/>
      </w:pPr>
      <w:rPr>
        <w:rFonts w:hint="default"/>
      </w:rPr>
    </w:lvl>
  </w:abstractNum>
  <w:abstractNum w:abstractNumId="15" w15:restartNumberingAfterBreak="0">
    <w:nsid w:val="5D5C6BF8"/>
    <w:multiLevelType w:val="hybridMultilevel"/>
    <w:tmpl w:val="FC2E19E4"/>
    <w:lvl w:ilvl="0" w:tplc="E8324884">
      <w:start w:val="1"/>
      <w:numFmt w:val="decimal"/>
      <w:lvlText w:val="%1."/>
      <w:lvlJc w:val="righ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115B5C"/>
    <w:multiLevelType w:val="multilevel"/>
    <w:tmpl w:val="E7D0CF08"/>
    <w:lvl w:ilvl="0">
      <w:start w:val="1"/>
      <w:numFmt w:val="decimal"/>
      <w:lvlText w:val="%1."/>
      <w:lvlJc w:val="left"/>
      <w:pPr>
        <w:ind w:left="787" w:hanging="360"/>
      </w:pPr>
    </w:lvl>
    <w:lvl w:ilvl="1">
      <w:start w:val="1"/>
      <w:numFmt w:val="decimal"/>
      <w:isLgl/>
      <w:lvlText w:val="%1.%2."/>
      <w:lvlJc w:val="left"/>
      <w:pPr>
        <w:ind w:left="1353" w:hanging="36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704" w:hanging="720"/>
      </w:pPr>
      <w:rPr>
        <w:rFonts w:hint="default"/>
      </w:rPr>
    </w:lvl>
    <w:lvl w:ilvl="4">
      <w:start w:val="1"/>
      <w:numFmt w:val="decimal"/>
      <w:isLgl/>
      <w:lvlText w:val="%1.%2.%3.%4.%5."/>
      <w:lvlJc w:val="left"/>
      <w:pPr>
        <w:ind w:left="3915" w:hanging="1080"/>
      </w:pPr>
      <w:rPr>
        <w:rFonts w:hint="default"/>
      </w:rPr>
    </w:lvl>
    <w:lvl w:ilvl="5">
      <w:start w:val="1"/>
      <w:numFmt w:val="decimal"/>
      <w:isLgl/>
      <w:lvlText w:val="%1.%2.%3.%4.%5.%6."/>
      <w:lvlJc w:val="left"/>
      <w:pPr>
        <w:ind w:left="1507" w:hanging="1080"/>
      </w:pPr>
      <w:rPr>
        <w:rFonts w:hint="default"/>
      </w:rPr>
    </w:lvl>
    <w:lvl w:ilvl="6">
      <w:start w:val="1"/>
      <w:numFmt w:val="decimal"/>
      <w:isLgl/>
      <w:lvlText w:val="%1.%2.%3.%4.%5.%6.%7."/>
      <w:lvlJc w:val="left"/>
      <w:pPr>
        <w:ind w:left="1867" w:hanging="1440"/>
      </w:pPr>
      <w:rPr>
        <w:rFonts w:hint="default"/>
      </w:rPr>
    </w:lvl>
    <w:lvl w:ilvl="7">
      <w:start w:val="1"/>
      <w:numFmt w:val="decimal"/>
      <w:isLgl/>
      <w:lvlText w:val="%1.%2.%3.%4.%5.%6.%7.%8."/>
      <w:lvlJc w:val="left"/>
      <w:pPr>
        <w:ind w:left="1867" w:hanging="1440"/>
      </w:pPr>
      <w:rPr>
        <w:rFonts w:hint="default"/>
      </w:rPr>
    </w:lvl>
    <w:lvl w:ilvl="8">
      <w:start w:val="1"/>
      <w:numFmt w:val="decimal"/>
      <w:isLgl/>
      <w:lvlText w:val="%1.%2.%3.%4.%5.%6.%7.%8.%9."/>
      <w:lvlJc w:val="left"/>
      <w:pPr>
        <w:ind w:left="2227" w:hanging="1800"/>
      </w:pPr>
      <w:rPr>
        <w:rFonts w:hint="default"/>
      </w:rPr>
    </w:lvl>
  </w:abstractNum>
  <w:abstractNum w:abstractNumId="17" w15:restartNumberingAfterBreak="0">
    <w:nsid w:val="60415791"/>
    <w:multiLevelType w:val="multilevel"/>
    <w:tmpl w:val="5C0E086E"/>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b/>
        <w:bCs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78B03DD"/>
    <w:multiLevelType w:val="hybridMultilevel"/>
    <w:tmpl w:val="EEEC6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78611495">
    <w:abstractNumId w:val="13"/>
  </w:num>
  <w:num w:numId="2" w16cid:durableId="1153793155">
    <w:abstractNumId w:val="3"/>
  </w:num>
  <w:num w:numId="3" w16cid:durableId="1702633466">
    <w:abstractNumId w:val="0"/>
  </w:num>
  <w:num w:numId="4" w16cid:durableId="592006647">
    <w:abstractNumId w:val="11"/>
  </w:num>
  <w:num w:numId="5" w16cid:durableId="82457777">
    <w:abstractNumId w:val="1"/>
  </w:num>
  <w:num w:numId="6" w16cid:durableId="730687969">
    <w:abstractNumId w:val="2"/>
  </w:num>
  <w:num w:numId="7" w16cid:durableId="553273045">
    <w:abstractNumId w:val="15"/>
  </w:num>
  <w:num w:numId="8" w16cid:durableId="134835673">
    <w:abstractNumId w:val="4"/>
  </w:num>
  <w:num w:numId="9" w16cid:durableId="1667323613">
    <w:abstractNumId w:val="6"/>
  </w:num>
  <w:num w:numId="10" w16cid:durableId="990599729">
    <w:abstractNumId w:val="9"/>
  </w:num>
  <w:num w:numId="11" w16cid:durableId="1981811157">
    <w:abstractNumId w:val="18"/>
  </w:num>
  <w:num w:numId="12" w16cid:durableId="1235435094">
    <w:abstractNumId w:val="5"/>
  </w:num>
  <w:num w:numId="13" w16cid:durableId="2145154281">
    <w:abstractNumId w:val="12"/>
  </w:num>
  <w:num w:numId="14" w16cid:durableId="557208393">
    <w:abstractNumId w:val="14"/>
  </w:num>
  <w:num w:numId="15" w16cid:durableId="651251964">
    <w:abstractNumId w:val="17"/>
  </w:num>
  <w:num w:numId="16" w16cid:durableId="1237596644">
    <w:abstractNumId w:val="8"/>
  </w:num>
  <w:num w:numId="17" w16cid:durableId="1444228482">
    <w:abstractNumId w:val="7"/>
  </w:num>
  <w:num w:numId="18" w16cid:durableId="791484130">
    <w:abstractNumId w:val="16"/>
  </w:num>
  <w:num w:numId="19" w16cid:durableId="1685011550">
    <w:abstractNumId w:val="1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zéchiel AMETOVENA">
    <w15:presenceInfo w15:providerId="Windows Live" w15:userId="f4dadbf365723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FB"/>
    <w:rsid w:val="00002249"/>
    <w:rsid w:val="00002DCB"/>
    <w:rsid w:val="00006016"/>
    <w:rsid w:val="00006BA2"/>
    <w:rsid w:val="00007ADF"/>
    <w:rsid w:val="00010DBF"/>
    <w:rsid w:val="00011168"/>
    <w:rsid w:val="00012169"/>
    <w:rsid w:val="00012D28"/>
    <w:rsid w:val="00012E63"/>
    <w:rsid w:val="0001336C"/>
    <w:rsid w:val="00013963"/>
    <w:rsid w:val="00013B25"/>
    <w:rsid w:val="00014FA0"/>
    <w:rsid w:val="000152B4"/>
    <w:rsid w:val="00015386"/>
    <w:rsid w:val="00015671"/>
    <w:rsid w:val="00015BE7"/>
    <w:rsid w:val="0002079F"/>
    <w:rsid w:val="00020CE8"/>
    <w:rsid w:val="00021A3E"/>
    <w:rsid w:val="000221EC"/>
    <w:rsid w:val="00022A6E"/>
    <w:rsid w:val="0002380A"/>
    <w:rsid w:val="00023F37"/>
    <w:rsid w:val="00024471"/>
    <w:rsid w:val="00025E34"/>
    <w:rsid w:val="00026C90"/>
    <w:rsid w:val="00030411"/>
    <w:rsid w:val="000315A8"/>
    <w:rsid w:val="00032063"/>
    <w:rsid w:val="00032B86"/>
    <w:rsid w:val="00034119"/>
    <w:rsid w:val="00034BE7"/>
    <w:rsid w:val="00037299"/>
    <w:rsid w:val="00037D2A"/>
    <w:rsid w:val="00040E07"/>
    <w:rsid w:val="00041091"/>
    <w:rsid w:val="000415F0"/>
    <w:rsid w:val="00041C25"/>
    <w:rsid w:val="000427F6"/>
    <w:rsid w:val="0004289C"/>
    <w:rsid w:val="0004394D"/>
    <w:rsid w:val="000440ED"/>
    <w:rsid w:val="00044C72"/>
    <w:rsid w:val="00045BC6"/>
    <w:rsid w:val="00046BC4"/>
    <w:rsid w:val="000472D7"/>
    <w:rsid w:val="00047357"/>
    <w:rsid w:val="00050209"/>
    <w:rsid w:val="0005043D"/>
    <w:rsid w:val="0005213D"/>
    <w:rsid w:val="00052A42"/>
    <w:rsid w:val="000539AE"/>
    <w:rsid w:val="0005448D"/>
    <w:rsid w:val="000545F3"/>
    <w:rsid w:val="0005502A"/>
    <w:rsid w:val="000578CB"/>
    <w:rsid w:val="00060610"/>
    <w:rsid w:val="00060733"/>
    <w:rsid w:val="00060F63"/>
    <w:rsid w:val="000612D4"/>
    <w:rsid w:val="00061B4E"/>
    <w:rsid w:val="00061E98"/>
    <w:rsid w:val="00061F0B"/>
    <w:rsid w:val="00062F66"/>
    <w:rsid w:val="00063229"/>
    <w:rsid w:val="00063F1F"/>
    <w:rsid w:val="00065318"/>
    <w:rsid w:val="000656CC"/>
    <w:rsid w:val="0006651C"/>
    <w:rsid w:val="00066CE0"/>
    <w:rsid w:val="0006763A"/>
    <w:rsid w:val="0007114F"/>
    <w:rsid w:val="00071AE7"/>
    <w:rsid w:val="00071F74"/>
    <w:rsid w:val="00073523"/>
    <w:rsid w:val="0007390D"/>
    <w:rsid w:val="00073B5D"/>
    <w:rsid w:val="00073BF2"/>
    <w:rsid w:val="000761C8"/>
    <w:rsid w:val="00077CAE"/>
    <w:rsid w:val="0008040C"/>
    <w:rsid w:val="000812D4"/>
    <w:rsid w:val="00081466"/>
    <w:rsid w:val="00081885"/>
    <w:rsid w:val="000838A3"/>
    <w:rsid w:val="00084419"/>
    <w:rsid w:val="00084E69"/>
    <w:rsid w:val="00085166"/>
    <w:rsid w:val="0008567F"/>
    <w:rsid w:val="000863B2"/>
    <w:rsid w:val="00087253"/>
    <w:rsid w:val="00087743"/>
    <w:rsid w:val="000879DB"/>
    <w:rsid w:val="00090580"/>
    <w:rsid w:val="0009564D"/>
    <w:rsid w:val="00095D3B"/>
    <w:rsid w:val="00096812"/>
    <w:rsid w:val="00096CEC"/>
    <w:rsid w:val="00097409"/>
    <w:rsid w:val="000A043E"/>
    <w:rsid w:val="000A162B"/>
    <w:rsid w:val="000A16A0"/>
    <w:rsid w:val="000A1A26"/>
    <w:rsid w:val="000A245B"/>
    <w:rsid w:val="000A30AF"/>
    <w:rsid w:val="000A3469"/>
    <w:rsid w:val="000A3F49"/>
    <w:rsid w:val="000A457D"/>
    <w:rsid w:val="000A6EBF"/>
    <w:rsid w:val="000A7A9F"/>
    <w:rsid w:val="000B34BB"/>
    <w:rsid w:val="000B3C98"/>
    <w:rsid w:val="000B5DF8"/>
    <w:rsid w:val="000B6387"/>
    <w:rsid w:val="000B64EF"/>
    <w:rsid w:val="000B7ECF"/>
    <w:rsid w:val="000C02BB"/>
    <w:rsid w:val="000C0820"/>
    <w:rsid w:val="000C2139"/>
    <w:rsid w:val="000C2D3E"/>
    <w:rsid w:val="000C6687"/>
    <w:rsid w:val="000C6F29"/>
    <w:rsid w:val="000D0F09"/>
    <w:rsid w:val="000D1546"/>
    <w:rsid w:val="000D1A7F"/>
    <w:rsid w:val="000D359F"/>
    <w:rsid w:val="000D4BC9"/>
    <w:rsid w:val="000D50A5"/>
    <w:rsid w:val="000D559D"/>
    <w:rsid w:val="000D57B0"/>
    <w:rsid w:val="000D59B0"/>
    <w:rsid w:val="000D67EC"/>
    <w:rsid w:val="000D7E8A"/>
    <w:rsid w:val="000D7F7E"/>
    <w:rsid w:val="000E134A"/>
    <w:rsid w:val="000E18BE"/>
    <w:rsid w:val="000E4141"/>
    <w:rsid w:val="000E4B14"/>
    <w:rsid w:val="000E67F9"/>
    <w:rsid w:val="000E680F"/>
    <w:rsid w:val="000E6C06"/>
    <w:rsid w:val="000F0103"/>
    <w:rsid w:val="000F0DEE"/>
    <w:rsid w:val="000F2166"/>
    <w:rsid w:val="000F25C4"/>
    <w:rsid w:val="000F3057"/>
    <w:rsid w:val="000F4130"/>
    <w:rsid w:val="000F481B"/>
    <w:rsid w:val="000F4893"/>
    <w:rsid w:val="000F5F56"/>
    <w:rsid w:val="000F6484"/>
    <w:rsid w:val="000F7A8D"/>
    <w:rsid w:val="00101431"/>
    <w:rsid w:val="001015C2"/>
    <w:rsid w:val="00101DC3"/>
    <w:rsid w:val="00102A17"/>
    <w:rsid w:val="00103F61"/>
    <w:rsid w:val="00104679"/>
    <w:rsid w:val="0010497C"/>
    <w:rsid w:val="00106CB7"/>
    <w:rsid w:val="0010727A"/>
    <w:rsid w:val="001102FA"/>
    <w:rsid w:val="0011338B"/>
    <w:rsid w:val="00113522"/>
    <w:rsid w:val="0011553D"/>
    <w:rsid w:val="00115EC7"/>
    <w:rsid w:val="001167B5"/>
    <w:rsid w:val="001172E7"/>
    <w:rsid w:val="001201FC"/>
    <w:rsid w:val="00120710"/>
    <w:rsid w:val="00121508"/>
    <w:rsid w:val="00121AE4"/>
    <w:rsid w:val="001234A7"/>
    <w:rsid w:val="00123515"/>
    <w:rsid w:val="001248F5"/>
    <w:rsid w:val="00125C29"/>
    <w:rsid w:val="001265CA"/>
    <w:rsid w:val="00127778"/>
    <w:rsid w:val="001279FB"/>
    <w:rsid w:val="00127DC2"/>
    <w:rsid w:val="00131811"/>
    <w:rsid w:val="00132E5F"/>
    <w:rsid w:val="00133C81"/>
    <w:rsid w:val="00133CE5"/>
    <w:rsid w:val="00141418"/>
    <w:rsid w:val="0014192D"/>
    <w:rsid w:val="001419DB"/>
    <w:rsid w:val="00143BBC"/>
    <w:rsid w:val="00144F74"/>
    <w:rsid w:val="0014539B"/>
    <w:rsid w:val="00146463"/>
    <w:rsid w:val="00146467"/>
    <w:rsid w:val="00147298"/>
    <w:rsid w:val="00151022"/>
    <w:rsid w:val="00151705"/>
    <w:rsid w:val="00151AC0"/>
    <w:rsid w:val="00154665"/>
    <w:rsid w:val="0015703B"/>
    <w:rsid w:val="00157635"/>
    <w:rsid w:val="00157E0F"/>
    <w:rsid w:val="00160022"/>
    <w:rsid w:val="0016093B"/>
    <w:rsid w:val="0016237C"/>
    <w:rsid w:val="001627A0"/>
    <w:rsid w:val="00162AE0"/>
    <w:rsid w:val="0016302A"/>
    <w:rsid w:val="00167FAA"/>
    <w:rsid w:val="00170252"/>
    <w:rsid w:val="00170E1B"/>
    <w:rsid w:val="00171581"/>
    <w:rsid w:val="001717F5"/>
    <w:rsid w:val="00172B8D"/>
    <w:rsid w:val="00172C7E"/>
    <w:rsid w:val="00172F19"/>
    <w:rsid w:val="00173812"/>
    <w:rsid w:val="00173B91"/>
    <w:rsid w:val="001742F1"/>
    <w:rsid w:val="00174A83"/>
    <w:rsid w:val="00175054"/>
    <w:rsid w:val="00175BBE"/>
    <w:rsid w:val="00180549"/>
    <w:rsid w:val="00180624"/>
    <w:rsid w:val="001807DD"/>
    <w:rsid w:val="00181E19"/>
    <w:rsid w:val="00182F55"/>
    <w:rsid w:val="00183DF5"/>
    <w:rsid w:val="00184BB4"/>
    <w:rsid w:val="00185D1A"/>
    <w:rsid w:val="00186385"/>
    <w:rsid w:val="00187813"/>
    <w:rsid w:val="00190461"/>
    <w:rsid w:val="00190924"/>
    <w:rsid w:val="001919DD"/>
    <w:rsid w:val="00191CB4"/>
    <w:rsid w:val="00191EA6"/>
    <w:rsid w:val="00192450"/>
    <w:rsid w:val="001929F6"/>
    <w:rsid w:val="00193570"/>
    <w:rsid w:val="001939CD"/>
    <w:rsid w:val="0019468C"/>
    <w:rsid w:val="00195B04"/>
    <w:rsid w:val="00196767"/>
    <w:rsid w:val="00196792"/>
    <w:rsid w:val="0019686A"/>
    <w:rsid w:val="001979B3"/>
    <w:rsid w:val="001A0CE2"/>
    <w:rsid w:val="001A0FD4"/>
    <w:rsid w:val="001A2E3E"/>
    <w:rsid w:val="001A3BF6"/>
    <w:rsid w:val="001A49E3"/>
    <w:rsid w:val="001A4BB7"/>
    <w:rsid w:val="001A5931"/>
    <w:rsid w:val="001A59BF"/>
    <w:rsid w:val="001A59DD"/>
    <w:rsid w:val="001A5D67"/>
    <w:rsid w:val="001A5F32"/>
    <w:rsid w:val="001A791A"/>
    <w:rsid w:val="001A7F9C"/>
    <w:rsid w:val="001B0702"/>
    <w:rsid w:val="001B153D"/>
    <w:rsid w:val="001B2365"/>
    <w:rsid w:val="001B2FF8"/>
    <w:rsid w:val="001B4D2E"/>
    <w:rsid w:val="001B5420"/>
    <w:rsid w:val="001B7AAF"/>
    <w:rsid w:val="001C024C"/>
    <w:rsid w:val="001C0F35"/>
    <w:rsid w:val="001C13E8"/>
    <w:rsid w:val="001C2D83"/>
    <w:rsid w:val="001C31B3"/>
    <w:rsid w:val="001C3B2D"/>
    <w:rsid w:val="001C3B6A"/>
    <w:rsid w:val="001C423E"/>
    <w:rsid w:val="001C4987"/>
    <w:rsid w:val="001C5B6F"/>
    <w:rsid w:val="001C6AC5"/>
    <w:rsid w:val="001C6ECD"/>
    <w:rsid w:val="001C78C0"/>
    <w:rsid w:val="001D0E7E"/>
    <w:rsid w:val="001D1905"/>
    <w:rsid w:val="001D24D6"/>
    <w:rsid w:val="001D2B01"/>
    <w:rsid w:val="001D3A89"/>
    <w:rsid w:val="001D485B"/>
    <w:rsid w:val="001D4D63"/>
    <w:rsid w:val="001D501B"/>
    <w:rsid w:val="001D5533"/>
    <w:rsid w:val="001D60DB"/>
    <w:rsid w:val="001D62C7"/>
    <w:rsid w:val="001D68E0"/>
    <w:rsid w:val="001D69DD"/>
    <w:rsid w:val="001D7AAB"/>
    <w:rsid w:val="001E251F"/>
    <w:rsid w:val="001E2628"/>
    <w:rsid w:val="001E2FC7"/>
    <w:rsid w:val="001E4FBA"/>
    <w:rsid w:val="001E512D"/>
    <w:rsid w:val="001E5A8D"/>
    <w:rsid w:val="001E5E8E"/>
    <w:rsid w:val="001E6EBB"/>
    <w:rsid w:val="001E70C3"/>
    <w:rsid w:val="001F0444"/>
    <w:rsid w:val="001F37D4"/>
    <w:rsid w:val="001F3DA0"/>
    <w:rsid w:val="001F5C10"/>
    <w:rsid w:val="001F7E6E"/>
    <w:rsid w:val="00200D6F"/>
    <w:rsid w:val="0020110C"/>
    <w:rsid w:val="00202ED2"/>
    <w:rsid w:val="002046CF"/>
    <w:rsid w:val="002050A9"/>
    <w:rsid w:val="0020519F"/>
    <w:rsid w:val="00205BBD"/>
    <w:rsid w:val="00205D91"/>
    <w:rsid w:val="0020600C"/>
    <w:rsid w:val="002064FD"/>
    <w:rsid w:val="0020778C"/>
    <w:rsid w:val="002078B9"/>
    <w:rsid w:val="002108CC"/>
    <w:rsid w:val="002126D8"/>
    <w:rsid w:val="002141B1"/>
    <w:rsid w:val="00214968"/>
    <w:rsid w:val="0021590E"/>
    <w:rsid w:val="002159D4"/>
    <w:rsid w:val="002202F7"/>
    <w:rsid w:val="00220C34"/>
    <w:rsid w:val="00221C5A"/>
    <w:rsid w:val="002235A5"/>
    <w:rsid w:val="002249CC"/>
    <w:rsid w:val="00225B00"/>
    <w:rsid w:val="00226E5D"/>
    <w:rsid w:val="00227263"/>
    <w:rsid w:val="00227EB7"/>
    <w:rsid w:val="002300EB"/>
    <w:rsid w:val="00230317"/>
    <w:rsid w:val="00231252"/>
    <w:rsid w:val="0023321F"/>
    <w:rsid w:val="00233C70"/>
    <w:rsid w:val="00233F22"/>
    <w:rsid w:val="00234FDD"/>
    <w:rsid w:val="0023506E"/>
    <w:rsid w:val="00235F9E"/>
    <w:rsid w:val="0023675B"/>
    <w:rsid w:val="002372B0"/>
    <w:rsid w:val="0023732B"/>
    <w:rsid w:val="00241088"/>
    <w:rsid w:val="00241236"/>
    <w:rsid w:val="00241BBA"/>
    <w:rsid w:val="00242B36"/>
    <w:rsid w:val="00242F4F"/>
    <w:rsid w:val="00244D5F"/>
    <w:rsid w:val="0024598B"/>
    <w:rsid w:val="002459F1"/>
    <w:rsid w:val="00246A53"/>
    <w:rsid w:val="00251AC5"/>
    <w:rsid w:val="00252733"/>
    <w:rsid w:val="00252FBE"/>
    <w:rsid w:val="002531DF"/>
    <w:rsid w:val="0025360E"/>
    <w:rsid w:val="0025430A"/>
    <w:rsid w:val="00254548"/>
    <w:rsid w:val="00254F72"/>
    <w:rsid w:val="00255A54"/>
    <w:rsid w:val="00257B73"/>
    <w:rsid w:val="00260F76"/>
    <w:rsid w:val="002612F8"/>
    <w:rsid w:val="00263934"/>
    <w:rsid w:val="00265810"/>
    <w:rsid w:val="0026592B"/>
    <w:rsid w:val="00265F5E"/>
    <w:rsid w:val="002661F2"/>
    <w:rsid w:val="002700A0"/>
    <w:rsid w:val="00270551"/>
    <w:rsid w:val="002708A7"/>
    <w:rsid w:val="002728CC"/>
    <w:rsid w:val="00273667"/>
    <w:rsid w:val="0027367F"/>
    <w:rsid w:val="002739FE"/>
    <w:rsid w:val="00276618"/>
    <w:rsid w:val="00276E47"/>
    <w:rsid w:val="00277F2F"/>
    <w:rsid w:val="002802F8"/>
    <w:rsid w:val="002842BC"/>
    <w:rsid w:val="002847CC"/>
    <w:rsid w:val="00285022"/>
    <w:rsid w:val="00285DBE"/>
    <w:rsid w:val="00285E14"/>
    <w:rsid w:val="0028629C"/>
    <w:rsid w:val="0028682C"/>
    <w:rsid w:val="0028703A"/>
    <w:rsid w:val="002902C5"/>
    <w:rsid w:val="00291508"/>
    <w:rsid w:val="00291AFC"/>
    <w:rsid w:val="00291CE4"/>
    <w:rsid w:val="00292168"/>
    <w:rsid w:val="00293670"/>
    <w:rsid w:val="00293AA9"/>
    <w:rsid w:val="00294031"/>
    <w:rsid w:val="00294381"/>
    <w:rsid w:val="0029601D"/>
    <w:rsid w:val="00296A32"/>
    <w:rsid w:val="00296E3C"/>
    <w:rsid w:val="00297BC6"/>
    <w:rsid w:val="002A053B"/>
    <w:rsid w:val="002A097D"/>
    <w:rsid w:val="002A15AF"/>
    <w:rsid w:val="002A1B83"/>
    <w:rsid w:val="002A2AD7"/>
    <w:rsid w:val="002A2C6D"/>
    <w:rsid w:val="002A3280"/>
    <w:rsid w:val="002A3AB6"/>
    <w:rsid w:val="002A4485"/>
    <w:rsid w:val="002A459D"/>
    <w:rsid w:val="002A4B6E"/>
    <w:rsid w:val="002A523A"/>
    <w:rsid w:val="002A54F0"/>
    <w:rsid w:val="002A6AD4"/>
    <w:rsid w:val="002B010C"/>
    <w:rsid w:val="002B07AE"/>
    <w:rsid w:val="002B0D80"/>
    <w:rsid w:val="002B1269"/>
    <w:rsid w:val="002B259B"/>
    <w:rsid w:val="002B35BD"/>
    <w:rsid w:val="002B3895"/>
    <w:rsid w:val="002B41EC"/>
    <w:rsid w:val="002B4E5A"/>
    <w:rsid w:val="002B566F"/>
    <w:rsid w:val="002B6432"/>
    <w:rsid w:val="002B6C57"/>
    <w:rsid w:val="002B6C8E"/>
    <w:rsid w:val="002B70B2"/>
    <w:rsid w:val="002B7F09"/>
    <w:rsid w:val="002C032D"/>
    <w:rsid w:val="002C1304"/>
    <w:rsid w:val="002C2091"/>
    <w:rsid w:val="002C220A"/>
    <w:rsid w:val="002C27EA"/>
    <w:rsid w:val="002C3835"/>
    <w:rsid w:val="002C3E08"/>
    <w:rsid w:val="002C3E0B"/>
    <w:rsid w:val="002C5517"/>
    <w:rsid w:val="002C6A75"/>
    <w:rsid w:val="002C6D1D"/>
    <w:rsid w:val="002D311A"/>
    <w:rsid w:val="002D3F0C"/>
    <w:rsid w:val="002D4D18"/>
    <w:rsid w:val="002D52A9"/>
    <w:rsid w:val="002D5F20"/>
    <w:rsid w:val="002D69BA"/>
    <w:rsid w:val="002D6DC3"/>
    <w:rsid w:val="002D7B15"/>
    <w:rsid w:val="002E1EA4"/>
    <w:rsid w:val="002E297E"/>
    <w:rsid w:val="002E2A20"/>
    <w:rsid w:val="002E2F0B"/>
    <w:rsid w:val="002E3A68"/>
    <w:rsid w:val="002E4D18"/>
    <w:rsid w:val="002E5612"/>
    <w:rsid w:val="002E5C51"/>
    <w:rsid w:val="002E6417"/>
    <w:rsid w:val="002E6A63"/>
    <w:rsid w:val="002E7B72"/>
    <w:rsid w:val="002F00A0"/>
    <w:rsid w:val="002F1A1F"/>
    <w:rsid w:val="002F2CF4"/>
    <w:rsid w:val="002F2F10"/>
    <w:rsid w:val="002F418C"/>
    <w:rsid w:val="002F4FE0"/>
    <w:rsid w:val="002F56DF"/>
    <w:rsid w:val="002F6C6E"/>
    <w:rsid w:val="002F74BE"/>
    <w:rsid w:val="002F75A4"/>
    <w:rsid w:val="002F7CD7"/>
    <w:rsid w:val="00300353"/>
    <w:rsid w:val="00300F0D"/>
    <w:rsid w:val="003012C3"/>
    <w:rsid w:val="003016CC"/>
    <w:rsid w:val="00301DFC"/>
    <w:rsid w:val="00302577"/>
    <w:rsid w:val="00303710"/>
    <w:rsid w:val="00304461"/>
    <w:rsid w:val="003056DE"/>
    <w:rsid w:val="00306038"/>
    <w:rsid w:val="003065B9"/>
    <w:rsid w:val="0030679A"/>
    <w:rsid w:val="00306C34"/>
    <w:rsid w:val="00306D0D"/>
    <w:rsid w:val="00307237"/>
    <w:rsid w:val="0031068F"/>
    <w:rsid w:val="003119BA"/>
    <w:rsid w:val="003141FB"/>
    <w:rsid w:val="00317F07"/>
    <w:rsid w:val="003205CE"/>
    <w:rsid w:val="00320AD8"/>
    <w:rsid w:val="00321748"/>
    <w:rsid w:val="00321948"/>
    <w:rsid w:val="0032211A"/>
    <w:rsid w:val="00322F54"/>
    <w:rsid w:val="00323A8A"/>
    <w:rsid w:val="00323FF6"/>
    <w:rsid w:val="003265AF"/>
    <w:rsid w:val="00327170"/>
    <w:rsid w:val="003274A9"/>
    <w:rsid w:val="003274FF"/>
    <w:rsid w:val="003276D4"/>
    <w:rsid w:val="00330967"/>
    <w:rsid w:val="00330A1E"/>
    <w:rsid w:val="00330B52"/>
    <w:rsid w:val="00332CA4"/>
    <w:rsid w:val="003337DA"/>
    <w:rsid w:val="003341AC"/>
    <w:rsid w:val="00336960"/>
    <w:rsid w:val="00337747"/>
    <w:rsid w:val="00337FDA"/>
    <w:rsid w:val="0034098C"/>
    <w:rsid w:val="00340B00"/>
    <w:rsid w:val="003424F7"/>
    <w:rsid w:val="00342EE8"/>
    <w:rsid w:val="003435A5"/>
    <w:rsid w:val="00344653"/>
    <w:rsid w:val="00345FA0"/>
    <w:rsid w:val="00347077"/>
    <w:rsid w:val="0034756E"/>
    <w:rsid w:val="003501CB"/>
    <w:rsid w:val="00350C75"/>
    <w:rsid w:val="003510BA"/>
    <w:rsid w:val="003517CA"/>
    <w:rsid w:val="003520C1"/>
    <w:rsid w:val="00352850"/>
    <w:rsid w:val="00353F80"/>
    <w:rsid w:val="003544E0"/>
    <w:rsid w:val="00355059"/>
    <w:rsid w:val="00355562"/>
    <w:rsid w:val="00355E95"/>
    <w:rsid w:val="0036024C"/>
    <w:rsid w:val="0036036E"/>
    <w:rsid w:val="003605B4"/>
    <w:rsid w:val="003606EE"/>
    <w:rsid w:val="003611C9"/>
    <w:rsid w:val="003616A1"/>
    <w:rsid w:val="00361D51"/>
    <w:rsid w:val="003627B7"/>
    <w:rsid w:val="00362BE5"/>
    <w:rsid w:val="00363216"/>
    <w:rsid w:val="0036382A"/>
    <w:rsid w:val="00363B2E"/>
    <w:rsid w:val="003644D7"/>
    <w:rsid w:val="0036461D"/>
    <w:rsid w:val="003658B0"/>
    <w:rsid w:val="00365D15"/>
    <w:rsid w:val="003671B3"/>
    <w:rsid w:val="00367866"/>
    <w:rsid w:val="00367C61"/>
    <w:rsid w:val="00367DBF"/>
    <w:rsid w:val="0037060A"/>
    <w:rsid w:val="003709A0"/>
    <w:rsid w:val="00370FD8"/>
    <w:rsid w:val="00371834"/>
    <w:rsid w:val="003737E4"/>
    <w:rsid w:val="003744F6"/>
    <w:rsid w:val="00374D13"/>
    <w:rsid w:val="003751E6"/>
    <w:rsid w:val="00375D2B"/>
    <w:rsid w:val="00376116"/>
    <w:rsid w:val="00376A49"/>
    <w:rsid w:val="0037717C"/>
    <w:rsid w:val="003809A0"/>
    <w:rsid w:val="00381924"/>
    <w:rsid w:val="00382557"/>
    <w:rsid w:val="003828C0"/>
    <w:rsid w:val="003873CE"/>
    <w:rsid w:val="00387D96"/>
    <w:rsid w:val="00390BF1"/>
    <w:rsid w:val="00390F35"/>
    <w:rsid w:val="00392D0F"/>
    <w:rsid w:val="00393381"/>
    <w:rsid w:val="00393AE4"/>
    <w:rsid w:val="00394B81"/>
    <w:rsid w:val="00394FB3"/>
    <w:rsid w:val="00395359"/>
    <w:rsid w:val="00395670"/>
    <w:rsid w:val="00396213"/>
    <w:rsid w:val="0039766D"/>
    <w:rsid w:val="003A257B"/>
    <w:rsid w:val="003A3272"/>
    <w:rsid w:val="003A3845"/>
    <w:rsid w:val="003A3A04"/>
    <w:rsid w:val="003A4236"/>
    <w:rsid w:val="003A546B"/>
    <w:rsid w:val="003A653B"/>
    <w:rsid w:val="003A71E7"/>
    <w:rsid w:val="003B002A"/>
    <w:rsid w:val="003B0349"/>
    <w:rsid w:val="003B04D2"/>
    <w:rsid w:val="003B05EF"/>
    <w:rsid w:val="003B07ED"/>
    <w:rsid w:val="003B14F6"/>
    <w:rsid w:val="003B4158"/>
    <w:rsid w:val="003B6668"/>
    <w:rsid w:val="003C020A"/>
    <w:rsid w:val="003C0814"/>
    <w:rsid w:val="003C2993"/>
    <w:rsid w:val="003C2D4F"/>
    <w:rsid w:val="003C62D6"/>
    <w:rsid w:val="003D072D"/>
    <w:rsid w:val="003D1731"/>
    <w:rsid w:val="003D1B42"/>
    <w:rsid w:val="003D29B2"/>
    <w:rsid w:val="003D2D85"/>
    <w:rsid w:val="003D3705"/>
    <w:rsid w:val="003D450E"/>
    <w:rsid w:val="003D53E5"/>
    <w:rsid w:val="003E03EC"/>
    <w:rsid w:val="003E09E2"/>
    <w:rsid w:val="003E149A"/>
    <w:rsid w:val="003E1DA6"/>
    <w:rsid w:val="003E3D0F"/>
    <w:rsid w:val="003E4863"/>
    <w:rsid w:val="003E5379"/>
    <w:rsid w:val="003E69E5"/>
    <w:rsid w:val="003E78F7"/>
    <w:rsid w:val="003F022F"/>
    <w:rsid w:val="003F050C"/>
    <w:rsid w:val="003F0945"/>
    <w:rsid w:val="003F1B48"/>
    <w:rsid w:val="003F1BA1"/>
    <w:rsid w:val="003F21A8"/>
    <w:rsid w:val="003F3299"/>
    <w:rsid w:val="003F38DC"/>
    <w:rsid w:val="003F3FD2"/>
    <w:rsid w:val="003F3FE8"/>
    <w:rsid w:val="003F53F3"/>
    <w:rsid w:val="003F7990"/>
    <w:rsid w:val="003F7FF5"/>
    <w:rsid w:val="0040068B"/>
    <w:rsid w:val="00401692"/>
    <w:rsid w:val="00401727"/>
    <w:rsid w:val="004028A8"/>
    <w:rsid w:val="00402E8D"/>
    <w:rsid w:val="00403349"/>
    <w:rsid w:val="00403D87"/>
    <w:rsid w:val="00404D02"/>
    <w:rsid w:val="004059CE"/>
    <w:rsid w:val="0040770F"/>
    <w:rsid w:val="00411D7A"/>
    <w:rsid w:val="00412B52"/>
    <w:rsid w:val="00413941"/>
    <w:rsid w:val="00414999"/>
    <w:rsid w:val="00414C05"/>
    <w:rsid w:val="0041504C"/>
    <w:rsid w:val="00415733"/>
    <w:rsid w:val="00416202"/>
    <w:rsid w:val="004162F0"/>
    <w:rsid w:val="00416544"/>
    <w:rsid w:val="004169FD"/>
    <w:rsid w:val="00417BB9"/>
    <w:rsid w:val="00423219"/>
    <w:rsid w:val="00423891"/>
    <w:rsid w:val="00423A45"/>
    <w:rsid w:val="00425120"/>
    <w:rsid w:val="00425543"/>
    <w:rsid w:val="0042686B"/>
    <w:rsid w:val="00426EB4"/>
    <w:rsid w:val="004272FF"/>
    <w:rsid w:val="00427382"/>
    <w:rsid w:val="00427BD2"/>
    <w:rsid w:val="00430306"/>
    <w:rsid w:val="00430447"/>
    <w:rsid w:val="00430634"/>
    <w:rsid w:val="00430807"/>
    <w:rsid w:val="00431EB1"/>
    <w:rsid w:val="004321CC"/>
    <w:rsid w:val="0043338B"/>
    <w:rsid w:val="00433721"/>
    <w:rsid w:val="00435E77"/>
    <w:rsid w:val="00440A38"/>
    <w:rsid w:val="00440C83"/>
    <w:rsid w:val="00442353"/>
    <w:rsid w:val="00442785"/>
    <w:rsid w:val="00445B01"/>
    <w:rsid w:val="004460F2"/>
    <w:rsid w:val="004473D3"/>
    <w:rsid w:val="0044796B"/>
    <w:rsid w:val="00447D40"/>
    <w:rsid w:val="00450582"/>
    <w:rsid w:val="0045085A"/>
    <w:rsid w:val="0045179A"/>
    <w:rsid w:val="00452C51"/>
    <w:rsid w:val="00453939"/>
    <w:rsid w:val="00454F63"/>
    <w:rsid w:val="00456A47"/>
    <w:rsid w:val="00457309"/>
    <w:rsid w:val="0045756A"/>
    <w:rsid w:val="00457604"/>
    <w:rsid w:val="004579F6"/>
    <w:rsid w:val="004607B6"/>
    <w:rsid w:val="00460E3F"/>
    <w:rsid w:val="004613C8"/>
    <w:rsid w:val="00461AFE"/>
    <w:rsid w:val="0046213A"/>
    <w:rsid w:val="00464A0B"/>
    <w:rsid w:val="00464A6E"/>
    <w:rsid w:val="00465056"/>
    <w:rsid w:val="00465965"/>
    <w:rsid w:val="00465B6F"/>
    <w:rsid w:val="0046760D"/>
    <w:rsid w:val="00470E41"/>
    <w:rsid w:val="004717DA"/>
    <w:rsid w:val="00471E3F"/>
    <w:rsid w:val="00472C29"/>
    <w:rsid w:val="00473C56"/>
    <w:rsid w:val="00473E57"/>
    <w:rsid w:val="004740FE"/>
    <w:rsid w:val="00474560"/>
    <w:rsid w:val="00475A93"/>
    <w:rsid w:val="00476715"/>
    <w:rsid w:val="00477F78"/>
    <w:rsid w:val="0048024A"/>
    <w:rsid w:val="00480BA8"/>
    <w:rsid w:val="00481834"/>
    <w:rsid w:val="004820AD"/>
    <w:rsid w:val="00482BEA"/>
    <w:rsid w:val="004831F1"/>
    <w:rsid w:val="00483AC4"/>
    <w:rsid w:val="00483AF1"/>
    <w:rsid w:val="00483C51"/>
    <w:rsid w:val="00483DBE"/>
    <w:rsid w:val="00485C67"/>
    <w:rsid w:val="00486C79"/>
    <w:rsid w:val="00490B6F"/>
    <w:rsid w:val="00491CC0"/>
    <w:rsid w:val="004927D4"/>
    <w:rsid w:val="00492964"/>
    <w:rsid w:val="00493701"/>
    <w:rsid w:val="004946D0"/>
    <w:rsid w:val="00495CF7"/>
    <w:rsid w:val="00496CC5"/>
    <w:rsid w:val="00497388"/>
    <w:rsid w:val="004A0C09"/>
    <w:rsid w:val="004A31A6"/>
    <w:rsid w:val="004A3887"/>
    <w:rsid w:val="004A3C43"/>
    <w:rsid w:val="004A5566"/>
    <w:rsid w:val="004A562B"/>
    <w:rsid w:val="004A6556"/>
    <w:rsid w:val="004A655D"/>
    <w:rsid w:val="004A65B9"/>
    <w:rsid w:val="004A7391"/>
    <w:rsid w:val="004A7752"/>
    <w:rsid w:val="004A7C85"/>
    <w:rsid w:val="004B0E4F"/>
    <w:rsid w:val="004B192B"/>
    <w:rsid w:val="004B1FB0"/>
    <w:rsid w:val="004B227A"/>
    <w:rsid w:val="004B2508"/>
    <w:rsid w:val="004B2EE1"/>
    <w:rsid w:val="004B349D"/>
    <w:rsid w:val="004B395C"/>
    <w:rsid w:val="004B54C7"/>
    <w:rsid w:val="004B5E6B"/>
    <w:rsid w:val="004B6B71"/>
    <w:rsid w:val="004B6F9D"/>
    <w:rsid w:val="004B7289"/>
    <w:rsid w:val="004C0BF4"/>
    <w:rsid w:val="004C239C"/>
    <w:rsid w:val="004C289E"/>
    <w:rsid w:val="004C2971"/>
    <w:rsid w:val="004C2C05"/>
    <w:rsid w:val="004C2FE9"/>
    <w:rsid w:val="004C35B2"/>
    <w:rsid w:val="004C3F12"/>
    <w:rsid w:val="004C63CD"/>
    <w:rsid w:val="004C6B00"/>
    <w:rsid w:val="004D2A82"/>
    <w:rsid w:val="004D3BDC"/>
    <w:rsid w:val="004D4852"/>
    <w:rsid w:val="004D4891"/>
    <w:rsid w:val="004D489A"/>
    <w:rsid w:val="004D53FB"/>
    <w:rsid w:val="004D5755"/>
    <w:rsid w:val="004D5F31"/>
    <w:rsid w:val="004D60D4"/>
    <w:rsid w:val="004D7C4E"/>
    <w:rsid w:val="004E0487"/>
    <w:rsid w:val="004E1A4F"/>
    <w:rsid w:val="004E251E"/>
    <w:rsid w:val="004E296B"/>
    <w:rsid w:val="004E43C3"/>
    <w:rsid w:val="004E5C75"/>
    <w:rsid w:val="004E68E8"/>
    <w:rsid w:val="004E6D88"/>
    <w:rsid w:val="004E6EFD"/>
    <w:rsid w:val="004F008C"/>
    <w:rsid w:val="004F111A"/>
    <w:rsid w:val="004F129F"/>
    <w:rsid w:val="004F177F"/>
    <w:rsid w:val="004F2A7A"/>
    <w:rsid w:val="004F42FC"/>
    <w:rsid w:val="004F4A92"/>
    <w:rsid w:val="004F57DD"/>
    <w:rsid w:val="004F7B8C"/>
    <w:rsid w:val="00502798"/>
    <w:rsid w:val="00504F5E"/>
    <w:rsid w:val="00505DD7"/>
    <w:rsid w:val="00507191"/>
    <w:rsid w:val="00510EB1"/>
    <w:rsid w:val="005119A6"/>
    <w:rsid w:val="00511D77"/>
    <w:rsid w:val="005130DA"/>
    <w:rsid w:val="00513B8A"/>
    <w:rsid w:val="00514BFC"/>
    <w:rsid w:val="005159BA"/>
    <w:rsid w:val="00516422"/>
    <w:rsid w:val="00521B1C"/>
    <w:rsid w:val="00522C65"/>
    <w:rsid w:val="005231D2"/>
    <w:rsid w:val="005237AD"/>
    <w:rsid w:val="0052391C"/>
    <w:rsid w:val="00523A02"/>
    <w:rsid w:val="00525A4C"/>
    <w:rsid w:val="00525F04"/>
    <w:rsid w:val="005266F6"/>
    <w:rsid w:val="00526815"/>
    <w:rsid w:val="00527314"/>
    <w:rsid w:val="005277C7"/>
    <w:rsid w:val="00527E49"/>
    <w:rsid w:val="00531529"/>
    <w:rsid w:val="005333FA"/>
    <w:rsid w:val="005348AB"/>
    <w:rsid w:val="00534955"/>
    <w:rsid w:val="00535492"/>
    <w:rsid w:val="005364B8"/>
    <w:rsid w:val="00537319"/>
    <w:rsid w:val="005379DF"/>
    <w:rsid w:val="00540C1C"/>
    <w:rsid w:val="0054118D"/>
    <w:rsid w:val="00541292"/>
    <w:rsid w:val="00542478"/>
    <w:rsid w:val="00543DB4"/>
    <w:rsid w:val="00543FE0"/>
    <w:rsid w:val="005445F9"/>
    <w:rsid w:val="0054477B"/>
    <w:rsid w:val="00545227"/>
    <w:rsid w:val="0054526F"/>
    <w:rsid w:val="0054665F"/>
    <w:rsid w:val="005469A1"/>
    <w:rsid w:val="00546D25"/>
    <w:rsid w:val="0054781F"/>
    <w:rsid w:val="00551E64"/>
    <w:rsid w:val="00552B75"/>
    <w:rsid w:val="00553D2B"/>
    <w:rsid w:val="0055670B"/>
    <w:rsid w:val="00557207"/>
    <w:rsid w:val="005578D7"/>
    <w:rsid w:val="00557B75"/>
    <w:rsid w:val="00557BE5"/>
    <w:rsid w:val="005604E6"/>
    <w:rsid w:val="00561A1D"/>
    <w:rsid w:val="00562B21"/>
    <w:rsid w:val="00563BB7"/>
    <w:rsid w:val="00563C77"/>
    <w:rsid w:val="00563CBC"/>
    <w:rsid w:val="005657DF"/>
    <w:rsid w:val="00567B43"/>
    <w:rsid w:val="00570BA2"/>
    <w:rsid w:val="00570D09"/>
    <w:rsid w:val="0057184A"/>
    <w:rsid w:val="00572CFF"/>
    <w:rsid w:val="00572DBF"/>
    <w:rsid w:val="00573F13"/>
    <w:rsid w:val="00575220"/>
    <w:rsid w:val="00575612"/>
    <w:rsid w:val="005756EB"/>
    <w:rsid w:val="005760BA"/>
    <w:rsid w:val="00580011"/>
    <w:rsid w:val="0058009A"/>
    <w:rsid w:val="00581495"/>
    <w:rsid w:val="00582407"/>
    <w:rsid w:val="00582D97"/>
    <w:rsid w:val="00582EFD"/>
    <w:rsid w:val="0058314A"/>
    <w:rsid w:val="0058329B"/>
    <w:rsid w:val="005837A0"/>
    <w:rsid w:val="00583BC8"/>
    <w:rsid w:val="00584509"/>
    <w:rsid w:val="005848D7"/>
    <w:rsid w:val="00584A58"/>
    <w:rsid w:val="00584CF7"/>
    <w:rsid w:val="00584D1E"/>
    <w:rsid w:val="00584D85"/>
    <w:rsid w:val="00586422"/>
    <w:rsid w:val="005865A9"/>
    <w:rsid w:val="00586BCE"/>
    <w:rsid w:val="0058717A"/>
    <w:rsid w:val="00587AD6"/>
    <w:rsid w:val="00587EF1"/>
    <w:rsid w:val="00590352"/>
    <w:rsid w:val="00590486"/>
    <w:rsid w:val="0059101E"/>
    <w:rsid w:val="00592FE5"/>
    <w:rsid w:val="00593B3B"/>
    <w:rsid w:val="00595F82"/>
    <w:rsid w:val="005965BB"/>
    <w:rsid w:val="0059676E"/>
    <w:rsid w:val="00597048"/>
    <w:rsid w:val="005975F0"/>
    <w:rsid w:val="005A0138"/>
    <w:rsid w:val="005A0E21"/>
    <w:rsid w:val="005A0E3A"/>
    <w:rsid w:val="005A19E8"/>
    <w:rsid w:val="005A1EE2"/>
    <w:rsid w:val="005A2C91"/>
    <w:rsid w:val="005A3652"/>
    <w:rsid w:val="005A3DA0"/>
    <w:rsid w:val="005A5B10"/>
    <w:rsid w:val="005A7775"/>
    <w:rsid w:val="005B0BB0"/>
    <w:rsid w:val="005B0F3C"/>
    <w:rsid w:val="005B15CD"/>
    <w:rsid w:val="005B1844"/>
    <w:rsid w:val="005B1F3E"/>
    <w:rsid w:val="005B30E1"/>
    <w:rsid w:val="005B3D5C"/>
    <w:rsid w:val="005B5312"/>
    <w:rsid w:val="005B5746"/>
    <w:rsid w:val="005C184C"/>
    <w:rsid w:val="005C221F"/>
    <w:rsid w:val="005C38A4"/>
    <w:rsid w:val="005C3B80"/>
    <w:rsid w:val="005C3E29"/>
    <w:rsid w:val="005C5CB8"/>
    <w:rsid w:val="005C60F4"/>
    <w:rsid w:val="005C6D7D"/>
    <w:rsid w:val="005C7862"/>
    <w:rsid w:val="005C7E22"/>
    <w:rsid w:val="005C7EA5"/>
    <w:rsid w:val="005D0B69"/>
    <w:rsid w:val="005D2EEB"/>
    <w:rsid w:val="005D3941"/>
    <w:rsid w:val="005D3C66"/>
    <w:rsid w:val="005D45CE"/>
    <w:rsid w:val="005D5253"/>
    <w:rsid w:val="005E0528"/>
    <w:rsid w:val="005E054E"/>
    <w:rsid w:val="005E05EF"/>
    <w:rsid w:val="005E2C54"/>
    <w:rsid w:val="005E375A"/>
    <w:rsid w:val="005E3AEC"/>
    <w:rsid w:val="005E3E9D"/>
    <w:rsid w:val="005E41E7"/>
    <w:rsid w:val="005E4E9C"/>
    <w:rsid w:val="005F0B8C"/>
    <w:rsid w:val="005F1E47"/>
    <w:rsid w:val="005F78D5"/>
    <w:rsid w:val="005F7F79"/>
    <w:rsid w:val="00600943"/>
    <w:rsid w:val="00600F80"/>
    <w:rsid w:val="00606546"/>
    <w:rsid w:val="0060673C"/>
    <w:rsid w:val="00607672"/>
    <w:rsid w:val="00610092"/>
    <w:rsid w:val="0061093E"/>
    <w:rsid w:val="00610C41"/>
    <w:rsid w:val="00613406"/>
    <w:rsid w:val="006149AC"/>
    <w:rsid w:val="0061604E"/>
    <w:rsid w:val="006172CC"/>
    <w:rsid w:val="006176CB"/>
    <w:rsid w:val="00617855"/>
    <w:rsid w:val="0061799B"/>
    <w:rsid w:val="00620957"/>
    <w:rsid w:val="00622B89"/>
    <w:rsid w:val="00622B8F"/>
    <w:rsid w:val="00622F4A"/>
    <w:rsid w:val="00623678"/>
    <w:rsid w:val="0062470A"/>
    <w:rsid w:val="006257B7"/>
    <w:rsid w:val="00626079"/>
    <w:rsid w:val="0062754F"/>
    <w:rsid w:val="00627811"/>
    <w:rsid w:val="00627BE1"/>
    <w:rsid w:val="00627DBC"/>
    <w:rsid w:val="00630E4C"/>
    <w:rsid w:val="00631837"/>
    <w:rsid w:val="00631A24"/>
    <w:rsid w:val="00631C4D"/>
    <w:rsid w:val="00632930"/>
    <w:rsid w:val="00633511"/>
    <w:rsid w:val="006336A2"/>
    <w:rsid w:val="006347A4"/>
    <w:rsid w:val="00634C4B"/>
    <w:rsid w:val="006357F5"/>
    <w:rsid w:val="00635AB8"/>
    <w:rsid w:val="00636283"/>
    <w:rsid w:val="00636AEA"/>
    <w:rsid w:val="006376E8"/>
    <w:rsid w:val="00640079"/>
    <w:rsid w:val="00640157"/>
    <w:rsid w:val="00640E7F"/>
    <w:rsid w:val="006414A4"/>
    <w:rsid w:val="006414B1"/>
    <w:rsid w:val="00642A68"/>
    <w:rsid w:val="00643581"/>
    <w:rsid w:val="00644C94"/>
    <w:rsid w:val="00647C65"/>
    <w:rsid w:val="00650605"/>
    <w:rsid w:val="00650D89"/>
    <w:rsid w:val="00652323"/>
    <w:rsid w:val="00652E06"/>
    <w:rsid w:val="00652EB4"/>
    <w:rsid w:val="00654E54"/>
    <w:rsid w:val="00655A25"/>
    <w:rsid w:val="00656239"/>
    <w:rsid w:val="006577FC"/>
    <w:rsid w:val="00657C2F"/>
    <w:rsid w:val="00660157"/>
    <w:rsid w:val="00662980"/>
    <w:rsid w:val="00663675"/>
    <w:rsid w:val="00665B13"/>
    <w:rsid w:val="00665E26"/>
    <w:rsid w:val="00666643"/>
    <w:rsid w:val="006667AA"/>
    <w:rsid w:val="00666906"/>
    <w:rsid w:val="006706F6"/>
    <w:rsid w:val="00672BC8"/>
    <w:rsid w:val="006731D4"/>
    <w:rsid w:val="006732EA"/>
    <w:rsid w:val="0067385F"/>
    <w:rsid w:val="0067402A"/>
    <w:rsid w:val="00676E0E"/>
    <w:rsid w:val="00680AC1"/>
    <w:rsid w:val="00680CDE"/>
    <w:rsid w:val="00683051"/>
    <w:rsid w:val="00684494"/>
    <w:rsid w:val="00684A67"/>
    <w:rsid w:val="00684F33"/>
    <w:rsid w:val="006852DC"/>
    <w:rsid w:val="00686072"/>
    <w:rsid w:val="0068760C"/>
    <w:rsid w:val="006906EC"/>
    <w:rsid w:val="006907E6"/>
    <w:rsid w:val="00691234"/>
    <w:rsid w:val="006928C4"/>
    <w:rsid w:val="00693569"/>
    <w:rsid w:val="00695320"/>
    <w:rsid w:val="006A1391"/>
    <w:rsid w:val="006A1C5C"/>
    <w:rsid w:val="006A232F"/>
    <w:rsid w:val="006A24EE"/>
    <w:rsid w:val="006A2633"/>
    <w:rsid w:val="006A2AEB"/>
    <w:rsid w:val="006A450C"/>
    <w:rsid w:val="006A4BD9"/>
    <w:rsid w:val="006A5309"/>
    <w:rsid w:val="006A6AF5"/>
    <w:rsid w:val="006A6DB1"/>
    <w:rsid w:val="006B0DEC"/>
    <w:rsid w:val="006B0DEE"/>
    <w:rsid w:val="006B0FB1"/>
    <w:rsid w:val="006B15B5"/>
    <w:rsid w:val="006B179D"/>
    <w:rsid w:val="006B5333"/>
    <w:rsid w:val="006B6444"/>
    <w:rsid w:val="006B7E9E"/>
    <w:rsid w:val="006C09D9"/>
    <w:rsid w:val="006C19DD"/>
    <w:rsid w:val="006C2310"/>
    <w:rsid w:val="006C26F6"/>
    <w:rsid w:val="006C26F7"/>
    <w:rsid w:val="006C2D85"/>
    <w:rsid w:val="006C3674"/>
    <w:rsid w:val="006C3C1C"/>
    <w:rsid w:val="006C40EE"/>
    <w:rsid w:val="006C4D34"/>
    <w:rsid w:val="006C4FCC"/>
    <w:rsid w:val="006C707E"/>
    <w:rsid w:val="006D0614"/>
    <w:rsid w:val="006D0FDB"/>
    <w:rsid w:val="006D1EF5"/>
    <w:rsid w:val="006D441E"/>
    <w:rsid w:val="006D4CA7"/>
    <w:rsid w:val="006D4CD8"/>
    <w:rsid w:val="006D6068"/>
    <w:rsid w:val="006D7592"/>
    <w:rsid w:val="006D7CF9"/>
    <w:rsid w:val="006E0FBD"/>
    <w:rsid w:val="006E1202"/>
    <w:rsid w:val="006E250C"/>
    <w:rsid w:val="006E2E95"/>
    <w:rsid w:val="006E4866"/>
    <w:rsid w:val="006E5324"/>
    <w:rsid w:val="006E6215"/>
    <w:rsid w:val="006E6941"/>
    <w:rsid w:val="006E7AE2"/>
    <w:rsid w:val="006F1BAD"/>
    <w:rsid w:val="006F1C74"/>
    <w:rsid w:val="006F1EA2"/>
    <w:rsid w:val="006F599E"/>
    <w:rsid w:val="006F6E4F"/>
    <w:rsid w:val="006F7382"/>
    <w:rsid w:val="00700427"/>
    <w:rsid w:val="007005A2"/>
    <w:rsid w:val="00700F93"/>
    <w:rsid w:val="00701E62"/>
    <w:rsid w:val="00702415"/>
    <w:rsid w:val="007024BC"/>
    <w:rsid w:val="00702D08"/>
    <w:rsid w:val="00702FCD"/>
    <w:rsid w:val="00704E91"/>
    <w:rsid w:val="00707312"/>
    <w:rsid w:val="00710C9C"/>
    <w:rsid w:val="007113DC"/>
    <w:rsid w:val="00711422"/>
    <w:rsid w:val="00712CB1"/>
    <w:rsid w:val="00713401"/>
    <w:rsid w:val="00716B27"/>
    <w:rsid w:val="00717488"/>
    <w:rsid w:val="00717CD7"/>
    <w:rsid w:val="00720860"/>
    <w:rsid w:val="00721E6C"/>
    <w:rsid w:val="007225A7"/>
    <w:rsid w:val="00722C60"/>
    <w:rsid w:val="007233DF"/>
    <w:rsid w:val="007271E9"/>
    <w:rsid w:val="00727684"/>
    <w:rsid w:val="00731696"/>
    <w:rsid w:val="00732ACF"/>
    <w:rsid w:val="00733124"/>
    <w:rsid w:val="007336E0"/>
    <w:rsid w:val="00734345"/>
    <w:rsid w:val="00734687"/>
    <w:rsid w:val="007348EF"/>
    <w:rsid w:val="0073502E"/>
    <w:rsid w:val="00736C03"/>
    <w:rsid w:val="00737FDA"/>
    <w:rsid w:val="00740D1E"/>
    <w:rsid w:val="00742991"/>
    <w:rsid w:val="00742B16"/>
    <w:rsid w:val="00742EF6"/>
    <w:rsid w:val="007437F6"/>
    <w:rsid w:val="007437FD"/>
    <w:rsid w:val="00743C5B"/>
    <w:rsid w:val="00743E5A"/>
    <w:rsid w:val="0074596B"/>
    <w:rsid w:val="00745C48"/>
    <w:rsid w:val="007464FB"/>
    <w:rsid w:val="00746D94"/>
    <w:rsid w:val="00747287"/>
    <w:rsid w:val="0074746B"/>
    <w:rsid w:val="00747838"/>
    <w:rsid w:val="007478B9"/>
    <w:rsid w:val="00747D97"/>
    <w:rsid w:val="007503D8"/>
    <w:rsid w:val="007506E9"/>
    <w:rsid w:val="00750D33"/>
    <w:rsid w:val="00751346"/>
    <w:rsid w:val="007515F8"/>
    <w:rsid w:val="007517EA"/>
    <w:rsid w:val="007529B2"/>
    <w:rsid w:val="00754154"/>
    <w:rsid w:val="00755D4B"/>
    <w:rsid w:val="0075627A"/>
    <w:rsid w:val="0075664C"/>
    <w:rsid w:val="007569B0"/>
    <w:rsid w:val="00756A7E"/>
    <w:rsid w:val="00756F12"/>
    <w:rsid w:val="007572D6"/>
    <w:rsid w:val="00757414"/>
    <w:rsid w:val="007577E8"/>
    <w:rsid w:val="00757892"/>
    <w:rsid w:val="00760866"/>
    <w:rsid w:val="00760931"/>
    <w:rsid w:val="00761C99"/>
    <w:rsid w:val="00763AE1"/>
    <w:rsid w:val="00764E2D"/>
    <w:rsid w:val="00765FA0"/>
    <w:rsid w:val="007700D4"/>
    <w:rsid w:val="00770A5D"/>
    <w:rsid w:val="0077135B"/>
    <w:rsid w:val="00771688"/>
    <w:rsid w:val="00771C9D"/>
    <w:rsid w:val="00771E59"/>
    <w:rsid w:val="007722B6"/>
    <w:rsid w:val="007732AA"/>
    <w:rsid w:val="007732EA"/>
    <w:rsid w:val="00773CD7"/>
    <w:rsid w:val="00776652"/>
    <w:rsid w:val="007776CF"/>
    <w:rsid w:val="00780BB6"/>
    <w:rsid w:val="0078154B"/>
    <w:rsid w:val="00781BFD"/>
    <w:rsid w:val="007832C7"/>
    <w:rsid w:val="00783723"/>
    <w:rsid w:val="007847E2"/>
    <w:rsid w:val="00784BC5"/>
    <w:rsid w:val="00785A11"/>
    <w:rsid w:val="00786122"/>
    <w:rsid w:val="0078748B"/>
    <w:rsid w:val="00790165"/>
    <w:rsid w:val="00790897"/>
    <w:rsid w:val="007914C2"/>
    <w:rsid w:val="00791DC5"/>
    <w:rsid w:val="00791EA2"/>
    <w:rsid w:val="00792B66"/>
    <w:rsid w:val="0079307B"/>
    <w:rsid w:val="00796CDB"/>
    <w:rsid w:val="00797154"/>
    <w:rsid w:val="00797500"/>
    <w:rsid w:val="00797E96"/>
    <w:rsid w:val="007A28F4"/>
    <w:rsid w:val="007A2F83"/>
    <w:rsid w:val="007A38FE"/>
    <w:rsid w:val="007A5A2B"/>
    <w:rsid w:val="007A61B8"/>
    <w:rsid w:val="007A695B"/>
    <w:rsid w:val="007A713D"/>
    <w:rsid w:val="007A7C21"/>
    <w:rsid w:val="007A7EC9"/>
    <w:rsid w:val="007B050A"/>
    <w:rsid w:val="007B2A1A"/>
    <w:rsid w:val="007B2D50"/>
    <w:rsid w:val="007B2F32"/>
    <w:rsid w:val="007B32C9"/>
    <w:rsid w:val="007B38B4"/>
    <w:rsid w:val="007B4BAF"/>
    <w:rsid w:val="007B5C9E"/>
    <w:rsid w:val="007B5DCE"/>
    <w:rsid w:val="007B789B"/>
    <w:rsid w:val="007C09E3"/>
    <w:rsid w:val="007C1480"/>
    <w:rsid w:val="007C350E"/>
    <w:rsid w:val="007C4498"/>
    <w:rsid w:val="007C5D33"/>
    <w:rsid w:val="007C5D39"/>
    <w:rsid w:val="007C7A34"/>
    <w:rsid w:val="007D167C"/>
    <w:rsid w:val="007D2615"/>
    <w:rsid w:val="007D26A1"/>
    <w:rsid w:val="007D41E9"/>
    <w:rsid w:val="007D4310"/>
    <w:rsid w:val="007D55D8"/>
    <w:rsid w:val="007D58FA"/>
    <w:rsid w:val="007D66A4"/>
    <w:rsid w:val="007D77B2"/>
    <w:rsid w:val="007D7B21"/>
    <w:rsid w:val="007E14DF"/>
    <w:rsid w:val="007E26AF"/>
    <w:rsid w:val="007E358F"/>
    <w:rsid w:val="007E39F5"/>
    <w:rsid w:val="007E3AE3"/>
    <w:rsid w:val="007E3F8F"/>
    <w:rsid w:val="007E452D"/>
    <w:rsid w:val="007E4810"/>
    <w:rsid w:val="007E6C46"/>
    <w:rsid w:val="007E7487"/>
    <w:rsid w:val="007E7725"/>
    <w:rsid w:val="007F0BF1"/>
    <w:rsid w:val="007F2DD8"/>
    <w:rsid w:val="007F3129"/>
    <w:rsid w:val="007F324E"/>
    <w:rsid w:val="007F4142"/>
    <w:rsid w:val="007F42FC"/>
    <w:rsid w:val="007F44CF"/>
    <w:rsid w:val="007F4BC8"/>
    <w:rsid w:val="007F5BEF"/>
    <w:rsid w:val="007F7496"/>
    <w:rsid w:val="00800EEA"/>
    <w:rsid w:val="00801DD4"/>
    <w:rsid w:val="00802B22"/>
    <w:rsid w:val="00803044"/>
    <w:rsid w:val="008058D9"/>
    <w:rsid w:val="00806372"/>
    <w:rsid w:val="00807614"/>
    <w:rsid w:val="00807D79"/>
    <w:rsid w:val="008122E7"/>
    <w:rsid w:val="008141A4"/>
    <w:rsid w:val="0081429F"/>
    <w:rsid w:val="00814855"/>
    <w:rsid w:val="00814883"/>
    <w:rsid w:val="00814C80"/>
    <w:rsid w:val="008162F8"/>
    <w:rsid w:val="008169DD"/>
    <w:rsid w:val="0082013E"/>
    <w:rsid w:val="00820413"/>
    <w:rsid w:val="008209F5"/>
    <w:rsid w:val="00820DA0"/>
    <w:rsid w:val="00823878"/>
    <w:rsid w:val="00823BCE"/>
    <w:rsid w:val="00824D4F"/>
    <w:rsid w:val="00825409"/>
    <w:rsid w:val="00827D23"/>
    <w:rsid w:val="00831574"/>
    <w:rsid w:val="008336B8"/>
    <w:rsid w:val="008341FC"/>
    <w:rsid w:val="00834810"/>
    <w:rsid w:val="00834877"/>
    <w:rsid w:val="00835455"/>
    <w:rsid w:val="00836643"/>
    <w:rsid w:val="008366D4"/>
    <w:rsid w:val="0083728D"/>
    <w:rsid w:val="00837D80"/>
    <w:rsid w:val="00841994"/>
    <w:rsid w:val="00842B2F"/>
    <w:rsid w:val="00842F5D"/>
    <w:rsid w:val="0084439C"/>
    <w:rsid w:val="008443AB"/>
    <w:rsid w:val="00845492"/>
    <w:rsid w:val="00847C6C"/>
    <w:rsid w:val="008505C4"/>
    <w:rsid w:val="0085061E"/>
    <w:rsid w:val="00850625"/>
    <w:rsid w:val="008521BE"/>
    <w:rsid w:val="00852C6E"/>
    <w:rsid w:val="00854461"/>
    <w:rsid w:val="00854E9C"/>
    <w:rsid w:val="00854F2E"/>
    <w:rsid w:val="00855196"/>
    <w:rsid w:val="00857E19"/>
    <w:rsid w:val="00857E8F"/>
    <w:rsid w:val="008601CB"/>
    <w:rsid w:val="00860224"/>
    <w:rsid w:val="008605EF"/>
    <w:rsid w:val="0086071A"/>
    <w:rsid w:val="00861E90"/>
    <w:rsid w:val="00862B18"/>
    <w:rsid w:val="008636DA"/>
    <w:rsid w:val="008637D1"/>
    <w:rsid w:val="00863C3E"/>
    <w:rsid w:val="008641DB"/>
    <w:rsid w:val="00864A68"/>
    <w:rsid w:val="00864F49"/>
    <w:rsid w:val="00865F5C"/>
    <w:rsid w:val="00870068"/>
    <w:rsid w:val="00870551"/>
    <w:rsid w:val="0087089A"/>
    <w:rsid w:val="00871D49"/>
    <w:rsid w:val="00872824"/>
    <w:rsid w:val="00874274"/>
    <w:rsid w:val="00877291"/>
    <w:rsid w:val="0087770A"/>
    <w:rsid w:val="008839DD"/>
    <w:rsid w:val="00883A1B"/>
    <w:rsid w:val="00883B97"/>
    <w:rsid w:val="00883C7A"/>
    <w:rsid w:val="00884255"/>
    <w:rsid w:val="008842B0"/>
    <w:rsid w:val="008845DE"/>
    <w:rsid w:val="00884D80"/>
    <w:rsid w:val="00884E83"/>
    <w:rsid w:val="00885FB9"/>
    <w:rsid w:val="00886D5A"/>
    <w:rsid w:val="0089005E"/>
    <w:rsid w:val="00891089"/>
    <w:rsid w:val="00891C78"/>
    <w:rsid w:val="00893040"/>
    <w:rsid w:val="008934B1"/>
    <w:rsid w:val="00894E41"/>
    <w:rsid w:val="008958F3"/>
    <w:rsid w:val="008968F4"/>
    <w:rsid w:val="00896DBE"/>
    <w:rsid w:val="008A187C"/>
    <w:rsid w:val="008A1B10"/>
    <w:rsid w:val="008A2345"/>
    <w:rsid w:val="008A241B"/>
    <w:rsid w:val="008A333C"/>
    <w:rsid w:val="008A3440"/>
    <w:rsid w:val="008A3454"/>
    <w:rsid w:val="008A44C7"/>
    <w:rsid w:val="008A7339"/>
    <w:rsid w:val="008A76AC"/>
    <w:rsid w:val="008B003F"/>
    <w:rsid w:val="008B1682"/>
    <w:rsid w:val="008B1B3B"/>
    <w:rsid w:val="008B2BDE"/>
    <w:rsid w:val="008B2C60"/>
    <w:rsid w:val="008B48DB"/>
    <w:rsid w:val="008B48DE"/>
    <w:rsid w:val="008B7502"/>
    <w:rsid w:val="008B787D"/>
    <w:rsid w:val="008B7ADA"/>
    <w:rsid w:val="008C043D"/>
    <w:rsid w:val="008C1ED9"/>
    <w:rsid w:val="008C2100"/>
    <w:rsid w:val="008C3EF3"/>
    <w:rsid w:val="008C4619"/>
    <w:rsid w:val="008C4B43"/>
    <w:rsid w:val="008C7131"/>
    <w:rsid w:val="008C748C"/>
    <w:rsid w:val="008C7F2C"/>
    <w:rsid w:val="008D067C"/>
    <w:rsid w:val="008D0705"/>
    <w:rsid w:val="008D1D2D"/>
    <w:rsid w:val="008D3413"/>
    <w:rsid w:val="008D3F95"/>
    <w:rsid w:val="008D7847"/>
    <w:rsid w:val="008D7F8E"/>
    <w:rsid w:val="008E024E"/>
    <w:rsid w:val="008E028C"/>
    <w:rsid w:val="008E0450"/>
    <w:rsid w:val="008E0C7B"/>
    <w:rsid w:val="008E1909"/>
    <w:rsid w:val="008E1E1A"/>
    <w:rsid w:val="008E2C91"/>
    <w:rsid w:val="008E3619"/>
    <w:rsid w:val="008E3905"/>
    <w:rsid w:val="008E44F9"/>
    <w:rsid w:val="008E4B5F"/>
    <w:rsid w:val="008E5ED5"/>
    <w:rsid w:val="008E654D"/>
    <w:rsid w:val="008E6F61"/>
    <w:rsid w:val="008F0F55"/>
    <w:rsid w:val="008F197D"/>
    <w:rsid w:val="008F2D4E"/>
    <w:rsid w:val="008F3157"/>
    <w:rsid w:val="008F57DC"/>
    <w:rsid w:val="008F5C2B"/>
    <w:rsid w:val="008F5F31"/>
    <w:rsid w:val="008F6D86"/>
    <w:rsid w:val="008F725C"/>
    <w:rsid w:val="00900F00"/>
    <w:rsid w:val="009013FA"/>
    <w:rsid w:val="009016D2"/>
    <w:rsid w:val="00901B7D"/>
    <w:rsid w:val="009027D2"/>
    <w:rsid w:val="00902834"/>
    <w:rsid w:val="00903A07"/>
    <w:rsid w:val="00903C16"/>
    <w:rsid w:val="009041A5"/>
    <w:rsid w:val="00904598"/>
    <w:rsid w:val="00904847"/>
    <w:rsid w:val="009048F6"/>
    <w:rsid w:val="0090603F"/>
    <w:rsid w:val="00906FAF"/>
    <w:rsid w:val="009075D5"/>
    <w:rsid w:val="00907D8A"/>
    <w:rsid w:val="00910647"/>
    <w:rsid w:val="00910FB8"/>
    <w:rsid w:val="00911783"/>
    <w:rsid w:val="0091205B"/>
    <w:rsid w:val="00912536"/>
    <w:rsid w:val="00913434"/>
    <w:rsid w:val="00913617"/>
    <w:rsid w:val="009157A3"/>
    <w:rsid w:val="009159B8"/>
    <w:rsid w:val="00915D7D"/>
    <w:rsid w:val="00920143"/>
    <w:rsid w:val="00920D4C"/>
    <w:rsid w:val="009210A7"/>
    <w:rsid w:val="009210FC"/>
    <w:rsid w:val="00921CF1"/>
    <w:rsid w:val="00922312"/>
    <w:rsid w:val="00923B01"/>
    <w:rsid w:val="00924317"/>
    <w:rsid w:val="00924726"/>
    <w:rsid w:val="0092510D"/>
    <w:rsid w:val="009254BC"/>
    <w:rsid w:val="00925E64"/>
    <w:rsid w:val="00930D31"/>
    <w:rsid w:val="00931A65"/>
    <w:rsid w:val="00931B1B"/>
    <w:rsid w:val="0093201F"/>
    <w:rsid w:val="0093267B"/>
    <w:rsid w:val="0093313F"/>
    <w:rsid w:val="009334BF"/>
    <w:rsid w:val="00934E15"/>
    <w:rsid w:val="00935119"/>
    <w:rsid w:val="00935D2C"/>
    <w:rsid w:val="00935EB5"/>
    <w:rsid w:val="0093608B"/>
    <w:rsid w:val="00937B84"/>
    <w:rsid w:val="00940F39"/>
    <w:rsid w:val="009418C1"/>
    <w:rsid w:val="009427D7"/>
    <w:rsid w:val="009428D6"/>
    <w:rsid w:val="00942D48"/>
    <w:rsid w:val="00946A68"/>
    <w:rsid w:val="0094743B"/>
    <w:rsid w:val="009503E2"/>
    <w:rsid w:val="009519DF"/>
    <w:rsid w:val="009537DA"/>
    <w:rsid w:val="00955942"/>
    <w:rsid w:val="009563B9"/>
    <w:rsid w:val="009566EF"/>
    <w:rsid w:val="00960C9C"/>
    <w:rsid w:val="00962205"/>
    <w:rsid w:val="009629CD"/>
    <w:rsid w:val="009634A6"/>
    <w:rsid w:val="009634A9"/>
    <w:rsid w:val="00964151"/>
    <w:rsid w:val="00970695"/>
    <w:rsid w:val="00971670"/>
    <w:rsid w:val="00971BF3"/>
    <w:rsid w:val="00972A4B"/>
    <w:rsid w:val="0097364A"/>
    <w:rsid w:val="009736D6"/>
    <w:rsid w:val="00974D0F"/>
    <w:rsid w:val="00974F94"/>
    <w:rsid w:val="0097528A"/>
    <w:rsid w:val="00975600"/>
    <w:rsid w:val="00975A78"/>
    <w:rsid w:val="009768CB"/>
    <w:rsid w:val="009801BA"/>
    <w:rsid w:val="0098176A"/>
    <w:rsid w:val="00982696"/>
    <w:rsid w:val="009826F0"/>
    <w:rsid w:val="00982AD8"/>
    <w:rsid w:val="009839BA"/>
    <w:rsid w:val="009842C6"/>
    <w:rsid w:val="0098496C"/>
    <w:rsid w:val="00985A07"/>
    <w:rsid w:val="00985B56"/>
    <w:rsid w:val="0098664C"/>
    <w:rsid w:val="009905BF"/>
    <w:rsid w:val="00990AA7"/>
    <w:rsid w:val="00990C13"/>
    <w:rsid w:val="009912A5"/>
    <w:rsid w:val="00991851"/>
    <w:rsid w:val="00992A98"/>
    <w:rsid w:val="009932BE"/>
    <w:rsid w:val="00993515"/>
    <w:rsid w:val="00995151"/>
    <w:rsid w:val="009A1690"/>
    <w:rsid w:val="009A16FC"/>
    <w:rsid w:val="009A2811"/>
    <w:rsid w:val="009A39AF"/>
    <w:rsid w:val="009A4CEB"/>
    <w:rsid w:val="009A63D8"/>
    <w:rsid w:val="009A6B1E"/>
    <w:rsid w:val="009A6BFC"/>
    <w:rsid w:val="009B0079"/>
    <w:rsid w:val="009B0C90"/>
    <w:rsid w:val="009B14E3"/>
    <w:rsid w:val="009B1A83"/>
    <w:rsid w:val="009B271B"/>
    <w:rsid w:val="009B2D87"/>
    <w:rsid w:val="009B4172"/>
    <w:rsid w:val="009B58D2"/>
    <w:rsid w:val="009B6004"/>
    <w:rsid w:val="009B6CC4"/>
    <w:rsid w:val="009B7902"/>
    <w:rsid w:val="009B799F"/>
    <w:rsid w:val="009B7A00"/>
    <w:rsid w:val="009C108E"/>
    <w:rsid w:val="009C1C89"/>
    <w:rsid w:val="009C1CCB"/>
    <w:rsid w:val="009C339B"/>
    <w:rsid w:val="009C346F"/>
    <w:rsid w:val="009C36BE"/>
    <w:rsid w:val="009C4395"/>
    <w:rsid w:val="009C4A15"/>
    <w:rsid w:val="009C63D6"/>
    <w:rsid w:val="009C663A"/>
    <w:rsid w:val="009C67BB"/>
    <w:rsid w:val="009C685B"/>
    <w:rsid w:val="009C6EAD"/>
    <w:rsid w:val="009C7F9D"/>
    <w:rsid w:val="009D0758"/>
    <w:rsid w:val="009D1607"/>
    <w:rsid w:val="009D1CFB"/>
    <w:rsid w:val="009D1E29"/>
    <w:rsid w:val="009D21C9"/>
    <w:rsid w:val="009D28A8"/>
    <w:rsid w:val="009D2DDB"/>
    <w:rsid w:val="009D31F0"/>
    <w:rsid w:val="009D35EA"/>
    <w:rsid w:val="009D4992"/>
    <w:rsid w:val="009D555B"/>
    <w:rsid w:val="009D5A29"/>
    <w:rsid w:val="009D5EE6"/>
    <w:rsid w:val="009D6733"/>
    <w:rsid w:val="009D6879"/>
    <w:rsid w:val="009D6FF5"/>
    <w:rsid w:val="009D7514"/>
    <w:rsid w:val="009D7614"/>
    <w:rsid w:val="009D7DCB"/>
    <w:rsid w:val="009E05DA"/>
    <w:rsid w:val="009E17E4"/>
    <w:rsid w:val="009E1E31"/>
    <w:rsid w:val="009E20C1"/>
    <w:rsid w:val="009E2B53"/>
    <w:rsid w:val="009E4257"/>
    <w:rsid w:val="009E43F5"/>
    <w:rsid w:val="009E52EF"/>
    <w:rsid w:val="009E58AB"/>
    <w:rsid w:val="009E60D7"/>
    <w:rsid w:val="009E6249"/>
    <w:rsid w:val="009E653C"/>
    <w:rsid w:val="009E6824"/>
    <w:rsid w:val="009F15B1"/>
    <w:rsid w:val="009F1638"/>
    <w:rsid w:val="009F1D59"/>
    <w:rsid w:val="009F2617"/>
    <w:rsid w:val="009F2E6A"/>
    <w:rsid w:val="009F58D8"/>
    <w:rsid w:val="009F5C72"/>
    <w:rsid w:val="009F5CD3"/>
    <w:rsid w:val="009F7711"/>
    <w:rsid w:val="009F79E5"/>
    <w:rsid w:val="00A01405"/>
    <w:rsid w:val="00A03D5F"/>
    <w:rsid w:val="00A03DE8"/>
    <w:rsid w:val="00A04BBC"/>
    <w:rsid w:val="00A05277"/>
    <w:rsid w:val="00A05D8F"/>
    <w:rsid w:val="00A0715F"/>
    <w:rsid w:val="00A07566"/>
    <w:rsid w:val="00A07654"/>
    <w:rsid w:val="00A07A73"/>
    <w:rsid w:val="00A11491"/>
    <w:rsid w:val="00A114BC"/>
    <w:rsid w:val="00A138C6"/>
    <w:rsid w:val="00A14F72"/>
    <w:rsid w:val="00A16122"/>
    <w:rsid w:val="00A17C28"/>
    <w:rsid w:val="00A21014"/>
    <w:rsid w:val="00A21D2E"/>
    <w:rsid w:val="00A22238"/>
    <w:rsid w:val="00A228E9"/>
    <w:rsid w:val="00A2397E"/>
    <w:rsid w:val="00A242C6"/>
    <w:rsid w:val="00A25FFA"/>
    <w:rsid w:val="00A26CE1"/>
    <w:rsid w:val="00A2749F"/>
    <w:rsid w:val="00A27639"/>
    <w:rsid w:val="00A30B74"/>
    <w:rsid w:val="00A31DB9"/>
    <w:rsid w:val="00A32EE2"/>
    <w:rsid w:val="00A330C9"/>
    <w:rsid w:val="00A34E3C"/>
    <w:rsid w:val="00A34E85"/>
    <w:rsid w:val="00A358C4"/>
    <w:rsid w:val="00A36F84"/>
    <w:rsid w:val="00A40087"/>
    <w:rsid w:val="00A40E4B"/>
    <w:rsid w:val="00A43B67"/>
    <w:rsid w:val="00A44BC9"/>
    <w:rsid w:val="00A45028"/>
    <w:rsid w:val="00A45996"/>
    <w:rsid w:val="00A47253"/>
    <w:rsid w:val="00A47E82"/>
    <w:rsid w:val="00A50B8E"/>
    <w:rsid w:val="00A50F4E"/>
    <w:rsid w:val="00A511DF"/>
    <w:rsid w:val="00A514DE"/>
    <w:rsid w:val="00A514F2"/>
    <w:rsid w:val="00A517E7"/>
    <w:rsid w:val="00A51EA7"/>
    <w:rsid w:val="00A52DBF"/>
    <w:rsid w:val="00A53511"/>
    <w:rsid w:val="00A54C34"/>
    <w:rsid w:val="00A54C47"/>
    <w:rsid w:val="00A5553E"/>
    <w:rsid w:val="00A57352"/>
    <w:rsid w:val="00A576B7"/>
    <w:rsid w:val="00A57DF0"/>
    <w:rsid w:val="00A60A11"/>
    <w:rsid w:val="00A61DB8"/>
    <w:rsid w:val="00A620A4"/>
    <w:rsid w:val="00A62216"/>
    <w:rsid w:val="00A62CC0"/>
    <w:rsid w:val="00A634D0"/>
    <w:rsid w:val="00A6351D"/>
    <w:rsid w:val="00A63DE3"/>
    <w:rsid w:val="00A63F48"/>
    <w:rsid w:val="00A643B2"/>
    <w:rsid w:val="00A648BE"/>
    <w:rsid w:val="00A653C1"/>
    <w:rsid w:val="00A657FB"/>
    <w:rsid w:val="00A678ED"/>
    <w:rsid w:val="00A70192"/>
    <w:rsid w:val="00A701B2"/>
    <w:rsid w:val="00A71443"/>
    <w:rsid w:val="00A717AA"/>
    <w:rsid w:val="00A72167"/>
    <w:rsid w:val="00A73B03"/>
    <w:rsid w:val="00A74247"/>
    <w:rsid w:val="00A7509E"/>
    <w:rsid w:val="00A753B9"/>
    <w:rsid w:val="00A7592E"/>
    <w:rsid w:val="00A76FE1"/>
    <w:rsid w:val="00A81A39"/>
    <w:rsid w:val="00A81FC5"/>
    <w:rsid w:val="00A8275A"/>
    <w:rsid w:val="00A8337D"/>
    <w:rsid w:val="00A84149"/>
    <w:rsid w:val="00A84500"/>
    <w:rsid w:val="00A865C3"/>
    <w:rsid w:val="00A86615"/>
    <w:rsid w:val="00A8665B"/>
    <w:rsid w:val="00A9013B"/>
    <w:rsid w:val="00A90191"/>
    <w:rsid w:val="00A907F2"/>
    <w:rsid w:val="00A90A24"/>
    <w:rsid w:val="00A91954"/>
    <w:rsid w:val="00A922C6"/>
    <w:rsid w:val="00A92FAB"/>
    <w:rsid w:val="00A93928"/>
    <w:rsid w:val="00A93DE4"/>
    <w:rsid w:val="00A9427E"/>
    <w:rsid w:val="00A94976"/>
    <w:rsid w:val="00A950F9"/>
    <w:rsid w:val="00A962CC"/>
    <w:rsid w:val="00A96ABA"/>
    <w:rsid w:val="00AA0F1A"/>
    <w:rsid w:val="00AA110C"/>
    <w:rsid w:val="00AA1213"/>
    <w:rsid w:val="00AA2559"/>
    <w:rsid w:val="00AA2F66"/>
    <w:rsid w:val="00AA354F"/>
    <w:rsid w:val="00AA4800"/>
    <w:rsid w:val="00AA588C"/>
    <w:rsid w:val="00AA5A72"/>
    <w:rsid w:val="00AA5AF4"/>
    <w:rsid w:val="00AA60E8"/>
    <w:rsid w:val="00AB0FAD"/>
    <w:rsid w:val="00AB2400"/>
    <w:rsid w:val="00AB29A5"/>
    <w:rsid w:val="00AB4F4D"/>
    <w:rsid w:val="00AB6A19"/>
    <w:rsid w:val="00AC0004"/>
    <w:rsid w:val="00AC13A6"/>
    <w:rsid w:val="00AC1860"/>
    <w:rsid w:val="00AC2C38"/>
    <w:rsid w:val="00AC358C"/>
    <w:rsid w:val="00AC366D"/>
    <w:rsid w:val="00AC3FD6"/>
    <w:rsid w:val="00AC46FD"/>
    <w:rsid w:val="00AC5734"/>
    <w:rsid w:val="00AC5995"/>
    <w:rsid w:val="00AC5C28"/>
    <w:rsid w:val="00AC72C6"/>
    <w:rsid w:val="00AC7746"/>
    <w:rsid w:val="00AD038E"/>
    <w:rsid w:val="00AD15FB"/>
    <w:rsid w:val="00AD1A28"/>
    <w:rsid w:val="00AD22C2"/>
    <w:rsid w:val="00AD4291"/>
    <w:rsid w:val="00AD43C8"/>
    <w:rsid w:val="00AD4DAB"/>
    <w:rsid w:val="00AD6340"/>
    <w:rsid w:val="00AD7384"/>
    <w:rsid w:val="00AD768F"/>
    <w:rsid w:val="00AD7E1A"/>
    <w:rsid w:val="00AE01D8"/>
    <w:rsid w:val="00AE09A1"/>
    <w:rsid w:val="00AE1910"/>
    <w:rsid w:val="00AE1A00"/>
    <w:rsid w:val="00AE22FE"/>
    <w:rsid w:val="00AE2D7E"/>
    <w:rsid w:val="00AE65CF"/>
    <w:rsid w:val="00AE6909"/>
    <w:rsid w:val="00AE7588"/>
    <w:rsid w:val="00AF0035"/>
    <w:rsid w:val="00AF0376"/>
    <w:rsid w:val="00AF1819"/>
    <w:rsid w:val="00AF1B98"/>
    <w:rsid w:val="00AF37B6"/>
    <w:rsid w:val="00AF69FE"/>
    <w:rsid w:val="00B00C95"/>
    <w:rsid w:val="00B01F67"/>
    <w:rsid w:val="00B02C67"/>
    <w:rsid w:val="00B03D84"/>
    <w:rsid w:val="00B04210"/>
    <w:rsid w:val="00B04F5D"/>
    <w:rsid w:val="00B05257"/>
    <w:rsid w:val="00B05431"/>
    <w:rsid w:val="00B066FC"/>
    <w:rsid w:val="00B079A3"/>
    <w:rsid w:val="00B1001B"/>
    <w:rsid w:val="00B10C3E"/>
    <w:rsid w:val="00B13CF1"/>
    <w:rsid w:val="00B13F6B"/>
    <w:rsid w:val="00B17FA7"/>
    <w:rsid w:val="00B20633"/>
    <w:rsid w:val="00B20660"/>
    <w:rsid w:val="00B209F0"/>
    <w:rsid w:val="00B20C8B"/>
    <w:rsid w:val="00B21293"/>
    <w:rsid w:val="00B216D1"/>
    <w:rsid w:val="00B21B14"/>
    <w:rsid w:val="00B22047"/>
    <w:rsid w:val="00B24317"/>
    <w:rsid w:val="00B24CDB"/>
    <w:rsid w:val="00B25372"/>
    <w:rsid w:val="00B266EB"/>
    <w:rsid w:val="00B2698C"/>
    <w:rsid w:val="00B26AA1"/>
    <w:rsid w:val="00B27145"/>
    <w:rsid w:val="00B301E4"/>
    <w:rsid w:val="00B313F4"/>
    <w:rsid w:val="00B31CD6"/>
    <w:rsid w:val="00B31EB3"/>
    <w:rsid w:val="00B33CB8"/>
    <w:rsid w:val="00B348A2"/>
    <w:rsid w:val="00B34DCA"/>
    <w:rsid w:val="00B35206"/>
    <w:rsid w:val="00B40251"/>
    <w:rsid w:val="00B42BA8"/>
    <w:rsid w:val="00B445CE"/>
    <w:rsid w:val="00B45690"/>
    <w:rsid w:val="00B4797F"/>
    <w:rsid w:val="00B50BA7"/>
    <w:rsid w:val="00B50C76"/>
    <w:rsid w:val="00B5290C"/>
    <w:rsid w:val="00B5367C"/>
    <w:rsid w:val="00B53883"/>
    <w:rsid w:val="00B53E9E"/>
    <w:rsid w:val="00B56B97"/>
    <w:rsid w:val="00B57ADE"/>
    <w:rsid w:val="00B605CE"/>
    <w:rsid w:val="00B6151A"/>
    <w:rsid w:val="00B618A1"/>
    <w:rsid w:val="00B63819"/>
    <w:rsid w:val="00B653B5"/>
    <w:rsid w:val="00B674EC"/>
    <w:rsid w:val="00B6780B"/>
    <w:rsid w:val="00B7019A"/>
    <w:rsid w:val="00B704FD"/>
    <w:rsid w:val="00B70A00"/>
    <w:rsid w:val="00B70AE9"/>
    <w:rsid w:val="00B71B94"/>
    <w:rsid w:val="00B722F8"/>
    <w:rsid w:val="00B747B3"/>
    <w:rsid w:val="00B7551A"/>
    <w:rsid w:val="00B77698"/>
    <w:rsid w:val="00B7790F"/>
    <w:rsid w:val="00B80B42"/>
    <w:rsid w:val="00B80C20"/>
    <w:rsid w:val="00B82DD4"/>
    <w:rsid w:val="00B82E4C"/>
    <w:rsid w:val="00B82F1D"/>
    <w:rsid w:val="00B837C0"/>
    <w:rsid w:val="00B84108"/>
    <w:rsid w:val="00B841F8"/>
    <w:rsid w:val="00B85D24"/>
    <w:rsid w:val="00B8711D"/>
    <w:rsid w:val="00B9259E"/>
    <w:rsid w:val="00B93BE6"/>
    <w:rsid w:val="00B94617"/>
    <w:rsid w:val="00B95713"/>
    <w:rsid w:val="00B96B44"/>
    <w:rsid w:val="00BA0706"/>
    <w:rsid w:val="00BA24E3"/>
    <w:rsid w:val="00BA31DD"/>
    <w:rsid w:val="00BA3826"/>
    <w:rsid w:val="00BA3A95"/>
    <w:rsid w:val="00BA5B77"/>
    <w:rsid w:val="00BA6456"/>
    <w:rsid w:val="00BA65D2"/>
    <w:rsid w:val="00BB0AD4"/>
    <w:rsid w:val="00BB13EE"/>
    <w:rsid w:val="00BB2B9D"/>
    <w:rsid w:val="00BB2EB6"/>
    <w:rsid w:val="00BB3125"/>
    <w:rsid w:val="00BB3E1F"/>
    <w:rsid w:val="00BB41A1"/>
    <w:rsid w:val="00BB491D"/>
    <w:rsid w:val="00BB4C32"/>
    <w:rsid w:val="00BB4D58"/>
    <w:rsid w:val="00BB5905"/>
    <w:rsid w:val="00BC079B"/>
    <w:rsid w:val="00BC09CF"/>
    <w:rsid w:val="00BC0A91"/>
    <w:rsid w:val="00BC0CCE"/>
    <w:rsid w:val="00BC24AF"/>
    <w:rsid w:val="00BC414F"/>
    <w:rsid w:val="00BC4AAA"/>
    <w:rsid w:val="00BC4C48"/>
    <w:rsid w:val="00BC60CA"/>
    <w:rsid w:val="00BC636F"/>
    <w:rsid w:val="00BC7915"/>
    <w:rsid w:val="00BC7D37"/>
    <w:rsid w:val="00BC7D72"/>
    <w:rsid w:val="00BD0AF1"/>
    <w:rsid w:val="00BD221C"/>
    <w:rsid w:val="00BD2918"/>
    <w:rsid w:val="00BD2C02"/>
    <w:rsid w:val="00BD4C2B"/>
    <w:rsid w:val="00BD5498"/>
    <w:rsid w:val="00BD55B2"/>
    <w:rsid w:val="00BD5BCD"/>
    <w:rsid w:val="00BD5C71"/>
    <w:rsid w:val="00BD5F25"/>
    <w:rsid w:val="00BD600A"/>
    <w:rsid w:val="00BD652B"/>
    <w:rsid w:val="00BD690B"/>
    <w:rsid w:val="00BD6BF5"/>
    <w:rsid w:val="00BD7BBC"/>
    <w:rsid w:val="00BE0399"/>
    <w:rsid w:val="00BE07B0"/>
    <w:rsid w:val="00BE25CF"/>
    <w:rsid w:val="00BE2677"/>
    <w:rsid w:val="00BE3756"/>
    <w:rsid w:val="00BE42EF"/>
    <w:rsid w:val="00BE4D94"/>
    <w:rsid w:val="00BE583B"/>
    <w:rsid w:val="00BE5DF5"/>
    <w:rsid w:val="00BE708A"/>
    <w:rsid w:val="00BE77F7"/>
    <w:rsid w:val="00BF03A8"/>
    <w:rsid w:val="00BF28AD"/>
    <w:rsid w:val="00BF3930"/>
    <w:rsid w:val="00BF3ADC"/>
    <w:rsid w:val="00BF3CFB"/>
    <w:rsid w:val="00BF4A67"/>
    <w:rsid w:val="00BF5C62"/>
    <w:rsid w:val="00BF6A74"/>
    <w:rsid w:val="00BF7CD6"/>
    <w:rsid w:val="00C02003"/>
    <w:rsid w:val="00C025E1"/>
    <w:rsid w:val="00C02AF4"/>
    <w:rsid w:val="00C02DCF"/>
    <w:rsid w:val="00C02EF4"/>
    <w:rsid w:val="00C04099"/>
    <w:rsid w:val="00C04D1F"/>
    <w:rsid w:val="00C05C48"/>
    <w:rsid w:val="00C06931"/>
    <w:rsid w:val="00C06E87"/>
    <w:rsid w:val="00C074FA"/>
    <w:rsid w:val="00C0796A"/>
    <w:rsid w:val="00C07B7A"/>
    <w:rsid w:val="00C07C81"/>
    <w:rsid w:val="00C10A91"/>
    <w:rsid w:val="00C10B55"/>
    <w:rsid w:val="00C123B8"/>
    <w:rsid w:val="00C12889"/>
    <w:rsid w:val="00C1376A"/>
    <w:rsid w:val="00C151FC"/>
    <w:rsid w:val="00C1524F"/>
    <w:rsid w:val="00C15574"/>
    <w:rsid w:val="00C15D16"/>
    <w:rsid w:val="00C17A22"/>
    <w:rsid w:val="00C200A8"/>
    <w:rsid w:val="00C21B42"/>
    <w:rsid w:val="00C251F1"/>
    <w:rsid w:val="00C26A03"/>
    <w:rsid w:val="00C26DC4"/>
    <w:rsid w:val="00C27041"/>
    <w:rsid w:val="00C27392"/>
    <w:rsid w:val="00C273C3"/>
    <w:rsid w:val="00C306DE"/>
    <w:rsid w:val="00C30E6B"/>
    <w:rsid w:val="00C31498"/>
    <w:rsid w:val="00C32200"/>
    <w:rsid w:val="00C322DD"/>
    <w:rsid w:val="00C32587"/>
    <w:rsid w:val="00C32636"/>
    <w:rsid w:val="00C330D3"/>
    <w:rsid w:val="00C33342"/>
    <w:rsid w:val="00C33922"/>
    <w:rsid w:val="00C34699"/>
    <w:rsid w:val="00C34C65"/>
    <w:rsid w:val="00C35345"/>
    <w:rsid w:val="00C35A89"/>
    <w:rsid w:val="00C35BB0"/>
    <w:rsid w:val="00C376A6"/>
    <w:rsid w:val="00C4031E"/>
    <w:rsid w:val="00C42919"/>
    <w:rsid w:val="00C43CFE"/>
    <w:rsid w:val="00C449F1"/>
    <w:rsid w:val="00C45648"/>
    <w:rsid w:val="00C50C9D"/>
    <w:rsid w:val="00C50FC7"/>
    <w:rsid w:val="00C532EF"/>
    <w:rsid w:val="00C532FB"/>
    <w:rsid w:val="00C53423"/>
    <w:rsid w:val="00C537FD"/>
    <w:rsid w:val="00C53F49"/>
    <w:rsid w:val="00C544A2"/>
    <w:rsid w:val="00C55D6F"/>
    <w:rsid w:val="00C57092"/>
    <w:rsid w:val="00C5772D"/>
    <w:rsid w:val="00C60268"/>
    <w:rsid w:val="00C61779"/>
    <w:rsid w:val="00C63E14"/>
    <w:rsid w:val="00C658F9"/>
    <w:rsid w:val="00C65CB9"/>
    <w:rsid w:val="00C70E5E"/>
    <w:rsid w:val="00C7140E"/>
    <w:rsid w:val="00C723FA"/>
    <w:rsid w:val="00C725FB"/>
    <w:rsid w:val="00C72748"/>
    <w:rsid w:val="00C72BA9"/>
    <w:rsid w:val="00C73F71"/>
    <w:rsid w:val="00C746CE"/>
    <w:rsid w:val="00C757A5"/>
    <w:rsid w:val="00C765BC"/>
    <w:rsid w:val="00C77F11"/>
    <w:rsid w:val="00C80200"/>
    <w:rsid w:val="00C81012"/>
    <w:rsid w:val="00C81C1B"/>
    <w:rsid w:val="00C834FA"/>
    <w:rsid w:val="00C83A0A"/>
    <w:rsid w:val="00C84205"/>
    <w:rsid w:val="00C85120"/>
    <w:rsid w:val="00C86260"/>
    <w:rsid w:val="00C865FD"/>
    <w:rsid w:val="00C866FD"/>
    <w:rsid w:val="00C868CA"/>
    <w:rsid w:val="00C873BC"/>
    <w:rsid w:val="00C91B24"/>
    <w:rsid w:val="00C92A14"/>
    <w:rsid w:val="00C94F7F"/>
    <w:rsid w:val="00C95596"/>
    <w:rsid w:val="00C958DF"/>
    <w:rsid w:val="00C96720"/>
    <w:rsid w:val="00C96854"/>
    <w:rsid w:val="00C96954"/>
    <w:rsid w:val="00C9695C"/>
    <w:rsid w:val="00C97DCC"/>
    <w:rsid w:val="00CA00CD"/>
    <w:rsid w:val="00CA0E46"/>
    <w:rsid w:val="00CA1226"/>
    <w:rsid w:val="00CA1E78"/>
    <w:rsid w:val="00CA2871"/>
    <w:rsid w:val="00CA2A93"/>
    <w:rsid w:val="00CA3720"/>
    <w:rsid w:val="00CA3D95"/>
    <w:rsid w:val="00CA49C8"/>
    <w:rsid w:val="00CA4BCC"/>
    <w:rsid w:val="00CA5E4C"/>
    <w:rsid w:val="00CA61D3"/>
    <w:rsid w:val="00CA707E"/>
    <w:rsid w:val="00CA7A7B"/>
    <w:rsid w:val="00CA7DC1"/>
    <w:rsid w:val="00CA7DDD"/>
    <w:rsid w:val="00CB0773"/>
    <w:rsid w:val="00CB1C19"/>
    <w:rsid w:val="00CB25F6"/>
    <w:rsid w:val="00CB385A"/>
    <w:rsid w:val="00CB41FF"/>
    <w:rsid w:val="00CB433E"/>
    <w:rsid w:val="00CB4FF8"/>
    <w:rsid w:val="00CB64E4"/>
    <w:rsid w:val="00CB67A7"/>
    <w:rsid w:val="00CB6AF0"/>
    <w:rsid w:val="00CB7349"/>
    <w:rsid w:val="00CC029E"/>
    <w:rsid w:val="00CC0B99"/>
    <w:rsid w:val="00CC207E"/>
    <w:rsid w:val="00CC2384"/>
    <w:rsid w:val="00CC3795"/>
    <w:rsid w:val="00CC6852"/>
    <w:rsid w:val="00CC71C6"/>
    <w:rsid w:val="00CD0971"/>
    <w:rsid w:val="00CD25E4"/>
    <w:rsid w:val="00CD289E"/>
    <w:rsid w:val="00CD31F9"/>
    <w:rsid w:val="00CD40B1"/>
    <w:rsid w:val="00CD4BE3"/>
    <w:rsid w:val="00CD516B"/>
    <w:rsid w:val="00CD553A"/>
    <w:rsid w:val="00CD5CA5"/>
    <w:rsid w:val="00CD5D25"/>
    <w:rsid w:val="00CD5FB6"/>
    <w:rsid w:val="00CD5FE4"/>
    <w:rsid w:val="00CD63EE"/>
    <w:rsid w:val="00CD6852"/>
    <w:rsid w:val="00CE0B85"/>
    <w:rsid w:val="00CE2DF8"/>
    <w:rsid w:val="00CE3565"/>
    <w:rsid w:val="00CE3A15"/>
    <w:rsid w:val="00CE46D8"/>
    <w:rsid w:val="00CE6134"/>
    <w:rsid w:val="00CE7D5A"/>
    <w:rsid w:val="00CF01A6"/>
    <w:rsid w:val="00CF19A0"/>
    <w:rsid w:val="00CF2E4B"/>
    <w:rsid w:val="00CF3517"/>
    <w:rsid w:val="00CF3946"/>
    <w:rsid w:val="00CF41DA"/>
    <w:rsid w:val="00CF4F70"/>
    <w:rsid w:val="00CF6B00"/>
    <w:rsid w:val="00CF713E"/>
    <w:rsid w:val="00CF7370"/>
    <w:rsid w:val="00CF795B"/>
    <w:rsid w:val="00D01130"/>
    <w:rsid w:val="00D02AF0"/>
    <w:rsid w:val="00D0354D"/>
    <w:rsid w:val="00D03D9B"/>
    <w:rsid w:val="00D03E34"/>
    <w:rsid w:val="00D045CB"/>
    <w:rsid w:val="00D071B3"/>
    <w:rsid w:val="00D07B3F"/>
    <w:rsid w:val="00D13441"/>
    <w:rsid w:val="00D13997"/>
    <w:rsid w:val="00D13D98"/>
    <w:rsid w:val="00D14ED0"/>
    <w:rsid w:val="00D15A81"/>
    <w:rsid w:val="00D15D8C"/>
    <w:rsid w:val="00D16A65"/>
    <w:rsid w:val="00D17160"/>
    <w:rsid w:val="00D175B6"/>
    <w:rsid w:val="00D17CF0"/>
    <w:rsid w:val="00D2046C"/>
    <w:rsid w:val="00D21F1D"/>
    <w:rsid w:val="00D230AB"/>
    <w:rsid w:val="00D236E4"/>
    <w:rsid w:val="00D24B68"/>
    <w:rsid w:val="00D24E25"/>
    <w:rsid w:val="00D256C6"/>
    <w:rsid w:val="00D262B9"/>
    <w:rsid w:val="00D26633"/>
    <w:rsid w:val="00D270A8"/>
    <w:rsid w:val="00D27304"/>
    <w:rsid w:val="00D30043"/>
    <w:rsid w:val="00D31F53"/>
    <w:rsid w:val="00D322BE"/>
    <w:rsid w:val="00D32B96"/>
    <w:rsid w:val="00D33B99"/>
    <w:rsid w:val="00D36272"/>
    <w:rsid w:val="00D37809"/>
    <w:rsid w:val="00D406D8"/>
    <w:rsid w:val="00D40B10"/>
    <w:rsid w:val="00D4309E"/>
    <w:rsid w:val="00D431FE"/>
    <w:rsid w:val="00D43208"/>
    <w:rsid w:val="00D43ED5"/>
    <w:rsid w:val="00D4408E"/>
    <w:rsid w:val="00D4438C"/>
    <w:rsid w:val="00D44445"/>
    <w:rsid w:val="00D4544B"/>
    <w:rsid w:val="00D45EA8"/>
    <w:rsid w:val="00D46273"/>
    <w:rsid w:val="00D46479"/>
    <w:rsid w:val="00D52AF6"/>
    <w:rsid w:val="00D53EBF"/>
    <w:rsid w:val="00D559B9"/>
    <w:rsid w:val="00D61B36"/>
    <w:rsid w:val="00D622B9"/>
    <w:rsid w:val="00D641D0"/>
    <w:rsid w:val="00D64C83"/>
    <w:rsid w:val="00D6548C"/>
    <w:rsid w:val="00D66796"/>
    <w:rsid w:val="00D70B9E"/>
    <w:rsid w:val="00D71D47"/>
    <w:rsid w:val="00D73C30"/>
    <w:rsid w:val="00D742F3"/>
    <w:rsid w:val="00D74300"/>
    <w:rsid w:val="00D75784"/>
    <w:rsid w:val="00D75F91"/>
    <w:rsid w:val="00D760A3"/>
    <w:rsid w:val="00D76B7E"/>
    <w:rsid w:val="00D76BF5"/>
    <w:rsid w:val="00D77D02"/>
    <w:rsid w:val="00D8036F"/>
    <w:rsid w:val="00D804AE"/>
    <w:rsid w:val="00D8108C"/>
    <w:rsid w:val="00D81B25"/>
    <w:rsid w:val="00D82274"/>
    <w:rsid w:val="00D823A7"/>
    <w:rsid w:val="00D826B5"/>
    <w:rsid w:val="00D83078"/>
    <w:rsid w:val="00D8336B"/>
    <w:rsid w:val="00D83B89"/>
    <w:rsid w:val="00D83CCA"/>
    <w:rsid w:val="00D83DE8"/>
    <w:rsid w:val="00D84D17"/>
    <w:rsid w:val="00D87BF4"/>
    <w:rsid w:val="00D87CE3"/>
    <w:rsid w:val="00D90854"/>
    <w:rsid w:val="00D90C21"/>
    <w:rsid w:val="00D90D97"/>
    <w:rsid w:val="00D917AE"/>
    <w:rsid w:val="00D91E15"/>
    <w:rsid w:val="00D9295C"/>
    <w:rsid w:val="00D92AA0"/>
    <w:rsid w:val="00D9434D"/>
    <w:rsid w:val="00D9466D"/>
    <w:rsid w:val="00D967D6"/>
    <w:rsid w:val="00D967EE"/>
    <w:rsid w:val="00D97008"/>
    <w:rsid w:val="00DA0021"/>
    <w:rsid w:val="00DA1AD6"/>
    <w:rsid w:val="00DA1D1B"/>
    <w:rsid w:val="00DA33A0"/>
    <w:rsid w:val="00DA39B7"/>
    <w:rsid w:val="00DA4DC6"/>
    <w:rsid w:val="00DA505B"/>
    <w:rsid w:val="00DA50B2"/>
    <w:rsid w:val="00DA50C5"/>
    <w:rsid w:val="00DA5AAC"/>
    <w:rsid w:val="00DA5C6C"/>
    <w:rsid w:val="00DA61F9"/>
    <w:rsid w:val="00DA6FD5"/>
    <w:rsid w:val="00DA758F"/>
    <w:rsid w:val="00DB0236"/>
    <w:rsid w:val="00DB067B"/>
    <w:rsid w:val="00DB0A8B"/>
    <w:rsid w:val="00DB0C90"/>
    <w:rsid w:val="00DB3337"/>
    <w:rsid w:val="00DB3904"/>
    <w:rsid w:val="00DB3E50"/>
    <w:rsid w:val="00DB4259"/>
    <w:rsid w:val="00DB427A"/>
    <w:rsid w:val="00DB43E2"/>
    <w:rsid w:val="00DB531D"/>
    <w:rsid w:val="00DB626B"/>
    <w:rsid w:val="00DB6A42"/>
    <w:rsid w:val="00DB6D40"/>
    <w:rsid w:val="00DB7322"/>
    <w:rsid w:val="00DB78C5"/>
    <w:rsid w:val="00DC261C"/>
    <w:rsid w:val="00DC2EB1"/>
    <w:rsid w:val="00DC3F29"/>
    <w:rsid w:val="00DC4DB6"/>
    <w:rsid w:val="00DC5516"/>
    <w:rsid w:val="00DC5DA5"/>
    <w:rsid w:val="00DC65BC"/>
    <w:rsid w:val="00DC692C"/>
    <w:rsid w:val="00DC7566"/>
    <w:rsid w:val="00DC7996"/>
    <w:rsid w:val="00DC7D9E"/>
    <w:rsid w:val="00DD06D0"/>
    <w:rsid w:val="00DD1689"/>
    <w:rsid w:val="00DD1A5B"/>
    <w:rsid w:val="00DD1D83"/>
    <w:rsid w:val="00DD1E59"/>
    <w:rsid w:val="00DD2CA9"/>
    <w:rsid w:val="00DD575E"/>
    <w:rsid w:val="00DE15FE"/>
    <w:rsid w:val="00DE1FEF"/>
    <w:rsid w:val="00DE2754"/>
    <w:rsid w:val="00DE2835"/>
    <w:rsid w:val="00DE4019"/>
    <w:rsid w:val="00DE4FCB"/>
    <w:rsid w:val="00DE53D4"/>
    <w:rsid w:val="00DE5BA2"/>
    <w:rsid w:val="00DE77D4"/>
    <w:rsid w:val="00DF08A0"/>
    <w:rsid w:val="00DF0AE4"/>
    <w:rsid w:val="00DF135A"/>
    <w:rsid w:val="00DF1DE9"/>
    <w:rsid w:val="00DF279A"/>
    <w:rsid w:val="00DF51F9"/>
    <w:rsid w:val="00DF649A"/>
    <w:rsid w:val="00DF79F7"/>
    <w:rsid w:val="00E00DD0"/>
    <w:rsid w:val="00E01043"/>
    <w:rsid w:val="00E013C2"/>
    <w:rsid w:val="00E0180F"/>
    <w:rsid w:val="00E020D8"/>
    <w:rsid w:val="00E0296D"/>
    <w:rsid w:val="00E03A1E"/>
    <w:rsid w:val="00E03B26"/>
    <w:rsid w:val="00E05002"/>
    <w:rsid w:val="00E05303"/>
    <w:rsid w:val="00E06199"/>
    <w:rsid w:val="00E07D9D"/>
    <w:rsid w:val="00E1102D"/>
    <w:rsid w:val="00E12B89"/>
    <w:rsid w:val="00E1300A"/>
    <w:rsid w:val="00E13419"/>
    <w:rsid w:val="00E13596"/>
    <w:rsid w:val="00E135BA"/>
    <w:rsid w:val="00E1492E"/>
    <w:rsid w:val="00E14C3C"/>
    <w:rsid w:val="00E14F79"/>
    <w:rsid w:val="00E172F9"/>
    <w:rsid w:val="00E173C0"/>
    <w:rsid w:val="00E2077B"/>
    <w:rsid w:val="00E2174A"/>
    <w:rsid w:val="00E238B9"/>
    <w:rsid w:val="00E23C68"/>
    <w:rsid w:val="00E249B9"/>
    <w:rsid w:val="00E25589"/>
    <w:rsid w:val="00E26B3E"/>
    <w:rsid w:val="00E27E1A"/>
    <w:rsid w:val="00E305E9"/>
    <w:rsid w:val="00E3072A"/>
    <w:rsid w:val="00E30FA4"/>
    <w:rsid w:val="00E3145B"/>
    <w:rsid w:val="00E333A9"/>
    <w:rsid w:val="00E342B4"/>
    <w:rsid w:val="00E34663"/>
    <w:rsid w:val="00E34718"/>
    <w:rsid w:val="00E36098"/>
    <w:rsid w:val="00E3712D"/>
    <w:rsid w:val="00E40F27"/>
    <w:rsid w:val="00E42075"/>
    <w:rsid w:val="00E420CF"/>
    <w:rsid w:val="00E421A4"/>
    <w:rsid w:val="00E42C5E"/>
    <w:rsid w:val="00E43A9D"/>
    <w:rsid w:val="00E441F6"/>
    <w:rsid w:val="00E46DAB"/>
    <w:rsid w:val="00E46F57"/>
    <w:rsid w:val="00E4701F"/>
    <w:rsid w:val="00E47AA0"/>
    <w:rsid w:val="00E505A4"/>
    <w:rsid w:val="00E506BA"/>
    <w:rsid w:val="00E50F8A"/>
    <w:rsid w:val="00E52469"/>
    <w:rsid w:val="00E5258B"/>
    <w:rsid w:val="00E527F6"/>
    <w:rsid w:val="00E5474F"/>
    <w:rsid w:val="00E55632"/>
    <w:rsid w:val="00E5566B"/>
    <w:rsid w:val="00E556D8"/>
    <w:rsid w:val="00E56B6E"/>
    <w:rsid w:val="00E57B80"/>
    <w:rsid w:val="00E606CD"/>
    <w:rsid w:val="00E60AF6"/>
    <w:rsid w:val="00E610BA"/>
    <w:rsid w:val="00E61B19"/>
    <w:rsid w:val="00E61B4B"/>
    <w:rsid w:val="00E62F24"/>
    <w:rsid w:val="00E6376A"/>
    <w:rsid w:val="00E643DD"/>
    <w:rsid w:val="00E644E6"/>
    <w:rsid w:val="00E646D1"/>
    <w:rsid w:val="00E648B0"/>
    <w:rsid w:val="00E653CD"/>
    <w:rsid w:val="00E6652B"/>
    <w:rsid w:val="00E674AC"/>
    <w:rsid w:val="00E67F33"/>
    <w:rsid w:val="00E712B1"/>
    <w:rsid w:val="00E729BF"/>
    <w:rsid w:val="00E73D45"/>
    <w:rsid w:val="00E73F6F"/>
    <w:rsid w:val="00E74006"/>
    <w:rsid w:val="00E740D7"/>
    <w:rsid w:val="00E7697F"/>
    <w:rsid w:val="00E77511"/>
    <w:rsid w:val="00E779CC"/>
    <w:rsid w:val="00E816FD"/>
    <w:rsid w:val="00E825F4"/>
    <w:rsid w:val="00E84061"/>
    <w:rsid w:val="00E84204"/>
    <w:rsid w:val="00E86227"/>
    <w:rsid w:val="00E906A9"/>
    <w:rsid w:val="00E911B9"/>
    <w:rsid w:val="00E9193E"/>
    <w:rsid w:val="00E9246C"/>
    <w:rsid w:val="00E934D1"/>
    <w:rsid w:val="00E934D9"/>
    <w:rsid w:val="00E93577"/>
    <w:rsid w:val="00E93B45"/>
    <w:rsid w:val="00E94508"/>
    <w:rsid w:val="00E94918"/>
    <w:rsid w:val="00E96244"/>
    <w:rsid w:val="00E964D0"/>
    <w:rsid w:val="00E9707D"/>
    <w:rsid w:val="00E97397"/>
    <w:rsid w:val="00E977DF"/>
    <w:rsid w:val="00EA001E"/>
    <w:rsid w:val="00EA1514"/>
    <w:rsid w:val="00EA18B2"/>
    <w:rsid w:val="00EA27A4"/>
    <w:rsid w:val="00EA478F"/>
    <w:rsid w:val="00EA4CDB"/>
    <w:rsid w:val="00EA4EF2"/>
    <w:rsid w:val="00EA777F"/>
    <w:rsid w:val="00EA77DF"/>
    <w:rsid w:val="00EA7D3B"/>
    <w:rsid w:val="00EA7E78"/>
    <w:rsid w:val="00EB1CCB"/>
    <w:rsid w:val="00EB248F"/>
    <w:rsid w:val="00EB2B1E"/>
    <w:rsid w:val="00EB3175"/>
    <w:rsid w:val="00EB344C"/>
    <w:rsid w:val="00EB3A04"/>
    <w:rsid w:val="00EB3AF8"/>
    <w:rsid w:val="00EB468E"/>
    <w:rsid w:val="00EB53AA"/>
    <w:rsid w:val="00EB5650"/>
    <w:rsid w:val="00EB6CA4"/>
    <w:rsid w:val="00EB6F00"/>
    <w:rsid w:val="00EB70C4"/>
    <w:rsid w:val="00EC01A3"/>
    <w:rsid w:val="00EC1280"/>
    <w:rsid w:val="00EC12CB"/>
    <w:rsid w:val="00EC2207"/>
    <w:rsid w:val="00EC2642"/>
    <w:rsid w:val="00EC2AAE"/>
    <w:rsid w:val="00EC37BC"/>
    <w:rsid w:val="00EC3BC3"/>
    <w:rsid w:val="00EC3C5B"/>
    <w:rsid w:val="00EC4607"/>
    <w:rsid w:val="00EC6006"/>
    <w:rsid w:val="00EC6279"/>
    <w:rsid w:val="00EC71A1"/>
    <w:rsid w:val="00EC736B"/>
    <w:rsid w:val="00ED0798"/>
    <w:rsid w:val="00ED105D"/>
    <w:rsid w:val="00ED12A7"/>
    <w:rsid w:val="00ED13CD"/>
    <w:rsid w:val="00ED13E9"/>
    <w:rsid w:val="00ED1F86"/>
    <w:rsid w:val="00ED1FEB"/>
    <w:rsid w:val="00ED203E"/>
    <w:rsid w:val="00ED215E"/>
    <w:rsid w:val="00ED35BC"/>
    <w:rsid w:val="00ED3B47"/>
    <w:rsid w:val="00ED4725"/>
    <w:rsid w:val="00ED6A72"/>
    <w:rsid w:val="00ED79DD"/>
    <w:rsid w:val="00ED7D64"/>
    <w:rsid w:val="00EE00DA"/>
    <w:rsid w:val="00EE0336"/>
    <w:rsid w:val="00EE0806"/>
    <w:rsid w:val="00EE0DCB"/>
    <w:rsid w:val="00EE129E"/>
    <w:rsid w:val="00EE2F05"/>
    <w:rsid w:val="00EE35B8"/>
    <w:rsid w:val="00EE3AC4"/>
    <w:rsid w:val="00EE3AD3"/>
    <w:rsid w:val="00EE52C6"/>
    <w:rsid w:val="00EE5622"/>
    <w:rsid w:val="00EF1172"/>
    <w:rsid w:val="00EF1E99"/>
    <w:rsid w:val="00EF2C66"/>
    <w:rsid w:val="00EF35DF"/>
    <w:rsid w:val="00EF39B3"/>
    <w:rsid w:val="00EF3A6B"/>
    <w:rsid w:val="00EF3A74"/>
    <w:rsid w:val="00EF3A7A"/>
    <w:rsid w:val="00F01C86"/>
    <w:rsid w:val="00F01E67"/>
    <w:rsid w:val="00F026ED"/>
    <w:rsid w:val="00F02EFA"/>
    <w:rsid w:val="00F039DE"/>
    <w:rsid w:val="00F03F4B"/>
    <w:rsid w:val="00F05022"/>
    <w:rsid w:val="00F05E65"/>
    <w:rsid w:val="00F1032F"/>
    <w:rsid w:val="00F10CDA"/>
    <w:rsid w:val="00F11512"/>
    <w:rsid w:val="00F118F2"/>
    <w:rsid w:val="00F11D86"/>
    <w:rsid w:val="00F121AA"/>
    <w:rsid w:val="00F1270E"/>
    <w:rsid w:val="00F135E8"/>
    <w:rsid w:val="00F13BC2"/>
    <w:rsid w:val="00F13F52"/>
    <w:rsid w:val="00F145C3"/>
    <w:rsid w:val="00F155EF"/>
    <w:rsid w:val="00F1567F"/>
    <w:rsid w:val="00F1670F"/>
    <w:rsid w:val="00F1679A"/>
    <w:rsid w:val="00F16B72"/>
    <w:rsid w:val="00F21711"/>
    <w:rsid w:val="00F21AD8"/>
    <w:rsid w:val="00F21BA6"/>
    <w:rsid w:val="00F2200A"/>
    <w:rsid w:val="00F23474"/>
    <w:rsid w:val="00F2551C"/>
    <w:rsid w:val="00F2650E"/>
    <w:rsid w:val="00F27714"/>
    <w:rsid w:val="00F279F0"/>
    <w:rsid w:val="00F3078A"/>
    <w:rsid w:val="00F30B98"/>
    <w:rsid w:val="00F314C6"/>
    <w:rsid w:val="00F3154C"/>
    <w:rsid w:val="00F330E0"/>
    <w:rsid w:val="00F35A3E"/>
    <w:rsid w:val="00F36C60"/>
    <w:rsid w:val="00F37041"/>
    <w:rsid w:val="00F4090F"/>
    <w:rsid w:val="00F41327"/>
    <w:rsid w:val="00F41AC2"/>
    <w:rsid w:val="00F41EC6"/>
    <w:rsid w:val="00F421B7"/>
    <w:rsid w:val="00F428D2"/>
    <w:rsid w:val="00F432DF"/>
    <w:rsid w:val="00F45A69"/>
    <w:rsid w:val="00F461F1"/>
    <w:rsid w:val="00F464FB"/>
    <w:rsid w:val="00F46EE9"/>
    <w:rsid w:val="00F47898"/>
    <w:rsid w:val="00F54094"/>
    <w:rsid w:val="00F540CD"/>
    <w:rsid w:val="00F54546"/>
    <w:rsid w:val="00F54BAE"/>
    <w:rsid w:val="00F5504A"/>
    <w:rsid w:val="00F55AF2"/>
    <w:rsid w:val="00F5645E"/>
    <w:rsid w:val="00F570D2"/>
    <w:rsid w:val="00F577C3"/>
    <w:rsid w:val="00F579EF"/>
    <w:rsid w:val="00F612A5"/>
    <w:rsid w:val="00F61421"/>
    <w:rsid w:val="00F6224E"/>
    <w:rsid w:val="00F62F00"/>
    <w:rsid w:val="00F63C26"/>
    <w:rsid w:val="00F66CC9"/>
    <w:rsid w:val="00F6746C"/>
    <w:rsid w:val="00F703DB"/>
    <w:rsid w:val="00F70B8D"/>
    <w:rsid w:val="00F72463"/>
    <w:rsid w:val="00F72697"/>
    <w:rsid w:val="00F74D98"/>
    <w:rsid w:val="00F74FAB"/>
    <w:rsid w:val="00F75392"/>
    <w:rsid w:val="00F75446"/>
    <w:rsid w:val="00F76629"/>
    <w:rsid w:val="00F80500"/>
    <w:rsid w:val="00F80670"/>
    <w:rsid w:val="00F807EB"/>
    <w:rsid w:val="00F81021"/>
    <w:rsid w:val="00F81CF7"/>
    <w:rsid w:val="00F82046"/>
    <w:rsid w:val="00F83B1B"/>
    <w:rsid w:val="00F84E9F"/>
    <w:rsid w:val="00F86160"/>
    <w:rsid w:val="00F90708"/>
    <w:rsid w:val="00F91546"/>
    <w:rsid w:val="00F91F16"/>
    <w:rsid w:val="00F92476"/>
    <w:rsid w:val="00F929B8"/>
    <w:rsid w:val="00F92F6C"/>
    <w:rsid w:val="00F94B9B"/>
    <w:rsid w:val="00F94F36"/>
    <w:rsid w:val="00F952D8"/>
    <w:rsid w:val="00F95CD1"/>
    <w:rsid w:val="00F97492"/>
    <w:rsid w:val="00F97512"/>
    <w:rsid w:val="00FA056A"/>
    <w:rsid w:val="00FA277A"/>
    <w:rsid w:val="00FA2A53"/>
    <w:rsid w:val="00FA3DD0"/>
    <w:rsid w:val="00FA43BB"/>
    <w:rsid w:val="00FA5B6D"/>
    <w:rsid w:val="00FA5ECD"/>
    <w:rsid w:val="00FA6B50"/>
    <w:rsid w:val="00FB1C3A"/>
    <w:rsid w:val="00FB2078"/>
    <w:rsid w:val="00FB3086"/>
    <w:rsid w:val="00FB3918"/>
    <w:rsid w:val="00FB3FEF"/>
    <w:rsid w:val="00FB443A"/>
    <w:rsid w:val="00FB46C9"/>
    <w:rsid w:val="00FB502C"/>
    <w:rsid w:val="00FB765D"/>
    <w:rsid w:val="00FB7907"/>
    <w:rsid w:val="00FB7D8E"/>
    <w:rsid w:val="00FC056E"/>
    <w:rsid w:val="00FC14A9"/>
    <w:rsid w:val="00FC2AE4"/>
    <w:rsid w:val="00FC51D7"/>
    <w:rsid w:val="00FC5A97"/>
    <w:rsid w:val="00FC7530"/>
    <w:rsid w:val="00FC76CC"/>
    <w:rsid w:val="00FD1C88"/>
    <w:rsid w:val="00FD239D"/>
    <w:rsid w:val="00FD393B"/>
    <w:rsid w:val="00FD3C34"/>
    <w:rsid w:val="00FD4E60"/>
    <w:rsid w:val="00FD552F"/>
    <w:rsid w:val="00FD72EE"/>
    <w:rsid w:val="00FD781D"/>
    <w:rsid w:val="00FD7ED0"/>
    <w:rsid w:val="00FE1D01"/>
    <w:rsid w:val="00FE2737"/>
    <w:rsid w:val="00FE35AF"/>
    <w:rsid w:val="00FE66A0"/>
    <w:rsid w:val="00FE73B6"/>
    <w:rsid w:val="00FE7EF5"/>
    <w:rsid w:val="00FF0394"/>
    <w:rsid w:val="00FF06BE"/>
    <w:rsid w:val="00FF107D"/>
    <w:rsid w:val="00FF1855"/>
    <w:rsid w:val="00FF21D9"/>
    <w:rsid w:val="00FF56BA"/>
    <w:rsid w:val="00FF5E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84DDB"/>
  <w15:chartTrackingRefBased/>
  <w15:docId w15:val="{E7D64614-9D13-4638-99FC-9CE34145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29"/>
  </w:style>
  <w:style w:type="paragraph" w:styleId="Titre1">
    <w:name w:val="heading 1"/>
    <w:basedOn w:val="Normal"/>
    <w:next w:val="Normal"/>
    <w:link w:val="Titre1Car"/>
    <w:uiPriority w:val="9"/>
    <w:qFormat/>
    <w:rsid w:val="00ED13CD"/>
    <w:pPr>
      <w:keepNext/>
      <w:keepLines/>
      <w:spacing w:before="360" w:after="120"/>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7F3129"/>
    <w:pPr>
      <w:keepNext/>
      <w:keepLines/>
      <w:spacing w:before="160" w:after="120"/>
      <w:outlineLvl w:val="1"/>
    </w:pPr>
    <w:rPr>
      <w:rFonts w:ascii="Times New Roman" w:eastAsiaTheme="majorEastAsia" w:hAnsi="Times New Roman" w:cstheme="majorBidi"/>
      <w:b/>
      <w:sz w:val="24"/>
      <w:szCs w:val="26"/>
    </w:rPr>
  </w:style>
  <w:style w:type="paragraph" w:styleId="Titre3">
    <w:name w:val="heading 3"/>
    <w:basedOn w:val="Normal"/>
    <w:next w:val="Normal"/>
    <w:link w:val="Titre3Car"/>
    <w:uiPriority w:val="9"/>
    <w:unhideWhenUsed/>
    <w:qFormat/>
    <w:rsid w:val="0007390D"/>
    <w:pPr>
      <w:keepNext/>
      <w:keepLines/>
      <w:spacing w:before="160" w:after="120"/>
      <w:outlineLvl w:val="2"/>
    </w:pPr>
    <w:rPr>
      <w:rFonts w:ascii="Times New Roman" w:eastAsiaTheme="majorEastAsia" w:hAnsi="Times New Roman" w:cstheme="majorBidi"/>
      <w:b/>
      <w:sz w:val="24"/>
      <w:szCs w:val="24"/>
    </w:rPr>
  </w:style>
  <w:style w:type="paragraph" w:styleId="Titre4">
    <w:name w:val="heading 4"/>
    <w:basedOn w:val="Normal"/>
    <w:next w:val="Normal"/>
    <w:link w:val="Titre4Car"/>
    <w:uiPriority w:val="9"/>
    <w:unhideWhenUsed/>
    <w:qFormat/>
    <w:rsid w:val="004162F0"/>
    <w:pPr>
      <w:keepNext/>
      <w:keepLines/>
      <w:spacing w:before="160" w:after="120"/>
      <w:outlineLvl w:val="3"/>
    </w:pPr>
    <w:rPr>
      <w:rFonts w:ascii="Times New Roman" w:eastAsiaTheme="majorEastAsia" w:hAnsi="Times New Roman" w:cstheme="majorBidi"/>
      <w:b/>
      <w:iCs/>
      <w:sz w:val="24"/>
    </w:rPr>
  </w:style>
  <w:style w:type="paragraph" w:styleId="Titre5">
    <w:name w:val="heading 5"/>
    <w:basedOn w:val="Normal"/>
    <w:next w:val="Normal"/>
    <w:link w:val="Titre5Car"/>
    <w:uiPriority w:val="9"/>
    <w:unhideWhenUsed/>
    <w:qFormat/>
    <w:rsid w:val="00552B75"/>
    <w:pPr>
      <w:keepNext/>
      <w:keepLines/>
      <w:spacing w:before="160" w:after="120"/>
      <w:outlineLvl w:val="4"/>
    </w:pPr>
    <w:rPr>
      <w:rFonts w:ascii="Times New Roman" w:eastAsiaTheme="majorEastAsia" w:hAnsi="Times New Roman" w:cstheme="majorBidi"/>
      <w:b/>
      <w:sz w:val="24"/>
    </w:rPr>
  </w:style>
  <w:style w:type="paragraph" w:styleId="Titre6">
    <w:name w:val="heading 6"/>
    <w:basedOn w:val="Normal"/>
    <w:next w:val="Normal"/>
    <w:link w:val="Titre6Car"/>
    <w:uiPriority w:val="9"/>
    <w:unhideWhenUsed/>
    <w:qFormat/>
    <w:rsid w:val="00303710"/>
    <w:pPr>
      <w:keepNext/>
      <w:keepLines/>
      <w:spacing w:before="160" w:after="120"/>
      <w:outlineLvl w:val="5"/>
    </w:pPr>
    <w:rPr>
      <w:rFonts w:ascii="Times New Roman" w:eastAsiaTheme="majorEastAsia" w:hAnsi="Times New Roman" w:cstheme="majorBidi"/>
      <w:sz w:val="24"/>
    </w:rPr>
  </w:style>
  <w:style w:type="paragraph" w:styleId="Titre7">
    <w:name w:val="heading 7"/>
    <w:basedOn w:val="Normal"/>
    <w:next w:val="Normal"/>
    <w:link w:val="Titre7Car"/>
    <w:uiPriority w:val="9"/>
    <w:unhideWhenUsed/>
    <w:qFormat/>
    <w:rsid w:val="00303710"/>
    <w:pPr>
      <w:keepNext/>
      <w:keepLines/>
      <w:spacing w:before="160" w:after="120"/>
      <w:outlineLvl w:val="6"/>
    </w:pPr>
    <w:rPr>
      <w:rFonts w:ascii="Times New Roman" w:eastAsiaTheme="majorEastAsia" w:hAnsi="Times New Roman" w:cstheme="majorBid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69E5"/>
    <w:pPr>
      <w:ind w:left="720"/>
      <w:contextualSpacing/>
    </w:pPr>
  </w:style>
  <w:style w:type="character" w:styleId="Lienhypertexte">
    <w:name w:val="Hyperlink"/>
    <w:basedOn w:val="Policepardfaut"/>
    <w:uiPriority w:val="99"/>
    <w:unhideWhenUsed/>
    <w:rsid w:val="0029601D"/>
    <w:rPr>
      <w:color w:val="0563C1" w:themeColor="hyperlink"/>
      <w:u w:val="single"/>
    </w:rPr>
  </w:style>
  <w:style w:type="character" w:styleId="Mentionnonrsolue">
    <w:name w:val="Unresolved Mention"/>
    <w:basedOn w:val="Policepardfaut"/>
    <w:uiPriority w:val="99"/>
    <w:semiHidden/>
    <w:unhideWhenUsed/>
    <w:rsid w:val="0029601D"/>
    <w:rPr>
      <w:color w:val="605E5C"/>
      <w:shd w:val="clear" w:color="auto" w:fill="E1DFDD"/>
    </w:rPr>
  </w:style>
  <w:style w:type="paragraph" w:styleId="NormalWeb">
    <w:name w:val="Normal (Web)"/>
    <w:basedOn w:val="Normal"/>
    <w:uiPriority w:val="99"/>
    <w:unhideWhenUsed/>
    <w:rsid w:val="006731D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731D4"/>
    <w:rPr>
      <w:b/>
      <w:bCs/>
    </w:rPr>
  </w:style>
  <w:style w:type="table" w:styleId="Grilledutableau">
    <w:name w:val="Table Grid"/>
    <w:basedOn w:val="TableauNormal"/>
    <w:uiPriority w:val="59"/>
    <w:rsid w:val="00EC2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D13CD"/>
    <w:rPr>
      <w:rFonts w:ascii="Times New Roman" w:eastAsiaTheme="majorEastAsia" w:hAnsi="Times New Roman" w:cstheme="majorBidi"/>
      <w:b/>
      <w:sz w:val="24"/>
      <w:szCs w:val="32"/>
    </w:rPr>
  </w:style>
  <w:style w:type="character" w:styleId="Lienhypertextesuivivisit">
    <w:name w:val="FollowedHyperlink"/>
    <w:basedOn w:val="Policepardfaut"/>
    <w:uiPriority w:val="99"/>
    <w:semiHidden/>
    <w:unhideWhenUsed/>
    <w:rsid w:val="00061E98"/>
    <w:rPr>
      <w:color w:val="954F72" w:themeColor="followedHyperlink"/>
      <w:u w:val="single"/>
    </w:rPr>
  </w:style>
  <w:style w:type="paragraph" w:styleId="Notedebasdepage">
    <w:name w:val="footnote text"/>
    <w:basedOn w:val="Normal"/>
    <w:link w:val="NotedebasdepageCar"/>
    <w:uiPriority w:val="99"/>
    <w:semiHidden/>
    <w:unhideWhenUsed/>
    <w:rsid w:val="009E65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E653C"/>
    <w:rPr>
      <w:sz w:val="20"/>
      <w:szCs w:val="20"/>
    </w:rPr>
  </w:style>
  <w:style w:type="character" w:styleId="Appelnotedebasdep">
    <w:name w:val="footnote reference"/>
    <w:basedOn w:val="Policepardfaut"/>
    <w:uiPriority w:val="99"/>
    <w:semiHidden/>
    <w:unhideWhenUsed/>
    <w:rsid w:val="009E653C"/>
    <w:rPr>
      <w:vertAlign w:val="superscript"/>
    </w:rPr>
  </w:style>
  <w:style w:type="paragraph" w:customStyle="1" w:styleId="whitespace-pre-wrap">
    <w:name w:val="whitespace-pre-wrap"/>
    <w:basedOn w:val="Normal"/>
    <w:rsid w:val="007348E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387D96"/>
    <w:rPr>
      <w:sz w:val="16"/>
      <w:szCs w:val="16"/>
    </w:rPr>
  </w:style>
  <w:style w:type="paragraph" w:styleId="Commentaire">
    <w:name w:val="annotation text"/>
    <w:basedOn w:val="Normal"/>
    <w:link w:val="CommentaireCar"/>
    <w:uiPriority w:val="99"/>
    <w:semiHidden/>
    <w:unhideWhenUsed/>
    <w:rsid w:val="00387D96"/>
    <w:pPr>
      <w:spacing w:line="240" w:lineRule="auto"/>
    </w:pPr>
    <w:rPr>
      <w:sz w:val="20"/>
      <w:szCs w:val="20"/>
    </w:rPr>
  </w:style>
  <w:style w:type="character" w:customStyle="1" w:styleId="CommentaireCar">
    <w:name w:val="Commentaire Car"/>
    <w:basedOn w:val="Policepardfaut"/>
    <w:link w:val="Commentaire"/>
    <w:uiPriority w:val="99"/>
    <w:semiHidden/>
    <w:rsid w:val="00387D96"/>
    <w:rPr>
      <w:sz w:val="20"/>
      <w:szCs w:val="20"/>
    </w:rPr>
  </w:style>
  <w:style w:type="paragraph" w:styleId="Objetducommentaire">
    <w:name w:val="annotation subject"/>
    <w:basedOn w:val="Commentaire"/>
    <w:next w:val="Commentaire"/>
    <w:link w:val="ObjetducommentaireCar"/>
    <w:uiPriority w:val="99"/>
    <w:semiHidden/>
    <w:unhideWhenUsed/>
    <w:rsid w:val="00387D96"/>
    <w:rPr>
      <w:b/>
      <w:bCs/>
    </w:rPr>
  </w:style>
  <w:style w:type="character" w:customStyle="1" w:styleId="ObjetducommentaireCar">
    <w:name w:val="Objet du commentaire Car"/>
    <w:basedOn w:val="CommentaireCar"/>
    <w:link w:val="Objetducommentaire"/>
    <w:uiPriority w:val="99"/>
    <w:semiHidden/>
    <w:rsid w:val="00387D96"/>
    <w:rPr>
      <w:b/>
      <w:bCs/>
      <w:sz w:val="20"/>
      <w:szCs w:val="20"/>
    </w:rPr>
  </w:style>
  <w:style w:type="paragraph" w:styleId="En-tte">
    <w:name w:val="header"/>
    <w:basedOn w:val="Normal"/>
    <w:link w:val="En-tteCar"/>
    <w:uiPriority w:val="99"/>
    <w:unhideWhenUsed/>
    <w:rsid w:val="00E4701F"/>
    <w:pPr>
      <w:tabs>
        <w:tab w:val="center" w:pos="4536"/>
        <w:tab w:val="right" w:pos="9072"/>
      </w:tabs>
      <w:spacing w:after="0" w:line="240" w:lineRule="auto"/>
    </w:pPr>
  </w:style>
  <w:style w:type="character" w:customStyle="1" w:styleId="En-tteCar">
    <w:name w:val="En-tête Car"/>
    <w:basedOn w:val="Policepardfaut"/>
    <w:link w:val="En-tte"/>
    <w:uiPriority w:val="99"/>
    <w:rsid w:val="00E4701F"/>
  </w:style>
  <w:style w:type="paragraph" w:styleId="Pieddepage">
    <w:name w:val="footer"/>
    <w:basedOn w:val="Normal"/>
    <w:link w:val="PieddepageCar"/>
    <w:uiPriority w:val="99"/>
    <w:unhideWhenUsed/>
    <w:rsid w:val="00E470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701F"/>
  </w:style>
  <w:style w:type="character" w:styleId="Accentuation">
    <w:name w:val="Emphasis"/>
    <w:basedOn w:val="Policepardfaut"/>
    <w:uiPriority w:val="20"/>
    <w:qFormat/>
    <w:rsid w:val="005F7F79"/>
    <w:rPr>
      <w:i/>
      <w:iCs/>
    </w:rPr>
  </w:style>
  <w:style w:type="paragraph" w:customStyle="1" w:styleId="COMPLEMENTTITRE">
    <w:name w:val="COMPLEMENT TITRE"/>
    <w:basedOn w:val="Normal"/>
    <w:qFormat/>
    <w:rsid w:val="003265AF"/>
    <w:pPr>
      <w:spacing w:line="240" w:lineRule="auto"/>
    </w:pPr>
    <w:rPr>
      <w:rFonts w:ascii="Segoe UI" w:hAnsi="Segoe UI" w:cs="Segoe UI"/>
      <w:kern w:val="0"/>
      <w:sz w:val="32"/>
      <w:szCs w:val="32"/>
      <w14:ligatures w14:val="none"/>
    </w:rPr>
  </w:style>
  <w:style w:type="paragraph" w:customStyle="1" w:styleId="TITREDOCUMENT">
    <w:name w:val="TITRE DOCUMENT"/>
    <w:basedOn w:val="Normal"/>
    <w:qFormat/>
    <w:rsid w:val="003265AF"/>
    <w:pPr>
      <w:spacing w:after="360" w:line="680" w:lineRule="exact"/>
    </w:pPr>
    <w:rPr>
      <w:rFonts w:ascii="Segoe UI Black" w:hAnsi="Segoe UI Black" w:cs="Segoe UI"/>
      <w:b/>
      <w:caps/>
      <w:color w:val="00A99D"/>
      <w:kern w:val="0"/>
      <w:sz w:val="51"/>
      <w:szCs w:val="51"/>
      <w14:ligatures w14:val="none"/>
    </w:rPr>
  </w:style>
  <w:style w:type="paragraph" w:customStyle="1" w:styleId="AUTEURSS">
    <w:name w:val="AUTEURS(S)"/>
    <w:basedOn w:val="Normal"/>
    <w:qFormat/>
    <w:rsid w:val="003265AF"/>
    <w:pPr>
      <w:spacing w:after="60" w:line="280" w:lineRule="exact"/>
    </w:pPr>
    <w:rPr>
      <w:rFonts w:ascii="Segoe UI" w:hAnsi="Segoe UI" w:cs="Segoe UI"/>
      <w:i/>
      <w:kern w:val="0"/>
      <w:sz w:val="21"/>
      <w:szCs w:val="21"/>
      <w14:ligatures w14:val="none"/>
    </w:rPr>
  </w:style>
  <w:style w:type="character" w:customStyle="1" w:styleId="Titre2Car">
    <w:name w:val="Titre 2 Car"/>
    <w:basedOn w:val="Policepardfaut"/>
    <w:link w:val="Titre2"/>
    <w:uiPriority w:val="9"/>
    <w:rsid w:val="007F3129"/>
    <w:rPr>
      <w:rFonts w:ascii="Times New Roman" w:eastAsiaTheme="majorEastAsia" w:hAnsi="Times New Roman" w:cstheme="majorBidi"/>
      <w:b/>
      <w:sz w:val="24"/>
      <w:szCs w:val="26"/>
    </w:rPr>
  </w:style>
  <w:style w:type="character" w:customStyle="1" w:styleId="Titre3Car">
    <w:name w:val="Titre 3 Car"/>
    <w:basedOn w:val="Policepardfaut"/>
    <w:link w:val="Titre3"/>
    <w:uiPriority w:val="9"/>
    <w:rsid w:val="0007390D"/>
    <w:rPr>
      <w:rFonts w:ascii="Times New Roman" w:eastAsiaTheme="majorEastAsia" w:hAnsi="Times New Roman" w:cstheme="majorBidi"/>
      <w:b/>
      <w:sz w:val="24"/>
      <w:szCs w:val="24"/>
    </w:rPr>
  </w:style>
  <w:style w:type="character" w:customStyle="1" w:styleId="Titre4Car">
    <w:name w:val="Titre 4 Car"/>
    <w:basedOn w:val="Policepardfaut"/>
    <w:link w:val="Titre4"/>
    <w:uiPriority w:val="9"/>
    <w:rsid w:val="004162F0"/>
    <w:rPr>
      <w:rFonts w:ascii="Times New Roman" w:eastAsiaTheme="majorEastAsia" w:hAnsi="Times New Roman" w:cstheme="majorBidi"/>
      <w:b/>
      <w:iCs/>
      <w:sz w:val="24"/>
    </w:rPr>
  </w:style>
  <w:style w:type="character" w:customStyle="1" w:styleId="Titre5Car">
    <w:name w:val="Titre 5 Car"/>
    <w:basedOn w:val="Policepardfaut"/>
    <w:link w:val="Titre5"/>
    <w:uiPriority w:val="9"/>
    <w:rsid w:val="00552B75"/>
    <w:rPr>
      <w:rFonts w:ascii="Times New Roman" w:eastAsiaTheme="majorEastAsia" w:hAnsi="Times New Roman" w:cstheme="majorBidi"/>
      <w:b/>
      <w:sz w:val="24"/>
    </w:rPr>
  </w:style>
  <w:style w:type="paragraph" w:styleId="TM1">
    <w:name w:val="toc 1"/>
    <w:basedOn w:val="Normal"/>
    <w:next w:val="Normal"/>
    <w:autoRedefine/>
    <w:uiPriority w:val="39"/>
    <w:unhideWhenUsed/>
    <w:rsid w:val="00C65CB9"/>
    <w:pPr>
      <w:spacing w:after="100"/>
    </w:pPr>
  </w:style>
  <w:style w:type="paragraph" w:styleId="TM2">
    <w:name w:val="toc 2"/>
    <w:basedOn w:val="Normal"/>
    <w:next w:val="Normal"/>
    <w:autoRedefine/>
    <w:uiPriority w:val="39"/>
    <w:unhideWhenUsed/>
    <w:rsid w:val="00C65CB9"/>
    <w:pPr>
      <w:spacing w:after="100"/>
      <w:ind w:left="220"/>
    </w:pPr>
  </w:style>
  <w:style w:type="paragraph" w:styleId="TM3">
    <w:name w:val="toc 3"/>
    <w:basedOn w:val="Normal"/>
    <w:next w:val="Normal"/>
    <w:autoRedefine/>
    <w:uiPriority w:val="39"/>
    <w:unhideWhenUsed/>
    <w:rsid w:val="00C65CB9"/>
    <w:pPr>
      <w:spacing w:after="100"/>
      <w:ind w:left="440"/>
    </w:pPr>
  </w:style>
  <w:style w:type="paragraph" w:styleId="TM4">
    <w:name w:val="toc 4"/>
    <w:basedOn w:val="Normal"/>
    <w:next w:val="Normal"/>
    <w:autoRedefine/>
    <w:uiPriority w:val="39"/>
    <w:unhideWhenUsed/>
    <w:rsid w:val="00C65CB9"/>
    <w:pPr>
      <w:spacing w:after="100"/>
      <w:ind w:left="660"/>
    </w:pPr>
  </w:style>
  <w:style w:type="paragraph" w:styleId="TM5">
    <w:name w:val="toc 5"/>
    <w:basedOn w:val="Normal"/>
    <w:next w:val="Normal"/>
    <w:autoRedefine/>
    <w:uiPriority w:val="39"/>
    <w:unhideWhenUsed/>
    <w:rsid w:val="00C65CB9"/>
    <w:pPr>
      <w:spacing w:after="100"/>
      <w:ind w:left="880"/>
    </w:pPr>
  </w:style>
  <w:style w:type="character" w:customStyle="1" w:styleId="Titre6Car">
    <w:name w:val="Titre 6 Car"/>
    <w:basedOn w:val="Policepardfaut"/>
    <w:link w:val="Titre6"/>
    <w:uiPriority w:val="9"/>
    <w:rsid w:val="00303710"/>
    <w:rPr>
      <w:rFonts w:ascii="Times New Roman" w:eastAsiaTheme="majorEastAsia" w:hAnsi="Times New Roman" w:cstheme="majorBidi"/>
      <w:sz w:val="24"/>
    </w:rPr>
  </w:style>
  <w:style w:type="character" w:customStyle="1" w:styleId="Titre7Car">
    <w:name w:val="Titre 7 Car"/>
    <w:basedOn w:val="Policepardfaut"/>
    <w:link w:val="Titre7"/>
    <w:uiPriority w:val="9"/>
    <w:rsid w:val="00303710"/>
    <w:rPr>
      <w:rFonts w:ascii="Times New Roman" w:eastAsiaTheme="majorEastAsia" w:hAnsi="Times New Roman" w:cstheme="majorBidi"/>
      <w:iCs/>
      <w:sz w:val="24"/>
    </w:rPr>
  </w:style>
  <w:style w:type="paragraph" w:styleId="TM6">
    <w:name w:val="toc 6"/>
    <w:basedOn w:val="Normal"/>
    <w:next w:val="Normal"/>
    <w:autoRedefine/>
    <w:uiPriority w:val="39"/>
    <w:unhideWhenUsed/>
    <w:rsid w:val="004A31A6"/>
    <w:pPr>
      <w:tabs>
        <w:tab w:val="right" w:leader="dot" w:pos="9062"/>
      </w:tabs>
      <w:spacing w:after="100"/>
      <w:jc w:val="both"/>
    </w:pPr>
    <w:rPr>
      <w:rFonts w:ascii="Times New Roman" w:hAnsi="Times New Roman" w:cs="Times New Roman"/>
      <w:noProof/>
      <w:sz w:val="24"/>
      <w:szCs w:val="24"/>
    </w:rPr>
  </w:style>
  <w:style w:type="paragraph" w:styleId="TM7">
    <w:name w:val="toc 7"/>
    <w:basedOn w:val="Normal"/>
    <w:next w:val="Normal"/>
    <w:autoRedefine/>
    <w:uiPriority w:val="39"/>
    <w:unhideWhenUsed/>
    <w:rsid w:val="00B82E4C"/>
    <w:pPr>
      <w:spacing w:after="100"/>
      <w:ind w:left="1320"/>
    </w:pPr>
  </w:style>
  <w:style w:type="paragraph" w:styleId="Notedefin">
    <w:name w:val="endnote text"/>
    <w:basedOn w:val="Normal"/>
    <w:link w:val="NotedefinCar"/>
    <w:uiPriority w:val="99"/>
    <w:semiHidden/>
    <w:unhideWhenUsed/>
    <w:rsid w:val="00BC0CCE"/>
    <w:pPr>
      <w:spacing w:after="0" w:line="240" w:lineRule="auto"/>
    </w:pPr>
    <w:rPr>
      <w:sz w:val="20"/>
      <w:szCs w:val="20"/>
    </w:rPr>
  </w:style>
  <w:style w:type="character" w:customStyle="1" w:styleId="NotedefinCar">
    <w:name w:val="Note de fin Car"/>
    <w:basedOn w:val="Policepardfaut"/>
    <w:link w:val="Notedefin"/>
    <w:uiPriority w:val="99"/>
    <w:semiHidden/>
    <w:rsid w:val="00BC0CCE"/>
    <w:rPr>
      <w:sz w:val="20"/>
      <w:szCs w:val="20"/>
    </w:rPr>
  </w:style>
  <w:style w:type="character" w:styleId="Appeldenotedefin">
    <w:name w:val="endnote reference"/>
    <w:basedOn w:val="Policepardfaut"/>
    <w:uiPriority w:val="99"/>
    <w:semiHidden/>
    <w:unhideWhenUsed/>
    <w:rsid w:val="00BC0C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1802">
      <w:bodyDiv w:val="1"/>
      <w:marLeft w:val="0"/>
      <w:marRight w:val="0"/>
      <w:marTop w:val="0"/>
      <w:marBottom w:val="0"/>
      <w:divBdr>
        <w:top w:val="none" w:sz="0" w:space="0" w:color="auto"/>
        <w:left w:val="none" w:sz="0" w:space="0" w:color="auto"/>
        <w:bottom w:val="none" w:sz="0" w:space="0" w:color="auto"/>
        <w:right w:val="none" w:sz="0" w:space="0" w:color="auto"/>
      </w:divBdr>
    </w:div>
    <w:div w:id="27534841">
      <w:bodyDiv w:val="1"/>
      <w:marLeft w:val="0"/>
      <w:marRight w:val="0"/>
      <w:marTop w:val="0"/>
      <w:marBottom w:val="0"/>
      <w:divBdr>
        <w:top w:val="none" w:sz="0" w:space="0" w:color="auto"/>
        <w:left w:val="none" w:sz="0" w:space="0" w:color="auto"/>
        <w:bottom w:val="none" w:sz="0" w:space="0" w:color="auto"/>
        <w:right w:val="none" w:sz="0" w:space="0" w:color="auto"/>
      </w:divBdr>
      <w:divsChild>
        <w:div w:id="1622833694">
          <w:marLeft w:val="0"/>
          <w:marRight w:val="0"/>
          <w:marTop w:val="0"/>
          <w:marBottom w:val="0"/>
          <w:divBdr>
            <w:top w:val="none" w:sz="0" w:space="0" w:color="auto"/>
            <w:left w:val="none" w:sz="0" w:space="0" w:color="auto"/>
            <w:bottom w:val="none" w:sz="0" w:space="0" w:color="auto"/>
            <w:right w:val="none" w:sz="0" w:space="0" w:color="auto"/>
          </w:divBdr>
          <w:divsChild>
            <w:div w:id="300353806">
              <w:marLeft w:val="0"/>
              <w:marRight w:val="0"/>
              <w:marTop w:val="0"/>
              <w:marBottom w:val="0"/>
              <w:divBdr>
                <w:top w:val="none" w:sz="0" w:space="0" w:color="auto"/>
                <w:left w:val="none" w:sz="0" w:space="0" w:color="auto"/>
                <w:bottom w:val="none" w:sz="0" w:space="0" w:color="auto"/>
                <w:right w:val="none" w:sz="0" w:space="0" w:color="auto"/>
              </w:divBdr>
              <w:divsChild>
                <w:div w:id="2123524874">
                  <w:marLeft w:val="0"/>
                  <w:marRight w:val="0"/>
                  <w:marTop w:val="0"/>
                  <w:marBottom w:val="0"/>
                  <w:divBdr>
                    <w:top w:val="none" w:sz="0" w:space="0" w:color="auto"/>
                    <w:left w:val="none" w:sz="0" w:space="0" w:color="auto"/>
                    <w:bottom w:val="none" w:sz="0" w:space="0" w:color="auto"/>
                    <w:right w:val="none" w:sz="0" w:space="0" w:color="auto"/>
                  </w:divBdr>
                  <w:divsChild>
                    <w:div w:id="10263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33322">
      <w:bodyDiv w:val="1"/>
      <w:marLeft w:val="0"/>
      <w:marRight w:val="0"/>
      <w:marTop w:val="0"/>
      <w:marBottom w:val="0"/>
      <w:divBdr>
        <w:top w:val="none" w:sz="0" w:space="0" w:color="auto"/>
        <w:left w:val="none" w:sz="0" w:space="0" w:color="auto"/>
        <w:bottom w:val="none" w:sz="0" w:space="0" w:color="auto"/>
        <w:right w:val="none" w:sz="0" w:space="0" w:color="auto"/>
      </w:divBdr>
      <w:divsChild>
        <w:div w:id="784932984">
          <w:marLeft w:val="0"/>
          <w:marRight w:val="0"/>
          <w:marTop w:val="0"/>
          <w:marBottom w:val="0"/>
          <w:divBdr>
            <w:top w:val="none" w:sz="0" w:space="0" w:color="auto"/>
            <w:left w:val="none" w:sz="0" w:space="0" w:color="auto"/>
            <w:bottom w:val="none" w:sz="0" w:space="0" w:color="auto"/>
            <w:right w:val="none" w:sz="0" w:space="0" w:color="auto"/>
          </w:divBdr>
        </w:div>
      </w:divsChild>
    </w:div>
    <w:div w:id="48038905">
      <w:bodyDiv w:val="1"/>
      <w:marLeft w:val="0"/>
      <w:marRight w:val="0"/>
      <w:marTop w:val="0"/>
      <w:marBottom w:val="0"/>
      <w:divBdr>
        <w:top w:val="none" w:sz="0" w:space="0" w:color="auto"/>
        <w:left w:val="none" w:sz="0" w:space="0" w:color="auto"/>
        <w:bottom w:val="none" w:sz="0" w:space="0" w:color="auto"/>
        <w:right w:val="none" w:sz="0" w:space="0" w:color="auto"/>
      </w:divBdr>
      <w:divsChild>
        <w:div w:id="2069840574">
          <w:marLeft w:val="0"/>
          <w:marRight w:val="0"/>
          <w:marTop w:val="0"/>
          <w:marBottom w:val="0"/>
          <w:divBdr>
            <w:top w:val="none" w:sz="0" w:space="0" w:color="auto"/>
            <w:left w:val="none" w:sz="0" w:space="0" w:color="auto"/>
            <w:bottom w:val="none" w:sz="0" w:space="0" w:color="auto"/>
            <w:right w:val="none" w:sz="0" w:space="0" w:color="auto"/>
          </w:divBdr>
          <w:divsChild>
            <w:div w:id="30154937">
              <w:marLeft w:val="0"/>
              <w:marRight w:val="0"/>
              <w:marTop w:val="0"/>
              <w:marBottom w:val="0"/>
              <w:divBdr>
                <w:top w:val="none" w:sz="0" w:space="0" w:color="auto"/>
                <w:left w:val="none" w:sz="0" w:space="0" w:color="auto"/>
                <w:bottom w:val="none" w:sz="0" w:space="0" w:color="auto"/>
                <w:right w:val="none" w:sz="0" w:space="0" w:color="auto"/>
              </w:divBdr>
              <w:divsChild>
                <w:div w:id="652880425">
                  <w:marLeft w:val="0"/>
                  <w:marRight w:val="0"/>
                  <w:marTop w:val="0"/>
                  <w:marBottom w:val="0"/>
                  <w:divBdr>
                    <w:top w:val="none" w:sz="0" w:space="0" w:color="auto"/>
                    <w:left w:val="none" w:sz="0" w:space="0" w:color="auto"/>
                    <w:bottom w:val="none" w:sz="0" w:space="0" w:color="auto"/>
                    <w:right w:val="none" w:sz="0" w:space="0" w:color="auto"/>
                  </w:divBdr>
                  <w:divsChild>
                    <w:div w:id="1534928596">
                      <w:marLeft w:val="0"/>
                      <w:marRight w:val="0"/>
                      <w:marTop w:val="0"/>
                      <w:marBottom w:val="0"/>
                      <w:divBdr>
                        <w:top w:val="none" w:sz="0" w:space="0" w:color="auto"/>
                        <w:left w:val="none" w:sz="0" w:space="0" w:color="auto"/>
                        <w:bottom w:val="none" w:sz="0" w:space="0" w:color="auto"/>
                        <w:right w:val="none" w:sz="0" w:space="0" w:color="auto"/>
                      </w:divBdr>
                      <w:divsChild>
                        <w:div w:id="1537741748">
                          <w:marLeft w:val="0"/>
                          <w:marRight w:val="0"/>
                          <w:marTop w:val="0"/>
                          <w:marBottom w:val="0"/>
                          <w:divBdr>
                            <w:top w:val="none" w:sz="0" w:space="0" w:color="auto"/>
                            <w:left w:val="none" w:sz="0" w:space="0" w:color="auto"/>
                            <w:bottom w:val="none" w:sz="0" w:space="0" w:color="auto"/>
                            <w:right w:val="none" w:sz="0" w:space="0" w:color="auto"/>
                          </w:divBdr>
                          <w:divsChild>
                            <w:div w:id="832449311">
                              <w:marLeft w:val="0"/>
                              <w:marRight w:val="0"/>
                              <w:marTop w:val="0"/>
                              <w:marBottom w:val="0"/>
                              <w:divBdr>
                                <w:top w:val="none" w:sz="0" w:space="0" w:color="auto"/>
                                <w:left w:val="none" w:sz="0" w:space="0" w:color="auto"/>
                                <w:bottom w:val="none" w:sz="0" w:space="0" w:color="auto"/>
                                <w:right w:val="none" w:sz="0" w:space="0" w:color="auto"/>
                              </w:divBdr>
                              <w:divsChild>
                                <w:div w:id="1386879970">
                                  <w:marLeft w:val="0"/>
                                  <w:marRight w:val="0"/>
                                  <w:marTop w:val="0"/>
                                  <w:marBottom w:val="0"/>
                                  <w:divBdr>
                                    <w:top w:val="none" w:sz="0" w:space="0" w:color="auto"/>
                                    <w:left w:val="none" w:sz="0" w:space="0" w:color="auto"/>
                                    <w:bottom w:val="none" w:sz="0" w:space="0" w:color="auto"/>
                                    <w:right w:val="none" w:sz="0" w:space="0" w:color="auto"/>
                                  </w:divBdr>
                                  <w:divsChild>
                                    <w:div w:id="966736498">
                                      <w:marLeft w:val="0"/>
                                      <w:marRight w:val="0"/>
                                      <w:marTop w:val="0"/>
                                      <w:marBottom w:val="0"/>
                                      <w:divBdr>
                                        <w:top w:val="none" w:sz="0" w:space="0" w:color="auto"/>
                                        <w:left w:val="none" w:sz="0" w:space="0" w:color="auto"/>
                                        <w:bottom w:val="none" w:sz="0" w:space="0" w:color="auto"/>
                                        <w:right w:val="none" w:sz="0" w:space="0" w:color="auto"/>
                                      </w:divBdr>
                                      <w:divsChild>
                                        <w:div w:id="3324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5365">
      <w:bodyDiv w:val="1"/>
      <w:marLeft w:val="0"/>
      <w:marRight w:val="0"/>
      <w:marTop w:val="0"/>
      <w:marBottom w:val="0"/>
      <w:divBdr>
        <w:top w:val="none" w:sz="0" w:space="0" w:color="auto"/>
        <w:left w:val="none" w:sz="0" w:space="0" w:color="auto"/>
        <w:bottom w:val="none" w:sz="0" w:space="0" w:color="auto"/>
        <w:right w:val="none" w:sz="0" w:space="0" w:color="auto"/>
      </w:divBdr>
    </w:div>
    <w:div w:id="88353097">
      <w:bodyDiv w:val="1"/>
      <w:marLeft w:val="0"/>
      <w:marRight w:val="0"/>
      <w:marTop w:val="0"/>
      <w:marBottom w:val="0"/>
      <w:divBdr>
        <w:top w:val="none" w:sz="0" w:space="0" w:color="auto"/>
        <w:left w:val="none" w:sz="0" w:space="0" w:color="auto"/>
        <w:bottom w:val="none" w:sz="0" w:space="0" w:color="auto"/>
        <w:right w:val="none" w:sz="0" w:space="0" w:color="auto"/>
      </w:divBdr>
    </w:div>
    <w:div w:id="104468507">
      <w:bodyDiv w:val="1"/>
      <w:marLeft w:val="0"/>
      <w:marRight w:val="0"/>
      <w:marTop w:val="0"/>
      <w:marBottom w:val="0"/>
      <w:divBdr>
        <w:top w:val="none" w:sz="0" w:space="0" w:color="auto"/>
        <w:left w:val="none" w:sz="0" w:space="0" w:color="auto"/>
        <w:bottom w:val="none" w:sz="0" w:space="0" w:color="auto"/>
        <w:right w:val="none" w:sz="0" w:space="0" w:color="auto"/>
      </w:divBdr>
    </w:div>
    <w:div w:id="105542787">
      <w:bodyDiv w:val="1"/>
      <w:marLeft w:val="0"/>
      <w:marRight w:val="0"/>
      <w:marTop w:val="0"/>
      <w:marBottom w:val="0"/>
      <w:divBdr>
        <w:top w:val="none" w:sz="0" w:space="0" w:color="auto"/>
        <w:left w:val="none" w:sz="0" w:space="0" w:color="auto"/>
        <w:bottom w:val="none" w:sz="0" w:space="0" w:color="auto"/>
        <w:right w:val="none" w:sz="0" w:space="0" w:color="auto"/>
      </w:divBdr>
      <w:divsChild>
        <w:div w:id="1040981877">
          <w:marLeft w:val="0"/>
          <w:marRight w:val="0"/>
          <w:marTop w:val="0"/>
          <w:marBottom w:val="0"/>
          <w:divBdr>
            <w:top w:val="none" w:sz="0" w:space="0" w:color="auto"/>
            <w:left w:val="none" w:sz="0" w:space="0" w:color="auto"/>
            <w:bottom w:val="none" w:sz="0" w:space="0" w:color="auto"/>
            <w:right w:val="none" w:sz="0" w:space="0" w:color="auto"/>
          </w:divBdr>
        </w:div>
        <w:div w:id="649821810">
          <w:marLeft w:val="0"/>
          <w:marRight w:val="0"/>
          <w:marTop w:val="0"/>
          <w:marBottom w:val="0"/>
          <w:divBdr>
            <w:top w:val="none" w:sz="0" w:space="0" w:color="auto"/>
            <w:left w:val="none" w:sz="0" w:space="0" w:color="auto"/>
            <w:bottom w:val="none" w:sz="0" w:space="0" w:color="auto"/>
            <w:right w:val="none" w:sz="0" w:space="0" w:color="auto"/>
          </w:divBdr>
        </w:div>
      </w:divsChild>
    </w:div>
    <w:div w:id="129715639">
      <w:bodyDiv w:val="1"/>
      <w:marLeft w:val="0"/>
      <w:marRight w:val="0"/>
      <w:marTop w:val="0"/>
      <w:marBottom w:val="0"/>
      <w:divBdr>
        <w:top w:val="none" w:sz="0" w:space="0" w:color="auto"/>
        <w:left w:val="none" w:sz="0" w:space="0" w:color="auto"/>
        <w:bottom w:val="none" w:sz="0" w:space="0" w:color="auto"/>
        <w:right w:val="none" w:sz="0" w:space="0" w:color="auto"/>
      </w:divBdr>
      <w:divsChild>
        <w:div w:id="1733237528">
          <w:marLeft w:val="0"/>
          <w:marRight w:val="0"/>
          <w:marTop w:val="0"/>
          <w:marBottom w:val="0"/>
          <w:divBdr>
            <w:top w:val="none" w:sz="0" w:space="0" w:color="auto"/>
            <w:left w:val="none" w:sz="0" w:space="0" w:color="auto"/>
            <w:bottom w:val="none" w:sz="0" w:space="0" w:color="auto"/>
            <w:right w:val="none" w:sz="0" w:space="0" w:color="auto"/>
          </w:divBdr>
          <w:divsChild>
            <w:div w:id="794640765">
              <w:marLeft w:val="0"/>
              <w:marRight w:val="0"/>
              <w:marTop w:val="0"/>
              <w:marBottom w:val="0"/>
              <w:divBdr>
                <w:top w:val="none" w:sz="0" w:space="0" w:color="auto"/>
                <w:left w:val="none" w:sz="0" w:space="0" w:color="auto"/>
                <w:bottom w:val="none" w:sz="0" w:space="0" w:color="auto"/>
                <w:right w:val="none" w:sz="0" w:space="0" w:color="auto"/>
              </w:divBdr>
              <w:divsChild>
                <w:div w:id="1813255644">
                  <w:marLeft w:val="0"/>
                  <w:marRight w:val="0"/>
                  <w:marTop w:val="0"/>
                  <w:marBottom w:val="0"/>
                  <w:divBdr>
                    <w:top w:val="none" w:sz="0" w:space="0" w:color="auto"/>
                    <w:left w:val="none" w:sz="0" w:space="0" w:color="auto"/>
                    <w:bottom w:val="none" w:sz="0" w:space="0" w:color="auto"/>
                    <w:right w:val="none" w:sz="0" w:space="0" w:color="auto"/>
                  </w:divBdr>
                  <w:divsChild>
                    <w:div w:id="8889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1951">
      <w:bodyDiv w:val="1"/>
      <w:marLeft w:val="0"/>
      <w:marRight w:val="0"/>
      <w:marTop w:val="0"/>
      <w:marBottom w:val="0"/>
      <w:divBdr>
        <w:top w:val="none" w:sz="0" w:space="0" w:color="auto"/>
        <w:left w:val="none" w:sz="0" w:space="0" w:color="auto"/>
        <w:bottom w:val="none" w:sz="0" w:space="0" w:color="auto"/>
        <w:right w:val="none" w:sz="0" w:space="0" w:color="auto"/>
      </w:divBdr>
      <w:divsChild>
        <w:div w:id="332071112">
          <w:marLeft w:val="0"/>
          <w:marRight w:val="0"/>
          <w:marTop w:val="0"/>
          <w:marBottom w:val="0"/>
          <w:divBdr>
            <w:top w:val="none" w:sz="0" w:space="0" w:color="auto"/>
            <w:left w:val="none" w:sz="0" w:space="0" w:color="auto"/>
            <w:bottom w:val="none" w:sz="0" w:space="0" w:color="auto"/>
            <w:right w:val="none" w:sz="0" w:space="0" w:color="auto"/>
          </w:divBdr>
          <w:divsChild>
            <w:div w:id="703601032">
              <w:marLeft w:val="0"/>
              <w:marRight w:val="0"/>
              <w:marTop w:val="0"/>
              <w:marBottom w:val="0"/>
              <w:divBdr>
                <w:top w:val="none" w:sz="0" w:space="0" w:color="auto"/>
                <w:left w:val="none" w:sz="0" w:space="0" w:color="auto"/>
                <w:bottom w:val="none" w:sz="0" w:space="0" w:color="auto"/>
                <w:right w:val="none" w:sz="0" w:space="0" w:color="auto"/>
              </w:divBdr>
              <w:divsChild>
                <w:div w:id="16737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293">
      <w:bodyDiv w:val="1"/>
      <w:marLeft w:val="0"/>
      <w:marRight w:val="0"/>
      <w:marTop w:val="0"/>
      <w:marBottom w:val="0"/>
      <w:divBdr>
        <w:top w:val="none" w:sz="0" w:space="0" w:color="auto"/>
        <w:left w:val="none" w:sz="0" w:space="0" w:color="auto"/>
        <w:bottom w:val="none" w:sz="0" w:space="0" w:color="auto"/>
        <w:right w:val="none" w:sz="0" w:space="0" w:color="auto"/>
      </w:divBdr>
      <w:divsChild>
        <w:div w:id="1736664705">
          <w:marLeft w:val="0"/>
          <w:marRight w:val="0"/>
          <w:marTop w:val="0"/>
          <w:marBottom w:val="0"/>
          <w:divBdr>
            <w:top w:val="none" w:sz="0" w:space="0" w:color="auto"/>
            <w:left w:val="none" w:sz="0" w:space="0" w:color="auto"/>
            <w:bottom w:val="none" w:sz="0" w:space="0" w:color="auto"/>
            <w:right w:val="none" w:sz="0" w:space="0" w:color="auto"/>
          </w:divBdr>
          <w:divsChild>
            <w:div w:id="899368067">
              <w:marLeft w:val="0"/>
              <w:marRight w:val="0"/>
              <w:marTop w:val="0"/>
              <w:marBottom w:val="0"/>
              <w:divBdr>
                <w:top w:val="none" w:sz="0" w:space="0" w:color="auto"/>
                <w:left w:val="none" w:sz="0" w:space="0" w:color="auto"/>
                <w:bottom w:val="none" w:sz="0" w:space="0" w:color="auto"/>
                <w:right w:val="none" w:sz="0" w:space="0" w:color="auto"/>
              </w:divBdr>
              <w:divsChild>
                <w:div w:id="1882747026">
                  <w:marLeft w:val="0"/>
                  <w:marRight w:val="0"/>
                  <w:marTop w:val="0"/>
                  <w:marBottom w:val="0"/>
                  <w:divBdr>
                    <w:top w:val="none" w:sz="0" w:space="0" w:color="auto"/>
                    <w:left w:val="none" w:sz="0" w:space="0" w:color="auto"/>
                    <w:bottom w:val="none" w:sz="0" w:space="0" w:color="auto"/>
                    <w:right w:val="none" w:sz="0" w:space="0" w:color="auto"/>
                  </w:divBdr>
                  <w:divsChild>
                    <w:div w:id="2288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5632">
      <w:bodyDiv w:val="1"/>
      <w:marLeft w:val="0"/>
      <w:marRight w:val="0"/>
      <w:marTop w:val="0"/>
      <w:marBottom w:val="0"/>
      <w:divBdr>
        <w:top w:val="none" w:sz="0" w:space="0" w:color="auto"/>
        <w:left w:val="none" w:sz="0" w:space="0" w:color="auto"/>
        <w:bottom w:val="none" w:sz="0" w:space="0" w:color="auto"/>
        <w:right w:val="none" w:sz="0" w:space="0" w:color="auto"/>
      </w:divBdr>
    </w:div>
    <w:div w:id="170607753">
      <w:bodyDiv w:val="1"/>
      <w:marLeft w:val="0"/>
      <w:marRight w:val="0"/>
      <w:marTop w:val="0"/>
      <w:marBottom w:val="0"/>
      <w:divBdr>
        <w:top w:val="none" w:sz="0" w:space="0" w:color="auto"/>
        <w:left w:val="none" w:sz="0" w:space="0" w:color="auto"/>
        <w:bottom w:val="none" w:sz="0" w:space="0" w:color="auto"/>
        <w:right w:val="none" w:sz="0" w:space="0" w:color="auto"/>
      </w:divBdr>
    </w:div>
    <w:div w:id="184289378">
      <w:bodyDiv w:val="1"/>
      <w:marLeft w:val="0"/>
      <w:marRight w:val="0"/>
      <w:marTop w:val="0"/>
      <w:marBottom w:val="0"/>
      <w:divBdr>
        <w:top w:val="none" w:sz="0" w:space="0" w:color="auto"/>
        <w:left w:val="none" w:sz="0" w:space="0" w:color="auto"/>
        <w:bottom w:val="none" w:sz="0" w:space="0" w:color="auto"/>
        <w:right w:val="none" w:sz="0" w:space="0" w:color="auto"/>
      </w:divBdr>
    </w:div>
    <w:div w:id="184448512">
      <w:bodyDiv w:val="1"/>
      <w:marLeft w:val="0"/>
      <w:marRight w:val="0"/>
      <w:marTop w:val="0"/>
      <w:marBottom w:val="0"/>
      <w:divBdr>
        <w:top w:val="none" w:sz="0" w:space="0" w:color="auto"/>
        <w:left w:val="none" w:sz="0" w:space="0" w:color="auto"/>
        <w:bottom w:val="none" w:sz="0" w:space="0" w:color="auto"/>
        <w:right w:val="none" w:sz="0" w:space="0" w:color="auto"/>
      </w:divBdr>
      <w:divsChild>
        <w:div w:id="209146459">
          <w:marLeft w:val="0"/>
          <w:marRight w:val="0"/>
          <w:marTop w:val="0"/>
          <w:marBottom w:val="0"/>
          <w:divBdr>
            <w:top w:val="none" w:sz="0" w:space="0" w:color="auto"/>
            <w:left w:val="none" w:sz="0" w:space="0" w:color="auto"/>
            <w:bottom w:val="none" w:sz="0" w:space="0" w:color="auto"/>
            <w:right w:val="none" w:sz="0" w:space="0" w:color="auto"/>
          </w:divBdr>
          <w:divsChild>
            <w:div w:id="620890386">
              <w:marLeft w:val="0"/>
              <w:marRight w:val="0"/>
              <w:marTop w:val="0"/>
              <w:marBottom w:val="0"/>
              <w:divBdr>
                <w:top w:val="none" w:sz="0" w:space="0" w:color="auto"/>
                <w:left w:val="none" w:sz="0" w:space="0" w:color="auto"/>
                <w:bottom w:val="none" w:sz="0" w:space="0" w:color="auto"/>
                <w:right w:val="none" w:sz="0" w:space="0" w:color="auto"/>
              </w:divBdr>
              <w:divsChild>
                <w:div w:id="756095833">
                  <w:marLeft w:val="0"/>
                  <w:marRight w:val="0"/>
                  <w:marTop w:val="0"/>
                  <w:marBottom w:val="0"/>
                  <w:divBdr>
                    <w:top w:val="none" w:sz="0" w:space="0" w:color="auto"/>
                    <w:left w:val="none" w:sz="0" w:space="0" w:color="auto"/>
                    <w:bottom w:val="none" w:sz="0" w:space="0" w:color="auto"/>
                    <w:right w:val="none" w:sz="0" w:space="0" w:color="auto"/>
                  </w:divBdr>
                  <w:divsChild>
                    <w:div w:id="10219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62851">
      <w:bodyDiv w:val="1"/>
      <w:marLeft w:val="0"/>
      <w:marRight w:val="0"/>
      <w:marTop w:val="0"/>
      <w:marBottom w:val="0"/>
      <w:divBdr>
        <w:top w:val="none" w:sz="0" w:space="0" w:color="auto"/>
        <w:left w:val="none" w:sz="0" w:space="0" w:color="auto"/>
        <w:bottom w:val="none" w:sz="0" w:space="0" w:color="auto"/>
        <w:right w:val="none" w:sz="0" w:space="0" w:color="auto"/>
      </w:divBdr>
      <w:divsChild>
        <w:div w:id="1634480172">
          <w:marLeft w:val="0"/>
          <w:marRight w:val="0"/>
          <w:marTop w:val="0"/>
          <w:marBottom w:val="0"/>
          <w:divBdr>
            <w:top w:val="single" w:sz="2" w:space="0" w:color="auto"/>
            <w:left w:val="single" w:sz="2" w:space="4" w:color="auto"/>
            <w:bottom w:val="single" w:sz="2" w:space="0" w:color="auto"/>
            <w:right w:val="single" w:sz="2" w:space="4" w:color="auto"/>
          </w:divBdr>
        </w:div>
      </w:divsChild>
    </w:div>
    <w:div w:id="196892223">
      <w:bodyDiv w:val="1"/>
      <w:marLeft w:val="0"/>
      <w:marRight w:val="0"/>
      <w:marTop w:val="0"/>
      <w:marBottom w:val="0"/>
      <w:divBdr>
        <w:top w:val="none" w:sz="0" w:space="0" w:color="auto"/>
        <w:left w:val="none" w:sz="0" w:space="0" w:color="auto"/>
        <w:bottom w:val="none" w:sz="0" w:space="0" w:color="auto"/>
        <w:right w:val="none" w:sz="0" w:space="0" w:color="auto"/>
      </w:divBdr>
      <w:divsChild>
        <w:div w:id="2123912872">
          <w:marLeft w:val="0"/>
          <w:marRight w:val="0"/>
          <w:marTop w:val="0"/>
          <w:marBottom w:val="0"/>
          <w:divBdr>
            <w:top w:val="none" w:sz="0" w:space="0" w:color="auto"/>
            <w:left w:val="none" w:sz="0" w:space="0" w:color="auto"/>
            <w:bottom w:val="none" w:sz="0" w:space="0" w:color="auto"/>
            <w:right w:val="none" w:sz="0" w:space="0" w:color="auto"/>
          </w:divBdr>
          <w:divsChild>
            <w:div w:id="224991103">
              <w:marLeft w:val="0"/>
              <w:marRight w:val="0"/>
              <w:marTop w:val="0"/>
              <w:marBottom w:val="0"/>
              <w:divBdr>
                <w:top w:val="none" w:sz="0" w:space="0" w:color="auto"/>
                <w:left w:val="none" w:sz="0" w:space="0" w:color="auto"/>
                <w:bottom w:val="none" w:sz="0" w:space="0" w:color="auto"/>
                <w:right w:val="none" w:sz="0" w:space="0" w:color="auto"/>
              </w:divBdr>
              <w:divsChild>
                <w:div w:id="1363702242">
                  <w:marLeft w:val="0"/>
                  <w:marRight w:val="0"/>
                  <w:marTop w:val="0"/>
                  <w:marBottom w:val="0"/>
                  <w:divBdr>
                    <w:top w:val="none" w:sz="0" w:space="0" w:color="auto"/>
                    <w:left w:val="none" w:sz="0" w:space="0" w:color="auto"/>
                    <w:bottom w:val="none" w:sz="0" w:space="0" w:color="auto"/>
                    <w:right w:val="none" w:sz="0" w:space="0" w:color="auto"/>
                  </w:divBdr>
                  <w:divsChild>
                    <w:div w:id="1079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425">
      <w:bodyDiv w:val="1"/>
      <w:marLeft w:val="0"/>
      <w:marRight w:val="0"/>
      <w:marTop w:val="0"/>
      <w:marBottom w:val="0"/>
      <w:divBdr>
        <w:top w:val="none" w:sz="0" w:space="0" w:color="auto"/>
        <w:left w:val="none" w:sz="0" w:space="0" w:color="auto"/>
        <w:bottom w:val="none" w:sz="0" w:space="0" w:color="auto"/>
        <w:right w:val="none" w:sz="0" w:space="0" w:color="auto"/>
      </w:divBdr>
      <w:divsChild>
        <w:div w:id="829907229">
          <w:marLeft w:val="0"/>
          <w:marRight w:val="0"/>
          <w:marTop w:val="0"/>
          <w:marBottom w:val="0"/>
          <w:divBdr>
            <w:top w:val="single" w:sz="2" w:space="0" w:color="E5E7EB"/>
            <w:left w:val="single" w:sz="2" w:space="0" w:color="E5E7EB"/>
            <w:bottom w:val="single" w:sz="2" w:space="0" w:color="E5E7EB"/>
            <w:right w:val="single" w:sz="2" w:space="0" w:color="E5E7EB"/>
          </w:divBdr>
          <w:divsChild>
            <w:div w:id="256864572">
              <w:marLeft w:val="0"/>
              <w:marRight w:val="0"/>
              <w:marTop w:val="0"/>
              <w:marBottom w:val="0"/>
              <w:divBdr>
                <w:top w:val="single" w:sz="2" w:space="0" w:color="auto"/>
                <w:left w:val="single" w:sz="2" w:space="0" w:color="auto"/>
                <w:bottom w:val="single" w:sz="2" w:space="0" w:color="auto"/>
                <w:right w:val="single" w:sz="2" w:space="0" w:color="auto"/>
              </w:divBdr>
              <w:divsChild>
                <w:div w:id="553126820">
                  <w:marLeft w:val="0"/>
                  <w:marRight w:val="0"/>
                  <w:marTop w:val="0"/>
                  <w:marBottom w:val="0"/>
                  <w:divBdr>
                    <w:top w:val="single" w:sz="2" w:space="0" w:color="auto"/>
                    <w:left w:val="single" w:sz="2" w:space="0" w:color="auto"/>
                    <w:bottom w:val="single" w:sz="2" w:space="0" w:color="auto"/>
                    <w:right w:val="single" w:sz="2" w:space="0" w:color="auto"/>
                  </w:divBdr>
                  <w:divsChild>
                    <w:div w:id="1848055700">
                      <w:marLeft w:val="0"/>
                      <w:marRight w:val="0"/>
                      <w:marTop w:val="0"/>
                      <w:marBottom w:val="0"/>
                      <w:divBdr>
                        <w:top w:val="single" w:sz="2" w:space="0" w:color="E5E7EB"/>
                        <w:left w:val="single" w:sz="2" w:space="0" w:color="E5E7EB"/>
                        <w:bottom w:val="single" w:sz="2" w:space="0" w:color="E5E7EB"/>
                        <w:right w:val="single" w:sz="2" w:space="0" w:color="E5E7EB"/>
                      </w:divBdr>
                      <w:divsChild>
                        <w:div w:id="154878236">
                          <w:marLeft w:val="0"/>
                          <w:marRight w:val="0"/>
                          <w:marTop w:val="0"/>
                          <w:marBottom w:val="0"/>
                          <w:divBdr>
                            <w:top w:val="single" w:sz="2" w:space="0" w:color="E5E7EB"/>
                            <w:left w:val="single" w:sz="2" w:space="0" w:color="E5E7EB"/>
                            <w:bottom w:val="single" w:sz="2" w:space="0" w:color="E5E7EB"/>
                            <w:right w:val="single" w:sz="2" w:space="0" w:color="E5E7EB"/>
                          </w:divBdr>
                          <w:divsChild>
                            <w:div w:id="1310524970">
                              <w:marLeft w:val="0"/>
                              <w:marRight w:val="0"/>
                              <w:marTop w:val="0"/>
                              <w:marBottom w:val="0"/>
                              <w:divBdr>
                                <w:top w:val="single" w:sz="2" w:space="0" w:color="E5E7EB"/>
                                <w:left w:val="single" w:sz="2" w:space="0" w:color="E5E7EB"/>
                                <w:bottom w:val="single" w:sz="2" w:space="0" w:color="E5E7EB"/>
                                <w:right w:val="single" w:sz="2" w:space="0" w:color="E5E7EB"/>
                              </w:divBdr>
                              <w:divsChild>
                                <w:div w:id="1118451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2796632">
                  <w:marLeft w:val="0"/>
                  <w:marRight w:val="0"/>
                  <w:marTop w:val="0"/>
                  <w:marBottom w:val="0"/>
                  <w:divBdr>
                    <w:top w:val="single" w:sz="2" w:space="0" w:color="auto"/>
                    <w:left w:val="single" w:sz="2" w:space="0" w:color="auto"/>
                    <w:bottom w:val="single" w:sz="2" w:space="0" w:color="auto"/>
                    <w:right w:val="single" w:sz="2" w:space="0" w:color="auto"/>
                  </w:divBdr>
                  <w:divsChild>
                    <w:div w:id="1204824661">
                      <w:marLeft w:val="0"/>
                      <w:marRight w:val="0"/>
                      <w:marTop w:val="0"/>
                      <w:marBottom w:val="0"/>
                      <w:divBdr>
                        <w:top w:val="single" w:sz="2" w:space="0" w:color="E5E7EB"/>
                        <w:left w:val="single" w:sz="2" w:space="0" w:color="E5E7EB"/>
                        <w:bottom w:val="single" w:sz="2" w:space="0" w:color="E5E7EB"/>
                        <w:right w:val="single" w:sz="2" w:space="0" w:color="E5E7EB"/>
                      </w:divBdr>
                      <w:divsChild>
                        <w:div w:id="204299781">
                          <w:marLeft w:val="0"/>
                          <w:marRight w:val="0"/>
                          <w:marTop w:val="0"/>
                          <w:marBottom w:val="0"/>
                          <w:divBdr>
                            <w:top w:val="single" w:sz="2" w:space="0" w:color="E5E7EB"/>
                            <w:left w:val="single" w:sz="2" w:space="0" w:color="E5E7EB"/>
                            <w:bottom w:val="single" w:sz="2" w:space="0" w:color="E5E7EB"/>
                            <w:right w:val="single" w:sz="2" w:space="0" w:color="E5E7EB"/>
                          </w:divBdr>
                          <w:divsChild>
                            <w:div w:id="528374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3447018">
                          <w:marLeft w:val="0"/>
                          <w:marRight w:val="0"/>
                          <w:marTop w:val="0"/>
                          <w:marBottom w:val="0"/>
                          <w:divBdr>
                            <w:top w:val="single" w:sz="2" w:space="0" w:color="E5E7EB"/>
                            <w:left w:val="single" w:sz="2" w:space="0" w:color="E5E7EB"/>
                            <w:bottom w:val="single" w:sz="2" w:space="0" w:color="E5E7EB"/>
                            <w:right w:val="single" w:sz="2" w:space="0" w:color="E5E7EB"/>
                          </w:divBdr>
                          <w:divsChild>
                            <w:div w:id="1349599543">
                              <w:marLeft w:val="0"/>
                              <w:marRight w:val="0"/>
                              <w:marTop w:val="0"/>
                              <w:marBottom w:val="0"/>
                              <w:divBdr>
                                <w:top w:val="single" w:sz="2" w:space="0" w:color="E5E7EB"/>
                                <w:left w:val="single" w:sz="2" w:space="0" w:color="E5E7EB"/>
                                <w:bottom w:val="single" w:sz="2" w:space="0" w:color="E5E7EB"/>
                                <w:right w:val="single" w:sz="2" w:space="0" w:color="E5E7EB"/>
                              </w:divBdr>
                              <w:divsChild>
                                <w:div w:id="38876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6167575">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822781">
      <w:bodyDiv w:val="1"/>
      <w:marLeft w:val="0"/>
      <w:marRight w:val="0"/>
      <w:marTop w:val="0"/>
      <w:marBottom w:val="0"/>
      <w:divBdr>
        <w:top w:val="none" w:sz="0" w:space="0" w:color="auto"/>
        <w:left w:val="none" w:sz="0" w:space="0" w:color="auto"/>
        <w:bottom w:val="none" w:sz="0" w:space="0" w:color="auto"/>
        <w:right w:val="none" w:sz="0" w:space="0" w:color="auto"/>
      </w:divBdr>
    </w:div>
    <w:div w:id="243685689">
      <w:bodyDiv w:val="1"/>
      <w:marLeft w:val="0"/>
      <w:marRight w:val="0"/>
      <w:marTop w:val="0"/>
      <w:marBottom w:val="0"/>
      <w:divBdr>
        <w:top w:val="none" w:sz="0" w:space="0" w:color="auto"/>
        <w:left w:val="none" w:sz="0" w:space="0" w:color="auto"/>
        <w:bottom w:val="none" w:sz="0" w:space="0" w:color="auto"/>
        <w:right w:val="none" w:sz="0" w:space="0" w:color="auto"/>
      </w:divBdr>
    </w:div>
    <w:div w:id="251552643">
      <w:bodyDiv w:val="1"/>
      <w:marLeft w:val="0"/>
      <w:marRight w:val="0"/>
      <w:marTop w:val="0"/>
      <w:marBottom w:val="0"/>
      <w:divBdr>
        <w:top w:val="none" w:sz="0" w:space="0" w:color="auto"/>
        <w:left w:val="none" w:sz="0" w:space="0" w:color="auto"/>
        <w:bottom w:val="none" w:sz="0" w:space="0" w:color="auto"/>
        <w:right w:val="none" w:sz="0" w:space="0" w:color="auto"/>
      </w:divBdr>
    </w:div>
    <w:div w:id="260839072">
      <w:bodyDiv w:val="1"/>
      <w:marLeft w:val="0"/>
      <w:marRight w:val="0"/>
      <w:marTop w:val="0"/>
      <w:marBottom w:val="0"/>
      <w:divBdr>
        <w:top w:val="none" w:sz="0" w:space="0" w:color="auto"/>
        <w:left w:val="none" w:sz="0" w:space="0" w:color="auto"/>
        <w:bottom w:val="none" w:sz="0" w:space="0" w:color="auto"/>
        <w:right w:val="none" w:sz="0" w:space="0" w:color="auto"/>
      </w:divBdr>
      <w:divsChild>
        <w:div w:id="438568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588793">
      <w:bodyDiv w:val="1"/>
      <w:marLeft w:val="0"/>
      <w:marRight w:val="0"/>
      <w:marTop w:val="0"/>
      <w:marBottom w:val="0"/>
      <w:divBdr>
        <w:top w:val="none" w:sz="0" w:space="0" w:color="auto"/>
        <w:left w:val="none" w:sz="0" w:space="0" w:color="auto"/>
        <w:bottom w:val="none" w:sz="0" w:space="0" w:color="auto"/>
        <w:right w:val="none" w:sz="0" w:space="0" w:color="auto"/>
      </w:divBdr>
      <w:divsChild>
        <w:div w:id="1721708447">
          <w:marLeft w:val="0"/>
          <w:marRight w:val="0"/>
          <w:marTop w:val="0"/>
          <w:marBottom w:val="0"/>
          <w:divBdr>
            <w:top w:val="none" w:sz="0" w:space="0" w:color="auto"/>
            <w:left w:val="none" w:sz="0" w:space="0" w:color="auto"/>
            <w:bottom w:val="none" w:sz="0" w:space="0" w:color="auto"/>
            <w:right w:val="none" w:sz="0" w:space="0" w:color="auto"/>
          </w:divBdr>
          <w:divsChild>
            <w:div w:id="63645348">
              <w:marLeft w:val="0"/>
              <w:marRight w:val="0"/>
              <w:marTop w:val="0"/>
              <w:marBottom w:val="0"/>
              <w:divBdr>
                <w:top w:val="none" w:sz="0" w:space="0" w:color="auto"/>
                <w:left w:val="none" w:sz="0" w:space="0" w:color="auto"/>
                <w:bottom w:val="none" w:sz="0" w:space="0" w:color="auto"/>
                <w:right w:val="none" w:sz="0" w:space="0" w:color="auto"/>
              </w:divBdr>
              <w:divsChild>
                <w:div w:id="708796269">
                  <w:marLeft w:val="0"/>
                  <w:marRight w:val="0"/>
                  <w:marTop w:val="0"/>
                  <w:marBottom w:val="0"/>
                  <w:divBdr>
                    <w:top w:val="single" w:sz="24" w:space="0" w:color="auto"/>
                    <w:left w:val="single" w:sz="24" w:space="0" w:color="auto"/>
                    <w:bottom w:val="single" w:sz="24" w:space="0" w:color="auto"/>
                    <w:right w:val="single" w:sz="24" w:space="0" w:color="auto"/>
                  </w:divBdr>
                  <w:divsChild>
                    <w:div w:id="8850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76175">
      <w:bodyDiv w:val="1"/>
      <w:marLeft w:val="0"/>
      <w:marRight w:val="0"/>
      <w:marTop w:val="0"/>
      <w:marBottom w:val="0"/>
      <w:divBdr>
        <w:top w:val="none" w:sz="0" w:space="0" w:color="auto"/>
        <w:left w:val="none" w:sz="0" w:space="0" w:color="auto"/>
        <w:bottom w:val="none" w:sz="0" w:space="0" w:color="auto"/>
        <w:right w:val="none" w:sz="0" w:space="0" w:color="auto"/>
      </w:divBdr>
    </w:div>
    <w:div w:id="277294761">
      <w:bodyDiv w:val="1"/>
      <w:marLeft w:val="0"/>
      <w:marRight w:val="0"/>
      <w:marTop w:val="0"/>
      <w:marBottom w:val="0"/>
      <w:divBdr>
        <w:top w:val="none" w:sz="0" w:space="0" w:color="auto"/>
        <w:left w:val="none" w:sz="0" w:space="0" w:color="auto"/>
        <w:bottom w:val="none" w:sz="0" w:space="0" w:color="auto"/>
        <w:right w:val="none" w:sz="0" w:space="0" w:color="auto"/>
      </w:divBdr>
    </w:div>
    <w:div w:id="278992932">
      <w:bodyDiv w:val="1"/>
      <w:marLeft w:val="0"/>
      <w:marRight w:val="0"/>
      <w:marTop w:val="0"/>
      <w:marBottom w:val="0"/>
      <w:divBdr>
        <w:top w:val="none" w:sz="0" w:space="0" w:color="auto"/>
        <w:left w:val="none" w:sz="0" w:space="0" w:color="auto"/>
        <w:bottom w:val="none" w:sz="0" w:space="0" w:color="auto"/>
        <w:right w:val="none" w:sz="0" w:space="0" w:color="auto"/>
      </w:divBdr>
    </w:div>
    <w:div w:id="287443266">
      <w:bodyDiv w:val="1"/>
      <w:marLeft w:val="0"/>
      <w:marRight w:val="0"/>
      <w:marTop w:val="0"/>
      <w:marBottom w:val="0"/>
      <w:divBdr>
        <w:top w:val="none" w:sz="0" w:space="0" w:color="auto"/>
        <w:left w:val="none" w:sz="0" w:space="0" w:color="auto"/>
        <w:bottom w:val="none" w:sz="0" w:space="0" w:color="auto"/>
        <w:right w:val="none" w:sz="0" w:space="0" w:color="auto"/>
      </w:divBdr>
      <w:divsChild>
        <w:div w:id="1825927570">
          <w:marLeft w:val="0"/>
          <w:marRight w:val="0"/>
          <w:marTop w:val="0"/>
          <w:marBottom w:val="0"/>
          <w:divBdr>
            <w:top w:val="none" w:sz="0" w:space="0" w:color="auto"/>
            <w:left w:val="none" w:sz="0" w:space="0" w:color="auto"/>
            <w:bottom w:val="none" w:sz="0" w:space="0" w:color="auto"/>
            <w:right w:val="none" w:sz="0" w:space="0" w:color="auto"/>
          </w:divBdr>
          <w:divsChild>
            <w:div w:id="2051958437">
              <w:marLeft w:val="0"/>
              <w:marRight w:val="0"/>
              <w:marTop w:val="0"/>
              <w:marBottom w:val="0"/>
              <w:divBdr>
                <w:top w:val="none" w:sz="0" w:space="0" w:color="auto"/>
                <w:left w:val="none" w:sz="0" w:space="0" w:color="auto"/>
                <w:bottom w:val="none" w:sz="0" w:space="0" w:color="auto"/>
                <w:right w:val="none" w:sz="0" w:space="0" w:color="auto"/>
              </w:divBdr>
              <w:divsChild>
                <w:div w:id="1044254904">
                  <w:marLeft w:val="0"/>
                  <w:marRight w:val="0"/>
                  <w:marTop w:val="0"/>
                  <w:marBottom w:val="0"/>
                  <w:divBdr>
                    <w:top w:val="none" w:sz="0" w:space="0" w:color="auto"/>
                    <w:left w:val="none" w:sz="0" w:space="0" w:color="auto"/>
                    <w:bottom w:val="none" w:sz="0" w:space="0" w:color="auto"/>
                    <w:right w:val="none" w:sz="0" w:space="0" w:color="auto"/>
                  </w:divBdr>
                  <w:divsChild>
                    <w:div w:id="2041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1475">
      <w:bodyDiv w:val="1"/>
      <w:marLeft w:val="0"/>
      <w:marRight w:val="0"/>
      <w:marTop w:val="0"/>
      <w:marBottom w:val="0"/>
      <w:divBdr>
        <w:top w:val="none" w:sz="0" w:space="0" w:color="auto"/>
        <w:left w:val="none" w:sz="0" w:space="0" w:color="auto"/>
        <w:bottom w:val="none" w:sz="0" w:space="0" w:color="auto"/>
        <w:right w:val="none" w:sz="0" w:space="0" w:color="auto"/>
      </w:divBdr>
    </w:div>
    <w:div w:id="292057400">
      <w:bodyDiv w:val="1"/>
      <w:marLeft w:val="0"/>
      <w:marRight w:val="0"/>
      <w:marTop w:val="0"/>
      <w:marBottom w:val="0"/>
      <w:divBdr>
        <w:top w:val="none" w:sz="0" w:space="0" w:color="auto"/>
        <w:left w:val="none" w:sz="0" w:space="0" w:color="auto"/>
        <w:bottom w:val="none" w:sz="0" w:space="0" w:color="auto"/>
        <w:right w:val="none" w:sz="0" w:space="0" w:color="auto"/>
      </w:divBdr>
    </w:div>
    <w:div w:id="299656129">
      <w:bodyDiv w:val="1"/>
      <w:marLeft w:val="0"/>
      <w:marRight w:val="0"/>
      <w:marTop w:val="0"/>
      <w:marBottom w:val="0"/>
      <w:divBdr>
        <w:top w:val="none" w:sz="0" w:space="0" w:color="auto"/>
        <w:left w:val="none" w:sz="0" w:space="0" w:color="auto"/>
        <w:bottom w:val="none" w:sz="0" w:space="0" w:color="auto"/>
        <w:right w:val="none" w:sz="0" w:space="0" w:color="auto"/>
      </w:divBdr>
      <w:divsChild>
        <w:div w:id="1231310861">
          <w:marLeft w:val="0"/>
          <w:marRight w:val="0"/>
          <w:marTop w:val="0"/>
          <w:marBottom w:val="0"/>
          <w:divBdr>
            <w:top w:val="none" w:sz="0" w:space="0" w:color="auto"/>
            <w:left w:val="none" w:sz="0" w:space="0" w:color="auto"/>
            <w:bottom w:val="none" w:sz="0" w:space="0" w:color="auto"/>
            <w:right w:val="none" w:sz="0" w:space="0" w:color="auto"/>
          </w:divBdr>
        </w:div>
      </w:divsChild>
    </w:div>
    <w:div w:id="302277413">
      <w:bodyDiv w:val="1"/>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sChild>
            <w:div w:id="650720493">
              <w:marLeft w:val="0"/>
              <w:marRight w:val="0"/>
              <w:marTop w:val="0"/>
              <w:marBottom w:val="0"/>
              <w:divBdr>
                <w:top w:val="none" w:sz="0" w:space="0" w:color="auto"/>
                <w:left w:val="none" w:sz="0" w:space="0" w:color="auto"/>
                <w:bottom w:val="none" w:sz="0" w:space="0" w:color="auto"/>
                <w:right w:val="none" w:sz="0" w:space="0" w:color="auto"/>
              </w:divBdr>
              <w:divsChild>
                <w:div w:id="1160269650">
                  <w:marLeft w:val="0"/>
                  <w:marRight w:val="0"/>
                  <w:marTop w:val="0"/>
                  <w:marBottom w:val="0"/>
                  <w:divBdr>
                    <w:top w:val="none" w:sz="0" w:space="0" w:color="auto"/>
                    <w:left w:val="none" w:sz="0" w:space="0" w:color="auto"/>
                    <w:bottom w:val="none" w:sz="0" w:space="0" w:color="auto"/>
                    <w:right w:val="none" w:sz="0" w:space="0" w:color="auto"/>
                  </w:divBdr>
                  <w:divsChild>
                    <w:div w:id="1921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07281">
      <w:bodyDiv w:val="1"/>
      <w:marLeft w:val="0"/>
      <w:marRight w:val="0"/>
      <w:marTop w:val="0"/>
      <w:marBottom w:val="0"/>
      <w:divBdr>
        <w:top w:val="none" w:sz="0" w:space="0" w:color="auto"/>
        <w:left w:val="none" w:sz="0" w:space="0" w:color="auto"/>
        <w:bottom w:val="none" w:sz="0" w:space="0" w:color="auto"/>
        <w:right w:val="none" w:sz="0" w:space="0" w:color="auto"/>
      </w:divBdr>
    </w:div>
    <w:div w:id="321810819">
      <w:bodyDiv w:val="1"/>
      <w:marLeft w:val="0"/>
      <w:marRight w:val="0"/>
      <w:marTop w:val="0"/>
      <w:marBottom w:val="0"/>
      <w:divBdr>
        <w:top w:val="none" w:sz="0" w:space="0" w:color="auto"/>
        <w:left w:val="none" w:sz="0" w:space="0" w:color="auto"/>
        <w:bottom w:val="none" w:sz="0" w:space="0" w:color="auto"/>
        <w:right w:val="none" w:sz="0" w:space="0" w:color="auto"/>
      </w:divBdr>
      <w:divsChild>
        <w:div w:id="1052002379">
          <w:marLeft w:val="0"/>
          <w:marRight w:val="0"/>
          <w:marTop w:val="0"/>
          <w:marBottom w:val="0"/>
          <w:divBdr>
            <w:top w:val="none" w:sz="0" w:space="0" w:color="auto"/>
            <w:left w:val="none" w:sz="0" w:space="0" w:color="auto"/>
            <w:bottom w:val="none" w:sz="0" w:space="0" w:color="auto"/>
            <w:right w:val="none" w:sz="0" w:space="0" w:color="auto"/>
          </w:divBdr>
          <w:divsChild>
            <w:div w:id="1540317569">
              <w:marLeft w:val="0"/>
              <w:marRight w:val="0"/>
              <w:marTop w:val="0"/>
              <w:marBottom w:val="0"/>
              <w:divBdr>
                <w:top w:val="none" w:sz="0" w:space="0" w:color="auto"/>
                <w:left w:val="none" w:sz="0" w:space="0" w:color="auto"/>
                <w:bottom w:val="none" w:sz="0" w:space="0" w:color="auto"/>
                <w:right w:val="none" w:sz="0" w:space="0" w:color="auto"/>
              </w:divBdr>
              <w:divsChild>
                <w:div w:id="17436452">
                  <w:marLeft w:val="0"/>
                  <w:marRight w:val="0"/>
                  <w:marTop w:val="0"/>
                  <w:marBottom w:val="0"/>
                  <w:divBdr>
                    <w:top w:val="none" w:sz="0" w:space="0" w:color="auto"/>
                    <w:left w:val="none" w:sz="0" w:space="0" w:color="auto"/>
                    <w:bottom w:val="none" w:sz="0" w:space="0" w:color="auto"/>
                    <w:right w:val="none" w:sz="0" w:space="0" w:color="auto"/>
                  </w:divBdr>
                  <w:divsChild>
                    <w:div w:id="1599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2169">
      <w:bodyDiv w:val="1"/>
      <w:marLeft w:val="0"/>
      <w:marRight w:val="0"/>
      <w:marTop w:val="0"/>
      <w:marBottom w:val="0"/>
      <w:divBdr>
        <w:top w:val="none" w:sz="0" w:space="0" w:color="auto"/>
        <w:left w:val="none" w:sz="0" w:space="0" w:color="auto"/>
        <w:bottom w:val="none" w:sz="0" w:space="0" w:color="auto"/>
        <w:right w:val="none" w:sz="0" w:space="0" w:color="auto"/>
      </w:divBdr>
    </w:div>
    <w:div w:id="395129076">
      <w:bodyDiv w:val="1"/>
      <w:marLeft w:val="0"/>
      <w:marRight w:val="0"/>
      <w:marTop w:val="0"/>
      <w:marBottom w:val="0"/>
      <w:divBdr>
        <w:top w:val="none" w:sz="0" w:space="0" w:color="auto"/>
        <w:left w:val="none" w:sz="0" w:space="0" w:color="auto"/>
        <w:bottom w:val="none" w:sz="0" w:space="0" w:color="auto"/>
        <w:right w:val="none" w:sz="0" w:space="0" w:color="auto"/>
      </w:divBdr>
    </w:div>
    <w:div w:id="415132440">
      <w:bodyDiv w:val="1"/>
      <w:marLeft w:val="0"/>
      <w:marRight w:val="0"/>
      <w:marTop w:val="0"/>
      <w:marBottom w:val="0"/>
      <w:divBdr>
        <w:top w:val="none" w:sz="0" w:space="0" w:color="auto"/>
        <w:left w:val="none" w:sz="0" w:space="0" w:color="auto"/>
        <w:bottom w:val="none" w:sz="0" w:space="0" w:color="auto"/>
        <w:right w:val="none" w:sz="0" w:space="0" w:color="auto"/>
      </w:divBdr>
    </w:div>
    <w:div w:id="420568192">
      <w:bodyDiv w:val="1"/>
      <w:marLeft w:val="0"/>
      <w:marRight w:val="0"/>
      <w:marTop w:val="0"/>
      <w:marBottom w:val="0"/>
      <w:divBdr>
        <w:top w:val="none" w:sz="0" w:space="0" w:color="auto"/>
        <w:left w:val="none" w:sz="0" w:space="0" w:color="auto"/>
        <w:bottom w:val="none" w:sz="0" w:space="0" w:color="auto"/>
        <w:right w:val="none" w:sz="0" w:space="0" w:color="auto"/>
      </w:divBdr>
    </w:div>
    <w:div w:id="420835066">
      <w:bodyDiv w:val="1"/>
      <w:marLeft w:val="0"/>
      <w:marRight w:val="0"/>
      <w:marTop w:val="0"/>
      <w:marBottom w:val="0"/>
      <w:divBdr>
        <w:top w:val="none" w:sz="0" w:space="0" w:color="auto"/>
        <w:left w:val="none" w:sz="0" w:space="0" w:color="auto"/>
        <w:bottom w:val="none" w:sz="0" w:space="0" w:color="auto"/>
        <w:right w:val="none" w:sz="0" w:space="0" w:color="auto"/>
      </w:divBdr>
      <w:divsChild>
        <w:div w:id="1669596001">
          <w:marLeft w:val="0"/>
          <w:marRight w:val="0"/>
          <w:marTop w:val="0"/>
          <w:marBottom w:val="0"/>
          <w:divBdr>
            <w:top w:val="none" w:sz="0" w:space="0" w:color="auto"/>
            <w:left w:val="none" w:sz="0" w:space="0" w:color="auto"/>
            <w:bottom w:val="none" w:sz="0" w:space="0" w:color="auto"/>
            <w:right w:val="none" w:sz="0" w:space="0" w:color="auto"/>
          </w:divBdr>
          <w:divsChild>
            <w:div w:id="1772166108">
              <w:marLeft w:val="0"/>
              <w:marRight w:val="0"/>
              <w:marTop w:val="0"/>
              <w:marBottom w:val="0"/>
              <w:divBdr>
                <w:top w:val="none" w:sz="0" w:space="0" w:color="auto"/>
                <w:left w:val="none" w:sz="0" w:space="0" w:color="auto"/>
                <w:bottom w:val="none" w:sz="0" w:space="0" w:color="auto"/>
                <w:right w:val="none" w:sz="0" w:space="0" w:color="auto"/>
              </w:divBdr>
              <w:divsChild>
                <w:div w:id="1136681009">
                  <w:marLeft w:val="0"/>
                  <w:marRight w:val="0"/>
                  <w:marTop w:val="0"/>
                  <w:marBottom w:val="0"/>
                  <w:divBdr>
                    <w:top w:val="none" w:sz="0" w:space="0" w:color="auto"/>
                    <w:left w:val="none" w:sz="0" w:space="0" w:color="auto"/>
                    <w:bottom w:val="none" w:sz="0" w:space="0" w:color="auto"/>
                    <w:right w:val="none" w:sz="0" w:space="0" w:color="auto"/>
                  </w:divBdr>
                  <w:divsChild>
                    <w:div w:id="7182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29065">
      <w:bodyDiv w:val="1"/>
      <w:marLeft w:val="0"/>
      <w:marRight w:val="0"/>
      <w:marTop w:val="0"/>
      <w:marBottom w:val="0"/>
      <w:divBdr>
        <w:top w:val="none" w:sz="0" w:space="0" w:color="auto"/>
        <w:left w:val="none" w:sz="0" w:space="0" w:color="auto"/>
        <w:bottom w:val="none" w:sz="0" w:space="0" w:color="auto"/>
        <w:right w:val="none" w:sz="0" w:space="0" w:color="auto"/>
      </w:divBdr>
      <w:divsChild>
        <w:div w:id="163203014">
          <w:marLeft w:val="0"/>
          <w:marRight w:val="0"/>
          <w:marTop w:val="0"/>
          <w:marBottom w:val="0"/>
          <w:divBdr>
            <w:top w:val="none" w:sz="0" w:space="0" w:color="auto"/>
            <w:left w:val="none" w:sz="0" w:space="0" w:color="auto"/>
            <w:bottom w:val="none" w:sz="0" w:space="0" w:color="auto"/>
            <w:right w:val="none" w:sz="0" w:space="0" w:color="auto"/>
          </w:divBdr>
          <w:divsChild>
            <w:div w:id="61997613">
              <w:marLeft w:val="0"/>
              <w:marRight w:val="0"/>
              <w:marTop w:val="0"/>
              <w:marBottom w:val="0"/>
              <w:divBdr>
                <w:top w:val="none" w:sz="0" w:space="0" w:color="auto"/>
                <w:left w:val="none" w:sz="0" w:space="0" w:color="auto"/>
                <w:bottom w:val="none" w:sz="0" w:space="0" w:color="auto"/>
                <w:right w:val="none" w:sz="0" w:space="0" w:color="auto"/>
              </w:divBdr>
              <w:divsChild>
                <w:div w:id="1387413899">
                  <w:marLeft w:val="0"/>
                  <w:marRight w:val="0"/>
                  <w:marTop w:val="0"/>
                  <w:marBottom w:val="0"/>
                  <w:divBdr>
                    <w:top w:val="none" w:sz="0" w:space="0" w:color="auto"/>
                    <w:left w:val="none" w:sz="0" w:space="0" w:color="auto"/>
                    <w:bottom w:val="none" w:sz="0" w:space="0" w:color="auto"/>
                    <w:right w:val="none" w:sz="0" w:space="0" w:color="auto"/>
                  </w:divBdr>
                  <w:divsChild>
                    <w:div w:id="15262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9912">
      <w:bodyDiv w:val="1"/>
      <w:marLeft w:val="0"/>
      <w:marRight w:val="0"/>
      <w:marTop w:val="0"/>
      <w:marBottom w:val="0"/>
      <w:divBdr>
        <w:top w:val="none" w:sz="0" w:space="0" w:color="auto"/>
        <w:left w:val="none" w:sz="0" w:space="0" w:color="auto"/>
        <w:bottom w:val="none" w:sz="0" w:space="0" w:color="auto"/>
        <w:right w:val="none" w:sz="0" w:space="0" w:color="auto"/>
      </w:divBdr>
      <w:divsChild>
        <w:div w:id="649283793">
          <w:marLeft w:val="0"/>
          <w:marRight w:val="0"/>
          <w:marTop w:val="0"/>
          <w:marBottom w:val="0"/>
          <w:divBdr>
            <w:top w:val="none" w:sz="0" w:space="0" w:color="auto"/>
            <w:left w:val="none" w:sz="0" w:space="0" w:color="auto"/>
            <w:bottom w:val="none" w:sz="0" w:space="0" w:color="auto"/>
            <w:right w:val="none" w:sz="0" w:space="0" w:color="auto"/>
          </w:divBdr>
          <w:divsChild>
            <w:div w:id="2139445165">
              <w:marLeft w:val="0"/>
              <w:marRight w:val="0"/>
              <w:marTop w:val="0"/>
              <w:marBottom w:val="0"/>
              <w:divBdr>
                <w:top w:val="none" w:sz="0" w:space="0" w:color="auto"/>
                <w:left w:val="none" w:sz="0" w:space="0" w:color="auto"/>
                <w:bottom w:val="none" w:sz="0" w:space="0" w:color="auto"/>
                <w:right w:val="none" w:sz="0" w:space="0" w:color="auto"/>
              </w:divBdr>
              <w:divsChild>
                <w:div w:id="844440288">
                  <w:marLeft w:val="0"/>
                  <w:marRight w:val="0"/>
                  <w:marTop w:val="0"/>
                  <w:marBottom w:val="0"/>
                  <w:divBdr>
                    <w:top w:val="none" w:sz="0" w:space="0" w:color="auto"/>
                    <w:left w:val="none" w:sz="0" w:space="0" w:color="auto"/>
                    <w:bottom w:val="none" w:sz="0" w:space="0" w:color="auto"/>
                    <w:right w:val="none" w:sz="0" w:space="0" w:color="auto"/>
                  </w:divBdr>
                  <w:divsChild>
                    <w:div w:id="1107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5802">
      <w:bodyDiv w:val="1"/>
      <w:marLeft w:val="0"/>
      <w:marRight w:val="0"/>
      <w:marTop w:val="0"/>
      <w:marBottom w:val="0"/>
      <w:divBdr>
        <w:top w:val="none" w:sz="0" w:space="0" w:color="auto"/>
        <w:left w:val="none" w:sz="0" w:space="0" w:color="auto"/>
        <w:bottom w:val="none" w:sz="0" w:space="0" w:color="auto"/>
        <w:right w:val="none" w:sz="0" w:space="0" w:color="auto"/>
      </w:divBdr>
    </w:div>
    <w:div w:id="460349193">
      <w:bodyDiv w:val="1"/>
      <w:marLeft w:val="0"/>
      <w:marRight w:val="0"/>
      <w:marTop w:val="0"/>
      <w:marBottom w:val="0"/>
      <w:divBdr>
        <w:top w:val="none" w:sz="0" w:space="0" w:color="auto"/>
        <w:left w:val="none" w:sz="0" w:space="0" w:color="auto"/>
        <w:bottom w:val="none" w:sz="0" w:space="0" w:color="auto"/>
        <w:right w:val="none" w:sz="0" w:space="0" w:color="auto"/>
      </w:divBdr>
    </w:div>
    <w:div w:id="468479714">
      <w:bodyDiv w:val="1"/>
      <w:marLeft w:val="0"/>
      <w:marRight w:val="0"/>
      <w:marTop w:val="0"/>
      <w:marBottom w:val="0"/>
      <w:divBdr>
        <w:top w:val="none" w:sz="0" w:space="0" w:color="auto"/>
        <w:left w:val="none" w:sz="0" w:space="0" w:color="auto"/>
        <w:bottom w:val="none" w:sz="0" w:space="0" w:color="auto"/>
        <w:right w:val="none" w:sz="0" w:space="0" w:color="auto"/>
      </w:divBdr>
    </w:div>
    <w:div w:id="473567115">
      <w:bodyDiv w:val="1"/>
      <w:marLeft w:val="0"/>
      <w:marRight w:val="0"/>
      <w:marTop w:val="0"/>
      <w:marBottom w:val="0"/>
      <w:divBdr>
        <w:top w:val="none" w:sz="0" w:space="0" w:color="auto"/>
        <w:left w:val="none" w:sz="0" w:space="0" w:color="auto"/>
        <w:bottom w:val="none" w:sz="0" w:space="0" w:color="auto"/>
        <w:right w:val="none" w:sz="0" w:space="0" w:color="auto"/>
      </w:divBdr>
      <w:divsChild>
        <w:div w:id="317616223">
          <w:marLeft w:val="0"/>
          <w:marRight w:val="0"/>
          <w:marTop w:val="0"/>
          <w:marBottom w:val="0"/>
          <w:divBdr>
            <w:top w:val="none" w:sz="0" w:space="0" w:color="auto"/>
            <w:left w:val="none" w:sz="0" w:space="0" w:color="auto"/>
            <w:bottom w:val="none" w:sz="0" w:space="0" w:color="auto"/>
            <w:right w:val="none" w:sz="0" w:space="0" w:color="auto"/>
          </w:divBdr>
        </w:div>
      </w:divsChild>
    </w:div>
    <w:div w:id="474185227">
      <w:bodyDiv w:val="1"/>
      <w:marLeft w:val="0"/>
      <w:marRight w:val="0"/>
      <w:marTop w:val="0"/>
      <w:marBottom w:val="0"/>
      <w:divBdr>
        <w:top w:val="none" w:sz="0" w:space="0" w:color="auto"/>
        <w:left w:val="none" w:sz="0" w:space="0" w:color="auto"/>
        <w:bottom w:val="none" w:sz="0" w:space="0" w:color="auto"/>
        <w:right w:val="none" w:sz="0" w:space="0" w:color="auto"/>
      </w:divBdr>
    </w:div>
    <w:div w:id="475145895">
      <w:bodyDiv w:val="1"/>
      <w:marLeft w:val="0"/>
      <w:marRight w:val="0"/>
      <w:marTop w:val="0"/>
      <w:marBottom w:val="0"/>
      <w:divBdr>
        <w:top w:val="none" w:sz="0" w:space="0" w:color="auto"/>
        <w:left w:val="none" w:sz="0" w:space="0" w:color="auto"/>
        <w:bottom w:val="none" w:sz="0" w:space="0" w:color="auto"/>
        <w:right w:val="none" w:sz="0" w:space="0" w:color="auto"/>
      </w:divBdr>
    </w:div>
    <w:div w:id="527645086">
      <w:bodyDiv w:val="1"/>
      <w:marLeft w:val="0"/>
      <w:marRight w:val="0"/>
      <w:marTop w:val="0"/>
      <w:marBottom w:val="0"/>
      <w:divBdr>
        <w:top w:val="none" w:sz="0" w:space="0" w:color="auto"/>
        <w:left w:val="none" w:sz="0" w:space="0" w:color="auto"/>
        <w:bottom w:val="none" w:sz="0" w:space="0" w:color="auto"/>
        <w:right w:val="none" w:sz="0" w:space="0" w:color="auto"/>
      </w:divBdr>
      <w:divsChild>
        <w:div w:id="1728799336">
          <w:marLeft w:val="0"/>
          <w:marRight w:val="0"/>
          <w:marTop w:val="0"/>
          <w:marBottom w:val="0"/>
          <w:divBdr>
            <w:top w:val="none" w:sz="0" w:space="0" w:color="auto"/>
            <w:left w:val="none" w:sz="0" w:space="0" w:color="auto"/>
            <w:bottom w:val="none" w:sz="0" w:space="0" w:color="auto"/>
            <w:right w:val="none" w:sz="0" w:space="0" w:color="auto"/>
          </w:divBdr>
          <w:divsChild>
            <w:div w:id="2038070704">
              <w:marLeft w:val="0"/>
              <w:marRight w:val="0"/>
              <w:marTop w:val="0"/>
              <w:marBottom w:val="0"/>
              <w:divBdr>
                <w:top w:val="none" w:sz="0" w:space="0" w:color="auto"/>
                <w:left w:val="none" w:sz="0" w:space="0" w:color="auto"/>
                <w:bottom w:val="none" w:sz="0" w:space="0" w:color="auto"/>
                <w:right w:val="none" w:sz="0" w:space="0" w:color="auto"/>
              </w:divBdr>
              <w:divsChild>
                <w:div w:id="508907061">
                  <w:marLeft w:val="0"/>
                  <w:marRight w:val="0"/>
                  <w:marTop w:val="0"/>
                  <w:marBottom w:val="0"/>
                  <w:divBdr>
                    <w:top w:val="single" w:sz="24" w:space="0" w:color="auto"/>
                    <w:left w:val="single" w:sz="24" w:space="0" w:color="auto"/>
                    <w:bottom w:val="single" w:sz="24" w:space="0" w:color="auto"/>
                    <w:right w:val="single" w:sz="24" w:space="0" w:color="auto"/>
                  </w:divBdr>
                  <w:divsChild>
                    <w:div w:id="68394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3332">
      <w:bodyDiv w:val="1"/>
      <w:marLeft w:val="0"/>
      <w:marRight w:val="0"/>
      <w:marTop w:val="0"/>
      <w:marBottom w:val="0"/>
      <w:divBdr>
        <w:top w:val="none" w:sz="0" w:space="0" w:color="auto"/>
        <w:left w:val="none" w:sz="0" w:space="0" w:color="auto"/>
        <w:bottom w:val="none" w:sz="0" w:space="0" w:color="auto"/>
        <w:right w:val="none" w:sz="0" w:space="0" w:color="auto"/>
      </w:divBdr>
    </w:div>
    <w:div w:id="545262163">
      <w:bodyDiv w:val="1"/>
      <w:marLeft w:val="0"/>
      <w:marRight w:val="0"/>
      <w:marTop w:val="0"/>
      <w:marBottom w:val="0"/>
      <w:divBdr>
        <w:top w:val="none" w:sz="0" w:space="0" w:color="auto"/>
        <w:left w:val="none" w:sz="0" w:space="0" w:color="auto"/>
        <w:bottom w:val="none" w:sz="0" w:space="0" w:color="auto"/>
        <w:right w:val="none" w:sz="0" w:space="0" w:color="auto"/>
      </w:divBdr>
      <w:divsChild>
        <w:div w:id="1050030745">
          <w:marLeft w:val="0"/>
          <w:marRight w:val="0"/>
          <w:marTop w:val="0"/>
          <w:marBottom w:val="0"/>
          <w:divBdr>
            <w:top w:val="none" w:sz="0" w:space="0" w:color="auto"/>
            <w:left w:val="none" w:sz="0" w:space="0" w:color="auto"/>
            <w:bottom w:val="none" w:sz="0" w:space="0" w:color="auto"/>
            <w:right w:val="none" w:sz="0" w:space="0" w:color="auto"/>
          </w:divBdr>
          <w:divsChild>
            <w:div w:id="1341816699">
              <w:marLeft w:val="0"/>
              <w:marRight w:val="0"/>
              <w:marTop w:val="0"/>
              <w:marBottom w:val="0"/>
              <w:divBdr>
                <w:top w:val="none" w:sz="0" w:space="0" w:color="auto"/>
                <w:left w:val="none" w:sz="0" w:space="0" w:color="auto"/>
                <w:bottom w:val="none" w:sz="0" w:space="0" w:color="auto"/>
                <w:right w:val="none" w:sz="0" w:space="0" w:color="auto"/>
              </w:divBdr>
              <w:divsChild>
                <w:div w:id="946278580">
                  <w:marLeft w:val="0"/>
                  <w:marRight w:val="0"/>
                  <w:marTop w:val="0"/>
                  <w:marBottom w:val="0"/>
                  <w:divBdr>
                    <w:top w:val="none" w:sz="0" w:space="0" w:color="auto"/>
                    <w:left w:val="none" w:sz="0" w:space="0" w:color="auto"/>
                    <w:bottom w:val="none" w:sz="0" w:space="0" w:color="auto"/>
                    <w:right w:val="none" w:sz="0" w:space="0" w:color="auto"/>
                  </w:divBdr>
                  <w:divsChild>
                    <w:div w:id="54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1871">
      <w:bodyDiv w:val="1"/>
      <w:marLeft w:val="0"/>
      <w:marRight w:val="0"/>
      <w:marTop w:val="0"/>
      <w:marBottom w:val="0"/>
      <w:divBdr>
        <w:top w:val="none" w:sz="0" w:space="0" w:color="auto"/>
        <w:left w:val="none" w:sz="0" w:space="0" w:color="auto"/>
        <w:bottom w:val="none" w:sz="0" w:space="0" w:color="auto"/>
        <w:right w:val="none" w:sz="0" w:space="0" w:color="auto"/>
      </w:divBdr>
    </w:div>
    <w:div w:id="575896660">
      <w:bodyDiv w:val="1"/>
      <w:marLeft w:val="0"/>
      <w:marRight w:val="0"/>
      <w:marTop w:val="0"/>
      <w:marBottom w:val="0"/>
      <w:divBdr>
        <w:top w:val="none" w:sz="0" w:space="0" w:color="auto"/>
        <w:left w:val="none" w:sz="0" w:space="0" w:color="auto"/>
        <w:bottom w:val="none" w:sz="0" w:space="0" w:color="auto"/>
        <w:right w:val="none" w:sz="0" w:space="0" w:color="auto"/>
      </w:divBdr>
    </w:div>
    <w:div w:id="607200048">
      <w:bodyDiv w:val="1"/>
      <w:marLeft w:val="0"/>
      <w:marRight w:val="0"/>
      <w:marTop w:val="0"/>
      <w:marBottom w:val="0"/>
      <w:divBdr>
        <w:top w:val="none" w:sz="0" w:space="0" w:color="auto"/>
        <w:left w:val="none" w:sz="0" w:space="0" w:color="auto"/>
        <w:bottom w:val="none" w:sz="0" w:space="0" w:color="auto"/>
        <w:right w:val="none" w:sz="0" w:space="0" w:color="auto"/>
      </w:divBdr>
    </w:div>
    <w:div w:id="614748149">
      <w:bodyDiv w:val="1"/>
      <w:marLeft w:val="0"/>
      <w:marRight w:val="0"/>
      <w:marTop w:val="0"/>
      <w:marBottom w:val="0"/>
      <w:divBdr>
        <w:top w:val="none" w:sz="0" w:space="0" w:color="auto"/>
        <w:left w:val="none" w:sz="0" w:space="0" w:color="auto"/>
        <w:bottom w:val="none" w:sz="0" w:space="0" w:color="auto"/>
        <w:right w:val="none" w:sz="0" w:space="0" w:color="auto"/>
      </w:divBdr>
    </w:div>
    <w:div w:id="617758368">
      <w:bodyDiv w:val="1"/>
      <w:marLeft w:val="0"/>
      <w:marRight w:val="0"/>
      <w:marTop w:val="0"/>
      <w:marBottom w:val="0"/>
      <w:divBdr>
        <w:top w:val="none" w:sz="0" w:space="0" w:color="auto"/>
        <w:left w:val="none" w:sz="0" w:space="0" w:color="auto"/>
        <w:bottom w:val="none" w:sz="0" w:space="0" w:color="auto"/>
        <w:right w:val="none" w:sz="0" w:space="0" w:color="auto"/>
      </w:divBdr>
      <w:divsChild>
        <w:div w:id="1221358384">
          <w:marLeft w:val="0"/>
          <w:marRight w:val="0"/>
          <w:marTop w:val="0"/>
          <w:marBottom w:val="0"/>
          <w:divBdr>
            <w:top w:val="none" w:sz="0" w:space="0" w:color="auto"/>
            <w:left w:val="none" w:sz="0" w:space="0" w:color="auto"/>
            <w:bottom w:val="none" w:sz="0" w:space="0" w:color="auto"/>
            <w:right w:val="none" w:sz="0" w:space="0" w:color="auto"/>
          </w:divBdr>
          <w:divsChild>
            <w:div w:id="1131288696">
              <w:marLeft w:val="0"/>
              <w:marRight w:val="0"/>
              <w:marTop w:val="0"/>
              <w:marBottom w:val="0"/>
              <w:divBdr>
                <w:top w:val="none" w:sz="0" w:space="0" w:color="auto"/>
                <w:left w:val="none" w:sz="0" w:space="0" w:color="auto"/>
                <w:bottom w:val="none" w:sz="0" w:space="0" w:color="auto"/>
                <w:right w:val="none" w:sz="0" w:space="0" w:color="auto"/>
              </w:divBdr>
              <w:divsChild>
                <w:div w:id="238642558">
                  <w:marLeft w:val="0"/>
                  <w:marRight w:val="0"/>
                  <w:marTop w:val="0"/>
                  <w:marBottom w:val="0"/>
                  <w:divBdr>
                    <w:top w:val="none" w:sz="0" w:space="0" w:color="auto"/>
                    <w:left w:val="none" w:sz="0" w:space="0" w:color="auto"/>
                    <w:bottom w:val="none" w:sz="0" w:space="0" w:color="auto"/>
                    <w:right w:val="none" w:sz="0" w:space="0" w:color="auto"/>
                  </w:divBdr>
                  <w:divsChild>
                    <w:div w:id="7536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070109">
      <w:bodyDiv w:val="1"/>
      <w:marLeft w:val="0"/>
      <w:marRight w:val="0"/>
      <w:marTop w:val="0"/>
      <w:marBottom w:val="0"/>
      <w:divBdr>
        <w:top w:val="none" w:sz="0" w:space="0" w:color="auto"/>
        <w:left w:val="none" w:sz="0" w:space="0" w:color="auto"/>
        <w:bottom w:val="none" w:sz="0" w:space="0" w:color="auto"/>
        <w:right w:val="none" w:sz="0" w:space="0" w:color="auto"/>
      </w:divBdr>
      <w:divsChild>
        <w:div w:id="1288075864">
          <w:marLeft w:val="0"/>
          <w:marRight w:val="0"/>
          <w:marTop w:val="0"/>
          <w:marBottom w:val="0"/>
          <w:divBdr>
            <w:top w:val="none" w:sz="0" w:space="0" w:color="auto"/>
            <w:left w:val="none" w:sz="0" w:space="0" w:color="auto"/>
            <w:bottom w:val="none" w:sz="0" w:space="0" w:color="auto"/>
            <w:right w:val="none" w:sz="0" w:space="0" w:color="auto"/>
          </w:divBdr>
          <w:divsChild>
            <w:div w:id="2128115355">
              <w:marLeft w:val="0"/>
              <w:marRight w:val="0"/>
              <w:marTop w:val="0"/>
              <w:marBottom w:val="0"/>
              <w:divBdr>
                <w:top w:val="none" w:sz="0" w:space="0" w:color="auto"/>
                <w:left w:val="none" w:sz="0" w:space="0" w:color="auto"/>
                <w:bottom w:val="none" w:sz="0" w:space="0" w:color="auto"/>
                <w:right w:val="none" w:sz="0" w:space="0" w:color="auto"/>
              </w:divBdr>
              <w:divsChild>
                <w:div w:id="226958471">
                  <w:marLeft w:val="0"/>
                  <w:marRight w:val="0"/>
                  <w:marTop w:val="0"/>
                  <w:marBottom w:val="0"/>
                  <w:divBdr>
                    <w:top w:val="none" w:sz="0" w:space="0" w:color="auto"/>
                    <w:left w:val="none" w:sz="0" w:space="0" w:color="auto"/>
                    <w:bottom w:val="none" w:sz="0" w:space="0" w:color="auto"/>
                    <w:right w:val="none" w:sz="0" w:space="0" w:color="auto"/>
                  </w:divBdr>
                  <w:divsChild>
                    <w:div w:id="15389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6968">
      <w:bodyDiv w:val="1"/>
      <w:marLeft w:val="0"/>
      <w:marRight w:val="0"/>
      <w:marTop w:val="0"/>
      <w:marBottom w:val="0"/>
      <w:divBdr>
        <w:top w:val="none" w:sz="0" w:space="0" w:color="auto"/>
        <w:left w:val="none" w:sz="0" w:space="0" w:color="auto"/>
        <w:bottom w:val="none" w:sz="0" w:space="0" w:color="auto"/>
        <w:right w:val="none" w:sz="0" w:space="0" w:color="auto"/>
      </w:divBdr>
    </w:div>
    <w:div w:id="662707192">
      <w:bodyDiv w:val="1"/>
      <w:marLeft w:val="0"/>
      <w:marRight w:val="0"/>
      <w:marTop w:val="0"/>
      <w:marBottom w:val="0"/>
      <w:divBdr>
        <w:top w:val="none" w:sz="0" w:space="0" w:color="auto"/>
        <w:left w:val="none" w:sz="0" w:space="0" w:color="auto"/>
        <w:bottom w:val="none" w:sz="0" w:space="0" w:color="auto"/>
        <w:right w:val="none" w:sz="0" w:space="0" w:color="auto"/>
      </w:divBdr>
      <w:divsChild>
        <w:div w:id="879365912">
          <w:marLeft w:val="0"/>
          <w:marRight w:val="0"/>
          <w:marTop w:val="0"/>
          <w:marBottom w:val="0"/>
          <w:divBdr>
            <w:top w:val="none" w:sz="0" w:space="0" w:color="auto"/>
            <w:left w:val="none" w:sz="0" w:space="0" w:color="auto"/>
            <w:bottom w:val="none" w:sz="0" w:space="0" w:color="auto"/>
            <w:right w:val="none" w:sz="0" w:space="0" w:color="auto"/>
          </w:divBdr>
          <w:divsChild>
            <w:div w:id="673535764">
              <w:marLeft w:val="0"/>
              <w:marRight w:val="0"/>
              <w:marTop w:val="0"/>
              <w:marBottom w:val="0"/>
              <w:divBdr>
                <w:top w:val="none" w:sz="0" w:space="0" w:color="auto"/>
                <w:left w:val="none" w:sz="0" w:space="0" w:color="auto"/>
                <w:bottom w:val="none" w:sz="0" w:space="0" w:color="auto"/>
                <w:right w:val="none" w:sz="0" w:space="0" w:color="auto"/>
              </w:divBdr>
              <w:divsChild>
                <w:div w:id="939992655">
                  <w:marLeft w:val="0"/>
                  <w:marRight w:val="0"/>
                  <w:marTop w:val="0"/>
                  <w:marBottom w:val="0"/>
                  <w:divBdr>
                    <w:top w:val="none" w:sz="0" w:space="0" w:color="auto"/>
                    <w:left w:val="none" w:sz="0" w:space="0" w:color="auto"/>
                    <w:bottom w:val="none" w:sz="0" w:space="0" w:color="auto"/>
                    <w:right w:val="none" w:sz="0" w:space="0" w:color="auto"/>
                  </w:divBdr>
                  <w:divsChild>
                    <w:div w:id="71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015377">
      <w:bodyDiv w:val="1"/>
      <w:marLeft w:val="0"/>
      <w:marRight w:val="0"/>
      <w:marTop w:val="0"/>
      <w:marBottom w:val="0"/>
      <w:divBdr>
        <w:top w:val="none" w:sz="0" w:space="0" w:color="auto"/>
        <w:left w:val="none" w:sz="0" w:space="0" w:color="auto"/>
        <w:bottom w:val="none" w:sz="0" w:space="0" w:color="auto"/>
        <w:right w:val="none" w:sz="0" w:space="0" w:color="auto"/>
      </w:divBdr>
    </w:div>
    <w:div w:id="684482054">
      <w:bodyDiv w:val="1"/>
      <w:marLeft w:val="0"/>
      <w:marRight w:val="0"/>
      <w:marTop w:val="0"/>
      <w:marBottom w:val="0"/>
      <w:divBdr>
        <w:top w:val="none" w:sz="0" w:space="0" w:color="auto"/>
        <w:left w:val="none" w:sz="0" w:space="0" w:color="auto"/>
        <w:bottom w:val="none" w:sz="0" w:space="0" w:color="auto"/>
        <w:right w:val="none" w:sz="0" w:space="0" w:color="auto"/>
      </w:divBdr>
    </w:div>
    <w:div w:id="690497352">
      <w:bodyDiv w:val="1"/>
      <w:marLeft w:val="0"/>
      <w:marRight w:val="0"/>
      <w:marTop w:val="0"/>
      <w:marBottom w:val="0"/>
      <w:divBdr>
        <w:top w:val="none" w:sz="0" w:space="0" w:color="auto"/>
        <w:left w:val="none" w:sz="0" w:space="0" w:color="auto"/>
        <w:bottom w:val="none" w:sz="0" w:space="0" w:color="auto"/>
        <w:right w:val="none" w:sz="0" w:space="0" w:color="auto"/>
      </w:divBdr>
      <w:divsChild>
        <w:div w:id="1709336493">
          <w:marLeft w:val="0"/>
          <w:marRight w:val="0"/>
          <w:marTop w:val="0"/>
          <w:marBottom w:val="0"/>
          <w:divBdr>
            <w:top w:val="single" w:sz="2" w:space="0" w:color="E5E7EB"/>
            <w:left w:val="single" w:sz="2" w:space="0" w:color="E5E7EB"/>
            <w:bottom w:val="single" w:sz="2" w:space="0" w:color="E5E7EB"/>
            <w:right w:val="single" w:sz="2" w:space="0" w:color="E5E7EB"/>
          </w:divBdr>
          <w:divsChild>
            <w:div w:id="944849347">
              <w:marLeft w:val="0"/>
              <w:marRight w:val="0"/>
              <w:marTop w:val="0"/>
              <w:marBottom w:val="0"/>
              <w:divBdr>
                <w:top w:val="single" w:sz="2" w:space="0" w:color="auto"/>
                <w:left w:val="single" w:sz="2" w:space="0" w:color="auto"/>
                <w:bottom w:val="single" w:sz="2" w:space="0" w:color="auto"/>
                <w:right w:val="single" w:sz="2" w:space="0" w:color="auto"/>
              </w:divBdr>
              <w:divsChild>
                <w:div w:id="2051374785">
                  <w:marLeft w:val="0"/>
                  <w:marRight w:val="0"/>
                  <w:marTop w:val="0"/>
                  <w:marBottom w:val="0"/>
                  <w:divBdr>
                    <w:top w:val="single" w:sz="2" w:space="0" w:color="auto"/>
                    <w:left w:val="single" w:sz="2" w:space="0" w:color="auto"/>
                    <w:bottom w:val="single" w:sz="2" w:space="0" w:color="auto"/>
                    <w:right w:val="single" w:sz="2" w:space="0" w:color="auto"/>
                  </w:divBdr>
                  <w:divsChild>
                    <w:div w:id="1583951605">
                      <w:marLeft w:val="0"/>
                      <w:marRight w:val="0"/>
                      <w:marTop w:val="0"/>
                      <w:marBottom w:val="0"/>
                      <w:divBdr>
                        <w:top w:val="single" w:sz="2" w:space="0" w:color="E5E7EB"/>
                        <w:left w:val="single" w:sz="2" w:space="0" w:color="E5E7EB"/>
                        <w:bottom w:val="single" w:sz="2" w:space="0" w:color="E5E7EB"/>
                        <w:right w:val="single" w:sz="2" w:space="0" w:color="E5E7EB"/>
                      </w:divBdr>
                      <w:divsChild>
                        <w:div w:id="1772163182">
                          <w:marLeft w:val="0"/>
                          <w:marRight w:val="0"/>
                          <w:marTop w:val="0"/>
                          <w:marBottom w:val="0"/>
                          <w:divBdr>
                            <w:top w:val="single" w:sz="2" w:space="0" w:color="E5E7EB"/>
                            <w:left w:val="single" w:sz="2" w:space="0" w:color="E5E7EB"/>
                            <w:bottom w:val="single" w:sz="2" w:space="0" w:color="E5E7EB"/>
                            <w:right w:val="single" w:sz="2" w:space="0" w:color="E5E7EB"/>
                          </w:divBdr>
                          <w:divsChild>
                            <w:div w:id="417098275">
                              <w:marLeft w:val="0"/>
                              <w:marRight w:val="0"/>
                              <w:marTop w:val="0"/>
                              <w:marBottom w:val="0"/>
                              <w:divBdr>
                                <w:top w:val="single" w:sz="2" w:space="0" w:color="E5E7EB"/>
                                <w:left w:val="single" w:sz="2" w:space="0" w:color="E5E7EB"/>
                                <w:bottom w:val="single" w:sz="2" w:space="0" w:color="E5E7EB"/>
                                <w:right w:val="single" w:sz="2" w:space="0" w:color="E5E7EB"/>
                              </w:divBdr>
                              <w:divsChild>
                                <w:div w:id="1554997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543644">
                  <w:marLeft w:val="0"/>
                  <w:marRight w:val="0"/>
                  <w:marTop w:val="0"/>
                  <w:marBottom w:val="0"/>
                  <w:divBdr>
                    <w:top w:val="single" w:sz="2" w:space="0" w:color="auto"/>
                    <w:left w:val="single" w:sz="2" w:space="0" w:color="auto"/>
                    <w:bottom w:val="single" w:sz="2" w:space="0" w:color="auto"/>
                    <w:right w:val="single" w:sz="2" w:space="0" w:color="auto"/>
                  </w:divBdr>
                  <w:divsChild>
                    <w:div w:id="830173719">
                      <w:marLeft w:val="0"/>
                      <w:marRight w:val="0"/>
                      <w:marTop w:val="0"/>
                      <w:marBottom w:val="0"/>
                      <w:divBdr>
                        <w:top w:val="single" w:sz="2" w:space="0" w:color="E5E7EB"/>
                        <w:left w:val="single" w:sz="2" w:space="0" w:color="E5E7EB"/>
                        <w:bottom w:val="single" w:sz="2" w:space="0" w:color="E5E7EB"/>
                        <w:right w:val="single" w:sz="2" w:space="0" w:color="E5E7EB"/>
                      </w:divBdr>
                      <w:divsChild>
                        <w:div w:id="1874729317">
                          <w:marLeft w:val="0"/>
                          <w:marRight w:val="0"/>
                          <w:marTop w:val="0"/>
                          <w:marBottom w:val="0"/>
                          <w:divBdr>
                            <w:top w:val="single" w:sz="2" w:space="0" w:color="E5E7EB"/>
                            <w:left w:val="single" w:sz="2" w:space="0" w:color="E5E7EB"/>
                            <w:bottom w:val="single" w:sz="2" w:space="0" w:color="E5E7EB"/>
                            <w:right w:val="single" w:sz="2" w:space="0" w:color="E5E7EB"/>
                          </w:divBdr>
                          <w:divsChild>
                            <w:div w:id="1543713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8306430">
                          <w:marLeft w:val="0"/>
                          <w:marRight w:val="0"/>
                          <w:marTop w:val="0"/>
                          <w:marBottom w:val="0"/>
                          <w:divBdr>
                            <w:top w:val="single" w:sz="2" w:space="0" w:color="E5E7EB"/>
                            <w:left w:val="single" w:sz="2" w:space="0" w:color="E5E7EB"/>
                            <w:bottom w:val="single" w:sz="2" w:space="0" w:color="E5E7EB"/>
                            <w:right w:val="single" w:sz="2" w:space="0" w:color="E5E7EB"/>
                          </w:divBdr>
                          <w:divsChild>
                            <w:div w:id="489947734">
                              <w:marLeft w:val="0"/>
                              <w:marRight w:val="0"/>
                              <w:marTop w:val="0"/>
                              <w:marBottom w:val="0"/>
                              <w:divBdr>
                                <w:top w:val="single" w:sz="2" w:space="0" w:color="E5E7EB"/>
                                <w:left w:val="single" w:sz="2" w:space="0" w:color="E5E7EB"/>
                                <w:bottom w:val="single" w:sz="2" w:space="0" w:color="E5E7EB"/>
                                <w:right w:val="single" w:sz="2" w:space="0" w:color="E5E7EB"/>
                              </w:divBdr>
                              <w:divsChild>
                                <w:div w:id="1355568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00207610">
      <w:bodyDiv w:val="1"/>
      <w:marLeft w:val="0"/>
      <w:marRight w:val="0"/>
      <w:marTop w:val="0"/>
      <w:marBottom w:val="0"/>
      <w:divBdr>
        <w:top w:val="none" w:sz="0" w:space="0" w:color="auto"/>
        <w:left w:val="none" w:sz="0" w:space="0" w:color="auto"/>
        <w:bottom w:val="none" w:sz="0" w:space="0" w:color="auto"/>
        <w:right w:val="none" w:sz="0" w:space="0" w:color="auto"/>
      </w:divBdr>
    </w:div>
    <w:div w:id="702941047">
      <w:bodyDiv w:val="1"/>
      <w:marLeft w:val="0"/>
      <w:marRight w:val="0"/>
      <w:marTop w:val="0"/>
      <w:marBottom w:val="0"/>
      <w:divBdr>
        <w:top w:val="none" w:sz="0" w:space="0" w:color="auto"/>
        <w:left w:val="none" w:sz="0" w:space="0" w:color="auto"/>
        <w:bottom w:val="none" w:sz="0" w:space="0" w:color="auto"/>
        <w:right w:val="none" w:sz="0" w:space="0" w:color="auto"/>
      </w:divBdr>
      <w:divsChild>
        <w:div w:id="165242945">
          <w:marLeft w:val="0"/>
          <w:marRight w:val="0"/>
          <w:marTop w:val="0"/>
          <w:marBottom w:val="0"/>
          <w:divBdr>
            <w:top w:val="none" w:sz="0" w:space="0" w:color="auto"/>
            <w:left w:val="none" w:sz="0" w:space="0" w:color="auto"/>
            <w:bottom w:val="none" w:sz="0" w:space="0" w:color="auto"/>
            <w:right w:val="none" w:sz="0" w:space="0" w:color="auto"/>
          </w:divBdr>
          <w:divsChild>
            <w:div w:id="847793441">
              <w:marLeft w:val="0"/>
              <w:marRight w:val="0"/>
              <w:marTop w:val="0"/>
              <w:marBottom w:val="0"/>
              <w:divBdr>
                <w:top w:val="none" w:sz="0" w:space="0" w:color="auto"/>
                <w:left w:val="none" w:sz="0" w:space="0" w:color="auto"/>
                <w:bottom w:val="none" w:sz="0" w:space="0" w:color="auto"/>
                <w:right w:val="none" w:sz="0" w:space="0" w:color="auto"/>
              </w:divBdr>
              <w:divsChild>
                <w:div w:id="1553231267">
                  <w:marLeft w:val="0"/>
                  <w:marRight w:val="0"/>
                  <w:marTop w:val="0"/>
                  <w:marBottom w:val="0"/>
                  <w:divBdr>
                    <w:top w:val="none" w:sz="0" w:space="0" w:color="auto"/>
                    <w:left w:val="none" w:sz="0" w:space="0" w:color="auto"/>
                    <w:bottom w:val="none" w:sz="0" w:space="0" w:color="auto"/>
                    <w:right w:val="none" w:sz="0" w:space="0" w:color="auto"/>
                  </w:divBdr>
                  <w:divsChild>
                    <w:div w:id="1279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1478">
      <w:bodyDiv w:val="1"/>
      <w:marLeft w:val="0"/>
      <w:marRight w:val="0"/>
      <w:marTop w:val="0"/>
      <w:marBottom w:val="0"/>
      <w:divBdr>
        <w:top w:val="none" w:sz="0" w:space="0" w:color="auto"/>
        <w:left w:val="none" w:sz="0" w:space="0" w:color="auto"/>
        <w:bottom w:val="none" w:sz="0" w:space="0" w:color="auto"/>
        <w:right w:val="none" w:sz="0" w:space="0" w:color="auto"/>
      </w:divBdr>
    </w:div>
    <w:div w:id="708145388">
      <w:bodyDiv w:val="1"/>
      <w:marLeft w:val="0"/>
      <w:marRight w:val="0"/>
      <w:marTop w:val="0"/>
      <w:marBottom w:val="0"/>
      <w:divBdr>
        <w:top w:val="none" w:sz="0" w:space="0" w:color="auto"/>
        <w:left w:val="none" w:sz="0" w:space="0" w:color="auto"/>
        <w:bottom w:val="none" w:sz="0" w:space="0" w:color="auto"/>
        <w:right w:val="none" w:sz="0" w:space="0" w:color="auto"/>
      </w:divBdr>
      <w:divsChild>
        <w:div w:id="1256982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578346">
      <w:bodyDiv w:val="1"/>
      <w:marLeft w:val="0"/>
      <w:marRight w:val="0"/>
      <w:marTop w:val="0"/>
      <w:marBottom w:val="0"/>
      <w:divBdr>
        <w:top w:val="none" w:sz="0" w:space="0" w:color="auto"/>
        <w:left w:val="none" w:sz="0" w:space="0" w:color="auto"/>
        <w:bottom w:val="none" w:sz="0" w:space="0" w:color="auto"/>
        <w:right w:val="none" w:sz="0" w:space="0" w:color="auto"/>
      </w:divBdr>
      <w:divsChild>
        <w:div w:id="1135876813">
          <w:marLeft w:val="0"/>
          <w:marRight w:val="0"/>
          <w:marTop w:val="0"/>
          <w:marBottom w:val="0"/>
          <w:divBdr>
            <w:top w:val="none" w:sz="0" w:space="0" w:color="auto"/>
            <w:left w:val="none" w:sz="0" w:space="0" w:color="auto"/>
            <w:bottom w:val="none" w:sz="0" w:space="0" w:color="auto"/>
            <w:right w:val="none" w:sz="0" w:space="0" w:color="auto"/>
          </w:divBdr>
          <w:divsChild>
            <w:div w:id="2127430404">
              <w:marLeft w:val="0"/>
              <w:marRight w:val="0"/>
              <w:marTop w:val="0"/>
              <w:marBottom w:val="0"/>
              <w:divBdr>
                <w:top w:val="none" w:sz="0" w:space="0" w:color="auto"/>
                <w:left w:val="none" w:sz="0" w:space="0" w:color="auto"/>
                <w:bottom w:val="none" w:sz="0" w:space="0" w:color="auto"/>
                <w:right w:val="none" w:sz="0" w:space="0" w:color="auto"/>
              </w:divBdr>
              <w:divsChild>
                <w:div w:id="1736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0798">
      <w:bodyDiv w:val="1"/>
      <w:marLeft w:val="0"/>
      <w:marRight w:val="0"/>
      <w:marTop w:val="0"/>
      <w:marBottom w:val="0"/>
      <w:divBdr>
        <w:top w:val="none" w:sz="0" w:space="0" w:color="auto"/>
        <w:left w:val="none" w:sz="0" w:space="0" w:color="auto"/>
        <w:bottom w:val="none" w:sz="0" w:space="0" w:color="auto"/>
        <w:right w:val="none" w:sz="0" w:space="0" w:color="auto"/>
      </w:divBdr>
    </w:div>
    <w:div w:id="760567755">
      <w:bodyDiv w:val="1"/>
      <w:marLeft w:val="0"/>
      <w:marRight w:val="0"/>
      <w:marTop w:val="0"/>
      <w:marBottom w:val="0"/>
      <w:divBdr>
        <w:top w:val="none" w:sz="0" w:space="0" w:color="auto"/>
        <w:left w:val="none" w:sz="0" w:space="0" w:color="auto"/>
        <w:bottom w:val="none" w:sz="0" w:space="0" w:color="auto"/>
        <w:right w:val="none" w:sz="0" w:space="0" w:color="auto"/>
      </w:divBdr>
    </w:div>
    <w:div w:id="769273094">
      <w:bodyDiv w:val="1"/>
      <w:marLeft w:val="0"/>
      <w:marRight w:val="0"/>
      <w:marTop w:val="0"/>
      <w:marBottom w:val="0"/>
      <w:divBdr>
        <w:top w:val="none" w:sz="0" w:space="0" w:color="auto"/>
        <w:left w:val="none" w:sz="0" w:space="0" w:color="auto"/>
        <w:bottom w:val="none" w:sz="0" w:space="0" w:color="auto"/>
        <w:right w:val="none" w:sz="0" w:space="0" w:color="auto"/>
      </w:divBdr>
    </w:div>
    <w:div w:id="777719658">
      <w:bodyDiv w:val="1"/>
      <w:marLeft w:val="0"/>
      <w:marRight w:val="0"/>
      <w:marTop w:val="0"/>
      <w:marBottom w:val="0"/>
      <w:divBdr>
        <w:top w:val="none" w:sz="0" w:space="0" w:color="auto"/>
        <w:left w:val="none" w:sz="0" w:space="0" w:color="auto"/>
        <w:bottom w:val="none" w:sz="0" w:space="0" w:color="auto"/>
        <w:right w:val="none" w:sz="0" w:space="0" w:color="auto"/>
      </w:divBdr>
    </w:div>
    <w:div w:id="780027197">
      <w:bodyDiv w:val="1"/>
      <w:marLeft w:val="0"/>
      <w:marRight w:val="0"/>
      <w:marTop w:val="0"/>
      <w:marBottom w:val="0"/>
      <w:divBdr>
        <w:top w:val="none" w:sz="0" w:space="0" w:color="auto"/>
        <w:left w:val="none" w:sz="0" w:space="0" w:color="auto"/>
        <w:bottom w:val="none" w:sz="0" w:space="0" w:color="auto"/>
        <w:right w:val="none" w:sz="0" w:space="0" w:color="auto"/>
      </w:divBdr>
      <w:divsChild>
        <w:div w:id="1426073538">
          <w:marLeft w:val="0"/>
          <w:marRight w:val="0"/>
          <w:marTop w:val="0"/>
          <w:marBottom w:val="0"/>
          <w:divBdr>
            <w:top w:val="none" w:sz="0" w:space="0" w:color="auto"/>
            <w:left w:val="none" w:sz="0" w:space="0" w:color="auto"/>
            <w:bottom w:val="none" w:sz="0" w:space="0" w:color="auto"/>
            <w:right w:val="none" w:sz="0" w:space="0" w:color="auto"/>
          </w:divBdr>
          <w:divsChild>
            <w:div w:id="1222793995">
              <w:marLeft w:val="0"/>
              <w:marRight w:val="0"/>
              <w:marTop w:val="0"/>
              <w:marBottom w:val="0"/>
              <w:divBdr>
                <w:top w:val="none" w:sz="0" w:space="0" w:color="auto"/>
                <w:left w:val="none" w:sz="0" w:space="0" w:color="auto"/>
                <w:bottom w:val="none" w:sz="0" w:space="0" w:color="auto"/>
                <w:right w:val="none" w:sz="0" w:space="0" w:color="auto"/>
              </w:divBdr>
              <w:divsChild>
                <w:div w:id="1771469901">
                  <w:marLeft w:val="0"/>
                  <w:marRight w:val="0"/>
                  <w:marTop w:val="0"/>
                  <w:marBottom w:val="0"/>
                  <w:divBdr>
                    <w:top w:val="none" w:sz="0" w:space="0" w:color="auto"/>
                    <w:left w:val="none" w:sz="0" w:space="0" w:color="auto"/>
                    <w:bottom w:val="none" w:sz="0" w:space="0" w:color="auto"/>
                    <w:right w:val="none" w:sz="0" w:space="0" w:color="auto"/>
                  </w:divBdr>
                  <w:divsChild>
                    <w:div w:id="1398670382">
                      <w:marLeft w:val="0"/>
                      <w:marRight w:val="0"/>
                      <w:marTop w:val="0"/>
                      <w:marBottom w:val="0"/>
                      <w:divBdr>
                        <w:top w:val="none" w:sz="0" w:space="0" w:color="auto"/>
                        <w:left w:val="none" w:sz="0" w:space="0" w:color="auto"/>
                        <w:bottom w:val="none" w:sz="0" w:space="0" w:color="auto"/>
                        <w:right w:val="none" w:sz="0" w:space="0" w:color="auto"/>
                      </w:divBdr>
                      <w:divsChild>
                        <w:div w:id="1803378890">
                          <w:marLeft w:val="0"/>
                          <w:marRight w:val="0"/>
                          <w:marTop w:val="0"/>
                          <w:marBottom w:val="0"/>
                          <w:divBdr>
                            <w:top w:val="none" w:sz="0" w:space="0" w:color="auto"/>
                            <w:left w:val="none" w:sz="0" w:space="0" w:color="auto"/>
                            <w:bottom w:val="none" w:sz="0" w:space="0" w:color="auto"/>
                            <w:right w:val="none" w:sz="0" w:space="0" w:color="auto"/>
                          </w:divBdr>
                          <w:divsChild>
                            <w:div w:id="1106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958272">
      <w:bodyDiv w:val="1"/>
      <w:marLeft w:val="0"/>
      <w:marRight w:val="0"/>
      <w:marTop w:val="0"/>
      <w:marBottom w:val="0"/>
      <w:divBdr>
        <w:top w:val="none" w:sz="0" w:space="0" w:color="auto"/>
        <w:left w:val="none" w:sz="0" w:space="0" w:color="auto"/>
        <w:bottom w:val="none" w:sz="0" w:space="0" w:color="auto"/>
        <w:right w:val="none" w:sz="0" w:space="0" w:color="auto"/>
      </w:divBdr>
      <w:divsChild>
        <w:div w:id="1032606837">
          <w:marLeft w:val="0"/>
          <w:marRight w:val="0"/>
          <w:marTop w:val="0"/>
          <w:marBottom w:val="0"/>
          <w:divBdr>
            <w:top w:val="none" w:sz="0" w:space="0" w:color="auto"/>
            <w:left w:val="none" w:sz="0" w:space="0" w:color="auto"/>
            <w:bottom w:val="none" w:sz="0" w:space="0" w:color="auto"/>
            <w:right w:val="none" w:sz="0" w:space="0" w:color="auto"/>
          </w:divBdr>
        </w:div>
      </w:divsChild>
    </w:div>
    <w:div w:id="804615936">
      <w:bodyDiv w:val="1"/>
      <w:marLeft w:val="0"/>
      <w:marRight w:val="0"/>
      <w:marTop w:val="0"/>
      <w:marBottom w:val="0"/>
      <w:divBdr>
        <w:top w:val="none" w:sz="0" w:space="0" w:color="auto"/>
        <w:left w:val="none" w:sz="0" w:space="0" w:color="auto"/>
        <w:bottom w:val="none" w:sz="0" w:space="0" w:color="auto"/>
        <w:right w:val="none" w:sz="0" w:space="0" w:color="auto"/>
      </w:divBdr>
    </w:div>
    <w:div w:id="805662906">
      <w:bodyDiv w:val="1"/>
      <w:marLeft w:val="0"/>
      <w:marRight w:val="0"/>
      <w:marTop w:val="0"/>
      <w:marBottom w:val="0"/>
      <w:divBdr>
        <w:top w:val="none" w:sz="0" w:space="0" w:color="auto"/>
        <w:left w:val="none" w:sz="0" w:space="0" w:color="auto"/>
        <w:bottom w:val="none" w:sz="0" w:space="0" w:color="auto"/>
        <w:right w:val="none" w:sz="0" w:space="0" w:color="auto"/>
      </w:divBdr>
      <w:divsChild>
        <w:div w:id="1665741845">
          <w:marLeft w:val="0"/>
          <w:marRight w:val="0"/>
          <w:marTop w:val="0"/>
          <w:marBottom w:val="0"/>
          <w:divBdr>
            <w:top w:val="none" w:sz="0" w:space="0" w:color="auto"/>
            <w:left w:val="none" w:sz="0" w:space="0" w:color="auto"/>
            <w:bottom w:val="none" w:sz="0" w:space="0" w:color="auto"/>
            <w:right w:val="none" w:sz="0" w:space="0" w:color="auto"/>
          </w:divBdr>
          <w:divsChild>
            <w:div w:id="482164309">
              <w:marLeft w:val="0"/>
              <w:marRight w:val="0"/>
              <w:marTop w:val="0"/>
              <w:marBottom w:val="0"/>
              <w:divBdr>
                <w:top w:val="none" w:sz="0" w:space="0" w:color="auto"/>
                <w:left w:val="none" w:sz="0" w:space="0" w:color="auto"/>
                <w:bottom w:val="none" w:sz="0" w:space="0" w:color="auto"/>
                <w:right w:val="none" w:sz="0" w:space="0" w:color="auto"/>
              </w:divBdr>
              <w:divsChild>
                <w:div w:id="990718029">
                  <w:marLeft w:val="0"/>
                  <w:marRight w:val="0"/>
                  <w:marTop w:val="0"/>
                  <w:marBottom w:val="0"/>
                  <w:divBdr>
                    <w:top w:val="none" w:sz="0" w:space="0" w:color="auto"/>
                    <w:left w:val="none" w:sz="0" w:space="0" w:color="auto"/>
                    <w:bottom w:val="none" w:sz="0" w:space="0" w:color="auto"/>
                    <w:right w:val="none" w:sz="0" w:space="0" w:color="auto"/>
                  </w:divBdr>
                  <w:divsChild>
                    <w:div w:id="19904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18957">
      <w:bodyDiv w:val="1"/>
      <w:marLeft w:val="0"/>
      <w:marRight w:val="0"/>
      <w:marTop w:val="0"/>
      <w:marBottom w:val="0"/>
      <w:divBdr>
        <w:top w:val="none" w:sz="0" w:space="0" w:color="auto"/>
        <w:left w:val="none" w:sz="0" w:space="0" w:color="auto"/>
        <w:bottom w:val="none" w:sz="0" w:space="0" w:color="auto"/>
        <w:right w:val="none" w:sz="0" w:space="0" w:color="auto"/>
      </w:divBdr>
      <w:divsChild>
        <w:div w:id="2105494214">
          <w:marLeft w:val="0"/>
          <w:marRight w:val="0"/>
          <w:marTop w:val="0"/>
          <w:marBottom w:val="0"/>
          <w:divBdr>
            <w:top w:val="none" w:sz="0" w:space="0" w:color="auto"/>
            <w:left w:val="none" w:sz="0" w:space="0" w:color="auto"/>
            <w:bottom w:val="none" w:sz="0" w:space="0" w:color="auto"/>
            <w:right w:val="none" w:sz="0" w:space="0" w:color="auto"/>
          </w:divBdr>
          <w:divsChild>
            <w:div w:id="656803110">
              <w:marLeft w:val="0"/>
              <w:marRight w:val="0"/>
              <w:marTop w:val="0"/>
              <w:marBottom w:val="0"/>
              <w:divBdr>
                <w:top w:val="none" w:sz="0" w:space="0" w:color="auto"/>
                <w:left w:val="none" w:sz="0" w:space="0" w:color="auto"/>
                <w:bottom w:val="none" w:sz="0" w:space="0" w:color="auto"/>
                <w:right w:val="none" w:sz="0" w:space="0" w:color="auto"/>
              </w:divBdr>
              <w:divsChild>
                <w:div w:id="885600090">
                  <w:marLeft w:val="0"/>
                  <w:marRight w:val="0"/>
                  <w:marTop w:val="0"/>
                  <w:marBottom w:val="0"/>
                  <w:divBdr>
                    <w:top w:val="none" w:sz="0" w:space="0" w:color="auto"/>
                    <w:left w:val="none" w:sz="0" w:space="0" w:color="auto"/>
                    <w:bottom w:val="none" w:sz="0" w:space="0" w:color="auto"/>
                    <w:right w:val="none" w:sz="0" w:space="0" w:color="auto"/>
                  </w:divBdr>
                  <w:divsChild>
                    <w:div w:id="4435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29399">
      <w:bodyDiv w:val="1"/>
      <w:marLeft w:val="0"/>
      <w:marRight w:val="0"/>
      <w:marTop w:val="0"/>
      <w:marBottom w:val="0"/>
      <w:divBdr>
        <w:top w:val="none" w:sz="0" w:space="0" w:color="auto"/>
        <w:left w:val="none" w:sz="0" w:space="0" w:color="auto"/>
        <w:bottom w:val="none" w:sz="0" w:space="0" w:color="auto"/>
        <w:right w:val="none" w:sz="0" w:space="0" w:color="auto"/>
      </w:divBdr>
      <w:divsChild>
        <w:div w:id="1368096344">
          <w:marLeft w:val="0"/>
          <w:marRight w:val="0"/>
          <w:marTop w:val="0"/>
          <w:marBottom w:val="0"/>
          <w:divBdr>
            <w:top w:val="none" w:sz="0" w:space="0" w:color="auto"/>
            <w:left w:val="none" w:sz="0" w:space="0" w:color="auto"/>
            <w:bottom w:val="none" w:sz="0" w:space="0" w:color="auto"/>
            <w:right w:val="none" w:sz="0" w:space="0" w:color="auto"/>
          </w:divBdr>
          <w:divsChild>
            <w:div w:id="864903877">
              <w:marLeft w:val="0"/>
              <w:marRight w:val="0"/>
              <w:marTop w:val="0"/>
              <w:marBottom w:val="0"/>
              <w:divBdr>
                <w:top w:val="none" w:sz="0" w:space="0" w:color="auto"/>
                <w:left w:val="none" w:sz="0" w:space="0" w:color="auto"/>
                <w:bottom w:val="none" w:sz="0" w:space="0" w:color="auto"/>
                <w:right w:val="none" w:sz="0" w:space="0" w:color="auto"/>
              </w:divBdr>
              <w:divsChild>
                <w:div w:id="503672024">
                  <w:marLeft w:val="0"/>
                  <w:marRight w:val="0"/>
                  <w:marTop w:val="0"/>
                  <w:marBottom w:val="0"/>
                  <w:divBdr>
                    <w:top w:val="none" w:sz="0" w:space="0" w:color="auto"/>
                    <w:left w:val="none" w:sz="0" w:space="0" w:color="auto"/>
                    <w:bottom w:val="none" w:sz="0" w:space="0" w:color="auto"/>
                    <w:right w:val="none" w:sz="0" w:space="0" w:color="auto"/>
                  </w:divBdr>
                  <w:divsChild>
                    <w:div w:id="1715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0079">
      <w:bodyDiv w:val="1"/>
      <w:marLeft w:val="0"/>
      <w:marRight w:val="0"/>
      <w:marTop w:val="0"/>
      <w:marBottom w:val="0"/>
      <w:divBdr>
        <w:top w:val="none" w:sz="0" w:space="0" w:color="auto"/>
        <w:left w:val="none" w:sz="0" w:space="0" w:color="auto"/>
        <w:bottom w:val="none" w:sz="0" w:space="0" w:color="auto"/>
        <w:right w:val="none" w:sz="0" w:space="0" w:color="auto"/>
      </w:divBdr>
    </w:div>
    <w:div w:id="880215148">
      <w:bodyDiv w:val="1"/>
      <w:marLeft w:val="0"/>
      <w:marRight w:val="0"/>
      <w:marTop w:val="0"/>
      <w:marBottom w:val="0"/>
      <w:divBdr>
        <w:top w:val="none" w:sz="0" w:space="0" w:color="auto"/>
        <w:left w:val="none" w:sz="0" w:space="0" w:color="auto"/>
        <w:bottom w:val="none" w:sz="0" w:space="0" w:color="auto"/>
        <w:right w:val="none" w:sz="0" w:space="0" w:color="auto"/>
      </w:divBdr>
      <w:divsChild>
        <w:div w:id="1521427600">
          <w:marLeft w:val="0"/>
          <w:marRight w:val="0"/>
          <w:marTop w:val="0"/>
          <w:marBottom w:val="0"/>
          <w:divBdr>
            <w:top w:val="none" w:sz="0" w:space="0" w:color="auto"/>
            <w:left w:val="none" w:sz="0" w:space="0" w:color="auto"/>
            <w:bottom w:val="none" w:sz="0" w:space="0" w:color="auto"/>
            <w:right w:val="none" w:sz="0" w:space="0" w:color="auto"/>
          </w:divBdr>
          <w:divsChild>
            <w:div w:id="551815481">
              <w:marLeft w:val="0"/>
              <w:marRight w:val="0"/>
              <w:marTop w:val="0"/>
              <w:marBottom w:val="0"/>
              <w:divBdr>
                <w:top w:val="none" w:sz="0" w:space="0" w:color="auto"/>
                <w:left w:val="none" w:sz="0" w:space="0" w:color="auto"/>
                <w:bottom w:val="none" w:sz="0" w:space="0" w:color="auto"/>
                <w:right w:val="none" w:sz="0" w:space="0" w:color="auto"/>
              </w:divBdr>
              <w:divsChild>
                <w:div w:id="109515391">
                  <w:marLeft w:val="0"/>
                  <w:marRight w:val="0"/>
                  <w:marTop w:val="0"/>
                  <w:marBottom w:val="0"/>
                  <w:divBdr>
                    <w:top w:val="none" w:sz="0" w:space="0" w:color="auto"/>
                    <w:left w:val="none" w:sz="0" w:space="0" w:color="auto"/>
                    <w:bottom w:val="none" w:sz="0" w:space="0" w:color="auto"/>
                    <w:right w:val="none" w:sz="0" w:space="0" w:color="auto"/>
                  </w:divBdr>
                  <w:divsChild>
                    <w:div w:id="15037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4904">
      <w:bodyDiv w:val="1"/>
      <w:marLeft w:val="0"/>
      <w:marRight w:val="0"/>
      <w:marTop w:val="0"/>
      <w:marBottom w:val="0"/>
      <w:divBdr>
        <w:top w:val="none" w:sz="0" w:space="0" w:color="auto"/>
        <w:left w:val="none" w:sz="0" w:space="0" w:color="auto"/>
        <w:bottom w:val="none" w:sz="0" w:space="0" w:color="auto"/>
        <w:right w:val="none" w:sz="0" w:space="0" w:color="auto"/>
      </w:divBdr>
    </w:div>
    <w:div w:id="916865374">
      <w:bodyDiv w:val="1"/>
      <w:marLeft w:val="0"/>
      <w:marRight w:val="0"/>
      <w:marTop w:val="0"/>
      <w:marBottom w:val="0"/>
      <w:divBdr>
        <w:top w:val="none" w:sz="0" w:space="0" w:color="auto"/>
        <w:left w:val="none" w:sz="0" w:space="0" w:color="auto"/>
        <w:bottom w:val="none" w:sz="0" w:space="0" w:color="auto"/>
        <w:right w:val="none" w:sz="0" w:space="0" w:color="auto"/>
      </w:divBdr>
    </w:div>
    <w:div w:id="917907104">
      <w:bodyDiv w:val="1"/>
      <w:marLeft w:val="0"/>
      <w:marRight w:val="0"/>
      <w:marTop w:val="0"/>
      <w:marBottom w:val="0"/>
      <w:divBdr>
        <w:top w:val="none" w:sz="0" w:space="0" w:color="auto"/>
        <w:left w:val="none" w:sz="0" w:space="0" w:color="auto"/>
        <w:bottom w:val="none" w:sz="0" w:space="0" w:color="auto"/>
        <w:right w:val="none" w:sz="0" w:space="0" w:color="auto"/>
      </w:divBdr>
    </w:div>
    <w:div w:id="953748198">
      <w:bodyDiv w:val="1"/>
      <w:marLeft w:val="0"/>
      <w:marRight w:val="0"/>
      <w:marTop w:val="0"/>
      <w:marBottom w:val="0"/>
      <w:divBdr>
        <w:top w:val="none" w:sz="0" w:space="0" w:color="auto"/>
        <w:left w:val="none" w:sz="0" w:space="0" w:color="auto"/>
        <w:bottom w:val="none" w:sz="0" w:space="0" w:color="auto"/>
        <w:right w:val="none" w:sz="0" w:space="0" w:color="auto"/>
      </w:divBdr>
    </w:div>
    <w:div w:id="960840348">
      <w:bodyDiv w:val="1"/>
      <w:marLeft w:val="0"/>
      <w:marRight w:val="0"/>
      <w:marTop w:val="0"/>
      <w:marBottom w:val="0"/>
      <w:divBdr>
        <w:top w:val="none" w:sz="0" w:space="0" w:color="auto"/>
        <w:left w:val="none" w:sz="0" w:space="0" w:color="auto"/>
        <w:bottom w:val="none" w:sz="0" w:space="0" w:color="auto"/>
        <w:right w:val="none" w:sz="0" w:space="0" w:color="auto"/>
      </w:divBdr>
      <w:divsChild>
        <w:div w:id="170226034">
          <w:marLeft w:val="0"/>
          <w:marRight w:val="0"/>
          <w:marTop w:val="0"/>
          <w:marBottom w:val="0"/>
          <w:divBdr>
            <w:top w:val="none" w:sz="0" w:space="0" w:color="auto"/>
            <w:left w:val="none" w:sz="0" w:space="0" w:color="auto"/>
            <w:bottom w:val="none" w:sz="0" w:space="0" w:color="auto"/>
            <w:right w:val="none" w:sz="0" w:space="0" w:color="auto"/>
          </w:divBdr>
          <w:divsChild>
            <w:div w:id="573854152">
              <w:marLeft w:val="0"/>
              <w:marRight w:val="0"/>
              <w:marTop w:val="0"/>
              <w:marBottom w:val="0"/>
              <w:divBdr>
                <w:top w:val="none" w:sz="0" w:space="0" w:color="auto"/>
                <w:left w:val="none" w:sz="0" w:space="0" w:color="auto"/>
                <w:bottom w:val="none" w:sz="0" w:space="0" w:color="auto"/>
                <w:right w:val="none" w:sz="0" w:space="0" w:color="auto"/>
              </w:divBdr>
              <w:divsChild>
                <w:div w:id="215242799">
                  <w:marLeft w:val="0"/>
                  <w:marRight w:val="0"/>
                  <w:marTop w:val="0"/>
                  <w:marBottom w:val="0"/>
                  <w:divBdr>
                    <w:top w:val="none" w:sz="0" w:space="0" w:color="auto"/>
                    <w:left w:val="none" w:sz="0" w:space="0" w:color="auto"/>
                    <w:bottom w:val="none" w:sz="0" w:space="0" w:color="auto"/>
                    <w:right w:val="none" w:sz="0" w:space="0" w:color="auto"/>
                  </w:divBdr>
                  <w:divsChild>
                    <w:div w:id="6720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227492">
      <w:bodyDiv w:val="1"/>
      <w:marLeft w:val="0"/>
      <w:marRight w:val="0"/>
      <w:marTop w:val="0"/>
      <w:marBottom w:val="0"/>
      <w:divBdr>
        <w:top w:val="none" w:sz="0" w:space="0" w:color="auto"/>
        <w:left w:val="none" w:sz="0" w:space="0" w:color="auto"/>
        <w:bottom w:val="none" w:sz="0" w:space="0" w:color="auto"/>
        <w:right w:val="none" w:sz="0" w:space="0" w:color="auto"/>
      </w:divBdr>
    </w:div>
    <w:div w:id="972060805">
      <w:bodyDiv w:val="1"/>
      <w:marLeft w:val="0"/>
      <w:marRight w:val="0"/>
      <w:marTop w:val="0"/>
      <w:marBottom w:val="0"/>
      <w:divBdr>
        <w:top w:val="none" w:sz="0" w:space="0" w:color="auto"/>
        <w:left w:val="none" w:sz="0" w:space="0" w:color="auto"/>
        <w:bottom w:val="none" w:sz="0" w:space="0" w:color="auto"/>
        <w:right w:val="none" w:sz="0" w:space="0" w:color="auto"/>
      </w:divBdr>
      <w:divsChild>
        <w:div w:id="1548175987">
          <w:marLeft w:val="0"/>
          <w:marRight w:val="0"/>
          <w:marTop w:val="0"/>
          <w:marBottom w:val="0"/>
          <w:divBdr>
            <w:top w:val="none" w:sz="0" w:space="0" w:color="auto"/>
            <w:left w:val="none" w:sz="0" w:space="0" w:color="auto"/>
            <w:bottom w:val="none" w:sz="0" w:space="0" w:color="auto"/>
            <w:right w:val="none" w:sz="0" w:space="0" w:color="auto"/>
          </w:divBdr>
          <w:divsChild>
            <w:div w:id="1018045628">
              <w:marLeft w:val="0"/>
              <w:marRight w:val="0"/>
              <w:marTop w:val="0"/>
              <w:marBottom w:val="0"/>
              <w:divBdr>
                <w:top w:val="none" w:sz="0" w:space="0" w:color="auto"/>
                <w:left w:val="none" w:sz="0" w:space="0" w:color="auto"/>
                <w:bottom w:val="none" w:sz="0" w:space="0" w:color="auto"/>
                <w:right w:val="none" w:sz="0" w:space="0" w:color="auto"/>
              </w:divBdr>
              <w:divsChild>
                <w:div w:id="50036012">
                  <w:marLeft w:val="0"/>
                  <w:marRight w:val="0"/>
                  <w:marTop w:val="0"/>
                  <w:marBottom w:val="0"/>
                  <w:divBdr>
                    <w:top w:val="none" w:sz="0" w:space="0" w:color="auto"/>
                    <w:left w:val="none" w:sz="0" w:space="0" w:color="auto"/>
                    <w:bottom w:val="none" w:sz="0" w:space="0" w:color="auto"/>
                    <w:right w:val="none" w:sz="0" w:space="0" w:color="auto"/>
                  </w:divBdr>
                  <w:divsChild>
                    <w:div w:id="9864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48917">
      <w:bodyDiv w:val="1"/>
      <w:marLeft w:val="0"/>
      <w:marRight w:val="0"/>
      <w:marTop w:val="0"/>
      <w:marBottom w:val="0"/>
      <w:divBdr>
        <w:top w:val="none" w:sz="0" w:space="0" w:color="auto"/>
        <w:left w:val="none" w:sz="0" w:space="0" w:color="auto"/>
        <w:bottom w:val="none" w:sz="0" w:space="0" w:color="auto"/>
        <w:right w:val="none" w:sz="0" w:space="0" w:color="auto"/>
      </w:divBdr>
    </w:div>
    <w:div w:id="976029844">
      <w:bodyDiv w:val="1"/>
      <w:marLeft w:val="0"/>
      <w:marRight w:val="0"/>
      <w:marTop w:val="0"/>
      <w:marBottom w:val="0"/>
      <w:divBdr>
        <w:top w:val="none" w:sz="0" w:space="0" w:color="auto"/>
        <w:left w:val="none" w:sz="0" w:space="0" w:color="auto"/>
        <w:bottom w:val="none" w:sz="0" w:space="0" w:color="auto"/>
        <w:right w:val="none" w:sz="0" w:space="0" w:color="auto"/>
      </w:divBdr>
      <w:divsChild>
        <w:div w:id="1986667480">
          <w:marLeft w:val="0"/>
          <w:marRight w:val="0"/>
          <w:marTop w:val="0"/>
          <w:marBottom w:val="0"/>
          <w:divBdr>
            <w:top w:val="none" w:sz="0" w:space="0" w:color="auto"/>
            <w:left w:val="none" w:sz="0" w:space="0" w:color="auto"/>
            <w:bottom w:val="none" w:sz="0" w:space="0" w:color="auto"/>
            <w:right w:val="none" w:sz="0" w:space="0" w:color="auto"/>
          </w:divBdr>
          <w:divsChild>
            <w:div w:id="1861620974">
              <w:marLeft w:val="0"/>
              <w:marRight w:val="0"/>
              <w:marTop w:val="0"/>
              <w:marBottom w:val="0"/>
              <w:divBdr>
                <w:top w:val="none" w:sz="0" w:space="0" w:color="auto"/>
                <w:left w:val="none" w:sz="0" w:space="0" w:color="auto"/>
                <w:bottom w:val="none" w:sz="0" w:space="0" w:color="auto"/>
                <w:right w:val="none" w:sz="0" w:space="0" w:color="auto"/>
              </w:divBdr>
              <w:divsChild>
                <w:div w:id="510488623">
                  <w:marLeft w:val="0"/>
                  <w:marRight w:val="0"/>
                  <w:marTop w:val="0"/>
                  <w:marBottom w:val="0"/>
                  <w:divBdr>
                    <w:top w:val="none" w:sz="0" w:space="0" w:color="auto"/>
                    <w:left w:val="none" w:sz="0" w:space="0" w:color="auto"/>
                    <w:bottom w:val="none" w:sz="0" w:space="0" w:color="auto"/>
                    <w:right w:val="none" w:sz="0" w:space="0" w:color="auto"/>
                  </w:divBdr>
                  <w:divsChild>
                    <w:div w:id="5107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59623">
      <w:bodyDiv w:val="1"/>
      <w:marLeft w:val="0"/>
      <w:marRight w:val="0"/>
      <w:marTop w:val="0"/>
      <w:marBottom w:val="0"/>
      <w:divBdr>
        <w:top w:val="none" w:sz="0" w:space="0" w:color="auto"/>
        <w:left w:val="none" w:sz="0" w:space="0" w:color="auto"/>
        <w:bottom w:val="none" w:sz="0" w:space="0" w:color="auto"/>
        <w:right w:val="none" w:sz="0" w:space="0" w:color="auto"/>
      </w:divBdr>
      <w:divsChild>
        <w:div w:id="728915736">
          <w:marLeft w:val="0"/>
          <w:marRight w:val="0"/>
          <w:marTop w:val="0"/>
          <w:marBottom w:val="0"/>
          <w:divBdr>
            <w:top w:val="none" w:sz="0" w:space="0" w:color="auto"/>
            <w:left w:val="none" w:sz="0" w:space="0" w:color="auto"/>
            <w:bottom w:val="none" w:sz="0" w:space="0" w:color="auto"/>
            <w:right w:val="none" w:sz="0" w:space="0" w:color="auto"/>
          </w:divBdr>
          <w:divsChild>
            <w:div w:id="1551266094">
              <w:marLeft w:val="0"/>
              <w:marRight w:val="0"/>
              <w:marTop w:val="0"/>
              <w:marBottom w:val="0"/>
              <w:divBdr>
                <w:top w:val="none" w:sz="0" w:space="0" w:color="auto"/>
                <w:left w:val="none" w:sz="0" w:space="0" w:color="auto"/>
                <w:bottom w:val="none" w:sz="0" w:space="0" w:color="auto"/>
                <w:right w:val="none" w:sz="0" w:space="0" w:color="auto"/>
              </w:divBdr>
              <w:divsChild>
                <w:div w:id="771627502">
                  <w:marLeft w:val="0"/>
                  <w:marRight w:val="0"/>
                  <w:marTop w:val="0"/>
                  <w:marBottom w:val="0"/>
                  <w:divBdr>
                    <w:top w:val="none" w:sz="0" w:space="0" w:color="auto"/>
                    <w:left w:val="none" w:sz="0" w:space="0" w:color="auto"/>
                    <w:bottom w:val="none" w:sz="0" w:space="0" w:color="auto"/>
                    <w:right w:val="none" w:sz="0" w:space="0" w:color="auto"/>
                  </w:divBdr>
                  <w:divsChild>
                    <w:div w:id="9952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82852">
      <w:bodyDiv w:val="1"/>
      <w:marLeft w:val="0"/>
      <w:marRight w:val="0"/>
      <w:marTop w:val="0"/>
      <w:marBottom w:val="0"/>
      <w:divBdr>
        <w:top w:val="none" w:sz="0" w:space="0" w:color="auto"/>
        <w:left w:val="none" w:sz="0" w:space="0" w:color="auto"/>
        <w:bottom w:val="none" w:sz="0" w:space="0" w:color="auto"/>
        <w:right w:val="none" w:sz="0" w:space="0" w:color="auto"/>
      </w:divBdr>
    </w:div>
    <w:div w:id="1016342499">
      <w:bodyDiv w:val="1"/>
      <w:marLeft w:val="0"/>
      <w:marRight w:val="0"/>
      <w:marTop w:val="0"/>
      <w:marBottom w:val="0"/>
      <w:divBdr>
        <w:top w:val="none" w:sz="0" w:space="0" w:color="auto"/>
        <w:left w:val="none" w:sz="0" w:space="0" w:color="auto"/>
        <w:bottom w:val="none" w:sz="0" w:space="0" w:color="auto"/>
        <w:right w:val="none" w:sz="0" w:space="0" w:color="auto"/>
      </w:divBdr>
      <w:divsChild>
        <w:div w:id="61178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412626">
      <w:bodyDiv w:val="1"/>
      <w:marLeft w:val="0"/>
      <w:marRight w:val="0"/>
      <w:marTop w:val="0"/>
      <w:marBottom w:val="0"/>
      <w:divBdr>
        <w:top w:val="none" w:sz="0" w:space="0" w:color="auto"/>
        <w:left w:val="none" w:sz="0" w:space="0" w:color="auto"/>
        <w:bottom w:val="none" w:sz="0" w:space="0" w:color="auto"/>
        <w:right w:val="none" w:sz="0" w:space="0" w:color="auto"/>
      </w:divBdr>
    </w:div>
    <w:div w:id="1086801240">
      <w:bodyDiv w:val="1"/>
      <w:marLeft w:val="0"/>
      <w:marRight w:val="0"/>
      <w:marTop w:val="0"/>
      <w:marBottom w:val="0"/>
      <w:divBdr>
        <w:top w:val="none" w:sz="0" w:space="0" w:color="auto"/>
        <w:left w:val="none" w:sz="0" w:space="0" w:color="auto"/>
        <w:bottom w:val="none" w:sz="0" w:space="0" w:color="auto"/>
        <w:right w:val="none" w:sz="0" w:space="0" w:color="auto"/>
      </w:divBdr>
    </w:div>
    <w:div w:id="1104349472">
      <w:bodyDiv w:val="1"/>
      <w:marLeft w:val="0"/>
      <w:marRight w:val="0"/>
      <w:marTop w:val="0"/>
      <w:marBottom w:val="0"/>
      <w:divBdr>
        <w:top w:val="none" w:sz="0" w:space="0" w:color="auto"/>
        <w:left w:val="none" w:sz="0" w:space="0" w:color="auto"/>
        <w:bottom w:val="none" w:sz="0" w:space="0" w:color="auto"/>
        <w:right w:val="none" w:sz="0" w:space="0" w:color="auto"/>
      </w:divBdr>
      <w:divsChild>
        <w:div w:id="150662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5008">
      <w:bodyDiv w:val="1"/>
      <w:marLeft w:val="0"/>
      <w:marRight w:val="0"/>
      <w:marTop w:val="0"/>
      <w:marBottom w:val="0"/>
      <w:divBdr>
        <w:top w:val="none" w:sz="0" w:space="0" w:color="auto"/>
        <w:left w:val="none" w:sz="0" w:space="0" w:color="auto"/>
        <w:bottom w:val="none" w:sz="0" w:space="0" w:color="auto"/>
        <w:right w:val="none" w:sz="0" w:space="0" w:color="auto"/>
      </w:divBdr>
      <w:divsChild>
        <w:div w:id="145627543">
          <w:marLeft w:val="0"/>
          <w:marRight w:val="0"/>
          <w:marTop w:val="0"/>
          <w:marBottom w:val="0"/>
          <w:divBdr>
            <w:top w:val="none" w:sz="0" w:space="0" w:color="auto"/>
            <w:left w:val="none" w:sz="0" w:space="0" w:color="auto"/>
            <w:bottom w:val="none" w:sz="0" w:space="0" w:color="auto"/>
            <w:right w:val="none" w:sz="0" w:space="0" w:color="auto"/>
          </w:divBdr>
          <w:divsChild>
            <w:div w:id="1834368695">
              <w:marLeft w:val="0"/>
              <w:marRight w:val="0"/>
              <w:marTop w:val="0"/>
              <w:marBottom w:val="0"/>
              <w:divBdr>
                <w:top w:val="none" w:sz="0" w:space="0" w:color="auto"/>
                <w:left w:val="none" w:sz="0" w:space="0" w:color="auto"/>
                <w:bottom w:val="none" w:sz="0" w:space="0" w:color="auto"/>
                <w:right w:val="none" w:sz="0" w:space="0" w:color="auto"/>
              </w:divBdr>
              <w:divsChild>
                <w:div w:id="257520347">
                  <w:marLeft w:val="0"/>
                  <w:marRight w:val="0"/>
                  <w:marTop w:val="0"/>
                  <w:marBottom w:val="0"/>
                  <w:divBdr>
                    <w:top w:val="none" w:sz="0" w:space="0" w:color="auto"/>
                    <w:left w:val="none" w:sz="0" w:space="0" w:color="auto"/>
                    <w:bottom w:val="none" w:sz="0" w:space="0" w:color="auto"/>
                    <w:right w:val="none" w:sz="0" w:space="0" w:color="auto"/>
                  </w:divBdr>
                  <w:divsChild>
                    <w:div w:id="8952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751772">
      <w:bodyDiv w:val="1"/>
      <w:marLeft w:val="0"/>
      <w:marRight w:val="0"/>
      <w:marTop w:val="0"/>
      <w:marBottom w:val="0"/>
      <w:divBdr>
        <w:top w:val="none" w:sz="0" w:space="0" w:color="auto"/>
        <w:left w:val="none" w:sz="0" w:space="0" w:color="auto"/>
        <w:bottom w:val="none" w:sz="0" w:space="0" w:color="auto"/>
        <w:right w:val="none" w:sz="0" w:space="0" w:color="auto"/>
      </w:divBdr>
    </w:div>
    <w:div w:id="1142193620">
      <w:bodyDiv w:val="1"/>
      <w:marLeft w:val="0"/>
      <w:marRight w:val="0"/>
      <w:marTop w:val="0"/>
      <w:marBottom w:val="0"/>
      <w:divBdr>
        <w:top w:val="none" w:sz="0" w:space="0" w:color="auto"/>
        <w:left w:val="none" w:sz="0" w:space="0" w:color="auto"/>
        <w:bottom w:val="none" w:sz="0" w:space="0" w:color="auto"/>
        <w:right w:val="none" w:sz="0" w:space="0" w:color="auto"/>
      </w:divBdr>
      <w:divsChild>
        <w:div w:id="287712130">
          <w:marLeft w:val="0"/>
          <w:marRight w:val="0"/>
          <w:marTop w:val="0"/>
          <w:marBottom w:val="0"/>
          <w:divBdr>
            <w:top w:val="none" w:sz="0" w:space="0" w:color="auto"/>
            <w:left w:val="none" w:sz="0" w:space="0" w:color="auto"/>
            <w:bottom w:val="none" w:sz="0" w:space="0" w:color="auto"/>
            <w:right w:val="none" w:sz="0" w:space="0" w:color="auto"/>
          </w:divBdr>
          <w:divsChild>
            <w:div w:id="55587791">
              <w:marLeft w:val="0"/>
              <w:marRight w:val="0"/>
              <w:marTop w:val="0"/>
              <w:marBottom w:val="0"/>
              <w:divBdr>
                <w:top w:val="none" w:sz="0" w:space="0" w:color="auto"/>
                <w:left w:val="none" w:sz="0" w:space="0" w:color="auto"/>
                <w:bottom w:val="none" w:sz="0" w:space="0" w:color="auto"/>
                <w:right w:val="none" w:sz="0" w:space="0" w:color="auto"/>
              </w:divBdr>
              <w:divsChild>
                <w:div w:id="855384133">
                  <w:marLeft w:val="0"/>
                  <w:marRight w:val="0"/>
                  <w:marTop w:val="0"/>
                  <w:marBottom w:val="0"/>
                  <w:divBdr>
                    <w:top w:val="none" w:sz="0" w:space="0" w:color="auto"/>
                    <w:left w:val="none" w:sz="0" w:space="0" w:color="auto"/>
                    <w:bottom w:val="none" w:sz="0" w:space="0" w:color="auto"/>
                    <w:right w:val="none" w:sz="0" w:space="0" w:color="auto"/>
                  </w:divBdr>
                  <w:divsChild>
                    <w:div w:id="3454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47691">
      <w:bodyDiv w:val="1"/>
      <w:marLeft w:val="0"/>
      <w:marRight w:val="0"/>
      <w:marTop w:val="0"/>
      <w:marBottom w:val="0"/>
      <w:divBdr>
        <w:top w:val="none" w:sz="0" w:space="0" w:color="auto"/>
        <w:left w:val="none" w:sz="0" w:space="0" w:color="auto"/>
        <w:bottom w:val="none" w:sz="0" w:space="0" w:color="auto"/>
        <w:right w:val="none" w:sz="0" w:space="0" w:color="auto"/>
      </w:divBdr>
    </w:div>
    <w:div w:id="1199388913">
      <w:bodyDiv w:val="1"/>
      <w:marLeft w:val="0"/>
      <w:marRight w:val="0"/>
      <w:marTop w:val="0"/>
      <w:marBottom w:val="0"/>
      <w:divBdr>
        <w:top w:val="none" w:sz="0" w:space="0" w:color="auto"/>
        <w:left w:val="none" w:sz="0" w:space="0" w:color="auto"/>
        <w:bottom w:val="none" w:sz="0" w:space="0" w:color="auto"/>
        <w:right w:val="none" w:sz="0" w:space="0" w:color="auto"/>
      </w:divBdr>
    </w:div>
    <w:div w:id="1205101023">
      <w:bodyDiv w:val="1"/>
      <w:marLeft w:val="0"/>
      <w:marRight w:val="0"/>
      <w:marTop w:val="0"/>
      <w:marBottom w:val="0"/>
      <w:divBdr>
        <w:top w:val="none" w:sz="0" w:space="0" w:color="auto"/>
        <w:left w:val="none" w:sz="0" w:space="0" w:color="auto"/>
        <w:bottom w:val="none" w:sz="0" w:space="0" w:color="auto"/>
        <w:right w:val="none" w:sz="0" w:space="0" w:color="auto"/>
      </w:divBdr>
      <w:divsChild>
        <w:div w:id="1601522325">
          <w:marLeft w:val="0"/>
          <w:marRight w:val="0"/>
          <w:marTop w:val="0"/>
          <w:marBottom w:val="0"/>
          <w:divBdr>
            <w:top w:val="none" w:sz="0" w:space="0" w:color="auto"/>
            <w:left w:val="none" w:sz="0" w:space="0" w:color="auto"/>
            <w:bottom w:val="none" w:sz="0" w:space="0" w:color="auto"/>
            <w:right w:val="none" w:sz="0" w:space="0" w:color="auto"/>
          </w:divBdr>
          <w:divsChild>
            <w:div w:id="766271163">
              <w:marLeft w:val="0"/>
              <w:marRight w:val="0"/>
              <w:marTop w:val="0"/>
              <w:marBottom w:val="0"/>
              <w:divBdr>
                <w:top w:val="none" w:sz="0" w:space="0" w:color="auto"/>
                <w:left w:val="none" w:sz="0" w:space="0" w:color="auto"/>
                <w:bottom w:val="none" w:sz="0" w:space="0" w:color="auto"/>
                <w:right w:val="none" w:sz="0" w:space="0" w:color="auto"/>
              </w:divBdr>
              <w:divsChild>
                <w:div w:id="679237923">
                  <w:marLeft w:val="0"/>
                  <w:marRight w:val="0"/>
                  <w:marTop w:val="0"/>
                  <w:marBottom w:val="0"/>
                  <w:divBdr>
                    <w:top w:val="none" w:sz="0" w:space="0" w:color="auto"/>
                    <w:left w:val="none" w:sz="0" w:space="0" w:color="auto"/>
                    <w:bottom w:val="none" w:sz="0" w:space="0" w:color="auto"/>
                    <w:right w:val="none" w:sz="0" w:space="0" w:color="auto"/>
                  </w:divBdr>
                  <w:divsChild>
                    <w:div w:id="1951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6631">
      <w:bodyDiv w:val="1"/>
      <w:marLeft w:val="0"/>
      <w:marRight w:val="0"/>
      <w:marTop w:val="0"/>
      <w:marBottom w:val="0"/>
      <w:divBdr>
        <w:top w:val="none" w:sz="0" w:space="0" w:color="auto"/>
        <w:left w:val="none" w:sz="0" w:space="0" w:color="auto"/>
        <w:bottom w:val="none" w:sz="0" w:space="0" w:color="auto"/>
        <w:right w:val="none" w:sz="0" w:space="0" w:color="auto"/>
      </w:divBdr>
      <w:divsChild>
        <w:div w:id="746266745">
          <w:marLeft w:val="0"/>
          <w:marRight w:val="0"/>
          <w:marTop w:val="0"/>
          <w:marBottom w:val="0"/>
          <w:divBdr>
            <w:top w:val="none" w:sz="0" w:space="0" w:color="auto"/>
            <w:left w:val="none" w:sz="0" w:space="0" w:color="auto"/>
            <w:bottom w:val="none" w:sz="0" w:space="0" w:color="auto"/>
            <w:right w:val="none" w:sz="0" w:space="0" w:color="auto"/>
          </w:divBdr>
          <w:divsChild>
            <w:div w:id="315183354">
              <w:marLeft w:val="0"/>
              <w:marRight w:val="0"/>
              <w:marTop w:val="0"/>
              <w:marBottom w:val="0"/>
              <w:divBdr>
                <w:top w:val="none" w:sz="0" w:space="0" w:color="auto"/>
                <w:left w:val="none" w:sz="0" w:space="0" w:color="auto"/>
                <w:bottom w:val="none" w:sz="0" w:space="0" w:color="auto"/>
                <w:right w:val="none" w:sz="0" w:space="0" w:color="auto"/>
              </w:divBdr>
              <w:divsChild>
                <w:div w:id="1101418992">
                  <w:marLeft w:val="0"/>
                  <w:marRight w:val="0"/>
                  <w:marTop w:val="0"/>
                  <w:marBottom w:val="0"/>
                  <w:divBdr>
                    <w:top w:val="none" w:sz="0" w:space="0" w:color="auto"/>
                    <w:left w:val="none" w:sz="0" w:space="0" w:color="auto"/>
                    <w:bottom w:val="none" w:sz="0" w:space="0" w:color="auto"/>
                    <w:right w:val="none" w:sz="0" w:space="0" w:color="auto"/>
                  </w:divBdr>
                  <w:divsChild>
                    <w:div w:id="7505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734">
      <w:bodyDiv w:val="1"/>
      <w:marLeft w:val="0"/>
      <w:marRight w:val="0"/>
      <w:marTop w:val="0"/>
      <w:marBottom w:val="0"/>
      <w:divBdr>
        <w:top w:val="none" w:sz="0" w:space="0" w:color="auto"/>
        <w:left w:val="none" w:sz="0" w:space="0" w:color="auto"/>
        <w:bottom w:val="none" w:sz="0" w:space="0" w:color="auto"/>
        <w:right w:val="none" w:sz="0" w:space="0" w:color="auto"/>
      </w:divBdr>
      <w:divsChild>
        <w:div w:id="43407465">
          <w:marLeft w:val="0"/>
          <w:marRight w:val="0"/>
          <w:marTop w:val="0"/>
          <w:marBottom w:val="0"/>
          <w:divBdr>
            <w:top w:val="none" w:sz="0" w:space="0" w:color="auto"/>
            <w:left w:val="none" w:sz="0" w:space="0" w:color="auto"/>
            <w:bottom w:val="none" w:sz="0" w:space="0" w:color="auto"/>
            <w:right w:val="none" w:sz="0" w:space="0" w:color="auto"/>
          </w:divBdr>
          <w:divsChild>
            <w:div w:id="654259123">
              <w:marLeft w:val="0"/>
              <w:marRight w:val="0"/>
              <w:marTop w:val="0"/>
              <w:marBottom w:val="0"/>
              <w:divBdr>
                <w:top w:val="none" w:sz="0" w:space="0" w:color="auto"/>
                <w:left w:val="none" w:sz="0" w:space="0" w:color="auto"/>
                <w:bottom w:val="none" w:sz="0" w:space="0" w:color="auto"/>
                <w:right w:val="none" w:sz="0" w:space="0" w:color="auto"/>
              </w:divBdr>
              <w:divsChild>
                <w:div w:id="1686251033">
                  <w:marLeft w:val="0"/>
                  <w:marRight w:val="0"/>
                  <w:marTop w:val="0"/>
                  <w:marBottom w:val="0"/>
                  <w:divBdr>
                    <w:top w:val="none" w:sz="0" w:space="0" w:color="auto"/>
                    <w:left w:val="none" w:sz="0" w:space="0" w:color="auto"/>
                    <w:bottom w:val="none" w:sz="0" w:space="0" w:color="auto"/>
                    <w:right w:val="none" w:sz="0" w:space="0" w:color="auto"/>
                  </w:divBdr>
                  <w:divsChild>
                    <w:div w:id="1496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49224">
      <w:bodyDiv w:val="1"/>
      <w:marLeft w:val="0"/>
      <w:marRight w:val="0"/>
      <w:marTop w:val="0"/>
      <w:marBottom w:val="0"/>
      <w:divBdr>
        <w:top w:val="none" w:sz="0" w:space="0" w:color="auto"/>
        <w:left w:val="none" w:sz="0" w:space="0" w:color="auto"/>
        <w:bottom w:val="none" w:sz="0" w:space="0" w:color="auto"/>
        <w:right w:val="none" w:sz="0" w:space="0" w:color="auto"/>
      </w:divBdr>
      <w:divsChild>
        <w:div w:id="1587349059">
          <w:marLeft w:val="0"/>
          <w:marRight w:val="0"/>
          <w:marTop w:val="0"/>
          <w:marBottom w:val="0"/>
          <w:divBdr>
            <w:top w:val="none" w:sz="0" w:space="0" w:color="auto"/>
            <w:left w:val="none" w:sz="0" w:space="0" w:color="auto"/>
            <w:bottom w:val="none" w:sz="0" w:space="0" w:color="auto"/>
            <w:right w:val="none" w:sz="0" w:space="0" w:color="auto"/>
          </w:divBdr>
          <w:divsChild>
            <w:div w:id="1309627360">
              <w:marLeft w:val="0"/>
              <w:marRight w:val="0"/>
              <w:marTop w:val="0"/>
              <w:marBottom w:val="0"/>
              <w:divBdr>
                <w:top w:val="none" w:sz="0" w:space="0" w:color="auto"/>
                <w:left w:val="none" w:sz="0" w:space="0" w:color="auto"/>
                <w:bottom w:val="none" w:sz="0" w:space="0" w:color="auto"/>
                <w:right w:val="none" w:sz="0" w:space="0" w:color="auto"/>
              </w:divBdr>
              <w:divsChild>
                <w:div w:id="1362778744">
                  <w:marLeft w:val="0"/>
                  <w:marRight w:val="0"/>
                  <w:marTop w:val="0"/>
                  <w:marBottom w:val="0"/>
                  <w:divBdr>
                    <w:top w:val="none" w:sz="0" w:space="0" w:color="auto"/>
                    <w:left w:val="none" w:sz="0" w:space="0" w:color="auto"/>
                    <w:bottom w:val="none" w:sz="0" w:space="0" w:color="auto"/>
                    <w:right w:val="none" w:sz="0" w:space="0" w:color="auto"/>
                  </w:divBdr>
                  <w:divsChild>
                    <w:div w:id="16314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4374">
      <w:bodyDiv w:val="1"/>
      <w:marLeft w:val="0"/>
      <w:marRight w:val="0"/>
      <w:marTop w:val="0"/>
      <w:marBottom w:val="0"/>
      <w:divBdr>
        <w:top w:val="none" w:sz="0" w:space="0" w:color="auto"/>
        <w:left w:val="none" w:sz="0" w:space="0" w:color="auto"/>
        <w:bottom w:val="none" w:sz="0" w:space="0" w:color="auto"/>
        <w:right w:val="none" w:sz="0" w:space="0" w:color="auto"/>
      </w:divBdr>
      <w:divsChild>
        <w:div w:id="1810829679">
          <w:marLeft w:val="0"/>
          <w:marRight w:val="0"/>
          <w:marTop w:val="0"/>
          <w:marBottom w:val="0"/>
          <w:divBdr>
            <w:top w:val="single" w:sz="2" w:space="0" w:color="E5E7EB"/>
            <w:left w:val="single" w:sz="2" w:space="0" w:color="E5E7EB"/>
            <w:bottom w:val="single" w:sz="2" w:space="0" w:color="E5E7EB"/>
            <w:right w:val="single" w:sz="2" w:space="0" w:color="E5E7EB"/>
          </w:divBdr>
          <w:divsChild>
            <w:div w:id="1278223218">
              <w:marLeft w:val="0"/>
              <w:marRight w:val="0"/>
              <w:marTop w:val="0"/>
              <w:marBottom w:val="0"/>
              <w:divBdr>
                <w:top w:val="single" w:sz="2" w:space="0" w:color="auto"/>
                <w:left w:val="single" w:sz="2" w:space="0" w:color="auto"/>
                <w:bottom w:val="single" w:sz="2" w:space="0" w:color="auto"/>
                <w:right w:val="single" w:sz="2" w:space="0" w:color="auto"/>
              </w:divBdr>
              <w:divsChild>
                <w:div w:id="790980081">
                  <w:marLeft w:val="0"/>
                  <w:marRight w:val="0"/>
                  <w:marTop w:val="0"/>
                  <w:marBottom w:val="0"/>
                  <w:divBdr>
                    <w:top w:val="single" w:sz="2" w:space="0" w:color="auto"/>
                    <w:left w:val="single" w:sz="2" w:space="0" w:color="auto"/>
                    <w:bottom w:val="single" w:sz="2" w:space="0" w:color="auto"/>
                    <w:right w:val="single" w:sz="2" w:space="0" w:color="auto"/>
                  </w:divBdr>
                  <w:divsChild>
                    <w:div w:id="1934821638">
                      <w:marLeft w:val="0"/>
                      <w:marRight w:val="0"/>
                      <w:marTop w:val="0"/>
                      <w:marBottom w:val="0"/>
                      <w:divBdr>
                        <w:top w:val="single" w:sz="2" w:space="0" w:color="E5E7EB"/>
                        <w:left w:val="single" w:sz="2" w:space="0" w:color="E5E7EB"/>
                        <w:bottom w:val="single" w:sz="2" w:space="0" w:color="E5E7EB"/>
                        <w:right w:val="single" w:sz="2" w:space="0" w:color="E5E7EB"/>
                      </w:divBdr>
                      <w:divsChild>
                        <w:div w:id="1083185814">
                          <w:marLeft w:val="0"/>
                          <w:marRight w:val="0"/>
                          <w:marTop w:val="0"/>
                          <w:marBottom w:val="0"/>
                          <w:divBdr>
                            <w:top w:val="single" w:sz="2" w:space="0" w:color="E5E7EB"/>
                            <w:left w:val="single" w:sz="2" w:space="0" w:color="E5E7EB"/>
                            <w:bottom w:val="single" w:sz="2" w:space="0" w:color="E5E7EB"/>
                            <w:right w:val="single" w:sz="2" w:space="0" w:color="E5E7EB"/>
                          </w:divBdr>
                          <w:divsChild>
                            <w:div w:id="1723990141">
                              <w:marLeft w:val="0"/>
                              <w:marRight w:val="0"/>
                              <w:marTop w:val="0"/>
                              <w:marBottom w:val="0"/>
                              <w:divBdr>
                                <w:top w:val="single" w:sz="2" w:space="0" w:color="E5E7EB"/>
                                <w:left w:val="single" w:sz="2" w:space="0" w:color="E5E7EB"/>
                                <w:bottom w:val="single" w:sz="2" w:space="0" w:color="E5E7EB"/>
                                <w:right w:val="single" w:sz="2" w:space="0" w:color="E5E7EB"/>
                              </w:divBdr>
                              <w:divsChild>
                                <w:div w:id="1069770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0722684">
                  <w:marLeft w:val="0"/>
                  <w:marRight w:val="0"/>
                  <w:marTop w:val="0"/>
                  <w:marBottom w:val="0"/>
                  <w:divBdr>
                    <w:top w:val="single" w:sz="2" w:space="0" w:color="auto"/>
                    <w:left w:val="single" w:sz="2" w:space="0" w:color="auto"/>
                    <w:bottom w:val="single" w:sz="2" w:space="0" w:color="auto"/>
                    <w:right w:val="single" w:sz="2" w:space="0" w:color="auto"/>
                  </w:divBdr>
                  <w:divsChild>
                    <w:div w:id="428893664">
                      <w:marLeft w:val="0"/>
                      <w:marRight w:val="0"/>
                      <w:marTop w:val="0"/>
                      <w:marBottom w:val="0"/>
                      <w:divBdr>
                        <w:top w:val="single" w:sz="2" w:space="0" w:color="E5E7EB"/>
                        <w:left w:val="single" w:sz="2" w:space="0" w:color="E5E7EB"/>
                        <w:bottom w:val="single" w:sz="2" w:space="0" w:color="E5E7EB"/>
                        <w:right w:val="single" w:sz="2" w:space="0" w:color="E5E7EB"/>
                      </w:divBdr>
                      <w:divsChild>
                        <w:div w:id="1096484442">
                          <w:marLeft w:val="0"/>
                          <w:marRight w:val="0"/>
                          <w:marTop w:val="0"/>
                          <w:marBottom w:val="0"/>
                          <w:divBdr>
                            <w:top w:val="single" w:sz="2" w:space="0" w:color="E5E7EB"/>
                            <w:left w:val="single" w:sz="2" w:space="0" w:color="E5E7EB"/>
                            <w:bottom w:val="single" w:sz="2" w:space="0" w:color="E5E7EB"/>
                            <w:right w:val="single" w:sz="2" w:space="0" w:color="E5E7EB"/>
                          </w:divBdr>
                          <w:divsChild>
                            <w:div w:id="1929539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0934308">
                          <w:marLeft w:val="0"/>
                          <w:marRight w:val="0"/>
                          <w:marTop w:val="0"/>
                          <w:marBottom w:val="0"/>
                          <w:divBdr>
                            <w:top w:val="single" w:sz="2" w:space="0" w:color="E5E7EB"/>
                            <w:left w:val="single" w:sz="2" w:space="0" w:color="E5E7EB"/>
                            <w:bottom w:val="single" w:sz="2" w:space="0" w:color="E5E7EB"/>
                            <w:right w:val="single" w:sz="2" w:space="0" w:color="E5E7EB"/>
                          </w:divBdr>
                          <w:divsChild>
                            <w:div w:id="823661509">
                              <w:marLeft w:val="0"/>
                              <w:marRight w:val="0"/>
                              <w:marTop w:val="0"/>
                              <w:marBottom w:val="0"/>
                              <w:divBdr>
                                <w:top w:val="single" w:sz="2" w:space="0" w:color="E5E7EB"/>
                                <w:left w:val="single" w:sz="2" w:space="0" w:color="E5E7EB"/>
                                <w:bottom w:val="single" w:sz="2" w:space="0" w:color="E5E7EB"/>
                                <w:right w:val="single" w:sz="2" w:space="0" w:color="E5E7EB"/>
                              </w:divBdr>
                              <w:divsChild>
                                <w:div w:id="85303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98292342">
      <w:bodyDiv w:val="1"/>
      <w:marLeft w:val="0"/>
      <w:marRight w:val="0"/>
      <w:marTop w:val="0"/>
      <w:marBottom w:val="0"/>
      <w:divBdr>
        <w:top w:val="none" w:sz="0" w:space="0" w:color="auto"/>
        <w:left w:val="none" w:sz="0" w:space="0" w:color="auto"/>
        <w:bottom w:val="none" w:sz="0" w:space="0" w:color="auto"/>
        <w:right w:val="none" w:sz="0" w:space="0" w:color="auto"/>
      </w:divBdr>
      <w:divsChild>
        <w:div w:id="530609579">
          <w:marLeft w:val="0"/>
          <w:marRight w:val="0"/>
          <w:marTop w:val="0"/>
          <w:marBottom w:val="0"/>
          <w:divBdr>
            <w:top w:val="none" w:sz="0" w:space="0" w:color="auto"/>
            <w:left w:val="none" w:sz="0" w:space="0" w:color="auto"/>
            <w:bottom w:val="none" w:sz="0" w:space="0" w:color="auto"/>
            <w:right w:val="none" w:sz="0" w:space="0" w:color="auto"/>
          </w:divBdr>
          <w:divsChild>
            <w:div w:id="1940793030">
              <w:marLeft w:val="0"/>
              <w:marRight w:val="0"/>
              <w:marTop w:val="0"/>
              <w:marBottom w:val="0"/>
              <w:divBdr>
                <w:top w:val="none" w:sz="0" w:space="0" w:color="auto"/>
                <w:left w:val="none" w:sz="0" w:space="0" w:color="auto"/>
                <w:bottom w:val="none" w:sz="0" w:space="0" w:color="auto"/>
                <w:right w:val="none" w:sz="0" w:space="0" w:color="auto"/>
              </w:divBdr>
              <w:divsChild>
                <w:div w:id="274602966">
                  <w:marLeft w:val="0"/>
                  <w:marRight w:val="0"/>
                  <w:marTop w:val="0"/>
                  <w:marBottom w:val="0"/>
                  <w:divBdr>
                    <w:top w:val="none" w:sz="0" w:space="0" w:color="auto"/>
                    <w:left w:val="none" w:sz="0" w:space="0" w:color="auto"/>
                    <w:bottom w:val="none" w:sz="0" w:space="0" w:color="auto"/>
                    <w:right w:val="none" w:sz="0" w:space="0" w:color="auto"/>
                  </w:divBdr>
                  <w:divsChild>
                    <w:div w:id="205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688">
      <w:bodyDiv w:val="1"/>
      <w:marLeft w:val="0"/>
      <w:marRight w:val="0"/>
      <w:marTop w:val="0"/>
      <w:marBottom w:val="0"/>
      <w:divBdr>
        <w:top w:val="none" w:sz="0" w:space="0" w:color="auto"/>
        <w:left w:val="none" w:sz="0" w:space="0" w:color="auto"/>
        <w:bottom w:val="none" w:sz="0" w:space="0" w:color="auto"/>
        <w:right w:val="none" w:sz="0" w:space="0" w:color="auto"/>
      </w:divBdr>
    </w:div>
    <w:div w:id="1299264006">
      <w:bodyDiv w:val="1"/>
      <w:marLeft w:val="0"/>
      <w:marRight w:val="0"/>
      <w:marTop w:val="0"/>
      <w:marBottom w:val="0"/>
      <w:divBdr>
        <w:top w:val="none" w:sz="0" w:space="0" w:color="auto"/>
        <w:left w:val="none" w:sz="0" w:space="0" w:color="auto"/>
        <w:bottom w:val="none" w:sz="0" w:space="0" w:color="auto"/>
        <w:right w:val="none" w:sz="0" w:space="0" w:color="auto"/>
      </w:divBdr>
    </w:div>
    <w:div w:id="1303194199">
      <w:bodyDiv w:val="1"/>
      <w:marLeft w:val="0"/>
      <w:marRight w:val="0"/>
      <w:marTop w:val="0"/>
      <w:marBottom w:val="0"/>
      <w:divBdr>
        <w:top w:val="none" w:sz="0" w:space="0" w:color="auto"/>
        <w:left w:val="none" w:sz="0" w:space="0" w:color="auto"/>
        <w:bottom w:val="none" w:sz="0" w:space="0" w:color="auto"/>
        <w:right w:val="none" w:sz="0" w:space="0" w:color="auto"/>
      </w:divBdr>
    </w:div>
    <w:div w:id="1314529760">
      <w:bodyDiv w:val="1"/>
      <w:marLeft w:val="0"/>
      <w:marRight w:val="0"/>
      <w:marTop w:val="0"/>
      <w:marBottom w:val="0"/>
      <w:divBdr>
        <w:top w:val="none" w:sz="0" w:space="0" w:color="auto"/>
        <w:left w:val="none" w:sz="0" w:space="0" w:color="auto"/>
        <w:bottom w:val="none" w:sz="0" w:space="0" w:color="auto"/>
        <w:right w:val="none" w:sz="0" w:space="0" w:color="auto"/>
      </w:divBdr>
      <w:divsChild>
        <w:div w:id="1886872049">
          <w:marLeft w:val="0"/>
          <w:marRight w:val="0"/>
          <w:marTop w:val="0"/>
          <w:marBottom w:val="0"/>
          <w:divBdr>
            <w:top w:val="single" w:sz="2" w:space="0" w:color="E5E7EB"/>
            <w:left w:val="single" w:sz="2" w:space="0" w:color="E5E7EB"/>
            <w:bottom w:val="single" w:sz="2" w:space="0" w:color="E5E7EB"/>
            <w:right w:val="single" w:sz="2" w:space="0" w:color="E5E7EB"/>
          </w:divBdr>
          <w:divsChild>
            <w:div w:id="769855762">
              <w:marLeft w:val="0"/>
              <w:marRight w:val="0"/>
              <w:marTop w:val="0"/>
              <w:marBottom w:val="0"/>
              <w:divBdr>
                <w:top w:val="single" w:sz="2" w:space="0" w:color="auto"/>
                <w:left w:val="single" w:sz="2" w:space="0" w:color="auto"/>
                <w:bottom w:val="single" w:sz="2" w:space="0" w:color="auto"/>
                <w:right w:val="single" w:sz="2" w:space="0" w:color="auto"/>
              </w:divBdr>
              <w:divsChild>
                <w:div w:id="1206409298">
                  <w:marLeft w:val="0"/>
                  <w:marRight w:val="0"/>
                  <w:marTop w:val="0"/>
                  <w:marBottom w:val="0"/>
                  <w:divBdr>
                    <w:top w:val="single" w:sz="2" w:space="0" w:color="auto"/>
                    <w:left w:val="single" w:sz="2" w:space="0" w:color="auto"/>
                    <w:bottom w:val="single" w:sz="2" w:space="0" w:color="auto"/>
                    <w:right w:val="single" w:sz="2" w:space="0" w:color="auto"/>
                  </w:divBdr>
                  <w:divsChild>
                    <w:div w:id="1201362268">
                      <w:marLeft w:val="0"/>
                      <w:marRight w:val="0"/>
                      <w:marTop w:val="0"/>
                      <w:marBottom w:val="0"/>
                      <w:divBdr>
                        <w:top w:val="single" w:sz="2" w:space="0" w:color="E5E7EB"/>
                        <w:left w:val="single" w:sz="2" w:space="0" w:color="E5E7EB"/>
                        <w:bottom w:val="single" w:sz="2" w:space="0" w:color="E5E7EB"/>
                        <w:right w:val="single" w:sz="2" w:space="0" w:color="E5E7EB"/>
                      </w:divBdr>
                      <w:divsChild>
                        <w:div w:id="1024286488">
                          <w:marLeft w:val="0"/>
                          <w:marRight w:val="0"/>
                          <w:marTop w:val="0"/>
                          <w:marBottom w:val="0"/>
                          <w:divBdr>
                            <w:top w:val="single" w:sz="2" w:space="0" w:color="E5E7EB"/>
                            <w:left w:val="single" w:sz="2" w:space="0" w:color="E5E7EB"/>
                            <w:bottom w:val="single" w:sz="2" w:space="0" w:color="E5E7EB"/>
                            <w:right w:val="single" w:sz="2" w:space="0" w:color="E5E7EB"/>
                          </w:divBdr>
                          <w:divsChild>
                            <w:div w:id="585960737">
                              <w:marLeft w:val="0"/>
                              <w:marRight w:val="0"/>
                              <w:marTop w:val="0"/>
                              <w:marBottom w:val="0"/>
                              <w:divBdr>
                                <w:top w:val="single" w:sz="2" w:space="0" w:color="E5E7EB"/>
                                <w:left w:val="single" w:sz="2" w:space="0" w:color="E5E7EB"/>
                                <w:bottom w:val="single" w:sz="2" w:space="0" w:color="E5E7EB"/>
                                <w:right w:val="single" w:sz="2" w:space="0" w:color="E5E7EB"/>
                              </w:divBdr>
                              <w:divsChild>
                                <w:div w:id="726758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032814">
                  <w:marLeft w:val="0"/>
                  <w:marRight w:val="0"/>
                  <w:marTop w:val="0"/>
                  <w:marBottom w:val="0"/>
                  <w:divBdr>
                    <w:top w:val="single" w:sz="2" w:space="0" w:color="auto"/>
                    <w:left w:val="single" w:sz="2" w:space="0" w:color="auto"/>
                    <w:bottom w:val="single" w:sz="2" w:space="0" w:color="auto"/>
                    <w:right w:val="single" w:sz="2" w:space="0" w:color="auto"/>
                  </w:divBdr>
                  <w:divsChild>
                    <w:div w:id="213273495">
                      <w:marLeft w:val="0"/>
                      <w:marRight w:val="0"/>
                      <w:marTop w:val="0"/>
                      <w:marBottom w:val="0"/>
                      <w:divBdr>
                        <w:top w:val="single" w:sz="2" w:space="0" w:color="E5E7EB"/>
                        <w:left w:val="single" w:sz="2" w:space="0" w:color="E5E7EB"/>
                        <w:bottom w:val="single" w:sz="2" w:space="0" w:color="E5E7EB"/>
                        <w:right w:val="single" w:sz="2" w:space="0" w:color="E5E7EB"/>
                      </w:divBdr>
                      <w:divsChild>
                        <w:div w:id="721171677">
                          <w:marLeft w:val="0"/>
                          <w:marRight w:val="0"/>
                          <w:marTop w:val="0"/>
                          <w:marBottom w:val="0"/>
                          <w:divBdr>
                            <w:top w:val="single" w:sz="2" w:space="0" w:color="E5E7EB"/>
                            <w:left w:val="single" w:sz="2" w:space="0" w:color="E5E7EB"/>
                            <w:bottom w:val="single" w:sz="2" w:space="0" w:color="E5E7EB"/>
                            <w:right w:val="single" w:sz="2" w:space="0" w:color="E5E7EB"/>
                          </w:divBdr>
                          <w:divsChild>
                            <w:div w:id="1476296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453870">
                          <w:marLeft w:val="0"/>
                          <w:marRight w:val="0"/>
                          <w:marTop w:val="0"/>
                          <w:marBottom w:val="0"/>
                          <w:divBdr>
                            <w:top w:val="single" w:sz="2" w:space="0" w:color="E5E7EB"/>
                            <w:left w:val="single" w:sz="2" w:space="0" w:color="E5E7EB"/>
                            <w:bottom w:val="single" w:sz="2" w:space="0" w:color="E5E7EB"/>
                            <w:right w:val="single" w:sz="2" w:space="0" w:color="E5E7EB"/>
                          </w:divBdr>
                          <w:divsChild>
                            <w:div w:id="698580564">
                              <w:marLeft w:val="0"/>
                              <w:marRight w:val="0"/>
                              <w:marTop w:val="0"/>
                              <w:marBottom w:val="0"/>
                              <w:divBdr>
                                <w:top w:val="single" w:sz="2" w:space="0" w:color="E5E7EB"/>
                                <w:left w:val="single" w:sz="2" w:space="0" w:color="E5E7EB"/>
                                <w:bottom w:val="single" w:sz="2" w:space="0" w:color="E5E7EB"/>
                                <w:right w:val="single" w:sz="2" w:space="0" w:color="E5E7EB"/>
                              </w:divBdr>
                              <w:divsChild>
                                <w:div w:id="166605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15983961">
      <w:bodyDiv w:val="1"/>
      <w:marLeft w:val="0"/>
      <w:marRight w:val="0"/>
      <w:marTop w:val="0"/>
      <w:marBottom w:val="0"/>
      <w:divBdr>
        <w:top w:val="none" w:sz="0" w:space="0" w:color="auto"/>
        <w:left w:val="none" w:sz="0" w:space="0" w:color="auto"/>
        <w:bottom w:val="none" w:sz="0" w:space="0" w:color="auto"/>
        <w:right w:val="none" w:sz="0" w:space="0" w:color="auto"/>
      </w:divBdr>
    </w:div>
    <w:div w:id="1316180051">
      <w:bodyDiv w:val="1"/>
      <w:marLeft w:val="0"/>
      <w:marRight w:val="0"/>
      <w:marTop w:val="0"/>
      <w:marBottom w:val="0"/>
      <w:divBdr>
        <w:top w:val="none" w:sz="0" w:space="0" w:color="auto"/>
        <w:left w:val="none" w:sz="0" w:space="0" w:color="auto"/>
        <w:bottom w:val="none" w:sz="0" w:space="0" w:color="auto"/>
        <w:right w:val="none" w:sz="0" w:space="0" w:color="auto"/>
      </w:divBdr>
    </w:div>
    <w:div w:id="1335299916">
      <w:bodyDiv w:val="1"/>
      <w:marLeft w:val="0"/>
      <w:marRight w:val="0"/>
      <w:marTop w:val="0"/>
      <w:marBottom w:val="0"/>
      <w:divBdr>
        <w:top w:val="none" w:sz="0" w:space="0" w:color="auto"/>
        <w:left w:val="none" w:sz="0" w:space="0" w:color="auto"/>
        <w:bottom w:val="none" w:sz="0" w:space="0" w:color="auto"/>
        <w:right w:val="none" w:sz="0" w:space="0" w:color="auto"/>
      </w:divBdr>
      <w:divsChild>
        <w:div w:id="825702980">
          <w:marLeft w:val="0"/>
          <w:marRight w:val="0"/>
          <w:marTop w:val="0"/>
          <w:marBottom w:val="0"/>
          <w:divBdr>
            <w:top w:val="none" w:sz="0" w:space="0" w:color="auto"/>
            <w:left w:val="none" w:sz="0" w:space="0" w:color="auto"/>
            <w:bottom w:val="none" w:sz="0" w:space="0" w:color="auto"/>
            <w:right w:val="none" w:sz="0" w:space="0" w:color="auto"/>
          </w:divBdr>
          <w:divsChild>
            <w:div w:id="29913604">
              <w:marLeft w:val="0"/>
              <w:marRight w:val="0"/>
              <w:marTop w:val="0"/>
              <w:marBottom w:val="0"/>
              <w:divBdr>
                <w:top w:val="none" w:sz="0" w:space="0" w:color="auto"/>
                <w:left w:val="none" w:sz="0" w:space="0" w:color="auto"/>
                <w:bottom w:val="none" w:sz="0" w:space="0" w:color="auto"/>
                <w:right w:val="none" w:sz="0" w:space="0" w:color="auto"/>
              </w:divBdr>
              <w:divsChild>
                <w:div w:id="363987675">
                  <w:marLeft w:val="0"/>
                  <w:marRight w:val="0"/>
                  <w:marTop w:val="0"/>
                  <w:marBottom w:val="0"/>
                  <w:divBdr>
                    <w:top w:val="none" w:sz="0" w:space="0" w:color="auto"/>
                    <w:left w:val="none" w:sz="0" w:space="0" w:color="auto"/>
                    <w:bottom w:val="none" w:sz="0" w:space="0" w:color="auto"/>
                    <w:right w:val="none" w:sz="0" w:space="0" w:color="auto"/>
                  </w:divBdr>
                  <w:divsChild>
                    <w:div w:id="12960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19989">
      <w:bodyDiv w:val="1"/>
      <w:marLeft w:val="0"/>
      <w:marRight w:val="0"/>
      <w:marTop w:val="0"/>
      <w:marBottom w:val="0"/>
      <w:divBdr>
        <w:top w:val="none" w:sz="0" w:space="0" w:color="auto"/>
        <w:left w:val="none" w:sz="0" w:space="0" w:color="auto"/>
        <w:bottom w:val="none" w:sz="0" w:space="0" w:color="auto"/>
        <w:right w:val="none" w:sz="0" w:space="0" w:color="auto"/>
      </w:divBdr>
      <w:divsChild>
        <w:div w:id="133062771">
          <w:marLeft w:val="0"/>
          <w:marRight w:val="0"/>
          <w:marTop w:val="0"/>
          <w:marBottom w:val="0"/>
          <w:divBdr>
            <w:top w:val="none" w:sz="0" w:space="0" w:color="auto"/>
            <w:left w:val="none" w:sz="0" w:space="0" w:color="auto"/>
            <w:bottom w:val="none" w:sz="0" w:space="0" w:color="auto"/>
            <w:right w:val="none" w:sz="0" w:space="0" w:color="auto"/>
          </w:divBdr>
          <w:divsChild>
            <w:div w:id="996882900">
              <w:marLeft w:val="0"/>
              <w:marRight w:val="0"/>
              <w:marTop w:val="0"/>
              <w:marBottom w:val="0"/>
              <w:divBdr>
                <w:top w:val="none" w:sz="0" w:space="0" w:color="auto"/>
                <w:left w:val="none" w:sz="0" w:space="0" w:color="auto"/>
                <w:bottom w:val="none" w:sz="0" w:space="0" w:color="auto"/>
                <w:right w:val="none" w:sz="0" w:space="0" w:color="auto"/>
              </w:divBdr>
              <w:divsChild>
                <w:div w:id="136340228">
                  <w:marLeft w:val="0"/>
                  <w:marRight w:val="0"/>
                  <w:marTop w:val="0"/>
                  <w:marBottom w:val="0"/>
                  <w:divBdr>
                    <w:top w:val="none" w:sz="0" w:space="0" w:color="auto"/>
                    <w:left w:val="none" w:sz="0" w:space="0" w:color="auto"/>
                    <w:bottom w:val="none" w:sz="0" w:space="0" w:color="auto"/>
                    <w:right w:val="none" w:sz="0" w:space="0" w:color="auto"/>
                  </w:divBdr>
                  <w:divsChild>
                    <w:div w:id="15127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35024">
      <w:bodyDiv w:val="1"/>
      <w:marLeft w:val="0"/>
      <w:marRight w:val="0"/>
      <w:marTop w:val="0"/>
      <w:marBottom w:val="0"/>
      <w:divBdr>
        <w:top w:val="none" w:sz="0" w:space="0" w:color="auto"/>
        <w:left w:val="none" w:sz="0" w:space="0" w:color="auto"/>
        <w:bottom w:val="none" w:sz="0" w:space="0" w:color="auto"/>
        <w:right w:val="none" w:sz="0" w:space="0" w:color="auto"/>
      </w:divBdr>
      <w:divsChild>
        <w:div w:id="723986076">
          <w:marLeft w:val="0"/>
          <w:marRight w:val="0"/>
          <w:marTop w:val="0"/>
          <w:marBottom w:val="0"/>
          <w:divBdr>
            <w:top w:val="none" w:sz="0" w:space="0" w:color="auto"/>
            <w:left w:val="none" w:sz="0" w:space="0" w:color="auto"/>
            <w:bottom w:val="none" w:sz="0" w:space="0" w:color="auto"/>
            <w:right w:val="none" w:sz="0" w:space="0" w:color="auto"/>
          </w:divBdr>
          <w:divsChild>
            <w:div w:id="194276034">
              <w:marLeft w:val="0"/>
              <w:marRight w:val="0"/>
              <w:marTop w:val="0"/>
              <w:marBottom w:val="0"/>
              <w:divBdr>
                <w:top w:val="none" w:sz="0" w:space="0" w:color="auto"/>
                <w:left w:val="none" w:sz="0" w:space="0" w:color="auto"/>
                <w:bottom w:val="none" w:sz="0" w:space="0" w:color="auto"/>
                <w:right w:val="none" w:sz="0" w:space="0" w:color="auto"/>
              </w:divBdr>
              <w:divsChild>
                <w:div w:id="1461605712">
                  <w:marLeft w:val="0"/>
                  <w:marRight w:val="0"/>
                  <w:marTop w:val="0"/>
                  <w:marBottom w:val="0"/>
                  <w:divBdr>
                    <w:top w:val="none" w:sz="0" w:space="0" w:color="auto"/>
                    <w:left w:val="none" w:sz="0" w:space="0" w:color="auto"/>
                    <w:bottom w:val="none" w:sz="0" w:space="0" w:color="auto"/>
                    <w:right w:val="none" w:sz="0" w:space="0" w:color="auto"/>
                  </w:divBdr>
                  <w:divsChild>
                    <w:div w:id="6891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6055">
      <w:bodyDiv w:val="1"/>
      <w:marLeft w:val="0"/>
      <w:marRight w:val="0"/>
      <w:marTop w:val="0"/>
      <w:marBottom w:val="0"/>
      <w:divBdr>
        <w:top w:val="none" w:sz="0" w:space="0" w:color="auto"/>
        <w:left w:val="none" w:sz="0" w:space="0" w:color="auto"/>
        <w:bottom w:val="none" w:sz="0" w:space="0" w:color="auto"/>
        <w:right w:val="none" w:sz="0" w:space="0" w:color="auto"/>
      </w:divBdr>
    </w:div>
    <w:div w:id="1362585133">
      <w:bodyDiv w:val="1"/>
      <w:marLeft w:val="0"/>
      <w:marRight w:val="0"/>
      <w:marTop w:val="0"/>
      <w:marBottom w:val="0"/>
      <w:divBdr>
        <w:top w:val="none" w:sz="0" w:space="0" w:color="auto"/>
        <w:left w:val="none" w:sz="0" w:space="0" w:color="auto"/>
        <w:bottom w:val="none" w:sz="0" w:space="0" w:color="auto"/>
        <w:right w:val="none" w:sz="0" w:space="0" w:color="auto"/>
      </w:divBdr>
    </w:div>
    <w:div w:id="1365442937">
      <w:bodyDiv w:val="1"/>
      <w:marLeft w:val="0"/>
      <w:marRight w:val="0"/>
      <w:marTop w:val="0"/>
      <w:marBottom w:val="0"/>
      <w:divBdr>
        <w:top w:val="none" w:sz="0" w:space="0" w:color="auto"/>
        <w:left w:val="none" w:sz="0" w:space="0" w:color="auto"/>
        <w:bottom w:val="none" w:sz="0" w:space="0" w:color="auto"/>
        <w:right w:val="none" w:sz="0" w:space="0" w:color="auto"/>
      </w:divBdr>
    </w:div>
    <w:div w:id="1389107863">
      <w:bodyDiv w:val="1"/>
      <w:marLeft w:val="0"/>
      <w:marRight w:val="0"/>
      <w:marTop w:val="0"/>
      <w:marBottom w:val="0"/>
      <w:divBdr>
        <w:top w:val="none" w:sz="0" w:space="0" w:color="auto"/>
        <w:left w:val="none" w:sz="0" w:space="0" w:color="auto"/>
        <w:bottom w:val="none" w:sz="0" w:space="0" w:color="auto"/>
        <w:right w:val="none" w:sz="0" w:space="0" w:color="auto"/>
      </w:divBdr>
    </w:div>
    <w:div w:id="1397170307">
      <w:bodyDiv w:val="1"/>
      <w:marLeft w:val="0"/>
      <w:marRight w:val="0"/>
      <w:marTop w:val="0"/>
      <w:marBottom w:val="0"/>
      <w:divBdr>
        <w:top w:val="none" w:sz="0" w:space="0" w:color="auto"/>
        <w:left w:val="none" w:sz="0" w:space="0" w:color="auto"/>
        <w:bottom w:val="none" w:sz="0" w:space="0" w:color="auto"/>
        <w:right w:val="none" w:sz="0" w:space="0" w:color="auto"/>
      </w:divBdr>
    </w:div>
    <w:div w:id="1400009136">
      <w:bodyDiv w:val="1"/>
      <w:marLeft w:val="0"/>
      <w:marRight w:val="0"/>
      <w:marTop w:val="0"/>
      <w:marBottom w:val="0"/>
      <w:divBdr>
        <w:top w:val="none" w:sz="0" w:space="0" w:color="auto"/>
        <w:left w:val="none" w:sz="0" w:space="0" w:color="auto"/>
        <w:bottom w:val="none" w:sz="0" w:space="0" w:color="auto"/>
        <w:right w:val="none" w:sz="0" w:space="0" w:color="auto"/>
      </w:divBdr>
    </w:div>
    <w:div w:id="1409230279">
      <w:bodyDiv w:val="1"/>
      <w:marLeft w:val="0"/>
      <w:marRight w:val="0"/>
      <w:marTop w:val="0"/>
      <w:marBottom w:val="0"/>
      <w:divBdr>
        <w:top w:val="none" w:sz="0" w:space="0" w:color="auto"/>
        <w:left w:val="none" w:sz="0" w:space="0" w:color="auto"/>
        <w:bottom w:val="none" w:sz="0" w:space="0" w:color="auto"/>
        <w:right w:val="none" w:sz="0" w:space="0" w:color="auto"/>
      </w:divBdr>
      <w:divsChild>
        <w:div w:id="1151992320">
          <w:marLeft w:val="0"/>
          <w:marRight w:val="0"/>
          <w:marTop w:val="0"/>
          <w:marBottom w:val="0"/>
          <w:divBdr>
            <w:top w:val="none" w:sz="0" w:space="0" w:color="auto"/>
            <w:left w:val="none" w:sz="0" w:space="0" w:color="auto"/>
            <w:bottom w:val="none" w:sz="0" w:space="0" w:color="auto"/>
            <w:right w:val="none" w:sz="0" w:space="0" w:color="auto"/>
          </w:divBdr>
          <w:divsChild>
            <w:div w:id="702944096">
              <w:marLeft w:val="0"/>
              <w:marRight w:val="0"/>
              <w:marTop w:val="0"/>
              <w:marBottom w:val="0"/>
              <w:divBdr>
                <w:top w:val="none" w:sz="0" w:space="0" w:color="auto"/>
                <w:left w:val="none" w:sz="0" w:space="0" w:color="auto"/>
                <w:bottom w:val="none" w:sz="0" w:space="0" w:color="auto"/>
                <w:right w:val="none" w:sz="0" w:space="0" w:color="auto"/>
              </w:divBdr>
              <w:divsChild>
                <w:div w:id="816579195">
                  <w:marLeft w:val="0"/>
                  <w:marRight w:val="0"/>
                  <w:marTop w:val="0"/>
                  <w:marBottom w:val="0"/>
                  <w:divBdr>
                    <w:top w:val="none" w:sz="0" w:space="0" w:color="auto"/>
                    <w:left w:val="none" w:sz="0" w:space="0" w:color="auto"/>
                    <w:bottom w:val="none" w:sz="0" w:space="0" w:color="auto"/>
                    <w:right w:val="none" w:sz="0" w:space="0" w:color="auto"/>
                  </w:divBdr>
                  <w:divsChild>
                    <w:div w:id="18331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76822">
      <w:bodyDiv w:val="1"/>
      <w:marLeft w:val="0"/>
      <w:marRight w:val="0"/>
      <w:marTop w:val="0"/>
      <w:marBottom w:val="0"/>
      <w:divBdr>
        <w:top w:val="none" w:sz="0" w:space="0" w:color="auto"/>
        <w:left w:val="none" w:sz="0" w:space="0" w:color="auto"/>
        <w:bottom w:val="none" w:sz="0" w:space="0" w:color="auto"/>
        <w:right w:val="none" w:sz="0" w:space="0" w:color="auto"/>
      </w:divBdr>
    </w:div>
    <w:div w:id="1441679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60567436">
      <w:bodyDiv w:val="1"/>
      <w:marLeft w:val="0"/>
      <w:marRight w:val="0"/>
      <w:marTop w:val="0"/>
      <w:marBottom w:val="0"/>
      <w:divBdr>
        <w:top w:val="none" w:sz="0" w:space="0" w:color="auto"/>
        <w:left w:val="none" w:sz="0" w:space="0" w:color="auto"/>
        <w:bottom w:val="none" w:sz="0" w:space="0" w:color="auto"/>
        <w:right w:val="none" w:sz="0" w:space="0" w:color="auto"/>
      </w:divBdr>
      <w:divsChild>
        <w:div w:id="1862011687">
          <w:marLeft w:val="0"/>
          <w:marRight w:val="0"/>
          <w:marTop w:val="0"/>
          <w:marBottom w:val="0"/>
          <w:divBdr>
            <w:top w:val="none" w:sz="0" w:space="0" w:color="auto"/>
            <w:left w:val="none" w:sz="0" w:space="0" w:color="auto"/>
            <w:bottom w:val="none" w:sz="0" w:space="0" w:color="auto"/>
            <w:right w:val="none" w:sz="0" w:space="0" w:color="auto"/>
          </w:divBdr>
          <w:divsChild>
            <w:div w:id="719327690">
              <w:marLeft w:val="0"/>
              <w:marRight w:val="0"/>
              <w:marTop w:val="0"/>
              <w:marBottom w:val="0"/>
              <w:divBdr>
                <w:top w:val="none" w:sz="0" w:space="0" w:color="auto"/>
                <w:left w:val="none" w:sz="0" w:space="0" w:color="auto"/>
                <w:bottom w:val="none" w:sz="0" w:space="0" w:color="auto"/>
                <w:right w:val="none" w:sz="0" w:space="0" w:color="auto"/>
              </w:divBdr>
              <w:divsChild>
                <w:div w:id="1961253558">
                  <w:marLeft w:val="0"/>
                  <w:marRight w:val="0"/>
                  <w:marTop w:val="0"/>
                  <w:marBottom w:val="0"/>
                  <w:divBdr>
                    <w:top w:val="none" w:sz="0" w:space="0" w:color="auto"/>
                    <w:left w:val="none" w:sz="0" w:space="0" w:color="auto"/>
                    <w:bottom w:val="none" w:sz="0" w:space="0" w:color="auto"/>
                    <w:right w:val="none" w:sz="0" w:space="0" w:color="auto"/>
                  </w:divBdr>
                  <w:divsChild>
                    <w:div w:id="16391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0871">
      <w:bodyDiv w:val="1"/>
      <w:marLeft w:val="0"/>
      <w:marRight w:val="0"/>
      <w:marTop w:val="0"/>
      <w:marBottom w:val="0"/>
      <w:divBdr>
        <w:top w:val="none" w:sz="0" w:space="0" w:color="auto"/>
        <w:left w:val="none" w:sz="0" w:space="0" w:color="auto"/>
        <w:bottom w:val="none" w:sz="0" w:space="0" w:color="auto"/>
        <w:right w:val="none" w:sz="0" w:space="0" w:color="auto"/>
      </w:divBdr>
    </w:div>
    <w:div w:id="1503548824">
      <w:bodyDiv w:val="1"/>
      <w:marLeft w:val="0"/>
      <w:marRight w:val="0"/>
      <w:marTop w:val="0"/>
      <w:marBottom w:val="0"/>
      <w:divBdr>
        <w:top w:val="none" w:sz="0" w:space="0" w:color="auto"/>
        <w:left w:val="none" w:sz="0" w:space="0" w:color="auto"/>
        <w:bottom w:val="none" w:sz="0" w:space="0" w:color="auto"/>
        <w:right w:val="none" w:sz="0" w:space="0" w:color="auto"/>
      </w:divBdr>
      <w:divsChild>
        <w:div w:id="1556356510">
          <w:marLeft w:val="0"/>
          <w:marRight w:val="0"/>
          <w:marTop w:val="0"/>
          <w:marBottom w:val="0"/>
          <w:divBdr>
            <w:top w:val="none" w:sz="0" w:space="0" w:color="auto"/>
            <w:left w:val="none" w:sz="0" w:space="0" w:color="auto"/>
            <w:bottom w:val="none" w:sz="0" w:space="0" w:color="auto"/>
            <w:right w:val="none" w:sz="0" w:space="0" w:color="auto"/>
          </w:divBdr>
          <w:divsChild>
            <w:div w:id="1507095532">
              <w:marLeft w:val="0"/>
              <w:marRight w:val="0"/>
              <w:marTop w:val="0"/>
              <w:marBottom w:val="0"/>
              <w:divBdr>
                <w:top w:val="none" w:sz="0" w:space="0" w:color="auto"/>
                <w:left w:val="none" w:sz="0" w:space="0" w:color="auto"/>
                <w:bottom w:val="none" w:sz="0" w:space="0" w:color="auto"/>
                <w:right w:val="none" w:sz="0" w:space="0" w:color="auto"/>
              </w:divBdr>
              <w:divsChild>
                <w:div w:id="1070157718">
                  <w:marLeft w:val="0"/>
                  <w:marRight w:val="0"/>
                  <w:marTop w:val="0"/>
                  <w:marBottom w:val="0"/>
                  <w:divBdr>
                    <w:top w:val="none" w:sz="0" w:space="0" w:color="auto"/>
                    <w:left w:val="none" w:sz="0" w:space="0" w:color="auto"/>
                    <w:bottom w:val="none" w:sz="0" w:space="0" w:color="auto"/>
                    <w:right w:val="none" w:sz="0" w:space="0" w:color="auto"/>
                  </w:divBdr>
                  <w:divsChild>
                    <w:div w:id="14640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92620">
      <w:bodyDiv w:val="1"/>
      <w:marLeft w:val="0"/>
      <w:marRight w:val="0"/>
      <w:marTop w:val="0"/>
      <w:marBottom w:val="0"/>
      <w:divBdr>
        <w:top w:val="none" w:sz="0" w:space="0" w:color="auto"/>
        <w:left w:val="none" w:sz="0" w:space="0" w:color="auto"/>
        <w:bottom w:val="none" w:sz="0" w:space="0" w:color="auto"/>
        <w:right w:val="none" w:sz="0" w:space="0" w:color="auto"/>
      </w:divBdr>
      <w:divsChild>
        <w:div w:id="1107970422">
          <w:marLeft w:val="0"/>
          <w:marRight w:val="0"/>
          <w:marTop w:val="0"/>
          <w:marBottom w:val="0"/>
          <w:divBdr>
            <w:top w:val="none" w:sz="0" w:space="0" w:color="auto"/>
            <w:left w:val="none" w:sz="0" w:space="0" w:color="auto"/>
            <w:bottom w:val="none" w:sz="0" w:space="0" w:color="auto"/>
            <w:right w:val="none" w:sz="0" w:space="0" w:color="auto"/>
          </w:divBdr>
          <w:divsChild>
            <w:div w:id="1335304566">
              <w:marLeft w:val="-386"/>
              <w:marRight w:val="-386"/>
              <w:marTop w:val="0"/>
              <w:marBottom w:val="0"/>
              <w:divBdr>
                <w:top w:val="none" w:sz="0" w:space="0" w:color="auto"/>
                <w:left w:val="none" w:sz="0" w:space="0" w:color="auto"/>
                <w:bottom w:val="none" w:sz="0" w:space="0" w:color="auto"/>
                <w:right w:val="none" w:sz="0" w:space="0" w:color="auto"/>
              </w:divBdr>
              <w:divsChild>
                <w:div w:id="2067097536">
                  <w:marLeft w:val="0"/>
                  <w:marRight w:val="0"/>
                  <w:marTop w:val="0"/>
                  <w:marBottom w:val="0"/>
                  <w:divBdr>
                    <w:top w:val="none" w:sz="0" w:space="0" w:color="auto"/>
                    <w:left w:val="none" w:sz="0" w:space="0" w:color="auto"/>
                    <w:bottom w:val="none" w:sz="0" w:space="0" w:color="auto"/>
                    <w:right w:val="none" w:sz="0" w:space="0" w:color="auto"/>
                  </w:divBdr>
                  <w:divsChild>
                    <w:div w:id="697858160">
                      <w:marLeft w:val="0"/>
                      <w:marRight w:val="0"/>
                      <w:marTop w:val="0"/>
                      <w:marBottom w:val="0"/>
                      <w:divBdr>
                        <w:top w:val="none" w:sz="0" w:space="0" w:color="auto"/>
                        <w:left w:val="none" w:sz="0" w:space="0" w:color="auto"/>
                        <w:bottom w:val="none" w:sz="0" w:space="0" w:color="auto"/>
                        <w:right w:val="none" w:sz="0" w:space="0" w:color="auto"/>
                      </w:divBdr>
                      <w:divsChild>
                        <w:div w:id="12214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834877">
      <w:bodyDiv w:val="1"/>
      <w:marLeft w:val="0"/>
      <w:marRight w:val="0"/>
      <w:marTop w:val="0"/>
      <w:marBottom w:val="0"/>
      <w:divBdr>
        <w:top w:val="none" w:sz="0" w:space="0" w:color="auto"/>
        <w:left w:val="none" w:sz="0" w:space="0" w:color="auto"/>
        <w:bottom w:val="none" w:sz="0" w:space="0" w:color="auto"/>
        <w:right w:val="none" w:sz="0" w:space="0" w:color="auto"/>
      </w:divBdr>
      <w:divsChild>
        <w:div w:id="1316453390">
          <w:marLeft w:val="0"/>
          <w:marRight w:val="0"/>
          <w:marTop w:val="0"/>
          <w:marBottom w:val="0"/>
          <w:divBdr>
            <w:top w:val="none" w:sz="0" w:space="0" w:color="auto"/>
            <w:left w:val="none" w:sz="0" w:space="0" w:color="auto"/>
            <w:bottom w:val="none" w:sz="0" w:space="0" w:color="auto"/>
            <w:right w:val="none" w:sz="0" w:space="0" w:color="auto"/>
          </w:divBdr>
        </w:div>
      </w:divsChild>
    </w:div>
    <w:div w:id="1530681673">
      <w:bodyDiv w:val="1"/>
      <w:marLeft w:val="0"/>
      <w:marRight w:val="0"/>
      <w:marTop w:val="0"/>
      <w:marBottom w:val="0"/>
      <w:divBdr>
        <w:top w:val="none" w:sz="0" w:space="0" w:color="auto"/>
        <w:left w:val="none" w:sz="0" w:space="0" w:color="auto"/>
        <w:bottom w:val="none" w:sz="0" w:space="0" w:color="auto"/>
        <w:right w:val="none" w:sz="0" w:space="0" w:color="auto"/>
      </w:divBdr>
      <w:divsChild>
        <w:div w:id="1940721954">
          <w:marLeft w:val="0"/>
          <w:marRight w:val="0"/>
          <w:marTop w:val="0"/>
          <w:marBottom w:val="0"/>
          <w:divBdr>
            <w:top w:val="none" w:sz="0" w:space="0" w:color="auto"/>
            <w:left w:val="none" w:sz="0" w:space="0" w:color="auto"/>
            <w:bottom w:val="none" w:sz="0" w:space="0" w:color="auto"/>
            <w:right w:val="none" w:sz="0" w:space="0" w:color="auto"/>
          </w:divBdr>
          <w:divsChild>
            <w:div w:id="214237494">
              <w:marLeft w:val="0"/>
              <w:marRight w:val="0"/>
              <w:marTop w:val="0"/>
              <w:marBottom w:val="0"/>
              <w:divBdr>
                <w:top w:val="none" w:sz="0" w:space="0" w:color="auto"/>
                <w:left w:val="none" w:sz="0" w:space="0" w:color="auto"/>
                <w:bottom w:val="none" w:sz="0" w:space="0" w:color="auto"/>
                <w:right w:val="none" w:sz="0" w:space="0" w:color="auto"/>
              </w:divBdr>
              <w:divsChild>
                <w:div w:id="2138528464">
                  <w:marLeft w:val="0"/>
                  <w:marRight w:val="0"/>
                  <w:marTop w:val="0"/>
                  <w:marBottom w:val="0"/>
                  <w:divBdr>
                    <w:top w:val="none" w:sz="0" w:space="0" w:color="auto"/>
                    <w:left w:val="none" w:sz="0" w:space="0" w:color="auto"/>
                    <w:bottom w:val="none" w:sz="0" w:space="0" w:color="auto"/>
                    <w:right w:val="none" w:sz="0" w:space="0" w:color="auto"/>
                  </w:divBdr>
                  <w:divsChild>
                    <w:div w:id="4971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38819">
      <w:bodyDiv w:val="1"/>
      <w:marLeft w:val="0"/>
      <w:marRight w:val="0"/>
      <w:marTop w:val="0"/>
      <w:marBottom w:val="0"/>
      <w:divBdr>
        <w:top w:val="none" w:sz="0" w:space="0" w:color="auto"/>
        <w:left w:val="none" w:sz="0" w:space="0" w:color="auto"/>
        <w:bottom w:val="none" w:sz="0" w:space="0" w:color="auto"/>
        <w:right w:val="none" w:sz="0" w:space="0" w:color="auto"/>
      </w:divBdr>
    </w:div>
    <w:div w:id="1533811188">
      <w:bodyDiv w:val="1"/>
      <w:marLeft w:val="0"/>
      <w:marRight w:val="0"/>
      <w:marTop w:val="0"/>
      <w:marBottom w:val="0"/>
      <w:divBdr>
        <w:top w:val="none" w:sz="0" w:space="0" w:color="auto"/>
        <w:left w:val="none" w:sz="0" w:space="0" w:color="auto"/>
        <w:bottom w:val="none" w:sz="0" w:space="0" w:color="auto"/>
        <w:right w:val="none" w:sz="0" w:space="0" w:color="auto"/>
      </w:divBdr>
      <w:divsChild>
        <w:div w:id="750156674">
          <w:marLeft w:val="0"/>
          <w:marRight w:val="0"/>
          <w:marTop w:val="0"/>
          <w:marBottom w:val="0"/>
          <w:divBdr>
            <w:top w:val="none" w:sz="0" w:space="0" w:color="auto"/>
            <w:left w:val="none" w:sz="0" w:space="0" w:color="auto"/>
            <w:bottom w:val="none" w:sz="0" w:space="0" w:color="auto"/>
            <w:right w:val="none" w:sz="0" w:space="0" w:color="auto"/>
          </w:divBdr>
          <w:divsChild>
            <w:div w:id="1189683901">
              <w:marLeft w:val="0"/>
              <w:marRight w:val="0"/>
              <w:marTop w:val="0"/>
              <w:marBottom w:val="0"/>
              <w:divBdr>
                <w:top w:val="none" w:sz="0" w:space="0" w:color="auto"/>
                <w:left w:val="none" w:sz="0" w:space="0" w:color="auto"/>
                <w:bottom w:val="none" w:sz="0" w:space="0" w:color="auto"/>
                <w:right w:val="none" w:sz="0" w:space="0" w:color="auto"/>
              </w:divBdr>
              <w:divsChild>
                <w:div w:id="2043358900">
                  <w:marLeft w:val="0"/>
                  <w:marRight w:val="0"/>
                  <w:marTop w:val="0"/>
                  <w:marBottom w:val="0"/>
                  <w:divBdr>
                    <w:top w:val="none" w:sz="0" w:space="0" w:color="auto"/>
                    <w:left w:val="none" w:sz="0" w:space="0" w:color="auto"/>
                    <w:bottom w:val="none" w:sz="0" w:space="0" w:color="auto"/>
                    <w:right w:val="none" w:sz="0" w:space="0" w:color="auto"/>
                  </w:divBdr>
                  <w:divsChild>
                    <w:div w:id="19777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20487">
      <w:bodyDiv w:val="1"/>
      <w:marLeft w:val="0"/>
      <w:marRight w:val="0"/>
      <w:marTop w:val="0"/>
      <w:marBottom w:val="0"/>
      <w:divBdr>
        <w:top w:val="none" w:sz="0" w:space="0" w:color="auto"/>
        <w:left w:val="none" w:sz="0" w:space="0" w:color="auto"/>
        <w:bottom w:val="none" w:sz="0" w:space="0" w:color="auto"/>
        <w:right w:val="none" w:sz="0" w:space="0" w:color="auto"/>
      </w:divBdr>
    </w:div>
    <w:div w:id="1548178997">
      <w:bodyDiv w:val="1"/>
      <w:marLeft w:val="0"/>
      <w:marRight w:val="0"/>
      <w:marTop w:val="0"/>
      <w:marBottom w:val="0"/>
      <w:divBdr>
        <w:top w:val="none" w:sz="0" w:space="0" w:color="auto"/>
        <w:left w:val="none" w:sz="0" w:space="0" w:color="auto"/>
        <w:bottom w:val="none" w:sz="0" w:space="0" w:color="auto"/>
        <w:right w:val="none" w:sz="0" w:space="0" w:color="auto"/>
      </w:divBdr>
    </w:div>
    <w:div w:id="1570384603">
      <w:bodyDiv w:val="1"/>
      <w:marLeft w:val="0"/>
      <w:marRight w:val="0"/>
      <w:marTop w:val="0"/>
      <w:marBottom w:val="0"/>
      <w:divBdr>
        <w:top w:val="none" w:sz="0" w:space="0" w:color="auto"/>
        <w:left w:val="none" w:sz="0" w:space="0" w:color="auto"/>
        <w:bottom w:val="none" w:sz="0" w:space="0" w:color="auto"/>
        <w:right w:val="none" w:sz="0" w:space="0" w:color="auto"/>
      </w:divBdr>
    </w:div>
    <w:div w:id="1580602559">
      <w:bodyDiv w:val="1"/>
      <w:marLeft w:val="0"/>
      <w:marRight w:val="0"/>
      <w:marTop w:val="0"/>
      <w:marBottom w:val="0"/>
      <w:divBdr>
        <w:top w:val="none" w:sz="0" w:space="0" w:color="auto"/>
        <w:left w:val="none" w:sz="0" w:space="0" w:color="auto"/>
        <w:bottom w:val="none" w:sz="0" w:space="0" w:color="auto"/>
        <w:right w:val="none" w:sz="0" w:space="0" w:color="auto"/>
      </w:divBdr>
    </w:div>
    <w:div w:id="1604724157">
      <w:bodyDiv w:val="1"/>
      <w:marLeft w:val="0"/>
      <w:marRight w:val="0"/>
      <w:marTop w:val="0"/>
      <w:marBottom w:val="0"/>
      <w:divBdr>
        <w:top w:val="none" w:sz="0" w:space="0" w:color="auto"/>
        <w:left w:val="none" w:sz="0" w:space="0" w:color="auto"/>
        <w:bottom w:val="none" w:sz="0" w:space="0" w:color="auto"/>
        <w:right w:val="none" w:sz="0" w:space="0" w:color="auto"/>
      </w:divBdr>
      <w:divsChild>
        <w:div w:id="714238816">
          <w:marLeft w:val="0"/>
          <w:marRight w:val="0"/>
          <w:marTop w:val="0"/>
          <w:marBottom w:val="0"/>
          <w:divBdr>
            <w:top w:val="none" w:sz="0" w:space="0" w:color="auto"/>
            <w:left w:val="none" w:sz="0" w:space="0" w:color="auto"/>
            <w:bottom w:val="none" w:sz="0" w:space="0" w:color="auto"/>
            <w:right w:val="none" w:sz="0" w:space="0" w:color="auto"/>
          </w:divBdr>
          <w:divsChild>
            <w:div w:id="87236965">
              <w:marLeft w:val="0"/>
              <w:marRight w:val="0"/>
              <w:marTop w:val="0"/>
              <w:marBottom w:val="0"/>
              <w:divBdr>
                <w:top w:val="none" w:sz="0" w:space="0" w:color="auto"/>
                <w:left w:val="none" w:sz="0" w:space="0" w:color="auto"/>
                <w:bottom w:val="none" w:sz="0" w:space="0" w:color="auto"/>
                <w:right w:val="none" w:sz="0" w:space="0" w:color="auto"/>
              </w:divBdr>
              <w:divsChild>
                <w:div w:id="490103535">
                  <w:marLeft w:val="0"/>
                  <w:marRight w:val="0"/>
                  <w:marTop w:val="0"/>
                  <w:marBottom w:val="0"/>
                  <w:divBdr>
                    <w:top w:val="none" w:sz="0" w:space="0" w:color="auto"/>
                    <w:left w:val="none" w:sz="0" w:space="0" w:color="auto"/>
                    <w:bottom w:val="none" w:sz="0" w:space="0" w:color="auto"/>
                    <w:right w:val="none" w:sz="0" w:space="0" w:color="auto"/>
                  </w:divBdr>
                  <w:divsChild>
                    <w:div w:id="11971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3344">
      <w:bodyDiv w:val="1"/>
      <w:marLeft w:val="0"/>
      <w:marRight w:val="0"/>
      <w:marTop w:val="0"/>
      <w:marBottom w:val="0"/>
      <w:divBdr>
        <w:top w:val="none" w:sz="0" w:space="0" w:color="auto"/>
        <w:left w:val="none" w:sz="0" w:space="0" w:color="auto"/>
        <w:bottom w:val="none" w:sz="0" w:space="0" w:color="auto"/>
        <w:right w:val="none" w:sz="0" w:space="0" w:color="auto"/>
      </w:divBdr>
    </w:div>
    <w:div w:id="1615481820">
      <w:bodyDiv w:val="1"/>
      <w:marLeft w:val="0"/>
      <w:marRight w:val="0"/>
      <w:marTop w:val="0"/>
      <w:marBottom w:val="0"/>
      <w:divBdr>
        <w:top w:val="none" w:sz="0" w:space="0" w:color="auto"/>
        <w:left w:val="none" w:sz="0" w:space="0" w:color="auto"/>
        <w:bottom w:val="none" w:sz="0" w:space="0" w:color="auto"/>
        <w:right w:val="none" w:sz="0" w:space="0" w:color="auto"/>
      </w:divBdr>
    </w:div>
    <w:div w:id="1627154514">
      <w:bodyDiv w:val="1"/>
      <w:marLeft w:val="0"/>
      <w:marRight w:val="0"/>
      <w:marTop w:val="0"/>
      <w:marBottom w:val="0"/>
      <w:divBdr>
        <w:top w:val="none" w:sz="0" w:space="0" w:color="auto"/>
        <w:left w:val="none" w:sz="0" w:space="0" w:color="auto"/>
        <w:bottom w:val="none" w:sz="0" w:space="0" w:color="auto"/>
        <w:right w:val="none" w:sz="0" w:space="0" w:color="auto"/>
      </w:divBdr>
    </w:div>
    <w:div w:id="1630820897">
      <w:bodyDiv w:val="1"/>
      <w:marLeft w:val="0"/>
      <w:marRight w:val="0"/>
      <w:marTop w:val="0"/>
      <w:marBottom w:val="0"/>
      <w:divBdr>
        <w:top w:val="none" w:sz="0" w:space="0" w:color="auto"/>
        <w:left w:val="none" w:sz="0" w:space="0" w:color="auto"/>
        <w:bottom w:val="none" w:sz="0" w:space="0" w:color="auto"/>
        <w:right w:val="none" w:sz="0" w:space="0" w:color="auto"/>
      </w:divBdr>
      <w:divsChild>
        <w:div w:id="403570906">
          <w:marLeft w:val="0"/>
          <w:marRight w:val="0"/>
          <w:marTop w:val="0"/>
          <w:marBottom w:val="0"/>
          <w:divBdr>
            <w:top w:val="single" w:sz="2" w:space="0" w:color="E5E7EB"/>
            <w:left w:val="single" w:sz="2" w:space="0" w:color="E5E7EB"/>
            <w:bottom w:val="single" w:sz="2" w:space="0" w:color="E5E7EB"/>
            <w:right w:val="single" w:sz="2" w:space="0" w:color="E5E7EB"/>
          </w:divBdr>
          <w:divsChild>
            <w:div w:id="2062441069">
              <w:marLeft w:val="0"/>
              <w:marRight w:val="0"/>
              <w:marTop w:val="0"/>
              <w:marBottom w:val="0"/>
              <w:divBdr>
                <w:top w:val="single" w:sz="2" w:space="0" w:color="auto"/>
                <w:left w:val="single" w:sz="2" w:space="0" w:color="auto"/>
                <w:bottom w:val="single" w:sz="2" w:space="0" w:color="auto"/>
                <w:right w:val="single" w:sz="2" w:space="0" w:color="auto"/>
              </w:divBdr>
              <w:divsChild>
                <w:div w:id="33161723">
                  <w:marLeft w:val="0"/>
                  <w:marRight w:val="0"/>
                  <w:marTop w:val="0"/>
                  <w:marBottom w:val="0"/>
                  <w:divBdr>
                    <w:top w:val="single" w:sz="2" w:space="0" w:color="auto"/>
                    <w:left w:val="single" w:sz="2" w:space="0" w:color="auto"/>
                    <w:bottom w:val="single" w:sz="2" w:space="0" w:color="auto"/>
                    <w:right w:val="single" w:sz="2" w:space="0" w:color="auto"/>
                  </w:divBdr>
                  <w:divsChild>
                    <w:div w:id="1861699078">
                      <w:marLeft w:val="0"/>
                      <w:marRight w:val="0"/>
                      <w:marTop w:val="0"/>
                      <w:marBottom w:val="0"/>
                      <w:divBdr>
                        <w:top w:val="single" w:sz="2" w:space="0" w:color="E5E7EB"/>
                        <w:left w:val="single" w:sz="2" w:space="0" w:color="E5E7EB"/>
                        <w:bottom w:val="single" w:sz="2" w:space="0" w:color="E5E7EB"/>
                        <w:right w:val="single" w:sz="2" w:space="0" w:color="E5E7EB"/>
                      </w:divBdr>
                      <w:divsChild>
                        <w:div w:id="2067072283">
                          <w:marLeft w:val="0"/>
                          <w:marRight w:val="0"/>
                          <w:marTop w:val="0"/>
                          <w:marBottom w:val="0"/>
                          <w:divBdr>
                            <w:top w:val="single" w:sz="2" w:space="0" w:color="E5E7EB"/>
                            <w:left w:val="single" w:sz="2" w:space="0" w:color="E5E7EB"/>
                            <w:bottom w:val="single" w:sz="2" w:space="0" w:color="E5E7EB"/>
                            <w:right w:val="single" w:sz="2" w:space="0" w:color="E5E7EB"/>
                          </w:divBdr>
                          <w:divsChild>
                            <w:div w:id="659773893">
                              <w:marLeft w:val="0"/>
                              <w:marRight w:val="0"/>
                              <w:marTop w:val="0"/>
                              <w:marBottom w:val="0"/>
                              <w:divBdr>
                                <w:top w:val="single" w:sz="2" w:space="0" w:color="E5E7EB"/>
                                <w:left w:val="single" w:sz="2" w:space="0" w:color="E5E7EB"/>
                                <w:bottom w:val="single" w:sz="2" w:space="0" w:color="E5E7EB"/>
                                <w:right w:val="single" w:sz="2" w:space="0" w:color="E5E7EB"/>
                              </w:divBdr>
                              <w:divsChild>
                                <w:div w:id="131217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31214541">
                  <w:marLeft w:val="0"/>
                  <w:marRight w:val="0"/>
                  <w:marTop w:val="0"/>
                  <w:marBottom w:val="0"/>
                  <w:divBdr>
                    <w:top w:val="single" w:sz="2" w:space="0" w:color="auto"/>
                    <w:left w:val="single" w:sz="2" w:space="0" w:color="auto"/>
                    <w:bottom w:val="single" w:sz="2" w:space="0" w:color="auto"/>
                    <w:right w:val="single" w:sz="2" w:space="0" w:color="auto"/>
                  </w:divBdr>
                  <w:divsChild>
                    <w:div w:id="1021855730">
                      <w:marLeft w:val="0"/>
                      <w:marRight w:val="0"/>
                      <w:marTop w:val="0"/>
                      <w:marBottom w:val="0"/>
                      <w:divBdr>
                        <w:top w:val="single" w:sz="2" w:space="0" w:color="E5E7EB"/>
                        <w:left w:val="single" w:sz="2" w:space="0" w:color="E5E7EB"/>
                        <w:bottom w:val="single" w:sz="2" w:space="0" w:color="E5E7EB"/>
                        <w:right w:val="single" w:sz="2" w:space="0" w:color="E5E7EB"/>
                      </w:divBdr>
                      <w:divsChild>
                        <w:div w:id="271137454">
                          <w:marLeft w:val="0"/>
                          <w:marRight w:val="0"/>
                          <w:marTop w:val="0"/>
                          <w:marBottom w:val="0"/>
                          <w:divBdr>
                            <w:top w:val="single" w:sz="2" w:space="0" w:color="E5E7EB"/>
                            <w:left w:val="single" w:sz="2" w:space="0" w:color="E5E7EB"/>
                            <w:bottom w:val="single" w:sz="2" w:space="0" w:color="E5E7EB"/>
                            <w:right w:val="single" w:sz="2" w:space="0" w:color="E5E7EB"/>
                          </w:divBdr>
                          <w:divsChild>
                            <w:div w:id="1989897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51138">
                          <w:marLeft w:val="0"/>
                          <w:marRight w:val="0"/>
                          <w:marTop w:val="0"/>
                          <w:marBottom w:val="0"/>
                          <w:divBdr>
                            <w:top w:val="single" w:sz="2" w:space="0" w:color="E5E7EB"/>
                            <w:left w:val="single" w:sz="2" w:space="0" w:color="E5E7EB"/>
                            <w:bottom w:val="single" w:sz="2" w:space="0" w:color="E5E7EB"/>
                            <w:right w:val="single" w:sz="2" w:space="0" w:color="E5E7EB"/>
                          </w:divBdr>
                          <w:divsChild>
                            <w:div w:id="1407921949">
                              <w:marLeft w:val="0"/>
                              <w:marRight w:val="0"/>
                              <w:marTop w:val="0"/>
                              <w:marBottom w:val="0"/>
                              <w:divBdr>
                                <w:top w:val="single" w:sz="2" w:space="0" w:color="E5E7EB"/>
                                <w:left w:val="single" w:sz="2" w:space="0" w:color="E5E7EB"/>
                                <w:bottom w:val="single" w:sz="2" w:space="0" w:color="E5E7EB"/>
                                <w:right w:val="single" w:sz="2" w:space="0" w:color="E5E7EB"/>
                              </w:divBdr>
                              <w:divsChild>
                                <w:div w:id="1076711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0067234">
      <w:bodyDiv w:val="1"/>
      <w:marLeft w:val="0"/>
      <w:marRight w:val="0"/>
      <w:marTop w:val="0"/>
      <w:marBottom w:val="0"/>
      <w:divBdr>
        <w:top w:val="none" w:sz="0" w:space="0" w:color="auto"/>
        <w:left w:val="none" w:sz="0" w:space="0" w:color="auto"/>
        <w:bottom w:val="none" w:sz="0" w:space="0" w:color="auto"/>
        <w:right w:val="none" w:sz="0" w:space="0" w:color="auto"/>
      </w:divBdr>
    </w:div>
    <w:div w:id="1647392875">
      <w:bodyDiv w:val="1"/>
      <w:marLeft w:val="0"/>
      <w:marRight w:val="0"/>
      <w:marTop w:val="0"/>
      <w:marBottom w:val="0"/>
      <w:divBdr>
        <w:top w:val="none" w:sz="0" w:space="0" w:color="auto"/>
        <w:left w:val="none" w:sz="0" w:space="0" w:color="auto"/>
        <w:bottom w:val="none" w:sz="0" w:space="0" w:color="auto"/>
        <w:right w:val="none" w:sz="0" w:space="0" w:color="auto"/>
      </w:divBdr>
      <w:divsChild>
        <w:div w:id="2040928607">
          <w:marLeft w:val="0"/>
          <w:marRight w:val="0"/>
          <w:marTop w:val="0"/>
          <w:marBottom w:val="0"/>
          <w:divBdr>
            <w:top w:val="none" w:sz="0" w:space="0" w:color="auto"/>
            <w:left w:val="none" w:sz="0" w:space="0" w:color="auto"/>
            <w:bottom w:val="none" w:sz="0" w:space="0" w:color="auto"/>
            <w:right w:val="none" w:sz="0" w:space="0" w:color="auto"/>
          </w:divBdr>
        </w:div>
      </w:divsChild>
    </w:div>
    <w:div w:id="1668167270">
      <w:bodyDiv w:val="1"/>
      <w:marLeft w:val="0"/>
      <w:marRight w:val="0"/>
      <w:marTop w:val="0"/>
      <w:marBottom w:val="0"/>
      <w:divBdr>
        <w:top w:val="none" w:sz="0" w:space="0" w:color="auto"/>
        <w:left w:val="none" w:sz="0" w:space="0" w:color="auto"/>
        <w:bottom w:val="none" w:sz="0" w:space="0" w:color="auto"/>
        <w:right w:val="none" w:sz="0" w:space="0" w:color="auto"/>
      </w:divBdr>
      <w:divsChild>
        <w:div w:id="1758207057">
          <w:marLeft w:val="0"/>
          <w:marRight w:val="0"/>
          <w:marTop w:val="0"/>
          <w:marBottom w:val="0"/>
          <w:divBdr>
            <w:top w:val="none" w:sz="0" w:space="0" w:color="auto"/>
            <w:left w:val="none" w:sz="0" w:space="0" w:color="auto"/>
            <w:bottom w:val="none" w:sz="0" w:space="0" w:color="auto"/>
            <w:right w:val="none" w:sz="0" w:space="0" w:color="auto"/>
          </w:divBdr>
          <w:divsChild>
            <w:div w:id="705331058">
              <w:marLeft w:val="0"/>
              <w:marRight w:val="0"/>
              <w:marTop w:val="0"/>
              <w:marBottom w:val="0"/>
              <w:divBdr>
                <w:top w:val="none" w:sz="0" w:space="0" w:color="auto"/>
                <w:left w:val="none" w:sz="0" w:space="0" w:color="auto"/>
                <w:bottom w:val="none" w:sz="0" w:space="0" w:color="auto"/>
                <w:right w:val="none" w:sz="0" w:space="0" w:color="auto"/>
              </w:divBdr>
              <w:divsChild>
                <w:div w:id="1932618667">
                  <w:marLeft w:val="0"/>
                  <w:marRight w:val="0"/>
                  <w:marTop w:val="0"/>
                  <w:marBottom w:val="0"/>
                  <w:divBdr>
                    <w:top w:val="none" w:sz="0" w:space="0" w:color="auto"/>
                    <w:left w:val="none" w:sz="0" w:space="0" w:color="auto"/>
                    <w:bottom w:val="none" w:sz="0" w:space="0" w:color="auto"/>
                    <w:right w:val="none" w:sz="0" w:space="0" w:color="auto"/>
                  </w:divBdr>
                  <w:divsChild>
                    <w:div w:id="536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7831">
      <w:bodyDiv w:val="1"/>
      <w:marLeft w:val="0"/>
      <w:marRight w:val="0"/>
      <w:marTop w:val="0"/>
      <w:marBottom w:val="0"/>
      <w:divBdr>
        <w:top w:val="none" w:sz="0" w:space="0" w:color="auto"/>
        <w:left w:val="none" w:sz="0" w:space="0" w:color="auto"/>
        <w:bottom w:val="none" w:sz="0" w:space="0" w:color="auto"/>
        <w:right w:val="none" w:sz="0" w:space="0" w:color="auto"/>
      </w:divBdr>
      <w:divsChild>
        <w:div w:id="240287572">
          <w:marLeft w:val="0"/>
          <w:marRight w:val="0"/>
          <w:marTop w:val="0"/>
          <w:marBottom w:val="0"/>
          <w:divBdr>
            <w:top w:val="single" w:sz="2" w:space="0" w:color="auto"/>
            <w:left w:val="single" w:sz="2" w:space="4" w:color="auto"/>
            <w:bottom w:val="single" w:sz="2" w:space="0" w:color="auto"/>
            <w:right w:val="single" w:sz="2" w:space="4" w:color="auto"/>
          </w:divBdr>
        </w:div>
      </w:divsChild>
    </w:div>
    <w:div w:id="1712076567">
      <w:bodyDiv w:val="1"/>
      <w:marLeft w:val="0"/>
      <w:marRight w:val="0"/>
      <w:marTop w:val="0"/>
      <w:marBottom w:val="0"/>
      <w:divBdr>
        <w:top w:val="none" w:sz="0" w:space="0" w:color="auto"/>
        <w:left w:val="none" w:sz="0" w:space="0" w:color="auto"/>
        <w:bottom w:val="none" w:sz="0" w:space="0" w:color="auto"/>
        <w:right w:val="none" w:sz="0" w:space="0" w:color="auto"/>
      </w:divBdr>
      <w:divsChild>
        <w:div w:id="1486124290">
          <w:marLeft w:val="0"/>
          <w:marRight w:val="0"/>
          <w:marTop w:val="0"/>
          <w:marBottom w:val="0"/>
          <w:divBdr>
            <w:top w:val="none" w:sz="0" w:space="0" w:color="auto"/>
            <w:left w:val="none" w:sz="0" w:space="0" w:color="auto"/>
            <w:bottom w:val="none" w:sz="0" w:space="0" w:color="auto"/>
            <w:right w:val="none" w:sz="0" w:space="0" w:color="auto"/>
          </w:divBdr>
          <w:divsChild>
            <w:div w:id="1205361336">
              <w:marLeft w:val="0"/>
              <w:marRight w:val="0"/>
              <w:marTop w:val="0"/>
              <w:marBottom w:val="0"/>
              <w:divBdr>
                <w:top w:val="none" w:sz="0" w:space="0" w:color="auto"/>
                <w:left w:val="none" w:sz="0" w:space="0" w:color="auto"/>
                <w:bottom w:val="none" w:sz="0" w:space="0" w:color="auto"/>
                <w:right w:val="none" w:sz="0" w:space="0" w:color="auto"/>
              </w:divBdr>
              <w:divsChild>
                <w:div w:id="997533003">
                  <w:marLeft w:val="0"/>
                  <w:marRight w:val="0"/>
                  <w:marTop w:val="0"/>
                  <w:marBottom w:val="0"/>
                  <w:divBdr>
                    <w:top w:val="none" w:sz="0" w:space="0" w:color="auto"/>
                    <w:left w:val="none" w:sz="0" w:space="0" w:color="auto"/>
                    <w:bottom w:val="none" w:sz="0" w:space="0" w:color="auto"/>
                    <w:right w:val="none" w:sz="0" w:space="0" w:color="auto"/>
                  </w:divBdr>
                  <w:divsChild>
                    <w:div w:id="5723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06156">
      <w:bodyDiv w:val="1"/>
      <w:marLeft w:val="0"/>
      <w:marRight w:val="0"/>
      <w:marTop w:val="0"/>
      <w:marBottom w:val="0"/>
      <w:divBdr>
        <w:top w:val="none" w:sz="0" w:space="0" w:color="auto"/>
        <w:left w:val="none" w:sz="0" w:space="0" w:color="auto"/>
        <w:bottom w:val="none" w:sz="0" w:space="0" w:color="auto"/>
        <w:right w:val="none" w:sz="0" w:space="0" w:color="auto"/>
      </w:divBdr>
      <w:divsChild>
        <w:div w:id="1081490966">
          <w:marLeft w:val="0"/>
          <w:marRight w:val="0"/>
          <w:marTop w:val="0"/>
          <w:marBottom w:val="0"/>
          <w:divBdr>
            <w:top w:val="none" w:sz="0" w:space="0" w:color="auto"/>
            <w:left w:val="none" w:sz="0" w:space="0" w:color="auto"/>
            <w:bottom w:val="none" w:sz="0" w:space="0" w:color="auto"/>
            <w:right w:val="none" w:sz="0" w:space="0" w:color="auto"/>
          </w:divBdr>
          <w:divsChild>
            <w:div w:id="1078669270">
              <w:marLeft w:val="0"/>
              <w:marRight w:val="0"/>
              <w:marTop w:val="0"/>
              <w:marBottom w:val="0"/>
              <w:divBdr>
                <w:top w:val="none" w:sz="0" w:space="0" w:color="auto"/>
                <w:left w:val="none" w:sz="0" w:space="0" w:color="auto"/>
                <w:bottom w:val="none" w:sz="0" w:space="0" w:color="auto"/>
                <w:right w:val="none" w:sz="0" w:space="0" w:color="auto"/>
              </w:divBdr>
              <w:divsChild>
                <w:div w:id="625162312">
                  <w:marLeft w:val="0"/>
                  <w:marRight w:val="0"/>
                  <w:marTop w:val="0"/>
                  <w:marBottom w:val="0"/>
                  <w:divBdr>
                    <w:top w:val="none" w:sz="0" w:space="0" w:color="auto"/>
                    <w:left w:val="none" w:sz="0" w:space="0" w:color="auto"/>
                    <w:bottom w:val="none" w:sz="0" w:space="0" w:color="auto"/>
                    <w:right w:val="none" w:sz="0" w:space="0" w:color="auto"/>
                  </w:divBdr>
                  <w:divsChild>
                    <w:div w:id="4956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3975">
      <w:bodyDiv w:val="1"/>
      <w:marLeft w:val="0"/>
      <w:marRight w:val="0"/>
      <w:marTop w:val="0"/>
      <w:marBottom w:val="0"/>
      <w:divBdr>
        <w:top w:val="none" w:sz="0" w:space="0" w:color="auto"/>
        <w:left w:val="none" w:sz="0" w:space="0" w:color="auto"/>
        <w:bottom w:val="none" w:sz="0" w:space="0" w:color="auto"/>
        <w:right w:val="none" w:sz="0" w:space="0" w:color="auto"/>
      </w:divBdr>
    </w:div>
    <w:div w:id="1776706693">
      <w:bodyDiv w:val="1"/>
      <w:marLeft w:val="0"/>
      <w:marRight w:val="0"/>
      <w:marTop w:val="0"/>
      <w:marBottom w:val="0"/>
      <w:divBdr>
        <w:top w:val="none" w:sz="0" w:space="0" w:color="auto"/>
        <w:left w:val="none" w:sz="0" w:space="0" w:color="auto"/>
        <w:bottom w:val="none" w:sz="0" w:space="0" w:color="auto"/>
        <w:right w:val="none" w:sz="0" w:space="0" w:color="auto"/>
      </w:divBdr>
    </w:div>
    <w:div w:id="1777405106">
      <w:bodyDiv w:val="1"/>
      <w:marLeft w:val="0"/>
      <w:marRight w:val="0"/>
      <w:marTop w:val="0"/>
      <w:marBottom w:val="0"/>
      <w:divBdr>
        <w:top w:val="none" w:sz="0" w:space="0" w:color="auto"/>
        <w:left w:val="none" w:sz="0" w:space="0" w:color="auto"/>
        <w:bottom w:val="none" w:sz="0" w:space="0" w:color="auto"/>
        <w:right w:val="none" w:sz="0" w:space="0" w:color="auto"/>
      </w:divBdr>
    </w:div>
    <w:div w:id="1779334018">
      <w:bodyDiv w:val="1"/>
      <w:marLeft w:val="0"/>
      <w:marRight w:val="0"/>
      <w:marTop w:val="0"/>
      <w:marBottom w:val="0"/>
      <w:divBdr>
        <w:top w:val="none" w:sz="0" w:space="0" w:color="auto"/>
        <w:left w:val="none" w:sz="0" w:space="0" w:color="auto"/>
        <w:bottom w:val="none" w:sz="0" w:space="0" w:color="auto"/>
        <w:right w:val="none" w:sz="0" w:space="0" w:color="auto"/>
      </w:divBdr>
    </w:div>
    <w:div w:id="1788230810">
      <w:bodyDiv w:val="1"/>
      <w:marLeft w:val="0"/>
      <w:marRight w:val="0"/>
      <w:marTop w:val="0"/>
      <w:marBottom w:val="0"/>
      <w:divBdr>
        <w:top w:val="none" w:sz="0" w:space="0" w:color="auto"/>
        <w:left w:val="none" w:sz="0" w:space="0" w:color="auto"/>
        <w:bottom w:val="none" w:sz="0" w:space="0" w:color="auto"/>
        <w:right w:val="none" w:sz="0" w:space="0" w:color="auto"/>
      </w:divBdr>
    </w:div>
    <w:div w:id="1791362967">
      <w:bodyDiv w:val="1"/>
      <w:marLeft w:val="0"/>
      <w:marRight w:val="0"/>
      <w:marTop w:val="0"/>
      <w:marBottom w:val="0"/>
      <w:divBdr>
        <w:top w:val="none" w:sz="0" w:space="0" w:color="auto"/>
        <w:left w:val="none" w:sz="0" w:space="0" w:color="auto"/>
        <w:bottom w:val="none" w:sz="0" w:space="0" w:color="auto"/>
        <w:right w:val="none" w:sz="0" w:space="0" w:color="auto"/>
      </w:divBdr>
      <w:divsChild>
        <w:div w:id="1964076770">
          <w:marLeft w:val="0"/>
          <w:marRight w:val="0"/>
          <w:marTop w:val="0"/>
          <w:marBottom w:val="0"/>
          <w:divBdr>
            <w:top w:val="none" w:sz="0" w:space="0" w:color="auto"/>
            <w:left w:val="none" w:sz="0" w:space="0" w:color="auto"/>
            <w:bottom w:val="none" w:sz="0" w:space="0" w:color="auto"/>
            <w:right w:val="none" w:sz="0" w:space="0" w:color="auto"/>
          </w:divBdr>
          <w:divsChild>
            <w:div w:id="1659847948">
              <w:marLeft w:val="0"/>
              <w:marRight w:val="0"/>
              <w:marTop w:val="0"/>
              <w:marBottom w:val="0"/>
              <w:divBdr>
                <w:top w:val="none" w:sz="0" w:space="0" w:color="auto"/>
                <w:left w:val="none" w:sz="0" w:space="0" w:color="auto"/>
                <w:bottom w:val="none" w:sz="0" w:space="0" w:color="auto"/>
                <w:right w:val="none" w:sz="0" w:space="0" w:color="auto"/>
              </w:divBdr>
              <w:divsChild>
                <w:div w:id="1708144540">
                  <w:marLeft w:val="0"/>
                  <w:marRight w:val="0"/>
                  <w:marTop w:val="0"/>
                  <w:marBottom w:val="0"/>
                  <w:divBdr>
                    <w:top w:val="none" w:sz="0" w:space="0" w:color="auto"/>
                    <w:left w:val="none" w:sz="0" w:space="0" w:color="auto"/>
                    <w:bottom w:val="none" w:sz="0" w:space="0" w:color="auto"/>
                    <w:right w:val="none" w:sz="0" w:space="0" w:color="auto"/>
                  </w:divBdr>
                  <w:divsChild>
                    <w:div w:id="15310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6319">
      <w:bodyDiv w:val="1"/>
      <w:marLeft w:val="0"/>
      <w:marRight w:val="0"/>
      <w:marTop w:val="0"/>
      <w:marBottom w:val="0"/>
      <w:divBdr>
        <w:top w:val="none" w:sz="0" w:space="0" w:color="auto"/>
        <w:left w:val="none" w:sz="0" w:space="0" w:color="auto"/>
        <w:bottom w:val="none" w:sz="0" w:space="0" w:color="auto"/>
        <w:right w:val="none" w:sz="0" w:space="0" w:color="auto"/>
      </w:divBdr>
    </w:div>
    <w:div w:id="1802380333">
      <w:bodyDiv w:val="1"/>
      <w:marLeft w:val="0"/>
      <w:marRight w:val="0"/>
      <w:marTop w:val="0"/>
      <w:marBottom w:val="0"/>
      <w:divBdr>
        <w:top w:val="none" w:sz="0" w:space="0" w:color="auto"/>
        <w:left w:val="none" w:sz="0" w:space="0" w:color="auto"/>
        <w:bottom w:val="none" w:sz="0" w:space="0" w:color="auto"/>
        <w:right w:val="none" w:sz="0" w:space="0" w:color="auto"/>
      </w:divBdr>
    </w:div>
    <w:div w:id="1805346182">
      <w:bodyDiv w:val="1"/>
      <w:marLeft w:val="0"/>
      <w:marRight w:val="0"/>
      <w:marTop w:val="0"/>
      <w:marBottom w:val="0"/>
      <w:divBdr>
        <w:top w:val="none" w:sz="0" w:space="0" w:color="auto"/>
        <w:left w:val="none" w:sz="0" w:space="0" w:color="auto"/>
        <w:bottom w:val="none" w:sz="0" w:space="0" w:color="auto"/>
        <w:right w:val="none" w:sz="0" w:space="0" w:color="auto"/>
      </w:divBdr>
    </w:div>
    <w:div w:id="1820463399">
      <w:bodyDiv w:val="1"/>
      <w:marLeft w:val="0"/>
      <w:marRight w:val="0"/>
      <w:marTop w:val="0"/>
      <w:marBottom w:val="0"/>
      <w:divBdr>
        <w:top w:val="none" w:sz="0" w:space="0" w:color="auto"/>
        <w:left w:val="none" w:sz="0" w:space="0" w:color="auto"/>
        <w:bottom w:val="none" w:sz="0" w:space="0" w:color="auto"/>
        <w:right w:val="none" w:sz="0" w:space="0" w:color="auto"/>
      </w:divBdr>
    </w:div>
    <w:div w:id="1829665109">
      <w:bodyDiv w:val="1"/>
      <w:marLeft w:val="0"/>
      <w:marRight w:val="0"/>
      <w:marTop w:val="0"/>
      <w:marBottom w:val="0"/>
      <w:divBdr>
        <w:top w:val="none" w:sz="0" w:space="0" w:color="auto"/>
        <w:left w:val="none" w:sz="0" w:space="0" w:color="auto"/>
        <w:bottom w:val="none" w:sz="0" w:space="0" w:color="auto"/>
        <w:right w:val="none" w:sz="0" w:space="0" w:color="auto"/>
      </w:divBdr>
      <w:divsChild>
        <w:div w:id="348071197">
          <w:marLeft w:val="0"/>
          <w:marRight w:val="0"/>
          <w:marTop w:val="0"/>
          <w:marBottom w:val="0"/>
          <w:divBdr>
            <w:top w:val="none" w:sz="0" w:space="0" w:color="auto"/>
            <w:left w:val="none" w:sz="0" w:space="0" w:color="auto"/>
            <w:bottom w:val="none" w:sz="0" w:space="0" w:color="auto"/>
            <w:right w:val="none" w:sz="0" w:space="0" w:color="auto"/>
          </w:divBdr>
          <w:divsChild>
            <w:div w:id="1065879913">
              <w:marLeft w:val="0"/>
              <w:marRight w:val="0"/>
              <w:marTop w:val="0"/>
              <w:marBottom w:val="0"/>
              <w:divBdr>
                <w:top w:val="none" w:sz="0" w:space="0" w:color="auto"/>
                <w:left w:val="none" w:sz="0" w:space="0" w:color="auto"/>
                <w:bottom w:val="none" w:sz="0" w:space="0" w:color="auto"/>
                <w:right w:val="none" w:sz="0" w:space="0" w:color="auto"/>
              </w:divBdr>
              <w:divsChild>
                <w:div w:id="347953460">
                  <w:marLeft w:val="0"/>
                  <w:marRight w:val="0"/>
                  <w:marTop w:val="0"/>
                  <w:marBottom w:val="0"/>
                  <w:divBdr>
                    <w:top w:val="none" w:sz="0" w:space="0" w:color="auto"/>
                    <w:left w:val="none" w:sz="0" w:space="0" w:color="auto"/>
                    <w:bottom w:val="none" w:sz="0" w:space="0" w:color="auto"/>
                    <w:right w:val="none" w:sz="0" w:space="0" w:color="auto"/>
                  </w:divBdr>
                  <w:divsChild>
                    <w:div w:id="8999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41046">
      <w:bodyDiv w:val="1"/>
      <w:marLeft w:val="0"/>
      <w:marRight w:val="0"/>
      <w:marTop w:val="0"/>
      <w:marBottom w:val="0"/>
      <w:divBdr>
        <w:top w:val="none" w:sz="0" w:space="0" w:color="auto"/>
        <w:left w:val="none" w:sz="0" w:space="0" w:color="auto"/>
        <w:bottom w:val="none" w:sz="0" w:space="0" w:color="auto"/>
        <w:right w:val="none" w:sz="0" w:space="0" w:color="auto"/>
      </w:divBdr>
      <w:divsChild>
        <w:div w:id="344479282">
          <w:marLeft w:val="0"/>
          <w:marRight w:val="0"/>
          <w:marTop w:val="0"/>
          <w:marBottom w:val="0"/>
          <w:divBdr>
            <w:top w:val="none" w:sz="0" w:space="0" w:color="auto"/>
            <w:left w:val="none" w:sz="0" w:space="0" w:color="auto"/>
            <w:bottom w:val="none" w:sz="0" w:space="0" w:color="auto"/>
            <w:right w:val="none" w:sz="0" w:space="0" w:color="auto"/>
          </w:divBdr>
          <w:divsChild>
            <w:div w:id="1848519950">
              <w:marLeft w:val="0"/>
              <w:marRight w:val="0"/>
              <w:marTop w:val="0"/>
              <w:marBottom w:val="0"/>
              <w:divBdr>
                <w:top w:val="none" w:sz="0" w:space="0" w:color="auto"/>
                <w:left w:val="none" w:sz="0" w:space="0" w:color="auto"/>
                <w:bottom w:val="none" w:sz="0" w:space="0" w:color="auto"/>
                <w:right w:val="none" w:sz="0" w:space="0" w:color="auto"/>
              </w:divBdr>
              <w:divsChild>
                <w:div w:id="1592548528">
                  <w:marLeft w:val="0"/>
                  <w:marRight w:val="0"/>
                  <w:marTop w:val="0"/>
                  <w:marBottom w:val="0"/>
                  <w:divBdr>
                    <w:top w:val="none" w:sz="0" w:space="0" w:color="auto"/>
                    <w:left w:val="none" w:sz="0" w:space="0" w:color="auto"/>
                    <w:bottom w:val="none" w:sz="0" w:space="0" w:color="auto"/>
                    <w:right w:val="none" w:sz="0" w:space="0" w:color="auto"/>
                  </w:divBdr>
                  <w:divsChild>
                    <w:div w:id="5535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955366">
      <w:bodyDiv w:val="1"/>
      <w:marLeft w:val="0"/>
      <w:marRight w:val="0"/>
      <w:marTop w:val="0"/>
      <w:marBottom w:val="0"/>
      <w:divBdr>
        <w:top w:val="none" w:sz="0" w:space="0" w:color="auto"/>
        <w:left w:val="none" w:sz="0" w:space="0" w:color="auto"/>
        <w:bottom w:val="none" w:sz="0" w:space="0" w:color="auto"/>
        <w:right w:val="none" w:sz="0" w:space="0" w:color="auto"/>
      </w:divBdr>
    </w:div>
    <w:div w:id="1842357308">
      <w:bodyDiv w:val="1"/>
      <w:marLeft w:val="0"/>
      <w:marRight w:val="0"/>
      <w:marTop w:val="0"/>
      <w:marBottom w:val="0"/>
      <w:divBdr>
        <w:top w:val="none" w:sz="0" w:space="0" w:color="auto"/>
        <w:left w:val="none" w:sz="0" w:space="0" w:color="auto"/>
        <w:bottom w:val="none" w:sz="0" w:space="0" w:color="auto"/>
        <w:right w:val="none" w:sz="0" w:space="0" w:color="auto"/>
      </w:divBdr>
      <w:divsChild>
        <w:div w:id="990791277">
          <w:marLeft w:val="0"/>
          <w:marRight w:val="0"/>
          <w:marTop w:val="0"/>
          <w:marBottom w:val="0"/>
          <w:divBdr>
            <w:top w:val="none" w:sz="0" w:space="0" w:color="auto"/>
            <w:left w:val="none" w:sz="0" w:space="0" w:color="auto"/>
            <w:bottom w:val="none" w:sz="0" w:space="0" w:color="auto"/>
            <w:right w:val="none" w:sz="0" w:space="0" w:color="auto"/>
          </w:divBdr>
          <w:divsChild>
            <w:div w:id="1031035912">
              <w:marLeft w:val="0"/>
              <w:marRight w:val="0"/>
              <w:marTop w:val="0"/>
              <w:marBottom w:val="0"/>
              <w:divBdr>
                <w:top w:val="none" w:sz="0" w:space="0" w:color="auto"/>
                <w:left w:val="none" w:sz="0" w:space="0" w:color="auto"/>
                <w:bottom w:val="none" w:sz="0" w:space="0" w:color="auto"/>
                <w:right w:val="none" w:sz="0" w:space="0" w:color="auto"/>
              </w:divBdr>
              <w:divsChild>
                <w:div w:id="1468668321">
                  <w:marLeft w:val="0"/>
                  <w:marRight w:val="0"/>
                  <w:marTop w:val="0"/>
                  <w:marBottom w:val="0"/>
                  <w:divBdr>
                    <w:top w:val="none" w:sz="0" w:space="0" w:color="auto"/>
                    <w:left w:val="none" w:sz="0" w:space="0" w:color="auto"/>
                    <w:bottom w:val="none" w:sz="0" w:space="0" w:color="auto"/>
                    <w:right w:val="none" w:sz="0" w:space="0" w:color="auto"/>
                  </w:divBdr>
                  <w:divsChild>
                    <w:div w:id="4113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8732">
      <w:bodyDiv w:val="1"/>
      <w:marLeft w:val="0"/>
      <w:marRight w:val="0"/>
      <w:marTop w:val="0"/>
      <w:marBottom w:val="0"/>
      <w:divBdr>
        <w:top w:val="none" w:sz="0" w:space="0" w:color="auto"/>
        <w:left w:val="none" w:sz="0" w:space="0" w:color="auto"/>
        <w:bottom w:val="none" w:sz="0" w:space="0" w:color="auto"/>
        <w:right w:val="none" w:sz="0" w:space="0" w:color="auto"/>
      </w:divBdr>
      <w:divsChild>
        <w:div w:id="394283733">
          <w:marLeft w:val="0"/>
          <w:marRight w:val="0"/>
          <w:marTop w:val="0"/>
          <w:marBottom w:val="0"/>
          <w:divBdr>
            <w:top w:val="none" w:sz="0" w:space="0" w:color="auto"/>
            <w:left w:val="none" w:sz="0" w:space="0" w:color="auto"/>
            <w:bottom w:val="none" w:sz="0" w:space="0" w:color="auto"/>
            <w:right w:val="none" w:sz="0" w:space="0" w:color="auto"/>
          </w:divBdr>
          <w:divsChild>
            <w:div w:id="498422917">
              <w:marLeft w:val="0"/>
              <w:marRight w:val="0"/>
              <w:marTop w:val="0"/>
              <w:marBottom w:val="0"/>
              <w:divBdr>
                <w:top w:val="none" w:sz="0" w:space="0" w:color="auto"/>
                <w:left w:val="none" w:sz="0" w:space="0" w:color="auto"/>
                <w:bottom w:val="none" w:sz="0" w:space="0" w:color="auto"/>
                <w:right w:val="none" w:sz="0" w:space="0" w:color="auto"/>
              </w:divBdr>
              <w:divsChild>
                <w:div w:id="1359744162">
                  <w:marLeft w:val="0"/>
                  <w:marRight w:val="0"/>
                  <w:marTop w:val="0"/>
                  <w:marBottom w:val="0"/>
                  <w:divBdr>
                    <w:top w:val="none" w:sz="0" w:space="0" w:color="auto"/>
                    <w:left w:val="none" w:sz="0" w:space="0" w:color="auto"/>
                    <w:bottom w:val="none" w:sz="0" w:space="0" w:color="auto"/>
                    <w:right w:val="none" w:sz="0" w:space="0" w:color="auto"/>
                  </w:divBdr>
                  <w:divsChild>
                    <w:div w:id="1990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83244">
      <w:bodyDiv w:val="1"/>
      <w:marLeft w:val="0"/>
      <w:marRight w:val="0"/>
      <w:marTop w:val="0"/>
      <w:marBottom w:val="0"/>
      <w:divBdr>
        <w:top w:val="none" w:sz="0" w:space="0" w:color="auto"/>
        <w:left w:val="none" w:sz="0" w:space="0" w:color="auto"/>
        <w:bottom w:val="none" w:sz="0" w:space="0" w:color="auto"/>
        <w:right w:val="none" w:sz="0" w:space="0" w:color="auto"/>
      </w:divBdr>
    </w:div>
    <w:div w:id="1866479801">
      <w:bodyDiv w:val="1"/>
      <w:marLeft w:val="0"/>
      <w:marRight w:val="0"/>
      <w:marTop w:val="0"/>
      <w:marBottom w:val="0"/>
      <w:divBdr>
        <w:top w:val="none" w:sz="0" w:space="0" w:color="auto"/>
        <w:left w:val="none" w:sz="0" w:space="0" w:color="auto"/>
        <w:bottom w:val="none" w:sz="0" w:space="0" w:color="auto"/>
        <w:right w:val="none" w:sz="0" w:space="0" w:color="auto"/>
      </w:divBdr>
    </w:div>
    <w:div w:id="1870605251">
      <w:bodyDiv w:val="1"/>
      <w:marLeft w:val="0"/>
      <w:marRight w:val="0"/>
      <w:marTop w:val="0"/>
      <w:marBottom w:val="0"/>
      <w:divBdr>
        <w:top w:val="none" w:sz="0" w:space="0" w:color="auto"/>
        <w:left w:val="none" w:sz="0" w:space="0" w:color="auto"/>
        <w:bottom w:val="none" w:sz="0" w:space="0" w:color="auto"/>
        <w:right w:val="none" w:sz="0" w:space="0" w:color="auto"/>
      </w:divBdr>
    </w:div>
    <w:div w:id="1876851120">
      <w:bodyDiv w:val="1"/>
      <w:marLeft w:val="0"/>
      <w:marRight w:val="0"/>
      <w:marTop w:val="0"/>
      <w:marBottom w:val="0"/>
      <w:divBdr>
        <w:top w:val="none" w:sz="0" w:space="0" w:color="auto"/>
        <w:left w:val="none" w:sz="0" w:space="0" w:color="auto"/>
        <w:bottom w:val="none" w:sz="0" w:space="0" w:color="auto"/>
        <w:right w:val="none" w:sz="0" w:space="0" w:color="auto"/>
      </w:divBdr>
    </w:div>
    <w:div w:id="1885949524">
      <w:bodyDiv w:val="1"/>
      <w:marLeft w:val="0"/>
      <w:marRight w:val="0"/>
      <w:marTop w:val="0"/>
      <w:marBottom w:val="0"/>
      <w:divBdr>
        <w:top w:val="none" w:sz="0" w:space="0" w:color="auto"/>
        <w:left w:val="none" w:sz="0" w:space="0" w:color="auto"/>
        <w:bottom w:val="none" w:sz="0" w:space="0" w:color="auto"/>
        <w:right w:val="none" w:sz="0" w:space="0" w:color="auto"/>
      </w:divBdr>
      <w:divsChild>
        <w:div w:id="13390343">
          <w:marLeft w:val="0"/>
          <w:marRight w:val="0"/>
          <w:marTop w:val="0"/>
          <w:marBottom w:val="0"/>
          <w:divBdr>
            <w:top w:val="single" w:sz="2" w:space="0" w:color="E5E7EB"/>
            <w:left w:val="single" w:sz="2" w:space="0" w:color="E5E7EB"/>
            <w:bottom w:val="single" w:sz="2" w:space="0" w:color="E5E7EB"/>
            <w:right w:val="single" w:sz="2" w:space="0" w:color="E5E7EB"/>
          </w:divBdr>
          <w:divsChild>
            <w:div w:id="2095932877">
              <w:marLeft w:val="0"/>
              <w:marRight w:val="0"/>
              <w:marTop w:val="0"/>
              <w:marBottom w:val="0"/>
              <w:divBdr>
                <w:top w:val="single" w:sz="2" w:space="0" w:color="auto"/>
                <w:left w:val="single" w:sz="2" w:space="0" w:color="auto"/>
                <w:bottom w:val="single" w:sz="2" w:space="0" w:color="auto"/>
                <w:right w:val="single" w:sz="2" w:space="0" w:color="auto"/>
              </w:divBdr>
              <w:divsChild>
                <w:div w:id="41759018">
                  <w:marLeft w:val="0"/>
                  <w:marRight w:val="0"/>
                  <w:marTop w:val="0"/>
                  <w:marBottom w:val="0"/>
                  <w:divBdr>
                    <w:top w:val="single" w:sz="2" w:space="0" w:color="auto"/>
                    <w:left w:val="single" w:sz="2" w:space="0" w:color="auto"/>
                    <w:bottom w:val="single" w:sz="2" w:space="0" w:color="auto"/>
                    <w:right w:val="single" w:sz="2" w:space="0" w:color="auto"/>
                  </w:divBdr>
                  <w:divsChild>
                    <w:div w:id="1399016477">
                      <w:marLeft w:val="0"/>
                      <w:marRight w:val="0"/>
                      <w:marTop w:val="0"/>
                      <w:marBottom w:val="0"/>
                      <w:divBdr>
                        <w:top w:val="single" w:sz="2" w:space="0" w:color="E5E7EB"/>
                        <w:left w:val="single" w:sz="2" w:space="0" w:color="E5E7EB"/>
                        <w:bottom w:val="single" w:sz="2" w:space="0" w:color="E5E7EB"/>
                        <w:right w:val="single" w:sz="2" w:space="0" w:color="E5E7EB"/>
                      </w:divBdr>
                      <w:divsChild>
                        <w:div w:id="30497587">
                          <w:marLeft w:val="0"/>
                          <w:marRight w:val="0"/>
                          <w:marTop w:val="0"/>
                          <w:marBottom w:val="0"/>
                          <w:divBdr>
                            <w:top w:val="single" w:sz="2" w:space="0" w:color="E5E7EB"/>
                            <w:left w:val="single" w:sz="2" w:space="0" w:color="E5E7EB"/>
                            <w:bottom w:val="single" w:sz="2" w:space="0" w:color="E5E7EB"/>
                            <w:right w:val="single" w:sz="2" w:space="0" w:color="E5E7EB"/>
                          </w:divBdr>
                          <w:divsChild>
                            <w:div w:id="1290429781">
                              <w:marLeft w:val="0"/>
                              <w:marRight w:val="0"/>
                              <w:marTop w:val="0"/>
                              <w:marBottom w:val="0"/>
                              <w:divBdr>
                                <w:top w:val="single" w:sz="2" w:space="0" w:color="E5E7EB"/>
                                <w:left w:val="single" w:sz="2" w:space="0" w:color="E5E7EB"/>
                                <w:bottom w:val="single" w:sz="2" w:space="0" w:color="E5E7EB"/>
                                <w:right w:val="single" w:sz="2" w:space="0" w:color="E5E7EB"/>
                              </w:divBdr>
                              <w:divsChild>
                                <w:div w:id="7345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75712605">
                  <w:marLeft w:val="0"/>
                  <w:marRight w:val="0"/>
                  <w:marTop w:val="0"/>
                  <w:marBottom w:val="0"/>
                  <w:divBdr>
                    <w:top w:val="single" w:sz="2" w:space="0" w:color="auto"/>
                    <w:left w:val="single" w:sz="2" w:space="0" w:color="auto"/>
                    <w:bottom w:val="single" w:sz="2" w:space="0" w:color="auto"/>
                    <w:right w:val="single" w:sz="2" w:space="0" w:color="auto"/>
                  </w:divBdr>
                  <w:divsChild>
                    <w:div w:id="667250740">
                      <w:marLeft w:val="0"/>
                      <w:marRight w:val="0"/>
                      <w:marTop w:val="0"/>
                      <w:marBottom w:val="0"/>
                      <w:divBdr>
                        <w:top w:val="single" w:sz="2" w:space="0" w:color="E5E7EB"/>
                        <w:left w:val="single" w:sz="2" w:space="0" w:color="E5E7EB"/>
                        <w:bottom w:val="single" w:sz="2" w:space="0" w:color="E5E7EB"/>
                        <w:right w:val="single" w:sz="2" w:space="0" w:color="E5E7EB"/>
                      </w:divBdr>
                      <w:divsChild>
                        <w:div w:id="1509101453">
                          <w:marLeft w:val="0"/>
                          <w:marRight w:val="0"/>
                          <w:marTop w:val="0"/>
                          <w:marBottom w:val="0"/>
                          <w:divBdr>
                            <w:top w:val="single" w:sz="2" w:space="0" w:color="E5E7EB"/>
                            <w:left w:val="single" w:sz="2" w:space="0" w:color="E5E7EB"/>
                            <w:bottom w:val="single" w:sz="2" w:space="0" w:color="E5E7EB"/>
                            <w:right w:val="single" w:sz="2" w:space="0" w:color="E5E7EB"/>
                          </w:divBdr>
                          <w:divsChild>
                            <w:div w:id="1040206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343613">
                          <w:marLeft w:val="0"/>
                          <w:marRight w:val="0"/>
                          <w:marTop w:val="0"/>
                          <w:marBottom w:val="0"/>
                          <w:divBdr>
                            <w:top w:val="single" w:sz="2" w:space="0" w:color="E5E7EB"/>
                            <w:left w:val="single" w:sz="2" w:space="0" w:color="E5E7EB"/>
                            <w:bottom w:val="single" w:sz="2" w:space="0" w:color="E5E7EB"/>
                            <w:right w:val="single" w:sz="2" w:space="0" w:color="E5E7EB"/>
                          </w:divBdr>
                          <w:divsChild>
                            <w:div w:id="888302893">
                              <w:marLeft w:val="0"/>
                              <w:marRight w:val="0"/>
                              <w:marTop w:val="0"/>
                              <w:marBottom w:val="0"/>
                              <w:divBdr>
                                <w:top w:val="single" w:sz="2" w:space="0" w:color="E5E7EB"/>
                                <w:left w:val="single" w:sz="2" w:space="0" w:color="E5E7EB"/>
                                <w:bottom w:val="single" w:sz="2" w:space="0" w:color="E5E7EB"/>
                                <w:right w:val="single" w:sz="2" w:space="0" w:color="E5E7EB"/>
                              </w:divBdr>
                              <w:divsChild>
                                <w:div w:id="768549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86064644">
      <w:bodyDiv w:val="1"/>
      <w:marLeft w:val="0"/>
      <w:marRight w:val="0"/>
      <w:marTop w:val="0"/>
      <w:marBottom w:val="0"/>
      <w:divBdr>
        <w:top w:val="none" w:sz="0" w:space="0" w:color="auto"/>
        <w:left w:val="none" w:sz="0" w:space="0" w:color="auto"/>
        <w:bottom w:val="none" w:sz="0" w:space="0" w:color="auto"/>
        <w:right w:val="none" w:sz="0" w:space="0" w:color="auto"/>
      </w:divBdr>
    </w:div>
    <w:div w:id="1888374122">
      <w:bodyDiv w:val="1"/>
      <w:marLeft w:val="0"/>
      <w:marRight w:val="0"/>
      <w:marTop w:val="0"/>
      <w:marBottom w:val="0"/>
      <w:divBdr>
        <w:top w:val="none" w:sz="0" w:space="0" w:color="auto"/>
        <w:left w:val="none" w:sz="0" w:space="0" w:color="auto"/>
        <w:bottom w:val="none" w:sz="0" w:space="0" w:color="auto"/>
        <w:right w:val="none" w:sz="0" w:space="0" w:color="auto"/>
      </w:divBdr>
    </w:div>
    <w:div w:id="1890990930">
      <w:bodyDiv w:val="1"/>
      <w:marLeft w:val="0"/>
      <w:marRight w:val="0"/>
      <w:marTop w:val="0"/>
      <w:marBottom w:val="0"/>
      <w:divBdr>
        <w:top w:val="none" w:sz="0" w:space="0" w:color="auto"/>
        <w:left w:val="none" w:sz="0" w:space="0" w:color="auto"/>
        <w:bottom w:val="none" w:sz="0" w:space="0" w:color="auto"/>
        <w:right w:val="none" w:sz="0" w:space="0" w:color="auto"/>
      </w:divBdr>
      <w:divsChild>
        <w:div w:id="2079791065">
          <w:marLeft w:val="0"/>
          <w:marRight w:val="0"/>
          <w:marTop w:val="0"/>
          <w:marBottom w:val="0"/>
          <w:divBdr>
            <w:top w:val="none" w:sz="0" w:space="0" w:color="auto"/>
            <w:left w:val="none" w:sz="0" w:space="0" w:color="auto"/>
            <w:bottom w:val="none" w:sz="0" w:space="0" w:color="auto"/>
            <w:right w:val="none" w:sz="0" w:space="0" w:color="auto"/>
          </w:divBdr>
          <w:divsChild>
            <w:div w:id="1110003410">
              <w:marLeft w:val="0"/>
              <w:marRight w:val="0"/>
              <w:marTop w:val="0"/>
              <w:marBottom w:val="0"/>
              <w:divBdr>
                <w:top w:val="none" w:sz="0" w:space="0" w:color="auto"/>
                <w:left w:val="none" w:sz="0" w:space="0" w:color="auto"/>
                <w:bottom w:val="none" w:sz="0" w:space="0" w:color="auto"/>
                <w:right w:val="none" w:sz="0" w:space="0" w:color="auto"/>
              </w:divBdr>
              <w:divsChild>
                <w:div w:id="1991596523">
                  <w:marLeft w:val="0"/>
                  <w:marRight w:val="0"/>
                  <w:marTop w:val="0"/>
                  <w:marBottom w:val="0"/>
                  <w:divBdr>
                    <w:top w:val="none" w:sz="0" w:space="0" w:color="auto"/>
                    <w:left w:val="none" w:sz="0" w:space="0" w:color="auto"/>
                    <w:bottom w:val="none" w:sz="0" w:space="0" w:color="auto"/>
                    <w:right w:val="none" w:sz="0" w:space="0" w:color="auto"/>
                  </w:divBdr>
                  <w:divsChild>
                    <w:div w:id="4912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91781">
      <w:bodyDiv w:val="1"/>
      <w:marLeft w:val="0"/>
      <w:marRight w:val="0"/>
      <w:marTop w:val="0"/>
      <w:marBottom w:val="0"/>
      <w:divBdr>
        <w:top w:val="none" w:sz="0" w:space="0" w:color="auto"/>
        <w:left w:val="none" w:sz="0" w:space="0" w:color="auto"/>
        <w:bottom w:val="none" w:sz="0" w:space="0" w:color="auto"/>
        <w:right w:val="none" w:sz="0" w:space="0" w:color="auto"/>
      </w:divBdr>
    </w:div>
    <w:div w:id="1935356612">
      <w:bodyDiv w:val="1"/>
      <w:marLeft w:val="0"/>
      <w:marRight w:val="0"/>
      <w:marTop w:val="0"/>
      <w:marBottom w:val="0"/>
      <w:divBdr>
        <w:top w:val="none" w:sz="0" w:space="0" w:color="auto"/>
        <w:left w:val="none" w:sz="0" w:space="0" w:color="auto"/>
        <w:bottom w:val="none" w:sz="0" w:space="0" w:color="auto"/>
        <w:right w:val="none" w:sz="0" w:space="0" w:color="auto"/>
      </w:divBdr>
      <w:divsChild>
        <w:div w:id="418528477">
          <w:marLeft w:val="0"/>
          <w:marRight w:val="0"/>
          <w:marTop w:val="0"/>
          <w:marBottom w:val="0"/>
          <w:divBdr>
            <w:top w:val="none" w:sz="0" w:space="0" w:color="auto"/>
            <w:left w:val="none" w:sz="0" w:space="0" w:color="auto"/>
            <w:bottom w:val="none" w:sz="0" w:space="0" w:color="auto"/>
            <w:right w:val="none" w:sz="0" w:space="0" w:color="auto"/>
          </w:divBdr>
          <w:divsChild>
            <w:div w:id="1903254515">
              <w:marLeft w:val="0"/>
              <w:marRight w:val="0"/>
              <w:marTop w:val="0"/>
              <w:marBottom w:val="0"/>
              <w:divBdr>
                <w:top w:val="none" w:sz="0" w:space="0" w:color="auto"/>
                <w:left w:val="none" w:sz="0" w:space="0" w:color="auto"/>
                <w:bottom w:val="none" w:sz="0" w:space="0" w:color="auto"/>
                <w:right w:val="none" w:sz="0" w:space="0" w:color="auto"/>
              </w:divBdr>
              <w:divsChild>
                <w:div w:id="876895398">
                  <w:marLeft w:val="0"/>
                  <w:marRight w:val="0"/>
                  <w:marTop w:val="0"/>
                  <w:marBottom w:val="0"/>
                  <w:divBdr>
                    <w:top w:val="none" w:sz="0" w:space="0" w:color="auto"/>
                    <w:left w:val="none" w:sz="0" w:space="0" w:color="auto"/>
                    <w:bottom w:val="none" w:sz="0" w:space="0" w:color="auto"/>
                    <w:right w:val="none" w:sz="0" w:space="0" w:color="auto"/>
                  </w:divBdr>
                  <w:divsChild>
                    <w:div w:id="2956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01344">
      <w:bodyDiv w:val="1"/>
      <w:marLeft w:val="0"/>
      <w:marRight w:val="0"/>
      <w:marTop w:val="0"/>
      <w:marBottom w:val="0"/>
      <w:divBdr>
        <w:top w:val="none" w:sz="0" w:space="0" w:color="auto"/>
        <w:left w:val="none" w:sz="0" w:space="0" w:color="auto"/>
        <w:bottom w:val="none" w:sz="0" w:space="0" w:color="auto"/>
        <w:right w:val="none" w:sz="0" w:space="0" w:color="auto"/>
      </w:divBdr>
    </w:div>
    <w:div w:id="1984891595">
      <w:bodyDiv w:val="1"/>
      <w:marLeft w:val="0"/>
      <w:marRight w:val="0"/>
      <w:marTop w:val="0"/>
      <w:marBottom w:val="0"/>
      <w:divBdr>
        <w:top w:val="none" w:sz="0" w:space="0" w:color="auto"/>
        <w:left w:val="none" w:sz="0" w:space="0" w:color="auto"/>
        <w:bottom w:val="none" w:sz="0" w:space="0" w:color="auto"/>
        <w:right w:val="none" w:sz="0" w:space="0" w:color="auto"/>
      </w:divBdr>
    </w:div>
    <w:div w:id="1990597171">
      <w:bodyDiv w:val="1"/>
      <w:marLeft w:val="0"/>
      <w:marRight w:val="0"/>
      <w:marTop w:val="0"/>
      <w:marBottom w:val="0"/>
      <w:divBdr>
        <w:top w:val="none" w:sz="0" w:space="0" w:color="auto"/>
        <w:left w:val="none" w:sz="0" w:space="0" w:color="auto"/>
        <w:bottom w:val="none" w:sz="0" w:space="0" w:color="auto"/>
        <w:right w:val="none" w:sz="0" w:space="0" w:color="auto"/>
      </w:divBdr>
    </w:div>
    <w:div w:id="2005279450">
      <w:bodyDiv w:val="1"/>
      <w:marLeft w:val="0"/>
      <w:marRight w:val="0"/>
      <w:marTop w:val="0"/>
      <w:marBottom w:val="0"/>
      <w:divBdr>
        <w:top w:val="none" w:sz="0" w:space="0" w:color="auto"/>
        <w:left w:val="none" w:sz="0" w:space="0" w:color="auto"/>
        <w:bottom w:val="none" w:sz="0" w:space="0" w:color="auto"/>
        <w:right w:val="none" w:sz="0" w:space="0" w:color="auto"/>
      </w:divBdr>
      <w:divsChild>
        <w:div w:id="779833503">
          <w:marLeft w:val="0"/>
          <w:marRight w:val="0"/>
          <w:marTop w:val="0"/>
          <w:marBottom w:val="0"/>
          <w:divBdr>
            <w:top w:val="none" w:sz="0" w:space="0" w:color="auto"/>
            <w:left w:val="none" w:sz="0" w:space="0" w:color="auto"/>
            <w:bottom w:val="none" w:sz="0" w:space="0" w:color="auto"/>
            <w:right w:val="none" w:sz="0" w:space="0" w:color="auto"/>
          </w:divBdr>
          <w:divsChild>
            <w:div w:id="1332223993">
              <w:marLeft w:val="0"/>
              <w:marRight w:val="0"/>
              <w:marTop w:val="0"/>
              <w:marBottom w:val="0"/>
              <w:divBdr>
                <w:top w:val="none" w:sz="0" w:space="0" w:color="auto"/>
                <w:left w:val="none" w:sz="0" w:space="0" w:color="auto"/>
                <w:bottom w:val="none" w:sz="0" w:space="0" w:color="auto"/>
                <w:right w:val="none" w:sz="0" w:space="0" w:color="auto"/>
              </w:divBdr>
              <w:divsChild>
                <w:div w:id="845172046">
                  <w:marLeft w:val="0"/>
                  <w:marRight w:val="0"/>
                  <w:marTop w:val="0"/>
                  <w:marBottom w:val="0"/>
                  <w:divBdr>
                    <w:top w:val="none" w:sz="0" w:space="0" w:color="auto"/>
                    <w:left w:val="none" w:sz="0" w:space="0" w:color="auto"/>
                    <w:bottom w:val="none" w:sz="0" w:space="0" w:color="auto"/>
                    <w:right w:val="none" w:sz="0" w:space="0" w:color="auto"/>
                  </w:divBdr>
                  <w:divsChild>
                    <w:div w:id="2872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7755">
      <w:bodyDiv w:val="1"/>
      <w:marLeft w:val="0"/>
      <w:marRight w:val="0"/>
      <w:marTop w:val="0"/>
      <w:marBottom w:val="0"/>
      <w:divBdr>
        <w:top w:val="none" w:sz="0" w:space="0" w:color="auto"/>
        <w:left w:val="none" w:sz="0" w:space="0" w:color="auto"/>
        <w:bottom w:val="none" w:sz="0" w:space="0" w:color="auto"/>
        <w:right w:val="none" w:sz="0" w:space="0" w:color="auto"/>
      </w:divBdr>
    </w:div>
    <w:div w:id="2033680246">
      <w:bodyDiv w:val="1"/>
      <w:marLeft w:val="0"/>
      <w:marRight w:val="0"/>
      <w:marTop w:val="0"/>
      <w:marBottom w:val="0"/>
      <w:divBdr>
        <w:top w:val="none" w:sz="0" w:space="0" w:color="auto"/>
        <w:left w:val="none" w:sz="0" w:space="0" w:color="auto"/>
        <w:bottom w:val="none" w:sz="0" w:space="0" w:color="auto"/>
        <w:right w:val="none" w:sz="0" w:space="0" w:color="auto"/>
      </w:divBdr>
      <w:divsChild>
        <w:div w:id="259800031">
          <w:marLeft w:val="0"/>
          <w:marRight w:val="0"/>
          <w:marTop w:val="0"/>
          <w:marBottom w:val="0"/>
          <w:divBdr>
            <w:top w:val="none" w:sz="0" w:space="0" w:color="auto"/>
            <w:left w:val="none" w:sz="0" w:space="0" w:color="auto"/>
            <w:bottom w:val="none" w:sz="0" w:space="0" w:color="auto"/>
            <w:right w:val="none" w:sz="0" w:space="0" w:color="auto"/>
          </w:divBdr>
          <w:divsChild>
            <w:div w:id="566767406">
              <w:marLeft w:val="0"/>
              <w:marRight w:val="0"/>
              <w:marTop w:val="0"/>
              <w:marBottom w:val="0"/>
              <w:divBdr>
                <w:top w:val="none" w:sz="0" w:space="0" w:color="auto"/>
                <w:left w:val="none" w:sz="0" w:space="0" w:color="auto"/>
                <w:bottom w:val="none" w:sz="0" w:space="0" w:color="auto"/>
                <w:right w:val="none" w:sz="0" w:space="0" w:color="auto"/>
              </w:divBdr>
              <w:divsChild>
                <w:div w:id="1502306175">
                  <w:marLeft w:val="0"/>
                  <w:marRight w:val="0"/>
                  <w:marTop w:val="0"/>
                  <w:marBottom w:val="0"/>
                  <w:divBdr>
                    <w:top w:val="none" w:sz="0" w:space="0" w:color="auto"/>
                    <w:left w:val="none" w:sz="0" w:space="0" w:color="auto"/>
                    <w:bottom w:val="none" w:sz="0" w:space="0" w:color="auto"/>
                    <w:right w:val="none" w:sz="0" w:space="0" w:color="auto"/>
                  </w:divBdr>
                  <w:divsChild>
                    <w:div w:id="42410849">
                      <w:marLeft w:val="0"/>
                      <w:marRight w:val="0"/>
                      <w:marTop w:val="0"/>
                      <w:marBottom w:val="0"/>
                      <w:divBdr>
                        <w:top w:val="none" w:sz="0" w:space="0" w:color="auto"/>
                        <w:left w:val="none" w:sz="0" w:space="0" w:color="auto"/>
                        <w:bottom w:val="none" w:sz="0" w:space="0" w:color="auto"/>
                        <w:right w:val="none" w:sz="0" w:space="0" w:color="auto"/>
                      </w:divBdr>
                      <w:divsChild>
                        <w:div w:id="1637445448">
                          <w:marLeft w:val="0"/>
                          <w:marRight w:val="0"/>
                          <w:marTop w:val="0"/>
                          <w:marBottom w:val="0"/>
                          <w:divBdr>
                            <w:top w:val="none" w:sz="0" w:space="0" w:color="auto"/>
                            <w:left w:val="none" w:sz="0" w:space="0" w:color="auto"/>
                            <w:bottom w:val="none" w:sz="0" w:space="0" w:color="auto"/>
                            <w:right w:val="none" w:sz="0" w:space="0" w:color="auto"/>
                          </w:divBdr>
                          <w:divsChild>
                            <w:div w:id="10420784">
                              <w:marLeft w:val="0"/>
                              <w:marRight w:val="0"/>
                              <w:marTop w:val="0"/>
                              <w:marBottom w:val="0"/>
                              <w:divBdr>
                                <w:top w:val="none" w:sz="0" w:space="0" w:color="auto"/>
                                <w:left w:val="none" w:sz="0" w:space="0" w:color="auto"/>
                                <w:bottom w:val="none" w:sz="0" w:space="0" w:color="auto"/>
                                <w:right w:val="none" w:sz="0" w:space="0" w:color="auto"/>
                              </w:divBdr>
                              <w:divsChild>
                                <w:div w:id="1203908501">
                                  <w:marLeft w:val="0"/>
                                  <w:marRight w:val="0"/>
                                  <w:marTop w:val="0"/>
                                  <w:marBottom w:val="0"/>
                                  <w:divBdr>
                                    <w:top w:val="none" w:sz="0" w:space="0" w:color="auto"/>
                                    <w:left w:val="none" w:sz="0" w:space="0" w:color="auto"/>
                                    <w:bottom w:val="none" w:sz="0" w:space="0" w:color="auto"/>
                                    <w:right w:val="none" w:sz="0" w:space="0" w:color="auto"/>
                                  </w:divBdr>
                                  <w:divsChild>
                                    <w:div w:id="17592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18333">
                          <w:marLeft w:val="0"/>
                          <w:marRight w:val="0"/>
                          <w:marTop w:val="0"/>
                          <w:marBottom w:val="0"/>
                          <w:divBdr>
                            <w:top w:val="none" w:sz="0" w:space="0" w:color="auto"/>
                            <w:left w:val="none" w:sz="0" w:space="0" w:color="auto"/>
                            <w:bottom w:val="none" w:sz="0" w:space="0" w:color="auto"/>
                            <w:right w:val="none" w:sz="0" w:space="0" w:color="auto"/>
                          </w:divBdr>
                          <w:divsChild>
                            <w:div w:id="976647608">
                              <w:marLeft w:val="0"/>
                              <w:marRight w:val="0"/>
                              <w:marTop w:val="0"/>
                              <w:marBottom w:val="0"/>
                              <w:divBdr>
                                <w:top w:val="none" w:sz="0" w:space="0" w:color="auto"/>
                                <w:left w:val="none" w:sz="0" w:space="0" w:color="auto"/>
                                <w:bottom w:val="none" w:sz="0" w:space="0" w:color="auto"/>
                                <w:right w:val="none" w:sz="0" w:space="0" w:color="auto"/>
                              </w:divBdr>
                              <w:divsChild>
                                <w:div w:id="12382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427925">
      <w:bodyDiv w:val="1"/>
      <w:marLeft w:val="0"/>
      <w:marRight w:val="0"/>
      <w:marTop w:val="0"/>
      <w:marBottom w:val="0"/>
      <w:divBdr>
        <w:top w:val="none" w:sz="0" w:space="0" w:color="auto"/>
        <w:left w:val="none" w:sz="0" w:space="0" w:color="auto"/>
        <w:bottom w:val="none" w:sz="0" w:space="0" w:color="auto"/>
        <w:right w:val="none" w:sz="0" w:space="0" w:color="auto"/>
      </w:divBdr>
    </w:div>
    <w:div w:id="2065907752">
      <w:bodyDiv w:val="1"/>
      <w:marLeft w:val="0"/>
      <w:marRight w:val="0"/>
      <w:marTop w:val="0"/>
      <w:marBottom w:val="0"/>
      <w:divBdr>
        <w:top w:val="none" w:sz="0" w:space="0" w:color="auto"/>
        <w:left w:val="none" w:sz="0" w:space="0" w:color="auto"/>
        <w:bottom w:val="none" w:sz="0" w:space="0" w:color="auto"/>
        <w:right w:val="none" w:sz="0" w:space="0" w:color="auto"/>
      </w:divBdr>
    </w:div>
    <w:div w:id="2077776950">
      <w:bodyDiv w:val="1"/>
      <w:marLeft w:val="0"/>
      <w:marRight w:val="0"/>
      <w:marTop w:val="0"/>
      <w:marBottom w:val="0"/>
      <w:divBdr>
        <w:top w:val="none" w:sz="0" w:space="0" w:color="auto"/>
        <w:left w:val="none" w:sz="0" w:space="0" w:color="auto"/>
        <w:bottom w:val="none" w:sz="0" w:space="0" w:color="auto"/>
        <w:right w:val="none" w:sz="0" w:space="0" w:color="auto"/>
      </w:divBdr>
      <w:divsChild>
        <w:div w:id="2054426491">
          <w:marLeft w:val="0"/>
          <w:marRight w:val="0"/>
          <w:marTop w:val="0"/>
          <w:marBottom w:val="0"/>
          <w:divBdr>
            <w:top w:val="none" w:sz="0" w:space="0" w:color="auto"/>
            <w:left w:val="none" w:sz="0" w:space="0" w:color="auto"/>
            <w:bottom w:val="none" w:sz="0" w:space="0" w:color="auto"/>
            <w:right w:val="none" w:sz="0" w:space="0" w:color="auto"/>
          </w:divBdr>
          <w:divsChild>
            <w:div w:id="802310479">
              <w:marLeft w:val="0"/>
              <w:marRight w:val="0"/>
              <w:marTop w:val="0"/>
              <w:marBottom w:val="0"/>
              <w:divBdr>
                <w:top w:val="none" w:sz="0" w:space="0" w:color="auto"/>
                <w:left w:val="none" w:sz="0" w:space="0" w:color="auto"/>
                <w:bottom w:val="none" w:sz="0" w:space="0" w:color="auto"/>
                <w:right w:val="none" w:sz="0" w:space="0" w:color="auto"/>
              </w:divBdr>
              <w:divsChild>
                <w:div w:id="751633109">
                  <w:marLeft w:val="0"/>
                  <w:marRight w:val="0"/>
                  <w:marTop w:val="0"/>
                  <w:marBottom w:val="0"/>
                  <w:divBdr>
                    <w:top w:val="none" w:sz="0" w:space="0" w:color="auto"/>
                    <w:left w:val="none" w:sz="0" w:space="0" w:color="auto"/>
                    <w:bottom w:val="none" w:sz="0" w:space="0" w:color="auto"/>
                    <w:right w:val="none" w:sz="0" w:space="0" w:color="auto"/>
                  </w:divBdr>
                  <w:divsChild>
                    <w:div w:id="834802714">
                      <w:marLeft w:val="0"/>
                      <w:marRight w:val="0"/>
                      <w:marTop w:val="0"/>
                      <w:marBottom w:val="0"/>
                      <w:divBdr>
                        <w:top w:val="none" w:sz="0" w:space="0" w:color="auto"/>
                        <w:left w:val="none" w:sz="0" w:space="0" w:color="auto"/>
                        <w:bottom w:val="none" w:sz="0" w:space="0" w:color="auto"/>
                        <w:right w:val="none" w:sz="0" w:space="0" w:color="auto"/>
                      </w:divBdr>
                      <w:divsChild>
                        <w:div w:id="129640862">
                          <w:marLeft w:val="0"/>
                          <w:marRight w:val="0"/>
                          <w:marTop w:val="0"/>
                          <w:marBottom w:val="0"/>
                          <w:divBdr>
                            <w:top w:val="none" w:sz="0" w:space="0" w:color="auto"/>
                            <w:left w:val="none" w:sz="0" w:space="0" w:color="auto"/>
                            <w:bottom w:val="none" w:sz="0" w:space="0" w:color="auto"/>
                            <w:right w:val="none" w:sz="0" w:space="0" w:color="auto"/>
                          </w:divBdr>
                          <w:divsChild>
                            <w:div w:id="1039209210">
                              <w:marLeft w:val="0"/>
                              <w:marRight w:val="0"/>
                              <w:marTop w:val="0"/>
                              <w:marBottom w:val="0"/>
                              <w:divBdr>
                                <w:top w:val="none" w:sz="0" w:space="0" w:color="auto"/>
                                <w:left w:val="none" w:sz="0" w:space="0" w:color="auto"/>
                                <w:bottom w:val="none" w:sz="0" w:space="0" w:color="auto"/>
                                <w:right w:val="none" w:sz="0" w:space="0" w:color="auto"/>
                              </w:divBdr>
                              <w:divsChild>
                                <w:div w:id="1432773494">
                                  <w:marLeft w:val="0"/>
                                  <w:marRight w:val="0"/>
                                  <w:marTop w:val="0"/>
                                  <w:marBottom w:val="0"/>
                                  <w:divBdr>
                                    <w:top w:val="none" w:sz="0" w:space="0" w:color="auto"/>
                                    <w:left w:val="none" w:sz="0" w:space="0" w:color="auto"/>
                                    <w:bottom w:val="none" w:sz="0" w:space="0" w:color="auto"/>
                                    <w:right w:val="none" w:sz="0" w:space="0" w:color="auto"/>
                                  </w:divBdr>
                                  <w:divsChild>
                                    <w:div w:id="3788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5687">
                          <w:marLeft w:val="0"/>
                          <w:marRight w:val="0"/>
                          <w:marTop w:val="0"/>
                          <w:marBottom w:val="0"/>
                          <w:divBdr>
                            <w:top w:val="none" w:sz="0" w:space="0" w:color="auto"/>
                            <w:left w:val="none" w:sz="0" w:space="0" w:color="auto"/>
                            <w:bottom w:val="none" w:sz="0" w:space="0" w:color="auto"/>
                            <w:right w:val="none" w:sz="0" w:space="0" w:color="auto"/>
                          </w:divBdr>
                          <w:divsChild>
                            <w:div w:id="1497108747">
                              <w:marLeft w:val="0"/>
                              <w:marRight w:val="0"/>
                              <w:marTop w:val="0"/>
                              <w:marBottom w:val="0"/>
                              <w:divBdr>
                                <w:top w:val="none" w:sz="0" w:space="0" w:color="auto"/>
                                <w:left w:val="none" w:sz="0" w:space="0" w:color="auto"/>
                                <w:bottom w:val="none" w:sz="0" w:space="0" w:color="auto"/>
                                <w:right w:val="none" w:sz="0" w:space="0" w:color="auto"/>
                              </w:divBdr>
                              <w:divsChild>
                                <w:div w:id="4897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759338">
      <w:bodyDiv w:val="1"/>
      <w:marLeft w:val="0"/>
      <w:marRight w:val="0"/>
      <w:marTop w:val="0"/>
      <w:marBottom w:val="0"/>
      <w:divBdr>
        <w:top w:val="none" w:sz="0" w:space="0" w:color="auto"/>
        <w:left w:val="none" w:sz="0" w:space="0" w:color="auto"/>
        <w:bottom w:val="none" w:sz="0" w:space="0" w:color="auto"/>
        <w:right w:val="none" w:sz="0" w:space="0" w:color="auto"/>
      </w:divBdr>
      <w:divsChild>
        <w:div w:id="1810052109">
          <w:marLeft w:val="0"/>
          <w:marRight w:val="0"/>
          <w:marTop w:val="0"/>
          <w:marBottom w:val="0"/>
          <w:divBdr>
            <w:top w:val="none" w:sz="0" w:space="0" w:color="auto"/>
            <w:left w:val="none" w:sz="0" w:space="0" w:color="auto"/>
            <w:bottom w:val="none" w:sz="0" w:space="0" w:color="auto"/>
            <w:right w:val="none" w:sz="0" w:space="0" w:color="auto"/>
          </w:divBdr>
          <w:divsChild>
            <w:div w:id="1306351495">
              <w:marLeft w:val="0"/>
              <w:marRight w:val="0"/>
              <w:marTop w:val="0"/>
              <w:marBottom w:val="0"/>
              <w:divBdr>
                <w:top w:val="none" w:sz="0" w:space="0" w:color="auto"/>
                <w:left w:val="none" w:sz="0" w:space="0" w:color="auto"/>
                <w:bottom w:val="none" w:sz="0" w:space="0" w:color="auto"/>
                <w:right w:val="none" w:sz="0" w:space="0" w:color="auto"/>
              </w:divBdr>
              <w:divsChild>
                <w:div w:id="1251040868">
                  <w:marLeft w:val="0"/>
                  <w:marRight w:val="0"/>
                  <w:marTop w:val="0"/>
                  <w:marBottom w:val="0"/>
                  <w:divBdr>
                    <w:top w:val="none" w:sz="0" w:space="0" w:color="auto"/>
                    <w:left w:val="none" w:sz="0" w:space="0" w:color="auto"/>
                    <w:bottom w:val="none" w:sz="0" w:space="0" w:color="auto"/>
                    <w:right w:val="none" w:sz="0" w:space="0" w:color="auto"/>
                  </w:divBdr>
                  <w:divsChild>
                    <w:div w:id="12659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501694">
      <w:bodyDiv w:val="1"/>
      <w:marLeft w:val="0"/>
      <w:marRight w:val="0"/>
      <w:marTop w:val="0"/>
      <w:marBottom w:val="0"/>
      <w:divBdr>
        <w:top w:val="none" w:sz="0" w:space="0" w:color="auto"/>
        <w:left w:val="none" w:sz="0" w:space="0" w:color="auto"/>
        <w:bottom w:val="none" w:sz="0" w:space="0" w:color="auto"/>
        <w:right w:val="none" w:sz="0" w:space="0" w:color="auto"/>
      </w:divBdr>
      <w:divsChild>
        <w:div w:id="703405472">
          <w:marLeft w:val="0"/>
          <w:marRight w:val="0"/>
          <w:marTop w:val="0"/>
          <w:marBottom w:val="0"/>
          <w:divBdr>
            <w:top w:val="none" w:sz="0" w:space="0" w:color="auto"/>
            <w:left w:val="none" w:sz="0" w:space="0" w:color="auto"/>
            <w:bottom w:val="none" w:sz="0" w:space="0" w:color="auto"/>
            <w:right w:val="none" w:sz="0" w:space="0" w:color="auto"/>
          </w:divBdr>
        </w:div>
        <w:div w:id="2015955899">
          <w:marLeft w:val="0"/>
          <w:marRight w:val="0"/>
          <w:marTop w:val="0"/>
          <w:marBottom w:val="0"/>
          <w:divBdr>
            <w:top w:val="none" w:sz="0" w:space="0" w:color="auto"/>
            <w:left w:val="none" w:sz="0" w:space="0" w:color="auto"/>
            <w:bottom w:val="none" w:sz="0" w:space="0" w:color="auto"/>
            <w:right w:val="none" w:sz="0" w:space="0" w:color="auto"/>
          </w:divBdr>
        </w:div>
      </w:divsChild>
    </w:div>
    <w:div w:id="2128624395">
      <w:bodyDiv w:val="1"/>
      <w:marLeft w:val="0"/>
      <w:marRight w:val="0"/>
      <w:marTop w:val="0"/>
      <w:marBottom w:val="0"/>
      <w:divBdr>
        <w:top w:val="none" w:sz="0" w:space="0" w:color="auto"/>
        <w:left w:val="none" w:sz="0" w:space="0" w:color="auto"/>
        <w:bottom w:val="none" w:sz="0" w:space="0" w:color="auto"/>
        <w:right w:val="none" w:sz="0" w:space="0" w:color="auto"/>
      </w:divBdr>
    </w:div>
    <w:div w:id="214592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6.jpeg"/><Relationship Id="rId26" Type="http://schemas.openxmlformats.org/officeDocument/2006/relationships/hyperlink" Target="https://geoservices.ign.fr/services-web-experts-environnement" TargetMode="External"/><Relationship Id="rId39" Type="http://schemas.openxmlformats.org/officeDocument/2006/relationships/theme" Target="theme/theme1.xml"/><Relationship Id="rId21" Type="http://schemas.openxmlformats.org/officeDocument/2006/relationships/hyperlink" Target="https://www.inform-industries.fr/comment-bien-choisir-sa-tablette-industriell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hyperlink" Target="https://www.datasud.fr/explorer/fr/jeux-de-donnees/parc-et-jardin-bd-topo-zone-dactivite-ou-dinteret/info" TargetMode="External"/><Relationship Id="rId33" Type="http://schemas.openxmlformats.org/officeDocument/2006/relationships/hyperlink" Target="https://geosas.fr/geonetwork/apps/api/records/4ee133fa-d4cb-44d8-b708-46946573ba5f"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qfield.org/" TargetMode="External"/><Relationship Id="rId29" Type="http://schemas.openxmlformats.org/officeDocument/2006/relationships/hyperlink" Target="https://www.senat.fr/questions/base/2019/qSEQ19061079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data.gouv.fr/fr/datasets/espaces-verts-et-assimiles/" TargetMode="External"/><Relationship Id="rId32" Type="http://schemas.openxmlformats.org/officeDocument/2006/relationships/hyperlink" Target="https://www.projexion.com/carrefour-apprentissage/rex/diagnostic-s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ceres-flore.fr/" TargetMode="External"/><Relationship Id="rId28" Type="http://schemas.openxmlformats.org/officeDocument/2006/relationships/hyperlink" Target="https://www.musee-seine-et-marne.fr/sites/www.musee-seine-et-marne.fr/files/media/downloads/evolution-agriculture.pdf" TargetMode="External"/><Relationship Id="rId36"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hyperlink" Target="https://qfield.cloud" TargetMode="External"/><Relationship Id="rId31" Type="http://schemas.openxmlformats.org/officeDocument/2006/relationships/hyperlink" Target="https://outil2amenagement.cerema.fr/outils/la-zone-humide-dimportance-internationale-sites-ramsar"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https://www.integral-system.fr/comment-choisir-tablette-durcie" TargetMode="External"/><Relationship Id="rId27" Type="http://schemas.openxmlformats.org/officeDocument/2006/relationships/hyperlink" Target="https://www.eea.europa.eu/en/datahub/datahubitem-view/123d0c9a-a6fa-4f2d-b887-5d8e5468faed" TargetMode="External"/><Relationship Id="rId30" Type="http://schemas.openxmlformats.org/officeDocument/2006/relationships/hyperlink" Target="https://www.ecologie.gouv.fr/politiques-publiques/especes-exotiques-envahissantes" TargetMode="External"/><Relationship Id="rId35" Type="http://schemas.openxmlformats.org/officeDocument/2006/relationships/image" Target="media/image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CBEE1-290E-41E0-8D33-584DB450E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18827</TotalTime>
  <Pages>51</Pages>
  <Words>11242</Words>
  <Characters>61832</Characters>
  <Application>Microsoft Office Word</Application>
  <DocSecurity>0</DocSecurity>
  <Lines>515</Lines>
  <Paragraphs>145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ezéchiel AMETOVENA</dc:creator>
  <cp:keywords/>
  <dc:description/>
  <cp:lastModifiedBy>ezéchiel AMETOVENA</cp:lastModifiedBy>
  <cp:revision>2607</cp:revision>
  <dcterms:created xsi:type="dcterms:W3CDTF">2024-12-06T21:41:00Z</dcterms:created>
  <dcterms:modified xsi:type="dcterms:W3CDTF">2025-04-11T15:08:00Z</dcterms:modified>
</cp:coreProperties>
</file>