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«МОСКОВСКИЙ ПОЛИТЕХНИЧЕСКИЙ УНИВЕРСИТЕТ»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(МОСКОВСКИЙ ПОЛИТЕХ)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ОТЧЕТ ПО ЛАБОРАТОРНЫМ РАБОТАМ </w:t>
        <w:br w:type="textWrapping"/>
        <w:t xml:space="preserve">по дисциплине “Хранилища данных”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Учебная группа 223-321</w:t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Студент </w:t>
        <w:br w:type="textWrapping"/>
        <w:t xml:space="preserve">Петренко Ю.И.</w:t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Москва</w:t>
        <w:br w:type="textWrapping"/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ОГЛАВЛЕНИЕ</w:t>
      </w:r>
    </w:p>
    <w:sdt>
      <w:sdtPr>
        <w:id w:val="5614211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53vwwr7shy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ЛАБОРАТОРНАЯ РАБОТА №1</w:t>
              <w:br w:type="textWrapping"/>
              <w:t xml:space="preserve">по дисциплине “Хранилища данных”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2qtb2qk2as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Анализ предметной области и выделение сущностей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5rks8yx8vm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Модель Data Vault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5e8z8o2iz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Приложение 1. SQL проверка работоспособности модели Data Vault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pabdh300t1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ЛАБОРАТОРНАЯ РАБОТА №2</w:t>
              <w:br w:type="textWrapping"/>
              <w:t xml:space="preserve">по дисциплине “Хранилища данных”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s7kjtw2d41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Работа с системой контроля версий Git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fjudi6wi4a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ЛАБОРАТОРНАЯ РАБОТА №3</w:t>
              <w:br w:type="textWrapping"/>
              <w:t xml:space="preserve">по дисциплине “Хранилища данных”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n7m5gy3aap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4.1-4.2 Конфигурация MongoDB: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99zk6je1fv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4.2: Клиент MongoDB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pv4qgkarah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4.3.2 Запросы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42wb26nshf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4.3.2.1 Одноуровневый поиск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6j7ekn57nb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4.3.2.2 Многоуровневый поиск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swlcu46yw8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4.3.3 Удаление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ibgfl65v8d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ЛАБОРАТОРНАЯ РАБОТА №4</w:t>
              <w:br w:type="textWrapping"/>
              <w:t xml:space="preserve">по дисциплине “Хранилища данных”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7t82zmohyz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Первичный анализ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d6zyi1kgj5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Формирование групп пользователей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qp36rbr0wk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 персонажей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b4o739r7pv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Структура графа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f17gym3dg0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графа на языке Cypher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bppto86yon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Код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edbjim095i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Результат в Neo4j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pStyle w:val="Heading1"/>
        <w:jc w:val="center"/>
        <w:rPr/>
      </w:pPr>
      <w:bookmarkStart w:colFirst="0" w:colLast="0" w:name="_yb3jj830c4xa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2C">
      <w:pPr>
        <w:jc w:val="center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«МОСКОВСКИЙ ПОЛИТЕХНИЧЕСКИЙ УНИВЕРСИТЕТ»</w:t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(МОСКОВСКИЙ ПОЛИТЕХ)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Style w:val="Heading1"/>
        <w:jc w:val="left"/>
        <w:rPr/>
      </w:pPr>
      <w:bookmarkStart w:colFirst="0" w:colLast="0" w:name="_ffpo4dcuzgj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jc w:val="center"/>
        <w:rPr/>
      </w:pPr>
      <w:bookmarkStart w:colFirst="0" w:colLast="0" w:name="_ghur0kp1zbl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253vwwr7shyh" w:id="3"/>
      <w:bookmarkEnd w:id="3"/>
      <w:r w:rsidDel="00000000" w:rsidR="00000000" w:rsidRPr="00000000">
        <w:rPr>
          <w:rtl w:val="0"/>
        </w:rPr>
        <w:t xml:space="preserve">ЛАБОРАТОРНАЯ РАБОТА №1</w:t>
        <w:br w:type="textWrapping"/>
        <w:t xml:space="preserve">по дисциплине “Хранилища данных”</w:t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«Проектирование хранилища данных (Data Vault)»</w:t>
        <w:br w:type="textWrapping"/>
        <w:t xml:space="preserve">вариант №14 “Система учета в видеопрокате”</w:t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Учебная группа 223-321</w:t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205"/>
        <w:gridCol w:w="2295"/>
        <w:gridCol w:w="1455"/>
        <w:gridCol w:w="1545"/>
        <w:tblGridChange w:id="0">
          <w:tblGrid>
            <w:gridCol w:w="1800"/>
            <w:gridCol w:w="2205"/>
            <w:gridCol w:w="2295"/>
            <w:gridCol w:w="1455"/>
            <w:gridCol w:w="1545"/>
          </w:tblGrid>
        </w:tblGridChange>
      </w:tblGrid>
      <w:tr>
        <w:trPr>
          <w:cantSplit w:val="0"/>
          <w:trHeight w:val="51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Должность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ФИО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Подпись</w:t>
            </w:r>
          </w:p>
        </w:tc>
      </w:tr>
      <w:tr>
        <w:trPr>
          <w:cantSplit w:val="0"/>
          <w:trHeight w:val="78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Выполнил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Студент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Петренко Ю.И.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Проверил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Преподаватель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Ноздрин В.С.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jc w:val="center"/>
        <w:rPr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Москва</w:t>
        <w:br w:type="textWrapping"/>
        <w:t xml:space="preserve">2026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u2qtb2qk2asa" w:id="4"/>
      <w:bookmarkEnd w:id="4"/>
      <w:r w:rsidDel="00000000" w:rsidR="00000000" w:rsidRPr="00000000">
        <w:rPr>
          <w:rtl w:val="0"/>
        </w:rPr>
        <w:t xml:space="preserve">Анализ предметной области и выделение сущностей</w:t>
      </w:r>
    </w:p>
    <w:p w:rsidR="00000000" w:rsidDel="00000000" w:rsidP="00000000" w:rsidRDefault="00000000" w:rsidRPr="00000000" w14:paraId="00000048">
      <w:pPr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В видеопрокате </w:t>
      </w:r>
      <w:r w:rsidDel="00000000" w:rsidR="00000000" w:rsidRPr="00000000">
        <w:rPr>
          <w:b w:val="1"/>
          <w:bCs w:val="1"/>
          <w:color w:val="0f1115"/>
          <w:rtl w:val="0"/>
        </w:rPr>
        <w:t xml:space="preserve">ключевыми бизнес-процессами</w:t>
      </w:r>
      <w:r w:rsidDel="00000000" w:rsidR="00000000" w:rsidRPr="00000000">
        <w:rPr>
          <w:color w:val="0f1115"/>
          <w:rtl w:val="0"/>
        </w:rPr>
        <w:t xml:space="preserve"> являются выдача фильмов и их возврат. Основные сущности: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/>
        <w:ind w:left="720" w:hanging="360"/>
        <w:rPr>
          <w:color w:val="0f1115"/>
          <w:u w:val="none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Клиент —</w:t>
      </w:r>
      <w:r w:rsidDel="00000000" w:rsidR="00000000" w:rsidRPr="00000000">
        <w:rPr>
          <w:color w:val="0f1115"/>
          <w:rtl w:val="0"/>
        </w:rPr>
        <w:t xml:space="preserve"> человек, берущий фильм.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color w:val="0f1115"/>
          <w:u w:val="none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Фильм —</w:t>
      </w:r>
      <w:r w:rsidDel="00000000" w:rsidR="00000000" w:rsidRPr="00000000">
        <w:rPr>
          <w:color w:val="0f1115"/>
          <w:rtl w:val="0"/>
        </w:rPr>
        <w:t xml:space="preserve"> конкретная физическая копия (диск/кассета) или цифровой контент.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color w:val="0f1115"/>
          <w:u w:val="none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Сотрудник —</w:t>
      </w:r>
      <w:r w:rsidDel="00000000" w:rsidR="00000000" w:rsidRPr="00000000">
        <w:rPr>
          <w:color w:val="0f1115"/>
          <w:rtl w:val="0"/>
        </w:rPr>
        <w:t xml:space="preserve"> работник, оформляющий сделку.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before="0" w:beforeAutospacing="0"/>
        <w:ind w:left="720" w:hanging="360"/>
        <w:rPr>
          <w:color w:val="0f1115"/>
          <w:u w:val="none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Аренда —</w:t>
      </w:r>
      <w:r w:rsidDel="00000000" w:rsidR="00000000" w:rsidRPr="00000000">
        <w:rPr>
          <w:color w:val="0f1115"/>
          <w:rtl w:val="0"/>
        </w:rPr>
        <w:t xml:space="preserve"> факт транзакции (связь клиента, фильма и сотрудника).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15rks8yx8vmk" w:id="5"/>
      <w:bookmarkEnd w:id="5"/>
      <w:r w:rsidDel="00000000" w:rsidR="00000000" w:rsidRPr="00000000">
        <w:rPr>
          <w:rtl w:val="0"/>
        </w:rPr>
        <w:t xml:space="preserve">Модель Data Vault</w:t>
      </w:r>
    </w:p>
    <w:p w:rsidR="00000000" w:rsidDel="00000000" w:rsidP="00000000" w:rsidRDefault="00000000" w:rsidRPr="00000000" w14:paraId="0000004E">
      <w:pPr>
        <w:ind w:left="0" w:firstLine="0"/>
        <w:rPr>
          <w:b w:val="1"/>
          <w:bCs w:val="1"/>
          <w:color w:val="0f1115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Хабы (Hub) — уникальные бизнес-ключи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/>
        <w:ind w:left="720" w:hanging="360"/>
        <w:rPr>
          <w:color w:val="0f1115"/>
          <w:u w:val="none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hub_customer:</w:t>
      </w:r>
      <w:r w:rsidDel="00000000" w:rsidR="00000000" w:rsidRPr="00000000">
        <w:rPr>
          <w:color w:val="0f1115"/>
          <w:rtl w:val="0"/>
        </w:rPr>
        <w:t xml:space="preserve"> Бизнес-ключ — customer_email (уникален и неизменен). Метаданные: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customer_hash_key (PK), load_date, record_source.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color w:val="0f1115"/>
          <w:u w:val="none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hub_film: </w:t>
      </w:r>
      <w:r w:rsidDel="00000000" w:rsidR="00000000" w:rsidRPr="00000000">
        <w:rPr>
          <w:color w:val="0f1115"/>
          <w:rtl w:val="0"/>
        </w:rPr>
        <w:t xml:space="preserve">Бизнес-ключ — film_sku (штрих-код диска). Метаданные: film_hash_key (PK), load_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before="0" w:beforeAutospacing="0"/>
        <w:ind w:left="720" w:hanging="360"/>
        <w:rPr>
          <w:color w:val="0f1115"/>
          <w:u w:val="none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hub_employee: </w:t>
      </w:r>
      <w:r w:rsidDel="00000000" w:rsidR="00000000" w:rsidRPr="00000000">
        <w:rPr>
          <w:color w:val="0f1115"/>
          <w:rtl w:val="0"/>
        </w:rPr>
        <w:t xml:space="preserve">Бизнес-ключ — employee_tab_num (табельный номер). Метаданные: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 employee_hash_key (PK), load_date, record_source.</w:t>
      </w:r>
    </w:p>
    <w:p w:rsidR="00000000" w:rsidDel="00000000" w:rsidP="00000000" w:rsidRDefault="00000000" w:rsidRPr="00000000" w14:paraId="00000052">
      <w:pPr>
        <w:ind w:left="0" w:firstLine="0"/>
        <w:rPr>
          <w:b w:val="1"/>
          <w:bCs w:val="1"/>
          <w:color w:val="0f1115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Ссылки (Link) — связи многие-ко-многим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color w:val="0f1115"/>
          <w:u w:val="none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link_rental:</w:t>
      </w:r>
      <w:r w:rsidDel="00000000" w:rsidR="00000000" w:rsidRPr="00000000">
        <w:rPr>
          <w:color w:val="0f1115"/>
          <w:rtl w:val="0"/>
        </w:rPr>
        <w:t xml:space="preserve"> Связывает Клиента, Фильм и Сотрудника. Бизнес-ключ — rental_receipt_num (номер чека/договора). </w:t>
        <w:br w:type="textWrapping"/>
        <w:t xml:space="preserve">Метаданные: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rental_hash_key (PK), load_date, record_source, а также внешние ключи customer_hash_key, film_hash_key, employee_hash_key.</w:t>
      </w:r>
    </w:p>
    <w:p w:rsidR="00000000" w:rsidDel="00000000" w:rsidP="00000000" w:rsidRDefault="00000000" w:rsidRPr="00000000" w14:paraId="00000054">
      <w:pPr>
        <w:ind w:left="0" w:firstLine="0"/>
        <w:rPr>
          <w:color w:val="0f1115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Сателлиты (Satellite)</w:t>
      </w:r>
      <w:r w:rsidDel="00000000" w:rsidR="00000000" w:rsidRPr="00000000">
        <w:rPr>
          <w:color w:val="0f1115"/>
          <w:rtl w:val="0"/>
        </w:rPr>
        <w:t xml:space="preserve"> — описательные атрибуты и история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/>
        <w:ind w:left="720" w:hanging="360"/>
        <w:rPr>
          <w:color w:val="0f1115"/>
          <w:u w:val="none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sat_customer_details:</w:t>
      </w:r>
      <w:r w:rsidDel="00000000" w:rsidR="00000000" w:rsidRPr="00000000">
        <w:rPr>
          <w:color w:val="0f1115"/>
          <w:rtl w:val="0"/>
        </w:rPr>
        <w:t xml:space="preserve"> Привязан к hub_customer. Атрибуты: Имя, Фамилия, Телефон, Адрес, Дата рождения, Статус (VIP/обычный). Включает hash_diff для отслеживания изменений.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color w:val="0f1115"/>
          <w:u w:val="none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sat_film_details:</w:t>
      </w:r>
      <w:r w:rsidDel="00000000" w:rsidR="00000000" w:rsidRPr="00000000">
        <w:rPr>
          <w:color w:val="0f1115"/>
          <w:rtl w:val="0"/>
        </w:rPr>
        <w:t xml:space="preserve"> Привязан к hub_film. Атрибуты: Название, Год выпуска, Жанр, Режиссер, Формат (DVD/Blu-Ray), Длительность.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before="0" w:beforeAutospacing="0"/>
        <w:ind w:left="720" w:hanging="360"/>
        <w:rPr>
          <w:color w:val="0f1115"/>
          <w:u w:val="none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sat_rental_details: </w:t>
      </w:r>
      <w:r w:rsidDel="00000000" w:rsidR="00000000" w:rsidRPr="00000000">
        <w:rPr>
          <w:color w:val="0f1115"/>
          <w:rtl w:val="0"/>
        </w:rPr>
        <w:t xml:space="preserve">Привязан к link_rental. Атрибуты: Дата выдачи, Плановая дата возврата, Фактическая дата возврата, Стоимость аренды, Сумма штрафа, Статус (выдан/возвращен/просрочен).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left"/>
        <w:rPr>
          <w:b w:val="1"/>
          <w:bCs w:val="1"/>
          <w:color w:val="0f1115"/>
        </w:rPr>
      </w:pPr>
      <w:r w:rsidDel="00000000" w:rsidR="00000000" w:rsidRPr="00000000">
        <w:rPr>
          <w:b w:val="1"/>
          <w:bCs w:val="1"/>
          <w:color w:val="0f1115"/>
        </w:rPr>
        <w:drawing>
          <wp:inline distB="114300" distT="114300" distL="114300" distR="114300">
            <wp:extent cx="5400000" cy="5760000"/>
            <wp:effectExtent b="0" l="0" r="0" t="0"/>
            <wp:docPr id="10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6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jc w:val="center"/>
        <w:rPr>
          <w:i w:val="1"/>
          <w:iCs w:val="1"/>
          <w:color w:val="0f1115"/>
          <w:u w:val="single"/>
        </w:rPr>
      </w:pPr>
      <w:r w:rsidDel="00000000" w:rsidR="00000000" w:rsidRPr="00000000">
        <w:rPr>
          <w:i w:val="1"/>
          <w:iCs w:val="1"/>
          <w:color w:val="0f1115"/>
          <w:u w:val="single"/>
          <w:rtl w:val="0"/>
        </w:rPr>
        <w:t xml:space="preserve">рисунок 1. Модель DataVault</w:t>
      </w:r>
    </w:p>
    <w:p w:rsidR="00000000" w:rsidDel="00000000" w:rsidP="00000000" w:rsidRDefault="00000000" w:rsidRPr="00000000" w14:paraId="0000005A">
      <w:pPr>
        <w:ind w:left="720" w:firstLine="0"/>
        <w:jc w:val="left"/>
        <w:rPr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Как читать схему:</w:t>
      </w:r>
    </w:p>
    <w:p w:rsidR="00000000" w:rsidDel="00000000" w:rsidP="00000000" w:rsidRDefault="00000000" w:rsidRPr="00000000" w14:paraId="0000005B">
      <w:pPr>
        <w:ind w:left="720" w:firstLine="0"/>
        <w:jc w:val="left"/>
        <w:rPr>
          <w:u w:val="single"/>
        </w:rPr>
      </w:pPr>
      <w:r w:rsidDel="00000000" w:rsidR="00000000" w:rsidRPr="00000000">
        <w:rPr>
          <w:color w:val="2e7d32"/>
          <w:u w:val="single"/>
          <w:rtl w:val="0"/>
        </w:rPr>
        <w:t xml:space="preserve">■ Зеленые (Hubs)</w:t>
      </w:r>
      <w:r w:rsidDel="00000000" w:rsidR="00000000" w:rsidRPr="00000000">
        <w:rPr>
          <w:u w:val="single"/>
          <w:rtl w:val="0"/>
        </w:rPr>
        <w:t xml:space="preserve"> — содержат уникальные бизнес-ключи (email клиента, SKU фильма, табельный номер сотрудника).</w:t>
      </w:r>
    </w:p>
    <w:p w:rsidR="00000000" w:rsidDel="00000000" w:rsidP="00000000" w:rsidRDefault="00000000" w:rsidRPr="00000000" w14:paraId="0000005C">
      <w:pPr>
        <w:ind w:left="720" w:firstLine="0"/>
        <w:jc w:val="left"/>
        <w:rPr>
          <w:u w:val="single"/>
        </w:rPr>
      </w:pPr>
      <w:r w:rsidDel="00000000" w:rsidR="00000000" w:rsidRPr="00000000">
        <w:rPr>
          <w:color w:val="1565c0"/>
          <w:u w:val="single"/>
          <w:rtl w:val="0"/>
        </w:rPr>
        <w:t xml:space="preserve">■ Синие (Links)</w:t>
      </w:r>
      <w:r w:rsidDel="00000000" w:rsidR="00000000" w:rsidRPr="00000000">
        <w:rPr>
          <w:u w:val="single"/>
          <w:rtl w:val="0"/>
        </w:rPr>
        <w:t xml:space="preserve"> — связывают Хабы. </w:t>
      </w:r>
      <w:r w:rsidDel="00000000" w:rsidR="00000000" w:rsidRPr="00000000">
        <w:rPr>
          <w:i w:val="1"/>
          <w:iCs w:val="1"/>
          <w:u w:val="single"/>
          <w:rtl w:val="0"/>
        </w:rPr>
        <w:t xml:space="preserve">Link_Rental</w:t>
      </w:r>
      <w:r w:rsidDel="00000000" w:rsidR="00000000" w:rsidRPr="00000000">
        <w:rPr>
          <w:u w:val="single"/>
          <w:rtl w:val="0"/>
        </w:rPr>
        <w:t xml:space="preserve"> связывает Клиента, Фильм и Сотрудника.</w:t>
      </w:r>
    </w:p>
    <w:p w:rsidR="00000000" w:rsidDel="00000000" w:rsidP="00000000" w:rsidRDefault="00000000" w:rsidRPr="00000000" w14:paraId="0000005D">
      <w:pPr>
        <w:ind w:left="720" w:firstLine="0"/>
        <w:jc w:val="left"/>
        <w:rPr>
          <w:i w:val="1"/>
          <w:iCs w:val="1"/>
          <w:color w:val="0f1115"/>
          <w:u w:val="single"/>
        </w:rPr>
      </w:pPr>
      <w:r w:rsidDel="00000000" w:rsidR="00000000" w:rsidRPr="00000000">
        <w:rPr>
          <w:color w:val="e65100"/>
          <w:u w:val="single"/>
          <w:rtl w:val="0"/>
        </w:rPr>
        <w:t xml:space="preserve">■ Оранжевые (Satellites)</w:t>
      </w:r>
      <w:r w:rsidDel="00000000" w:rsidR="00000000" w:rsidRPr="00000000">
        <w:rPr>
          <w:u w:val="single"/>
          <w:rtl w:val="0"/>
        </w:rPr>
        <w:t xml:space="preserve"> — содержат историю изменений (имена, телефоны, даты выдачи, штрафы).</w:t>
      </w:r>
      <w:r w:rsidDel="00000000" w:rsidR="00000000" w:rsidRPr="00000000">
        <w:rPr>
          <w:i w:val="1"/>
          <w:iCs w:val="1"/>
          <w:color w:val="0f1115"/>
          <w:u w:val="single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ind w:left="720" w:firstLine="0"/>
        <w:jc w:val="left"/>
        <w:rPr/>
      </w:pPr>
      <w:bookmarkStart w:colFirst="0" w:colLast="0" w:name="_3r5e8z8o2iz8" w:id="6"/>
      <w:bookmarkEnd w:id="6"/>
      <w:r w:rsidDel="00000000" w:rsidR="00000000" w:rsidRPr="00000000">
        <w:rPr>
          <w:sz w:val="24"/>
          <w:szCs w:val="24"/>
          <w:rtl w:val="0"/>
        </w:rPr>
        <w:t xml:space="preserve">Приложение 1. SQL проверка работоспособности модели Data Vault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Запрос:</w:t>
      </w: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6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80"/>
        <w:tblGridChange w:id="0">
          <w:tblGrid>
            <w:gridCol w:w="10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-- ХАБЫ (Hub)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 TABLE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hub_customer (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customer_hash_key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load_date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record_source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customer_email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255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NOT NULL UNIQUE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 TABLE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hub_film (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film_hash_key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load_date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record_source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film_sku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NOT NULL UNIQUE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 TABLE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hub_employee (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employee_hash_key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load_date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record_source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employee_tab_num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NOT NULL UNIQUE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-- ССЫЛКИ (Link)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 TABLE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link_rental (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rental_hash_key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load_date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record_source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rental_receipt_num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NOT NULL UNIQUE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customer_hash_key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film_hash_key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employee_hash_key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FOREIGN KEY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(customer_hash_key)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REFERENCES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hub_customer(customer_hash_key),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FOREIGN KEY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(film_hash_key)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REFERENCES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hub_film(film_hash_key),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FOREIGN KEY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(employee_hash_key)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REFERENCES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hub_employee(employee_hash_key)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-- САТЕЛЛИТЫ (Satellite)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 TABLE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sat_customer_details (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customer_hash_key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load_date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record_source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hash_diff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first_name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last_name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phone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address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birth_date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status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 TABLE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sat_film_details (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film_hash_key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load_date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record_source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hash_diff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title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255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release_year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genre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director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255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format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duration_min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 TABLE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sat_rental_details (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rental_hash_key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load_date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record_source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hash_diff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issue_date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due_date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return_date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rental_cost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penalty_fee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  rental_status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-- 2. НАПОЛНЕНИЕ ДАННЫМИ (INSERT)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-- Хабы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INSERT INTO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hub_customer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'hash_cust_1'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CURRENT_TIMESTAMP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'CRM_System'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'ivanov@mail.ru'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INSERT INTO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hub_customer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'hash_cust_2'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CURRENT_TIMESTAMP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'CRM_System'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'petrova@yandex.ru'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INSERT INTO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hub_film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'hash_film_1'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CURRENT_TIMESTAMP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'Inventory_System'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'SKU-001-DVD'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INSERT INTO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hub_film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'hash_film_2'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CURRENT_TIMESTAMP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'Inventory_System'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'SKU-002-BD'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INSERT INTO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hub_employee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'hash_emp_1'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CURRENT_TIMESTAMP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'HR_System'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'EMP-001'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-- Ссылки (Аренда)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INSERT INTO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link_rental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'hash_rent_1'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CURRENT_TIMESTAMP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'POS_Terminal'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'REC-1001'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'hash_cust_1'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'hash_film_1'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'hash_emp_1'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-- Сателлиты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INSERT INTO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sat_customer_details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'hash_cust_1'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CURRENT_TIMESTAMP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'CRM_System'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'diff_c1'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'Иван'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'Иванов'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'+79001112233'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'ул. Пушкина, 1'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'1990-01-01'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'VIP'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INSERT INTO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sat_customer_details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'hash_cust_2'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CURRENT_TIMESTAMP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'CRM_System'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'diff_c2'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'Анна'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'Петрова'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'+79004445566'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'ул. Ленина, 2'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'1995-05-15'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'Обычный'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INSERT INTO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sat_film_details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'hash_film_1'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CURRENT_TIMESTAMP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'Inventory_System'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'diff_f1'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'Матрица'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1999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'Фантастика'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'Сестры Вачовски'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'DVD'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136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INSERT INTO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sat_rental_details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'hash_rent_1'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CURRENT_TIMESTAMP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'POS_Terminal'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'diff_r1'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'2023-10-25 10:00:00'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'2023-10-28 10:00:00'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150.00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8000"/>
                <w:sz w:val="20"/>
                <w:szCs w:val="20"/>
                <w:rtl w:val="0"/>
              </w:rPr>
              <w:t xml:space="preserve">'Выдан'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-- 3. ПРОВЕРКА РЕЗУЛЬТАТА (Выборка данных)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*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hub_customer;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*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link_rental;</w:t>
            </w:r>
          </w:p>
          <w:p w:rsidR="00000000" w:rsidDel="00000000" w:rsidP="00000000" w:rsidRDefault="00000000" w:rsidRPr="00000000" w14:paraId="000000C4">
            <w:pPr>
              <w:widowControl w:val="0"/>
              <w:shd w:fill="auto" w:val="clear"/>
              <w:spacing w:after="0" w:before="0" w:line="335.99999999999994" w:lineRule="auto"/>
              <w:jc w:val="left"/>
              <w:rPr>
                <w:rFonts w:ascii="Roboto Mono" w:cs="Roboto Mono" w:eastAsia="Roboto Mono" w:hAnsi="Roboto Mono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*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sat_rental_details;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jc w:val="center"/>
        <w:rPr/>
      </w:pPr>
      <w:r w:rsidDel="00000000" w:rsidR="00000000" w:rsidRPr="00000000">
        <w:rPr>
          <w:rtl w:val="0"/>
        </w:rPr>
        <w:t xml:space="preserve">Ответ:</w:t>
        <w:br w:type="textWrapping"/>
      </w:r>
      <w:r w:rsidDel="00000000" w:rsidR="00000000" w:rsidRPr="00000000">
        <w:rPr/>
        <w:drawing>
          <wp:inline distB="114300" distT="114300" distL="114300" distR="114300">
            <wp:extent cx="5057775" cy="9715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/>
      </w:pPr>
      <w:r w:rsidDel="00000000" w:rsidR="00000000" w:rsidRPr="00000000">
        <w:rPr>
          <w:i w:val="1"/>
          <w:iCs w:val="1"/>
          <w:color w:val="0f1115"/>
          <w:u w:val="single"/>
          <w:rtl w:val="0"/>
        </w:rPr>
        <w:t xml:space="preserve">рисунок 2. SQL ответ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C8">
      <w:pPr>
        <w:jc w:val="center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C9">
      <w:pPr>
        <w:jc w:val="center"/>
        <w:rPr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«МОСКОВСКИЙ ПОЛИТЕХНИЧЕСКИЙ УНИВЕРСИТЕТ»</w:t>
      </w:r>
    </w:p>
    <w:p w:rsidR="00000000" w:rsidDel="00000000" w:rsidP="00000000" w:rsidRDefault="00000000" w:rsidRPr="00000000" w14:paraId="000000C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(МОСКОВСКИЙ ПОЛИТЕХ)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B">
      <w:pPr>
        <w:pStyle w:val="Heading1"/>
        <w:jc w:val="left"/>
        <w:rPr/>
      </w:pPr>
      <w:bookmarkStart w:colFirst="0" w:colLast="0" w:name="_ibot9vulfyj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/>
      </w:pPr>
      <w:bookmarkStart w:colFirst="0" w:colLast="0" w:name="_vdva38lm0x0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/>
      </w:pPr>
      <w:bookmarkStart w:colFirst="0" w:colLast="0" w:name="_npabdh300t1z" w:id="9"/>
      <w:bookmarkEnd w:id="9"/>
      <w:r w:rsidDel="00000000" w:rsidR="00000000" w:rsidRPr="00000000">
        <w:rPr>
          <w:rtl w:val="0"/>
        </w:rPr>
        <w:t xml:space="preserve">ЛАБОРАТОРНАЯ РАБОТА №2</w:t>
        <w:br w:type="textWrapping"/>
        <w:t xml:space="preserve">по дисциплине “Хранилища данных”</w:t>
      </w:r>
    </w:p>
    <w:p w:rsidR="00000000" w:rsidDel="00000000" w:rsidP="00000000" w:rsidRDefault="00000000" w:rsidRPr="00000000" w14:paraId="000000C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«Работа с системой контроля версий Git»</w:t>
      </w:r>
    </w:p>
    <w:p w:rsidR="00000000" w:rsidDel="00000000" w:rsidP="00000000" w:rsidRDefault="00000000" w:rsidRPr="00000000" w14:paraId="000000C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Учебная группа 223-321</w:t>
      </w:r>
    </w:p>
    <w:tbl>
      <w:tblPr>
        <w:tblStyle w:val="Table3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205"/>
        <w:gridCol w:w="2295"/>
        <w:gridCol w:w="1455"/>
        <w:gridCol w:w="1545"/>
        <w:tblGridChange w:id="0">
          <w:tblGrid>
            <w:gridCol w:w="1800"/>
            <w:gridCol w:w="2205"/>
            <w:gridCol w:w="2295"/>
            <w:gridCol w:w="1455"/>
            <w:gridCol w:w="1545"/>
          </w:tblGrid>
        </w:tblGridChange>
      </w:tblGrid>
      <w:tr>
        <w:trPr>
          <w:cantSplit w:val="0"/>
          <w:trHeight w:val="51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Должность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ФИО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Подпись</w:t>
            </w:r>
          </w:p>
        </w:tc>
      </w:tr>
      <w:tr>
        <w:trPr>
          <w:cantSplit w:val="0"/>
          <w:trHeight w:val="78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Выполнил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Студент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Петренко Ю.И.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Проверил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Преподаватель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Ноздрин В.С.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jc w:val="center"/>
        <w:rPr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Москва</w:t>
        <w:br w:type="textWrapping"/>
        <w:t xml:space="preserve">2026</w:t>
      </w:r>
    </w:p>
    <w:p w:rsidR="00000000" w:rsidDel="00000000" w:rsidP="00000000" w:rsidRDefault="00000000" w:rsidRPr="00000000" w14:paraId="000000E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ws7kjtw2d41a" w:id="10"/>
      <w:bookmarkEnd w:id="10"/>
      <w:r w:rsidDel="00000000" w:rsidR="00000000" w:rsidRPr="00000000">
        <w:rPr>
          <w:rtl w:val="0"/>
        </w:rPr>
        <w:t xml:space="preserve">Работа с системой контроля версий Git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работы:</w:t>
      </w:r>
      <w:r w:rsidDel="00000000" w:rsidR="00000000" w:rsidRPr="00000000">
        <w:rPr>
          <w:rtl w:val="0"/>
        </w:rPr>
        <w:t xml:space="preserve"> Освоить базовые навыки работы с системой контроля версий Git и платформой GitHub, научиться создавать удаленные репозитории и загружать в них файлы проектов.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Ход работы: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Был создан аккаунт на платформе GitHub (или использован существующий).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 новый публичный репозиторий с названием lw_datavault_223-321.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Локально на компьютере была инициализирована папка с материалами лабораторной работы №1 (отчет, схема Data Vault, SQL-скрипты) при помощи команды git init.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Выполнена привязка локального репозитория к удаленному: git remote add origin https://github.com/Ezegx/lw_datavault_223-321.git.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Файлы добавлены в индекс (git add .), зафиксированы (git commit -m "Лабораторная 1") и отправлены на сервер (git push -u origin main).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работы:</w:t>
      </w:r>
      <w:r w:rsidDel="00000000" w:rsidR="00000000" w:rsidRPr="00000000">
        <w:rPr>
          <w:rtl w:val="0"/>
        </w:rPr>
        <w:br w:type="textWrapping"/>
        <w:t xml:space="preserve">Все материалы лабораторной работы №1 успешно загружены в удаленный репозиторий.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Ссылка на репозиторий: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https://github.com/Ezegx/lw_datavault_223-321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EE">
      <w:pPr>
        <w:jc w:val="center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EF">
      <w:pPr>
        <w:jc w:val="center"/>
        <w:rPr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«МОСКОВСКИЙ ПОЛИТЕХНИЧЕСКИЙ УНИВЕРСИТЕТ»</w:t>
      </w:r>
    </w:p>
    <w:p w:rsidR="00000000" w:rsidDel="00000000" w:rsidP="00000000" w:rsidRDefault="00000000" w:rsidRPr="00000000" w14:paraId="000000F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(МОСКОВСКИЙ ПОЛИТЕХ)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F1">
      <w:pPr>
        <w:pStyle w:val="Heading1"/>
        <w:jc w:val="left"/>
        <w:rPr/>
      </w:pPr>
      <w:bookmarkStart w:colFirst="0" w:colLast="0" w:name="_jc6sid4edw9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rPr/>
      </w:pPr>
      <w:bookmarkStart w:colFirst="0" w:colLast="0" w:name="_jjlwa090fjp7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rPr/>
      </w:pPr>
      <w:bookmarkStart w:colFirst="0" w:colLast="0" w:name="_yfjudi6wi4ac" w:id="13"/>
      <w:bookmarkEnd w:id="13"/>
      <w:r w:rsidDel="00000000" w:rsidR="00000000" w:rsidRPr="00000000">
        <w:rPr>
          <w:rtl w:val="0"/>
        </w:rPr>
        <w:t xml:space="preserve">ЛАБОРАТОРНАЯ РАБОТА №3</w:t>
        <w:br w:type="textWrapping"/>
        <w:t xml:space="preserve">по дисциплине “Хранилища данных”</w:t>
      </w:r>
    </w:p>
    <w:p w:rsidR="00000000" w:rsidDel="00000000" w:rsidP="00000000" w:rsidRDefault="00000000" w:rsidRPr="00000000" w14:paraId="000000F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«MongoDB»</w:t>
      </w:r>
    </w:p>
    <w:p w:rsidR="00000000" w:rsidDel="00000000" w:rsidP="00000000" w:rsidRDefault="00000000" w:rsidRPr="00000000" w14:paraId="000000F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Учебная группа 223-321</w:t>
      </w:r>
    </w:p>
    <w:tbl>
      <w:tblPr>
        <w:tblStyle w:val="Table4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205"/>
        <w:gridCol w:w="2295"/>
        <w:gridCol w:w="1455"/>
        <w:gridCol w:w="1545"/>
        <w:tblGridChange w:id="0">
          <w:tblGrid>
            <w:gridCol w:w="1800"/>
            <w:gridCol w:w="2205"/>
            <w:gridCol w:w="2295"/>
            <w:gridCol w:w="1455"/>
            <w:gridCol w:w="1545"/>
          </w:tblGrid>
        </w:tblGridChange>
      </w:tblGrid>
      <w:tr>
        <w:trPr>
          <w:cantSplit w:val="0"/>
          <w:trHeight w:val="51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Должность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ФИО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Подпись</w:t>
            </w:r>
          </w:p>
        </w:tc>
      </w:tr>
      <w:tr>
        <w:trPr>
          <w:cantSplit w:val="0"/>
          <w:trHeight w:val="78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Выполнил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Студент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Петренко Ю.И.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Проверил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Преподаватель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Ноздрин В.С.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jc w:val="center"/>
        <w:rPr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Москва</w:t>
        <w:br w:type="textWrapping"/>
        <w:t xml:space="preserve">2026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работы:</w:t>
      </w:r>
      <w:r w:rsidDel="00000000" w:rsidR="00000000" w:rsidRPr="00000000">
        <w:rPr>
          <w:rtl w:val="0"/>
        </w:rPr>
        <w:t xml:space="preserve"> Освоить базовые навыки работы с MongoDB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Ход работы:</w:t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5n7m5gy3aap7" w:id="14"/>
      <w:bookmarkEnd w:id="14"/>
      <w:r w:rsidDel="00000000" w:rsidR="00000000" w:rsidRPr="00000000">
        <w:rPr>
          <w:rtl w:val="0"/>
        </w:rPr>
        <w:t xml:space="preserve">4.1-4.2 Конфигурация MongoDB:</w:t>
      </w:r>
    </w:p>
    <w:p w:rsidR="00000000" w:rsidDel="00000000" w:rsidP="00000000" w:rsidRDefault="00000000" w:rsidRPr="00000000" w14:paraId="0000010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Для выполнения лабораторной работы будет использован контейнер</w:t>
      </w:r>
      <w:r w:rsidDel="00000000" w:rsidR="00000000" w:rsidRPr="00000000">
        <w:rPr>
          <w:b w:val="1"/>
          <w:bCs w:val="1"/>
          <w:rtl w:val="0"/>
        </w:rPr>
        <w:t xml:space="preserve"> в Docker: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Скачивание официального образа MongoDB из DockerHUB:</w:t>
        <w:br w:type="textWrapping"/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docker pull mongodb/mongodb-community-server:latest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0" w:afterAutospacing="0" w:before="0" w:beforeAutospacing="0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Запуск контейнера: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docker run --name mongodb -p 27017:27017 -d mongodb/mongodb-community-server:latest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before="0" w:beforeAutospacing="0"/>
        <w:ind w:left="720" w:hanging="360"/>
        <w:jc w:val="left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Подключение к контейнеру:</w:t>
        <w:br w:type="textWrapping"/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docker exec -it mongodb mongosh</w:t>
      </w:r>
    </w:p>
    <w:p w:rsidR="00000000" w:rsidDel="00000000" w:rsidP="00000000" w:rsidRDefault="00000000" w:rsidRPr="00000000" w14:paraId="00000111">
      <w:pPr>
        <w:pStyle w:val="Heading2"/>
        <w:jc w:val="left"/>
        <w:rPr/>
      </w:pPr>
      <w:bookmarkStart w:colFirst="0" w:colLast="0" w:name="_z99zk6je1fvv" w:id="15"/>
      <w:bookmarkEnd w:id="15"/>
      <w:r w:rsidDel="00000000" w:rsidR="00000000" w:rsidRPr="00000000">
        <w:rPr>
          <w:rtl w:val="0"/>
        </w:rPr>
        <w:t xml:space="preserve">4.2: Клиент MongoDB</w:t>
      </w:r>
    </w:p>
    <w:p w:rsidR="00000000" w:rsidDel="00000000" w:rsidP="00000000" w:rsidRDefault="00000000" w:rsidRPr="00000000" w14:paraId="00000112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359962" cy="224443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9962" cy="2244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jc w:val="left"/>
        <w:rPr/>
      </w:pPr>
      <w:bookmarkStart w:colFirst="0" w:colLast="0" w:name="_3pv4qgkaraha" w:id="16"/>
      <w:bookmarkEnd w:id="16"/>
      <w:r w:rsidDel="00000000" w:rsidR="00000000" w:rsidRPr="00000000">
        <w:rPr>
          <w:rtl w:val="0"/>
        </w:rPr>
        <w:t xml:space="preserve">4.3.2 Запросы</w:t>
      </w:r>
    </w:p>
    <w:p w:rsidR="00000000" w:rsidDel="00000000" w:rsidP="00000000" w:rsidRDefault="00000000" w:rsidRPr="00000000" w14:paraId="00000114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81513" cy="296737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2967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jc w:val="left"/>
        <w:rPr/>
      </w:pPr>
      <w:bookmarkStart w:colFirst="0" w:colLast="0" w:name="_q42wb26nshfi" w:id="17"/>
      <w:bookmarkEnd w:id="17"/>
      <w:r w:rsidDel="00000000" w:rsidR="00000000" w:rsidRPr="00000000">
        <w:rPr>
          <w:rtl w:val="0"/>
        </w:rPr>
        <w:t xml:space="preserve">4.3.2.1 Одноуровневый поиск</w:t>
      </w:r>
    </w:p>
    <w:p w:rsidR="00000000" w:rsidDel="00000000" w:rsidP="00000000" w:rsidRDefault="00000000" w:rsidRPr="00000000" w14:paraId="00000116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854306" cy="204009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3504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4306" cy="2040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824413" cy="1506627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1506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874710" cy="4137106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4710" cy="4137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jc w:val="left"/>
        <w:rPr/>
      </w:pPr>
      <w:bookmarkStart w:colFirst="0" w:colLast="0" w:name="_e6j7ekn57nbt" w:id="18"/>
      <w:bookmarkEnd w:id="18"/>
      <w:r w:rsidDel="00000000" w:rsidR="00000000" w:rsidRPr="00000000">
        <w:rPr>
          <w:rtl w:val="0"/>
        </w:rPr>
        <w:t xml:space="preserve">4.3.2.2 Многоуровневый поиск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561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Ключ "clubs.0.clubName" берется в кавычки, потому что он содержит точки, и без кавычек JavaScript попытался бы интерпретировать это как вызов свойств объекта (clubs -&gt; 0 -&gt; clubName), что привело бы к синтаксической ошибке.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qswlcu46yw8x" w:id="19"/>
      <w:bookmarkEnd w:id="19"/>
      <w:r w:rsidDel="00000000" w:rsidR="00000000" w:rsidRPr="00000000">
        <w:rPr>
          <w:rtl w:val="0"/>
        </w:rPr>
        <w:t xml:space="preserve">4.3.3 Удаление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/>
        <w:drawing>
          <wp:inline distB="114300" distT="114300" distL="114300" distR="114300">
            <wp:extent cx="4010025" cy="245745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Результат работы:</w:t>
      </w:r>
      <w:r w:rsidDel="00000000" w:rsidR="00000000" w:rsidRPr="00000000">
        <w:rPr>
          <w:rtl w:val="0"/>
        </w:rPr>
        <w:br w:type="textWrapping"/>
        <w:t xml:space="preserve">Все материалы лабораторной работы №3 успешно изучены и выполнены.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120">
      <w:pPr>
        <w:jc w:val="center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121">
      <w:pPr>
        <w:jc w:val="center"/>
        <w:rPr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«МОСКОВСКИЙ ПОЛИТЕХНИЧЕСКИЙ УНИВЕРСИТЕТ»</w:t>
      </w:r>
    </w:p>
    <w:p w:rsidR="00000000" w:rsidDel="00000000" w:rsidP="00000000" w:rsidRDefault="00000000" w:rsidRPr="00000000" w14:paraId="0000012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(МОСКОВСКИЙ ПОЛИТЕХ)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3">
      <w:pPr>
        <w:pStyle w:val="Heading1"/>
        <w:jc w:val="left"/>
        <w:rPr/>
      </w:pPr>
      <w:bookmarkStart w:colFirst="0" w:colLast="0" w:name="_xkkg9tr3295x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rPr/>
      </w:pPr>
      <w:bookmarkStart w:colFirst="0" w:colLast="0" w:name="_bymgilbzu874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rPr/>
      </w:pPr>
      <w:bookmarkStart w:colFirst="0" w:colLast="0" w:name="_9ibgfl65v8dd" w:id="22"/>
      <w:bookmarkEnd w:id="22"/>
      <w:r w:rsidDel="00000000" w:rsidR="00000000" w:rsidRPr="00000000">
        <w:rPr>
          <w:rtl w:val="0"/>
        </w:rPr>
        <w:t xml:space="preserve">ЛАБОРАТОРНАЯ РАБОТА №4</w:t>
        <w:br w:type="textWrapping"/>
        <w:t xml:space="preserve">по дисциплине “Хранилища данных”</w:t>
      </w:r>
    </w:p>
    <w:p w:rsidR="00000000" w:rsidDel="00000000" w:rsidP="00000000" w:rsidRDefault="00000000" w:rsidRPr="00000000" w14:paraId="0000012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«Разработка структуры социального графа на основе алгоритма описания персонажей»</w:t>
        <w:br w:type="textWrapping"/>
        <w:t xml:space="preserve">вариант №14 “Видеопрокат”</w:t>
      </w:r>
    </w:p>
    <w:p w:rsidR="00000000" w:rsidDel="00000000" w:rsidP="00000000" w:rsidRDefault="00000000" w:rsidRPr="00000000" w14:paraId="0000012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Учебная группа 223-321</w:t>
      </w:r>
    </w:p>
    <w:tbl>
      <w:tblPr>
        <w:tblStyle w:val="Table5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205"/>
        <w:gridCol w:w="2295"/>
        <w:gridCol w:w="1455"/>
        <w:gridCol w:w="1545"/>
        <w:tblGridChange w:id="0">
          <w:tblGrid>
            <w:gridCol w:w="1800"/>
            <w:gridCol w:w="2205"/>
            <w:gridCol w:w="2295"/>
            <w:gridCol w:w="1455"/>
            <w:gridCol w:w="1545"/>
          </w:tblGrid>
        </w:tblGridChange>
      </w:tblGrid>
      <w:tr>
        <w:trPr>
          <w:cantSplit w:val="0"/>
          <w:trHeight w:val="51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Должность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ФИО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Подпись</w:t>
            </w:r>
          </w:p>
        </w:tc>
      </w:tr>
      <w:tr>
        <w:trPr>
          <w:cantSplit w:val="0"/>
          <w:trHeight w:val="78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Выполнил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Студент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Петренко Ю.И.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Проверил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Преподаватель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Ноздрин В.С.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jc w:val="center"/>
        <w:rPr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Москва</w:t>
        <w:br w:type="textWrapping"/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Цель работы: </w:t>
      </w:r>
      <w:r w:rsidDel="00000000" w:rsidR="00000000" w:rsidRPr="00000000">
        <w:rPr>
          <w:rtl w:val="0"/>
        </w:rPr>
        <w:t xml:space="preserve">Изучить методологию создания пользовательских персонажей и применить её для проектирования графовой базы данных. Разработать структуру социального графа (не менее 10 узлов и 30 рёбер) и реализовать её на языке запросов Cypher.</w:t>
      </w:r>
    </w:p>
    <w:p w:rsidR="00000000" w:rsidDel="00000000" w:rsidP="00000000" w:rsidRDefault="00000000" w:rsidRPr="00000000" w14:paraId="0000013C">
      <w:pPr>
        <w:pStyle w:val="Heading2"/>
        <w:jc w:val="left"/>
        <w:rPr/>
      </w:pPr>
      <w:bookmarkStart w:colFirst="0" w:colLast="0" w:name="_f7t82zmohyzt" w:id="23"/>
      <w:bookmarkEnd w:id="23"/>
      <w:r w:rsidDel="00000000" w:rsidR="00000000" w:rsidRPr="00000000">
        <w:rPr>
          <w:rtl w:val="0"/>
        </w:rPr>
        <w:t xml:space="preserve">Первичный анализ</w:t>
      </w:r>
    </w:p>
    <w:p w:rsidR="00000000" w:rsidDel="00000000" w:rsidP="00000000" w:rsidRDefault="00000000" w:rsidRPr="00000000" w14:paraId="0000013D">
      <w:pPr>
        <w:jc w:val="left"/>
        <w:rPr/>
      </w:pPr>
      <w:r w:rsidDel="00000000" w:rsidR="00000000" w:rsidRPr="00000000">
        <w:rPr>
          <w:rtl w:val="0"/>
        </w:rPr>
        <w:t xml:space="preserve">В качестве предметной области выбрана система учета видеопроката (как физического, так и цифрового).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Кто пользователи:</w:t>
      </w:r>
      <w:r w:rsidDel="00000000" w:rsidR="00000000" w:rsidRPr="00000000">
        <w:rPr>
          <w:rtl w:val="0"/>
        </w:rPr>
        <w:t xml:space="preserve"> Клиенты проката (разного возраста и социального статуса), а также сотрудники пункта выдачи.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before="0" w:beforeAutospacing="0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Что они делают:</w:t>
      </w:r>
      <w:r w:rsidDel="00000000" w:rsidR="00000000" w:rsidRPr="00000000">
        <w:rPr>
          <w:rtl w:val="0"/>
        </w:rPr>
        <w:t xml:space="preserve"> Берут фильмы напрокат, возвращают их, оставляют оценки, вступают в клубы любителей кино, общаются с другими клиентами.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before="0" w:beforeAutospacing="0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анализа:</w:t>
      </w:r>
      <w:r w:rsidDel="00000000" w:rsidR="00000000" w:rsidRPr="00000000">
        <w:rPr>
          <w:rtl w:val="0"/>
        </w:rPr>
        <w:t xml:space="preserve"> Пользователи делятся на группы в зависимости от их целей и активности.</w:t>
      </w:r>
    </w:p>
    <w:p w:rsidR="00000000" w:rsidDel="00000000" w:rsidP="00000000" w:rsidRDefault="00000000" w:rsidRPr="00000000" w14:paraId="00000141">
      <w:pPr>
        <w:pStyle w:val="Heading2"/>
        <w:jc w:val="left"/>
        <w:rPr/>
      </w:pPr>
      <w:bookmarkStart w:colFirst="0" w:colLast="0" w:name="_6d6zyi1kgj5b" w:id="24"/>
      <w:bookmarkEnd w:id="24"/>
      <w:r w:rsidDel="00000000" w:rsidR="00000000" w:rsidRPr="00000000">
        <w:rPr>
          <w:rtl w:val="0"/>
        </w:rPr>
        <w:t xml:space="preserve">Формирование групп пользователей</w:t>
      </w:r>
    </w:p>
    <w:p w:rsidR="00000000" w:rsidDel="00000000" w:rsidP="00000000" w:rsidRDefault="00000000" w:rsidRPr="00000000" w14:paraId="0000014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Разделим аудиторию по уникальному признаку —</w:t>
      </w:r>
      <w:r w:rsidDel="00000000" w:rsidR="00000000" w:rsidRPr="00000000">
        <w:rPr>
          <w:b w:val="1"/>
          <w:bCs w:val="1"/>
          <w:rtl w:val="0"/>
        </w:rPr>
        <w:t xml:space="preserve"> цели посещения видеопроката: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«Конечные потребители» (Обычные зрители).</w:t>
      </w:r>
      <w:r w:rsidDel="00000000" w:rsidR="00000000" w:rsidRPr="00000000">
        <w:rPr>
          <w:rtl w:val="0"/>
        </w:rPr>
        <w:t xml:space="preserve"> Берут фильмы на выходные, чтобы просто развлечься. Редко пишут отзывы.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spacing w:after="0" w:afterAutospacing="0" w:before="0" w:beforeAutospacing="0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«Киноманы (Создатели контента)».</w:t>
      </w:r>
      <w:r w:rsidDel="00000000" w:rsidR="00000000" w:rsidRPr="00000000">
        <w:rPr>
          <w:rtl w:val="0"/>
        </w:rPr>
        <w:t xml:space="preserve"> Активно обсуждают фильмы, пишут рецензии, дают рекомендации другим.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spacing w:before="0" w:beforeAutospacing="0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«Профессионалы (Сотрудники и Админы клубов)».</w:t>
      </w:r>
      <w:r w:rsidDel="00000000" w:rsidR="00000000" w:rsidRPr="00000000">
        <w:rPr>
          <w:rtl w:val="0"/>
        </w:rPr>
        <w:t xml:space="preserve"> Управляют выдачей дисков, модерируют тематические клубы.</w:t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9wn24n5rw8we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jc w:val="left"/>
        <w:rPr/>
      </w:pPr>
      <w:bookmarkStart w:colFirst="0" w:colLast="0" w:name="_5qp36rbr0wkv" w:id="26"/>
      <w:bookmarkEnd w:id="26"/>
      <w:r w:rsidDel="00000000" w:rsidR="00000000" w:rsidRPr="00000000">
        <w:rPr>
          <w:rtl w:val="0"/>
        </w:rPr>
        <w:t xml:space="preserve">Описание персонажей</w:t>
      </w:r>
    </w:p>
    <w:p w:rsidR="00000000" w:rsidDel="00000000" w:rsidP="00000000" w:rsidRDefault="00000000" w:rsidRPr="00000000" w14:paraId="00000148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На основе выделенных групп составим 5 конкретных персонажей:</w:t>
      </w:r>
    </w:p>
    <w:p w:rsidR="00000000" w:rsidDel="00000000" w:rsidP="00000000" w:rsidRDefault="00000000" w:rsidRPr="00000000" w14:paraId="0000014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6480"/>
        <w:tblGridChange w:id="0">
          <w:tblGrid>
            <w:gridCol w:w="2520"/>
            <w:gridCol w:w="6480"/>
          </w:tblGrid>
        </w:tblGridChange>
      </w:tblGrid>
      <w:tr>
        <w:trPr>
          <w:cantSplit w:val="0"/>
          <w:trHeight w:val="25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1473200"/>
                  <wp:effectExtent b="0" l="0" r="0" t="0"/>
                  <wp:docPr id="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Юлия (17 лет, Москва). Группа: Конечные потребители.</w:t>
            </w:r>
          </w:p>
          <w:p w:rsidR="00000000" w:rsidDel="00000000" w:rsidP="00000000" w:rsidRDefault="00000000" w:rsidRPr="00000000" w14:paraId="0000014C">
            <w:pPr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Биография: Учится на первом курсе колледжа на дизайнера. Живёт с родителями, много времени проводит в социальных сетях. В кино ходит редко, чаще смотрит фильмы дома по выходным. Не любит сложные сюжеты, предпочитает лёгкие комедии.</w:t>
            </w:r>
          </w:p>
          <w:p w:rsidR="00000000" w:rsidDel="00000000" w:rsidP="00000000" w:rsidRDefault="00000000" w:rsidRPr="00000000" w14:paraId="0000014D">
            <w:pPr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Цель: Найти интересные фильмы для вечернего просмотра с друзьями, брать диски в прокате на выходные.</w:t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hd w:fill="auto" w:val="clear"/>
              <w:spacing w:after="0" w:before="0"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1473200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Марк (28 лет, Санкт-Петербург). Группа: Киноманы.</w:t>
            </w:r>
          </w:p>
          <w:p w:rsidR="00000000" w:rsidDel="00000000" w:rsidP="00000000" w:rsidRDefault="00000000" w:rsidRPr="00000000" w14:paraId="000001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Биография: Работает инженером-программистом. Окончил политехнический университет. В свободное время увлекается режиссурой, пишет обзоры на фильмы в своём блоге. Регулярно посещает артхаусные показы.</w:t>
            </w:r>
          </w:p>
          <w:p w:rsidR="00000000" w:rsidDel="00000000" w:rsidP="00000000" w:rsidRDefault="00000000" w:rsidRPr="00000000" w14:paraId="000001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Цель: Находить редкие фильмы в прокате, оставлять развернутые рецензии и рекомендовать их друзьям.</w:t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hd w:fill="auto" w:val="clear"/>
              <w:spacing w:after="0" w:before="0"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1473200"/>
                  <wp:effectExtent b="0" l="0" r="0" t="0"/>
                  <wp:docPr id="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Анна (22 года, Казань). Группа: Киноманы.</w:t>
            </w:r>
          </w:p>
          <w:p w:rsidR="00000000" w:rsidDel="00000000" w:rsidP="00000000" w:rsidRDefault="00000000" w:rsidRPr="00000000" w14:paraId="000001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Биография: Студентка-социолог, активистка. Состоит в клубе любителей фантастики. Обожает обсуждать сюжетные повороты, спорить о концовках и делиться впечатлениями в тематических сообществах.</w:t>
            </w:r>
          </w:p>
          <w:p w:rsidR="00000000" w:rsidDel="00000000" w:rsidP="00000000" w:rsidRDefault="00000000" w:rsidRPr="00000000" w14:paraId="000001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Цель: Смотреть новинки проката, обсуждать их в клубе и рекомендовать друзьям.</w:t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hd w:fill="auto" w:val="clear"/>
              <w:spacing w:after="0" w:before="0"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147320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Олег (19 лет, Москва). Группа: Конечные потребители.</w:t>
            </w:r>
          </w:p>
          <w:p w:rsidR="00000000" w:rsidDel="00000000" w:rsidP="00000000" w:rsidRDefault="00000000" w:rsidRPr="00000000" w14:paraId="000001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Биография: Студент технического вуза. Живёт в общежитии. В свободное время играет в видеоигры или смотрит фильмы ужасов с соседями. В прокат ходит нерегулярно, но всегда берёт что-то «пострашнее».</w:t>
            </w:r>
          </w:p>
          <w:p w:rsidR="00000000" w:rsidDel="00000000" w:rsidP="00000000" w:rsidRDefault="00000000" w:rsidRPr="00000000" w14:paraId="000001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Цель: Провести вечер с друзьями за просмотром фильма, поделиться впечатлениями.</w:t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hd w:fill="auto" w:val="clear"/>
              <w:spacing w:after="0" w:before="0"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1473200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Елена (25 лет, Санкт-Петербург). Группа: Профессионалы.</w:t>
            </w:r>
          </w:p>
          <w:p w:rsidR="00000000" w:rsidDel="00000000" w:rsidP="00000000" w:rsidRDefault="00000000" w:rsidRPr="00000000" w14:paraId="000001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Биография: Имеет высшее образование в сфере менеджмента. Работает в видеопрокате уже 3 года, начинала с кассира, сейчас управляет точкой. Отвечает за выдачу дисков и порядок в зале.</w:t>
            </w:r>
          </w:p>
          <w:p w:rsidR="00000000" w:rsidDel="00000000" w:rsidP="00000000" w:rsidRDefault="00000000" w:rsidRPr="00000000" w14:paraId="000001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Цель: Эффективно управлять прокатом, следить за возвратами, помогать клиентам с выбором.</w:t>
            </w:r>
          </w:p>
        </w:tc>
      </w:tr>
    </w:tbl>
    <w:p w:rsidR="00000000" w:rsidDel="00000000" w:rsidP="00000000" w:rsidRDefault="00000000" w:rsidRPr="00000000" w14:paraId="0000015E">
      <w:pPr>
        <w:pStyle w:val="Heading2"/>
        <w:jc w:val="left"/>
        <w:rPr/>
      </w:pPr>
      <w:bookmarkStart w:colFirst="0" w:colLast="0" w:name="_vb4o739r7pvi" w:id="27"/>
      <w:bookmarkEnd w:id="27"/>
      <w:r w:rsidDel="00000000" w:rsidR="00000000" w:rsidRPr="00000000">
        <w:rPr>
          <w:rtl w:val="0"/>
        </w:rPr>
        <w:t xml:space="preserve">Структура графа</w:t>
      </w:r>
    </w:p>
    <w:p w:rsidR="00000000" w:rsidDel="00000000" w:rsidP="00000000" w:rsidRDefault="00000000" w:rsidRPr="00000000" w14:paraId="0000015F">
      <w:pPr>
        <w:jc w:val="left"/>
        <w:rPr/>
      </w:pPr>
      <w:r w:rsidDel="00000000" w:rsidR="00000000" w:rsidRPr="00000000">
        <w:rPr>
          <w:rtl w:val="0"/>
        </w:rPr>
        <w:t xml:space="preserve">В отличие от обычной реляционной базы данных, граф покажет связи между людьми и объектами видеопроката.</w:t>
      </w:r>
    </w:p>
    <w:p w:rsidR="00000000" w:rsidDel="00000000" w:rsidP="00000000" w:rsidRDefault="00000000" w:rsidRPr="00000000" w14:paraId="00000160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Узлы: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Client (Клиент): свойства name, age, city.</w:t>
      </w:r>
    </w:p>
    <w:p w:rsidR="00000000" w:rsidDel="00000000" w:rsidP="00000000" w:rsidRDefault="00000000" w:rsidRPr="00000000" w14:paraId="00000162">
      <w:pPr>
        <w:numPr>
          <w:ilvl w:val="0"/>
          <w:numId w:val="10"/>
        </w:numPr>
        <w:spacing w:after="0" w:afterAutospacing="0" w:before="0" w:before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Film (Фильм): свойства title, genre, year.</w:t>
      </w:r>
    </w:p>
    <w:p w:rsidR="00000000" w:rsidDel="00000000" w:rsidP="00000000" w:rsidRDefault="00000000" w:rsidRPr="00000000" w14:paraId="00000163">
      <w:pPr>
        <w:numPr>
          <w:ilvl w:val="0"/>
          <w:numId w:val="10"/>
        </w:numPr>
        <w:spacing w:before="0" w:before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Employee (Сотрудник): свойство name, position.</w:t>
      </w:r>
    </w:p>
    <w:p w:rsidR="00000000" w:rsidDel="00000000" w:rsidP="00000000" w:rsidRDefault="00000000" w:rsidRPr="00000000" w14:paraId="00000164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Связи:</w:t>
      </w:r>
    </w:p>
    <w:p w:rsidR="00000000" w:rsidDel="00000000" w:rsidP="00000000" w:rsidRDefault="00000000" w:rsidRPr="00000000" w14:paraId="00000165">
      <w:pPr>
        <w:numPr>
          <w:ilvl w:val="0"/>
          <w:numId w:val="9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FRIEND (Дружба): между двумя Client.</w:t>
      </w:r>
    </w:p>
    <w:p w:rsidR="00000000" w:rsidDel="00000000" w:rsidP="00000000" w:rsidRDefault="00000000" w:rsidRPr="00000000" w14:paraId="00000166">
      <w:pPr>
        <w:numPr>
          <w:ilvl w:val="0"/>
          <w:numId w:val="9"/>
        </w:numPr>
        <w:spacing w:after="0" w:afterAutospacing="0" w:before="0" w:before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RENTED (Взял в прокат): от Client к Film (свойство date — дата выдачи).</w:t>
      </w:r>
    </w:p>
    <w:p w:rsidR="00000000" w:rsidDel="00000000" w:rsidP="00000000" w:rsidRDefault="00000000" w:rsidRPr="00000000" w14:paraId="00000167">
      <w:pPr>
        <w:numPr>
          <w:ilvl w:val="0"/>
          <w:numId w:val="9"/>
        </w:numPr>
        <w:spacing w:after="0" w:afterAutospacing="0" w:before="0" w:before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RECOMMENDED (Рекомендовал): от Client к Film (свойство rating — оценка).</w:t>
      </w:r>
    </w:p>
    <w:p w:rsidR="00000000" w:rsidDel="00000000" w:rsidP="00000000" w:rsidRDefault="00000000" w:rsidRPr="00000000" w14:paraId="00000168">
      <w:pPr>
        <w:numPr>
          <w:ilvl w:val="0"/>
          <w:numId w:val="9"/>
        </w:numPr>
        <w:spacing w:after="0" w:afterAutospacing="0" w:before="0" w:before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ISSUED (Выдал): от Employee к Film (в рамках рабочего процесса).</w:t>
      </w:r>
    </w:p>
    <w:p w:rsidR="00000000" w:rsidDel="00000000" w:rsidP="00000000" w:rsidRDefault="00000000" w:rsidRPr="00000000" w14:paraId="00000169">
      <w:pPr>
        <w:numPr>
          <w:ilvl w:val="0"/>
          <w:numId w:val="9"/>
        </w:numPr>
        <w:spacing w:before="0" w:before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LIKES_FILM (Понравился фильм): от Client к Film.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jc w:val="left"/>
        <w:rPr/>
      </w:pPr>
      <w:bookmarkStart w:colFirst="0" w:colLast="0" w:name="_sf17gym3dg0d" w:id="28"/>
      <w:bookmarkEnd w:id="28"/>
      <w:r w:rsidDel="00000000" w:rsidR="00000000" w:rsidRPr="00000000">
        <w:rPr>
          <w:rtl w:val="0"/>
        </w:rPr>
        <w:t xml:space="preserve">Реализация графа на языке Cypher</w:t>
      </w:r>
    </w:p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gbppto86yonh" w:id="29"/>
      <w:bookmarkEnd w:id="29"/>
      <w:r w:rsidDel="00000000" w:rsidR="00000000" w:rsidRPr="00000000">
        <w:rPr>
          <w:rtl w:val="0"/>
        </w:rPr>
        <w:t xml:space="preserve">Код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(julia: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Client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{name: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'Юлия'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age: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city: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'Москва'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}),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(mark: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Client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{name: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'Марк'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age: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city: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'СПб'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}),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(anna: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Client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{name: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'Анна'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age: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city: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'Казань'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}),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(oleg: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Client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{name: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'Олег'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age: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city: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'Москва'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}),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(elena: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Employee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{name: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'Елена'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position: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'Старший менеджер'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}),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(f_comedy: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Film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{title: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'Мальчишник в Вегасе'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genre: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'Комедия'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year: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2009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}),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(f_arthouse: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Film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{title: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'Матрица'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genre: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'Фантастика'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year: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1999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}),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(f_horror: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Film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{title: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'Звонок'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genre: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'Ужасы'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year: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2002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}),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(emp_mark: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Employee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{name: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'Марк'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position: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'Кассир'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}),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 (g_club: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Club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{name: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'Клуб любителей фантастики'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, topic: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'Sci-Fi'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(julia)-[: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FRIEND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]-&gt;(mark)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(julia)-[: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FRIEND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]-&gt;(anna)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(mark)-[: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FRIEND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]-&gt;(oleg)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(anna)-[: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FRIEND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]-&gt;(oleg)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(mark)-[: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FRIEND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]-&gt;(anna)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(oleg)-[: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FRIEND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]-&gt;(julia)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(julia)-[: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RENTED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{date: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'2023-10-25'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}]-&gt;(f_comedy)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(mark)-[: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RENTED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{date: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'2023-10-26'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}]-&gt;(f_arthouse)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(anna)-[: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RENTED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{date: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'2023-10-26'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}]-&gt;(f_arthouse)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(oleg)-[: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RENTED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{date: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'2023-10-27'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}]-&gt;(f_horror)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(julia)-[: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RENTED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{date: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'2023-10-28'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}]-&gt;(f_horror)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(mark)-[: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RENTED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{date: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'2023-10-29'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}]-&gt;(f_arthouse)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(anna)-[: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RENTED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{date: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'2023-10-30'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}]-&gt;(f_comedy)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(mark)-[: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RECOMMENDED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{rating: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}]-&gt;(f_arthouse)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(anna)-[: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RECOMMENDED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{rating: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}]-&gt;(f_arthouse)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(mark)-[: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RECOMMENDED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{rating: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}]-&gt;(f_comedy)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(oleg)-[: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RECOMMENDED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{rating: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}]-&gt;(f_horror)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(julia)-[: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RECOMMENDED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{rating: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}]-&gt;(f_comedy)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(anna)-[: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RECOMMENDED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{rating: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}]-&gt;(f_horror)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(julia)-[: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LIKES_FILM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]-&gt;(f_comedy)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(oleg)-[: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LIKES_FILM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]-&gt;(f_comedy)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(mark)-[: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LIKES_FILM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]-&gt;(f_arthouse)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(anna)-[: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LIKES_FILM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]-&gt;(f_horror)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(oleg)-[: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LIKES_FILM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]-&gt;(f_horror)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(elena)-[: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ISSUED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]-&gt;(f_comedy)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(elena)-[: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ISSUED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]-&gt;(f_arthouse)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(emp_mark)-[: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ISSUED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]-&gt;(f_horror)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(emp_mark)-[: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ISSUED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]-&gt;(f_comedy)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(mark)-[: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MEMBER_OF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]-&gt;(g_club)</w:t>
            </w:r>
          </w:p>
          <w:p w:rsidR="00000000" w:rsidDel="00000000" w:rsidP="00000000" w:rsidRDefault="00000000" w:rsidRPr="00000000" w14:paraId="00000195">
            <w:pPr>
              <w:widowControl w:val="0"/>
              <w:shd w:fill="auto" w:val="clear"/>
              <w:spacing w:after="0" w:before="0" w:line="335.99999999999994" w:lineRule="auto"/>
              <w:jc w:val="left"/>
              <w:rPr>
                <w:rFonts w:ascii="Roboto Mono" w:cs="Roboto Mono" w:eastAsia="Roboto Mono" w:hAnsi="Roboto Mono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 (anna)-[: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MEMBER_OF</w:t>
            </w:r>
            <w:r w:rsidDel="00000000" w:rsidR="00000000" w:rsidRPr="00000000">
              <w:rPr>
                <w:rFonts w:ascii="Roboto Mono" w:cs="Roboto Mono" w:eastAsia="Roboto Mono" w:hAnsi="Roboto Mono"/>
                <w:color w:val="333333"/>
                <w:sz w:val="20"/>
                <w:szCs w:val="20"/>
                <w:rtl w:val="0"/>
              </w:rPr>
              <w:t xml:space="preserve">]-&gt;(g_club);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rPr/>
      </w:pPr>
      <w:bookmarkStart w:colFirst="0" w:colLast="0" w:name="_5edbjim095iv" w:id="30"/>
      <w:bookmarkEnd w:id="30"/>
      <w:r w:rsidDel="00000000" w:rsidR="00000000" w:rsidRPr="00000000">
        <w:rPr>
          <w:rtl w:val="0"/>
        </w:rPr>
        <w:t xml:space="preserve">Результат в Neo4j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7353300"/>
                  <wp:effectExtent b="0" l="0" r="0" t="0"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1"/>
                          <a:srcRect b="0" l="25748" r="2990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735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jc w:val="left"/>
        <w:rPr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footerReference r:id="rId24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hd w:fill="ffffff" w:val="clear"/>
        <w:spacing w:after="240" w:before="2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.png"/><Relationship Id="rId22" Type="http://schemas.openxmlformats.org/officeDocument/2006/relationships/header" Target="header1.xml"/><Relationship Id="rId10" Type="http://schemas.openxmlformats.org/officeDocument/2006/relationships/image" Target="media/image10.png"/><Relationship Id="rId21" Type="http://schemas.openxmlformats.org/officeDocument/2006/relationships/image" Target="media/image5.png"/><Relationship Id="rId13" Type="http://schemas.openxmlformats.org/officeDocument/2006/relationships/image" Target="media/image13.png"/><Relationship Id="rId24" Type="http://schemas.openxmlformats.org/officeDocument/2006/relationships/footer" Target="footer1.xml"/><Relationship Id="rId12" Type="http://schemas.openxmlformats.org/officeDocument/2006/relationships/image" Target="media/image8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17" Type="http://schemas.openxmlformats.org/officeDocument/2006/relationships/image" Target="media/image9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5.jpg"/><Relationship Id="rId18" Type="http://schemas.openxmlformats.org/officeDocument/2006/relationships/image" Target="media/image11.png"/><Relationship Id="rId7" Type="http://schemas.openxmlformats.org/officeDocument/2006/relationships/image" Target="media/image4.png"/><Relationship Id="rId8" Type="http://schemas.openxmlformats.org/officeDocument/2006/relationships/hyperlink" Target="https://github.com/Ezegx/lw_datavault_223-321/blob/master/223-321%20%D0%9F%D0%B5%D1%82%D1%80%D0%B5%D0%BD%D0%BA%D0%BE%20%D0%AE%D0%98%20%D0%BE%D1%82%D1%87%D0%B5%D1%82%20%D0%BF%D0%BE%20%D0%BB%D0%B0%D0%B1%D0%BE%D1%80%D0%B0%D1%82%D0%BE%D1%80%D0%BD%D1%8B%D0%BC%20%D1%80%D0%B0%D0%B1%D0%BE%D1%82%D0%B0%D0%BC%201-4%20%D0%A5%D1%80%D0%B0%D0%BD%D0%B8%D0%BB%D0%B8%D1%89%D0%B0%20%D0%94%D0%B0%D0%BD%D0%BD%D1%8B%D1%85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