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15297" w14:textId="4BF3E655" w:rsidR="007B37D0" w:rsidRPr="00D068B0" w:rsidRDefault="007B37D0" w:rsidP="007B37D0">
      <w:pPr>
        <w:jc w:val="center"/>
        <w:rPr>
          <w:sz w:val="44"/>
          <w:u w:val="single"/>
          <w:lang w:val="fr-CH"/>
        </w:rPr>
      </w:pPr>
      <w:r w:rsidRPr="00D068B0">
        <w:rPr>
          <w:sz w:val="44"/>
          <w:u w:val="single"/>
          <w:lang w:val="fr-CH"/>
        </w:rPr>
        <w:t>Modélisation</w:t>
      </w:r>
    </w:p>
    <w:p w14:paraId="33F54D28" w14:textId="31A459A8" w:rsidR="007E68D0" w:rsidRPr="00DE3761" w:rsidRDefault="007E68D0" w:rsidP="007E68D0">
      <w:pPr>
        <w:rPr>
          <w:i/>
          <w:sz w:val="28"/>
          <w:lang w:val="fr-CH"/>
        </w:rPr>
      </w:pPr>
      <w:r w:rsidRPr="00DE3761">
        <w:rPr>
          <w:i/>
          <w:sz w:val="28"/>
          <w:lang w:val="fr-CH"/>
        </w:rPr>
        <w:t>Diagramme de contexte</w:t>
      </w:r>
    </w:p>
    <w:p w14:paraId="3DAACBDF" w14:textId="74ABAF8B" w:rsidR="007B37D0" w:rsidRPr="00F93279" w:rsidRDefault="004953C2" w:rsidP="007B37D0">
      <w:pPr>
        <w:jc w:val="both"/>
        <w:rPr>
          <w:sz w:val="24"/>
          <w:lang w:val="fr-CH"/>
        </w:rPr>
      </w:pPr>
      <w:r w:rsidRPr="00F93279">
        <w:rPr>
          <w:sz w:val="24"/>
          <w:lang w:val="fr-CH"/>
        </w:rPr>
        <w:t xml:space="preserve">Il permet de montrer les interactions que les utilisateurs vont avoir avec l’application. </w:t>
      </w:r>
      <w:r w:rsidR="00735D0B" w:rsidRPr="00F93279">
        <w:rPr>
          <w:sz w:val="24"/>
          <w:lang w:val="fr-CH"/>
        </w:rPr>
        <w:t>Il montre que les utilisateurs non-authentifiés n’ont pas le même choix que les utilisateurs authentifiés.</w:t>
      </w:r>
    </w:p>
    <w:p w14:paraId="46A78DD7" w14:textId="77777777" w:rsidR="00AE4186" w:rsidRDefault="007B37D0" w:rsidP="00AE4186">
      <w:pPr>
        <w:keepNext/>
        <w:jc w:val="center"/>
      </w:pPr>
      <w:r w:rsidRPr="00F93279">
        <w:rPr>
          <w:lang w:val="fr-CH"/>
        </w:rPr>
        <w:drawing>
          <wp:inline distT="0" distB="0" distL="0" distR="0" wp14:anchorId="0EF42EBC" wp14:editId="48B1A50F">
            <wp:extent cx="4534293" cy="578408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5E0F" w14:textId="4200684A" w:rsidR="007D269E" w:rsidRPr="00F93279" w:rsidRDefault="00AE4186" w:rsidP="00AE4186">
      <w:pPr>
        <w:pStyle w:val="Caption"/>
        <w:jc w:val="center"/>
        <w:rPr>
          <w:lang w:val="fr-CH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Diagramme</w:t>
      </w:r>
      <w:proofErr w:type="spellEnd"/>
      <w:r>
        <w:t xml:space="preserve"> de </w:t>
      </w:r>
      <w:proofErr w:type="spellStart"/>
      <w:r>
        <w:t>contexte</w:t>
      </w:r>
      <w:proofErr w:type="spellEnd"/>
    </w:p>
    <w:p w14:paraId="207AE899" w14:textId="77777777" w:rsidR="00F93279" w:rsidRPr="00F93279" w:rsidRDefault="00F93279">
      <w:pPr>
        <w:rPr>
          <w:lang w:val="fr-CH"/>
        </w:rPr>
      </w:pPr>
    </w:p>
    <w:p w14:paraId="1A634B72" w14:textId="3D1DE94C" w:rsidR="007E68D0" w:rsidRDefault="007E68D0">
      <w:pPr>
        <w:rPr>
          <w:lang w:val="fr-CH"/>
        </w:rPr>
      </w:pPr>
      <w:r>
        <w:rPr>
          <w:lang w:val="fr-CH"/>
        </w:rPr>
        <w:br w:type="page"/>
      </w:r>
    </w:p>
    <w:p w14:paraId="50D2AC04" w14:textId="75F3B681" w:rsidR="007E68D0" w:rsidRPr="00DE3761" w:rsidRDefault="00F93279">
      <w:pPr>
        <w:rPr>
          <w:i/>
          <w:sz w:val="28"/>
          <w:lang w:val="fr-CH"/>
        </w:rPr>
      </w:pPr>
      <w:r w:rsidRPr="00DE3761">
        <w:rPr>
          <w:i/>
          <w:sz w:val="28"/>
          <w:lang w:val="fr-CH"/>
        </w:rPr>
        <w:lastRenderedPageBreak/>
        <w:t>Diagramme de conteneurs</w:t>
      </w:r>
    </w:p>
    <w:p w14:paraId="21AD6FD9" w14:textId="7DAEC4EA" w:rsidR="007E68D0" w:rsidRPr="00DE3761" w:rsidRDefault="007E68D0" w:rsidP="00632C27">
      <w:pPr>
        <w:jc w:val="both"/>
        <w:rPr>
          <w:sz w:val="24"/>
          <w:lang w:val="fr-CH"/>
        </w:rPr>
      </w:pPr>
      <w:r w:rsidRPr="00DE3761">
        <w:rPr>
          <w:sz w:val="24"/>
          <w:lang w:val="fr-CH"/>
        </w:rPr>
        <w:t>Ce diagramme permet de mieux visualiser les différentes interactions entre les modules. Dans notre cas nous avons 3 modules :</w:t>
      </w:r>
    </w:p>
    <w:p w14:paraId="34C54BA8" w14:textId="57D54C19" w:rsidR="007E68D0" w:rsidRPr="00DE3761" w:rsidRDefault="007E68D0" w:rsidP="00632C27">
      <w:pPr>
        <w:pStyle w:val="ListParagraph"/>
        <w:numPr>
          <w:ilvl w:val="0"/>
          <w:numId w:val="1"/>
        </w:numPr>
        <w:jc w:val="both"/>
        <w:rPr>
          <w:sz w:val="24"/>
          <w:lang w:val="fr-CH"/>
        </w:rPr>
      </w:pPr>
      <w:r w:rsidRPr="00DE3761">
        <w:rPr>
          <w:sz w:val="24"/>
          <w:lang w:val="fr-CH"/>
        </w:rPr>
        <w:t>Client (contient le code spécifique</w:t>
      </w:r>
      <w:r w:rsidR="00DE3761" w:rsidRPr="00DE3761">
        <w:rPr>
          <w:sz w:val="24"/>
          <w:lang w:val="fr-CH"/>
        </w:rPr>
        <w:t xml:space="preserve"> au client)</w:t>
      </w:r>
    </w:p>
    <w:p w14:paraId="248BBAEC" w14:textId="5ADB2354" w:rsidR="007E68D0" w:rsidRPr="00DE3761" w:rsidRDefault="007E68D0" w:rsidP="00632C27">
      <w:pPr>
        <w:pStyle w:val="ListParagraph"/>
        <w:numPr>
          <w:ilvl w:val="0"/>
          <w:numId w:val="1"/>
        </w:numPr>
        <w:jc w:val="both"/>
        <w:rPr>
          <w:sz w:val="24"/>
          <w:lang w:val="fr-CH"/>
        </w:rPr>
      </w:pPr>
      <w:proofErr w:type="spellStart"/>
      <w:r w:rsidRPr="00DE3761">
        <w:rPr>
          <w:sz w:val="24"/>
          <w:lang w:val="fr-CH"/>
        </w:rPr>
        <w:t>Core</w:t>
      </w:r>
      <w:proofErr w:type="spellEnd"/>
      <w:r w:rsidR="00DE3761" w:rsidRPr="00DE3761">
        <w:rPr>
          <w:sz w:val="24"/>
          <w:lang w:val="fr-CH"/>
        </w:rPr>
        <w:t xml:space="preserve"> (</w:t>
      </w:r>
      <w:r w:rsidR="00DE3761" w:rsidRPr="00DE3761">
        <w:rPr>
          <w:sz w:val="24"/>
          <w:lang w:val="fr-CH"/>
        </w:rPr>
        <w:t xml:space="preserve">contient le code </w:t>
      </w:r>
      <w:r w:rsidR="00DE3761" w:rsidRPr="00DE3761">
        <w:rPr>
          <w:sz w:val="24"/>
          <w:lang w:val="fr-CH"/>
        </w:rPr>
        <w:t>commun au client et au server)</w:t>
      </w:r>
    </w:p>
    <w:p w14:paraId="77870C96" w14:textId="36E2AECD" w:rsidR="00DE3761" w:rsidRPr="00DE3761" w:rsidRDefault="007E68D0" w:rsidP="00632C27">
      <w:pPr>
        <w:pStyle w:val="ListParagraph"/>
        <w:numPr>
          <w:ilvl w:val="0"/>
          <w:numId w:val="1"/>
        </w:numPr>
        <w:jc w:val="both"/>
        <w:rPr>
          <w:sz w:val="24"/>
          <w:lang w:val="fr-CH"/>
        </w:rPr>
      </w:pPr>
      <w:r w:rsidRPr="00DE3761">
        <w:rPr>
          <w:sz w:val="24"/>
          <w:lang w:val="fr-CH"/>
        </w:rPr>
        <w:t>Server</w:t>
      </w:r>
      <w:r w:rsidR="00DE3761" w:rsidRPr="00DE3761">
        <w:rPr>
          <w:sz w:val="24"/>
          <w:lang w:val="fr-CH"/>
        </w:rPr>
        <w:t xml:space="preserve"> (</w:t>
      </w:r>
      <w:r w:rsidR="00DE3761" w:rsidRPr="00DE3761">
        <w:rPr>
          <w:sz w:val="24"/>
          <w:lang w:val="fr-CH"/>
        </w:rPr>
        <w:t xml:space="preserve">contient le code spécifique au </w:t>
      </w:r>
      <w:r w:rsidR="00DE3761" w:rsidRPr="00DE3761">
        <w:rPr>
          <w:sz w:val="24"/>
          <w:lang w:val="fr-CH"/>
        </w:rPr>
        <w:t>server)</w:t>
      </w:r>
    </w:p>
    <w:p w14:paraId="7DE081E8" w14:textId="77777777" w:rsidR="007E68D0" w:rsidRPr="007E68D0" w:rsidRDefault="007E68D0" w:rsidP="007E68D0">
      <w:pPr>
        <w:ind w:left="360"/>
        <w:rPr>
          <w:sz w:val="28"/>
          <w:lang w:val="fr-CH"/>
        </w:rPr>
      </w:pPr>
    </w:p>
    <w:p w14:paraId="53BF4F65" w14:textId="77777777" w:rsidR="00AE4186" w:rsidRDefault="007B37D0" w:rsidP="00AE4186">
      <w:pPr>
        <w:keepNext/>
      </w:pPr>
      <w:r w:rsidRPr="00F93279">
        <w:rPr>
          <w:lang w:val="fr-CH"/>
        </w:rPr>
        <w:drawing>
          <wp:inline distT="0" distB="0" distL="0" distR="0" wp14:anchorId="6E35C176" wp14:editId="7808D89F">
            <wp:extent cx="5760720" cy="6666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B509" w14:textId="73B36B5C" w:rsidR="007B37D0" w:rsidRDefault="00AE4186" w:rsidP="00AE4186">
      <w:pPr>
        <w:pStyle w:val="Caption"/>
        <w:jc w:val="center"/>
        <w:rPr>
          <w:lang w:val="fr-CH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Diagramme</w:t>
      </w:r>
      <w:proofErr w:type="spellEnd"/>
      <w:r>
        <w:t xml:space="preserve"> de </w:t>
      </w:r>
      <w:proofErr w:type="spellStart"/>
      <w:r>
        <w:t>conteneurs</w:t>
      </w:r>
      <w:proofErr w:type="spellEnd"/>
    </w:p>
    <w:p w14:paraId="2EF0EE22" w14:textId="77777777" w:rsidR="00DE3761" w:rsidRDefault="00DE3761">
      <w:pPr>
        <w:rPr>
          <w:lang w:val="fr-CH"/>
        </w:rPr>
      </w:pPr>
    </w:p>
    <w:p w14:paraId="3485B4E0" w14:textId="77777777" w:rsidR="00632C27" w:rsidRPr="00632C27" w:rsidRDefault="00DE3761">
      <w:pPr>
        <w:rPr>
          <w:i/>
          <w:sz w:val="28"/>
          <w:lang w:val="fr-CH"/>
        </w:rPr>
      </w:pPr>
      <w:r w:rsidRPr="00632C27">
        <w:rPr>
          <w:i/>
          <w:sz w:val="28"/>
          <w:lang w:val="fr-CH"/>
        </w:rPr>
        <w:t xml:space="preserve">Modélisation </w:t>
      </w:r>
      <w:r w:rsidR="00632C27" w:rsidRPr="00632C27">
        <w:rPr>
          <w:i/>
          <w:sz w:val="28"/>
          <w:lang w:val="fr-CH"/>
        </w:rPr>
        <w:t>des flux de données</w:t>
      </w:r>
    </w:p>
    <w:p w14:paraId="1711082C" w14:textId="3625002F" w:rsidR="00632C27" w:rsidRDefault="00AE4186" w:rsidP="00632C27">
      <w:pPr>
        <w:jc w:val="both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84ED62" wp14:editId="70C85774">
                <wp:simplePos x="0" y="0"/>
                <wp:positionH relativeFrom="column">
                  <wp:posOffset>-263525</wp:posOffset>
                </wp:positionH>
                <wp:positionV relativeFrom="paragraph">
                  <wp:posOffset>3820160</wp:posOffset>
                </wp:positionV>
                <wp:extent cx="6268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916C1E" w14:textId="6387960A" w:rsidR="00AE4186" w:rsidRPr="00CE3802" w:rsidRDefault="00AE4186" w:rsidP="00AE4186">
                            <w:pPr>
                              <w:pStyle w:val="Caption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Diagramme</w:t>
                            </w:r>
                            <w:proofErr w:type="spellEnd"/>
                            <w:r>
                              <w:t xml:space="preserve"> de flux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4ED6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0.75pt;margin-top:300.8pt;width:493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" stroked="f">
                <v:textbox style="mso-fit-shape-to-text:t" inset="0,0,0,0">
                  <w:txbxContent>
                    <w:p w14:paraId="57916C1E" w14:textId="6387960A" w:rsidR="00AE4186" w:rsidRPr="00CE3802" w:rsidRDefault="00AE4186" w:rsidP="00AE4186">
                      <w:pPr>
                        <w:pStyle w:val="Caption"/>
                        <w:jc w:val="center"/>
                        <w:rPr>
                          <w:lang w:val="fr-CH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Diagramme</w:t>
                      </w:r>
                      <w:proofErr w:type="spellEnd"/>
                      <w:r>
                        <w:t xml:space="preserve"> de flux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92166" w:rsidRPr="00DE3761">
        <w:rPr>
          <w:lang w:val="fr-CH"/>
        </w:rPr>
        <w:drawing>
          <wp:anchor distT="0" distB="0" distL="114300" distR="114300" simplePos="0" relativeHeight="251658240" behindDoc="1" locked="0" layoutInCell="1" allowOverlap="1" wp14:anchorId="25639E11" wp14:editId="526C602D">
            <wp:simplePos x="0" y="0"/>
            <wp:positionH relativeFrom="column">
              <wp:posOffset>-263525</wp:posOffset>
            </wp:positionH>
            <wp:positionV relativeFrom="paragraph">
              <wp:posOffset>635000</wp:posOffset>
            </wp:positionV>
            <wp:extent cx="6268457" cy="3128010"/>
            <wp:effectExtent l="19050" t="19050" r="18415" b="15240"/>
            <wp:wrapTight wrapText="bothSides">
              <wp:wrapPolygon edited="0">
                <wp:start x="-66" y="-132"/>
                <wp:lineTo x="-66" y="21574"/>
                <wp:lineTo x="21598" y="21574"/>
                <wp:lineTo x="21598" y="-132"/>
                <wp:lineTo x="-66" y="-13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457" cy="3128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32C27">
        <w:rPr>
          <w:lang w:val="fr-CH"/>
        </w:rPr>
        <w:t>Cette figure nous montre l’ordre des interactions entre les différents modules et les informations qui y sont liées.</w:t>
      </w:r>
    </w:p>
    <w:p w14:paraId="6C3A3DD9" w14:textId="0C8205F1" w:rsidR="00B42BFD" w:rsidRDefault="00B42BFD" w:rsidP="00632C27">
      <w:pPr>
        <w:jc w:val="both"/>
        <w:rPr>
          <w:lang w:val="fr-CH"/>
        </w:rPr>
      </w:pPr>
    </w:p>
    <w:p w14:paraId="07639DF6" w14:textId="1003778C" w:rsidR="00B42BFD" w:rsidRDefault="00B42BFD" w:rsidP="00AE4186">
      <w:pPr>
        <w:rPr>
          <w:lang w:val="fr-CH"/>
        </w:rPr>
      </w:pPr>
      <w:r>
        <w:rPr>
          <w:lang w:val="fr-CH"/>
        </w:rPr>
        <w:br w:type="page"/>
      </w:r>
    </w:p>
    <w:p w14:paraId="1840C24C" w14:textId="77777777" w:rsidR="00AE4186" w:rsidRDefault="000B1127" w:rsidP="00AE4186">
      <w:pPr>
        <w:keepNext/>
        <w:jc w:val="center"/>
      </w:pPr>
      <w:r w:rsidRPr="000B1127">
        <w:rPr>
          <w:lang w:val="fr-CH"/>
        </w:rPr>
        <w:lastRenderedPageBreak/>
        <w:drawing>
          <wp:inline distT="0" distB="0" distL="0" distR="0" wp14:anchorId="0E3342B8" wp14:editId="72D26467">
            <wp:extent cx="8508546" cy="3751564"/>
            <wp:effectExtent l="0" t="254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45716" cy="37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912729" w14:textId="17F0E810" w:rsidR="00DE3761" w:rsidRPr="00F93279" w:rsidRDefault="00AE4186" w:rsidP="00AE4186">
      <w:pPr>
        <w:pStyle w:val="Caption"/>
        <w:jc w:val="center"/>
        <w:rPr>
          <w:lang w:val="fr-CH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UML</w:t>
      </w:r>
    </w:p>
    <w:sectPr w:rsidR="00DE3761" w:rsidRPr="00F93279" w:rsidSect="00431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E3E26" w14:textId="77777777" w:rsidR="006A5050" w:rsidRDefault="006A5050" w:rsidP="0011671B">
      <w:pPr>
        <w:spacing w:after="0" w:line="240" w:lineRule="auto"/>
      </w:pPr>
      <w:r>
        <w:separator/>
      </w:r>
    </w:p>
  </w:endnote>
  <w:endnote w:type="continuationSeparator" w:id="0">
    <w:p w14:paraId="4563457D" w14:textId="77777777" w:rsidR="006A5050" w:rsidRDefault="006A5050" w:rsidP="0011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12B52" w14:textId="77777777" w:rsidR="006A5050" w:rsidRDefault="006A5050" w:rsidP="0011671B">
      <w:pPr>
        <w:spacing w:after="0" w:line="240" w:lineRule="auto"/>
      </w:pPr>
      <w:r>
        <w:separator/>
      </w:r>
    </w:p>
  </w:footnote>
  <w:footnote w:type="continuationSeparator" w:id="0">
    <w:p w14:paraId="22F33969" w14:textId="77777777" w:rsidR="006A5050" w:rsidRDefault="006A5050" w:rsidP="00116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3A79"/>
    <w:multiLevelType w:val="hybridMultilevel"/>
    <w:tmpl w:val="F34A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D0"/>
    <w:rsid w:val="00092166"/>
    <w:rsid w:val="000B1127"/>
    <w:rsid w:val="0011671B"/>
    <w:rsid w:val="00431E1C"/>
    <w:rsid w:val="004953C2"/>
    <w:rsid w:val="004D3426"/>
    <w:rsid w:val="00632C27"/>
    <w:rsid w:val="006A5050"/>
    <w:rsid w:val="00735D0B"/>
    <w:rsid w:val="007B37D0"/>
    <w:rsid w:val="007D269E"/>
    <w:rsid w:val="007E68D0"/>
    <w:rsid w:val="009C0693"/>
    <w:rsid w:val="00AE4186"/>
    <w:rsid w:val="00B42BFD"/>
    <w:rsid w:val="00D068B0"/>
    <w:rsid w:val="00DE3761"/>
    <w:rsid w:val="00F9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304D"/>
  <w15:chartTrackingRefBased/>
  <w15:docId w15:val="{F78B9A58-4F18-4414-A943-8F9468A4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7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6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7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71B"/>
  </w:style>
  <w:style w:type="paragraph" w:styleId="Footer">
    <w:name w:val="footer"/>
    <w:basedOn w:val="Normal"/>
    <w:link w:val="FooterChar"/>
    <w:uiPriority w:val="99"/>
    <w:unhideWhenUsed/>
    <w:rsid w:val="001167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71B"/>
  </w:style>
  <w:style w:type="paragraph" w:styleId="Caption">
    <w:name w:val="caption"/>
    <w:basedOn w:val="Normal"/>
    <w:next w:val="Normal"/>
    <w:uiPriority w:val="35"/>
    <w:unhideWhenUsed/>
    <w:qFormat/>
    <w:rsid w:val="00AE41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poulard</dc:creator>
  <cp:keywords/>
  <dc:description/>
  <cp:lastModifiedBy>Rémi poulard</cp:lastModifiedBy>
  <cp:revision>12</cp:revision>
  <dcterms:created xsi:type="dcterms:W3CDTF">2019-03-15T15:59:00Z</dcterms:created>
  <dcterms:modified xsi:type="dcterms:W3CDTF">2019-03-15T16:40:00Z</dcterms:modified>
</cp:coreProperties>
</file>