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147024"/>
        <w:docPartObj>
          <w:docPartGallery w:val="Cover Pages"/>
          <w:docPartUnique/>
        </w:docPartObj>
      </w:sdtPr>
      <w:sdtContent>
        <w:p w:rsidR="00CD25B8" w:rsidRDefault="00CD25B8">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CD25B8" w:rsidRDefault="00D57849">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Volka</w:t>
                                    </w:r>
                                    <w:r w:rsidR="003D022F">
                                      <w:rPr>
                                        <w:color w:val="1F497D" w:themeColor="text2"/>
                                      </w:rPr>
                                      <w:t>n</w:t>
                                    </w:r>
                                    <w:r w:rsidR="0059593E">
                                      <w:rPr>
                                        <w:color w:val="1F497D" w:themeColor="text2"/>
                                      </w:rPr>
                                      <w:t xml:space="preserve"> </w:t>
                                    </w:r>
                                    <w:proofErr w:type="spellStart"/>
                                    <w:r w:rsidR="0059593E">
                                      <w:rPr>
                                        <w:color w:val="1F497D" w:themeColor="text2"/>
                                      </w:rPr>
                                      <w:t>Sutcu</w:t>
                                    </w:r>
                                    <w:proofErr w:type="spellEnd"/>
                                    <w:r>
                                      <w:rPr>
                                        <w:color w:val="1F497D" w:themeColor="text2"/>
                                      </w:rPr>
                                      <w:t xml:space="preserve">, Rémi </w:t>
                                    </w:r>
                                    <w:proofErr w:type="spellStart"/>
                                    <w:r>
                                      <w:rPr>
                                        <w:color w:val="1F497D" w:themeColor="text2"/>
                                      </w:rPr>
                                      <w:t>Poulard</w:t>
                                    </w:r>
                                    <w:proofErr w:type="spellEnd"/>
                                    <w:r>
                                      <w:rPr>
                                        <w:color w:val="1F497D" w:themeColor="text2"/>
                                      </w:rPr>
                                      <w:t xml:space="preserve">, </w:t>
                                    </w:r>
                                    <w:proofErr w:type="spellStart"/>
                                    <w:r>
                                      <w:rPr>
                                        <w:color w:val="1F497D" w:themeColor="text2"/>
                                      </w:rPr>
                                      <w:t>Isaia</w:t>
                                    </w:r>
                                    <w:proofErr w:type="spellEnd"/>
                                    <w:r>
                                      <w:rPr>
                                        <w:color w:val="1F497D" w:themeColor="text2"/>
                                      </w:rPr>
                                      <w:t xml:space="preserve"> </w:t>
                                    </w:r>
                                    <w:proofErr w:type="spellStart"/>
                                    <w:r>
                                      <w:rPr>
                                        <w:color w:val="1F497D" w:themeColor="text2"/>
                                      </w:rPr>
                                      <w:t>Spinelli</w:t>
                                    </w:r>
                                    <w:proofErr w:type="spellEnd"/>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rsidR="00CD25B8" w:rsidRDefault="00D57849">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Volka</w:t>
                              </w:r>
                              <w:r w:rsidR="003D022F">
                                <w:rPr>
                                  <w:color w:val="1F497D" w:themeColor="text2"/>
                                </w:rPr>
                                <w:t>n</w:t>
                              </w:r>
                              <w:r w:rsidR="0059593E">
                                <w:rPr>
                                  <w:color w:val="1F497D" w:themeColor="text2"/>
                                </w:rPr>
                                <w:t xml:space="preserve"> </w:t>
                              </w:r>
                              <w:proofErr w:type="spellStart"/>
                              <w:r w:rsidR="0059593E">
                                <w:rPr>
                                  <w:color w:val="1F497D" w:themeColor="text2"/>
                                </w:rPr>
                                <w:t>Sutcu</w:t>
                              </w:r>
                              <w:proofErr w:type="spellEnd"/>
                              <w:r>
                                <w:rPr>
                                  <w:color w:val="1F497D" w:themeColor="text2"/>
                                </w:rPr>
                                <w:t xml:space="preserve">, Rémi </w:t>
                              </w:r>
                              <w:proofErr w:type="spellStart"/>
                              <w:r>
                                <w:rPr>
                                  <w:color w:val="1F497D" w:themeColor="text2"/>
                                </w:rPr>
                                <w:t>Poulard</w:t>
                              </w:r>
                              <w:proofErr w:type="spellEnd"/>
                              <w:r>
                                <w:rPr>
                                  <w:color w:val="1F497D" w:themeColor="text2"/>
                                </w:rPr>
                                <w:t xml:space="preserve">, </w:t>
                              </w:r>
                              <w:proofErr w:type="spellStart"/>
                              <w:r>
                                <w:rPr>
                                  <w:color w:val="1F497D" w:themeColor="text2"/>
                                </w:rPr>
                                <w:t>Isaia</w:t>
                              </w:r>
                              <w:proofErr w:type="spellEnd"/>
                              <w:r>
                                <w:rPr>
                                  <w:color w:val="1F497D" w:themeColor="text2"/>
                                </w:rPr>
                                <w:t xml:space="preserve"> </w:t>
                              </w:r>
                              <w:proofErr w:type="spellStart"/>
                              <w:r>
                                <w:rPr>
                                  <w:color w:val="1F497D" w:themeColor="text2"/>
                                </w:rPr>
                                <w:t>Spinelli</w:t>
                              </w:r>
                              <w:proofErr w:type="spellEnd"/>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D25B8" w:rsidRDefault="00CD25B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" fillcolor="#dbe5f1 [660]" stroked="f" strokeweight="2pt">
                    <v:fill color2="#95b3d7 [1940]" rotate="t" focusposition=".5,.5" focussize="" focus="100%" type="gradientRadial"/>
                    <v:path arrowok="t"/>
                    <v:textbox inset="21.6pt,,21.6pt">
                      <w:txbxContent>
                        <w:p w:rsidR="00CD25B8" w:rsidRDefault="00CD25B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25B8" w:rsidRDefault="00CD25B8">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9626CF">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rsidR="00CD25B8" w:rsidRDefault="00CD25B8">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9626CF">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8138C8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69388C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F81BD"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CD25B8" w:rsidRDefault="00CD25B8">
                                    <w:pPr>
                                      <w:spacing w:line="240" w:lineRule="auto"/>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SER : labo 3</w:t>
                                    </w:r>
                                  </w:p>
                                </w:sdtContent>
                              </w:sdt>
                              <w:sdt>
                                <w:sdtPr>
                                  <w:rPr>
                                    <w:rFonts w:asciiTheme="majorHAnsi" w:eastAsiaTheme="majorEastAsia" w:hAnsiTheme="majorHAnsi" w:cstheme="majorBidi"/>
                                    <w:color w:val="1F497D" w:themeColor="text2"/>
                                    <w:sz w:val="32"/>
                                    <w:szCs w:val="32"/>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CD25B8" w:rsidRDefault="00CD25B8">
                                    <w:pPr>
                                      <w:rPr>
                                        <w:rFonts w:asciiTheme="majorHAnsi" w:eastAsiaTheme="majorEastAsia" w:hAnsiTheme="majorHAnsi" w:cstheme="majorBidi"/>
                                        <w:color w:val="1F497D" w:themeColor="text2"/>
                                        <w:sz w:val="32"/>
                                        <w:szCs w:val="32"/>
                                      </w:rPr>
                                    </w:pPr>
                                    <w:r>
                                      <w:rPr>
                                        <w:rFonts w:asciiTheme="majorHAnsi" w:eastAsiaTheme="majorEastAsia" w:hAnsiTheme="majorHAnsi" w:cstheme="majorBidi"/>
                                        <w:color w:val="1F497D" w:themeColor="text2"/>
                                        <w:sz w:val="32"/>
                                        <w:szCs w:val="32"/>
                                        <w:lang w:val="fr-FR"/>
                                      </w:rPr>
                                      <w:t>[Sous-titre du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F81BD"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CD25B8" w:rsidRDefault="00CD25B8">
                              <w:pPr>
                                <w:spacing w:line="240" w:lineRule="auto"/>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SER : labo 3</w:t>
                              </w:r>
                            </w:p>
                          </w:sdtContent>
                        </w:sdt>
                        <w:sdt>
                          <w:sdtPr>
                            <w:rPr>
                              <w:rFonts w:asciiTheme="majorHAnsi" w:eastAsiaTheme="majorEastAsia" w:hAnsiTheme="majorHAnsi" w:cstheme="majorBidi"/>
                              <w:color w:val="1F497D" w:themeColor="text2"/>
                              <w:sz w:val="32"/>
                              <w:szCs w:val="32"/>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CD25B8" w:rsidRDefault="00CD25B8">
                              <w:pPr>
                                <w:rPr>
                                  <w:rFonts w:asciiTheme="majorHAnsi" w:eastAsiaTheme="majorEastAsia" w:hAnsiTheme="majorHAnsi" w:cstheme="majorBidi"/>
                                  <w:color w:val="1F497D" w:themeColor="text2"/>
                                  <w:sz w:val="32"/>
                                  <w:szCs w:val="32"/>
                                </w:rPr>
                              </w:pPr>
                              <w:r>
                                <w:rPr>
                                  <w:rFonts w:asciiTheme="majorHAnsi" w:eastAsiaTheme="majorEastAsia" w:hAnsiTheme="majorHAnsi" w:cstheme="majorBidi"/>
                                  <w:color w:val="1F497D" w:themeColor="text2"/>
                                  <w:sz w:val="32"/>
                                  <w:szCs w:val="32"/>
                                  <w:lang w:val="fr-FR"/>
                                </w:rPr>
                                <w:t>[Sous-titre du document]</w:t>
                              </w:r>
                            </w:p>
                          </w:sdtContent>
                        </w:sdt>
                      </w:txbxContent>
                    </v:textbox>
                    <w10:wrap type="square" anchorx="page" anchory="page"/>
                  </v:shape>
                </w:pict>
              </mc:Fallback>
            </mc:AlternateContent>
          </w:r>
        </w:p>
        <w:p w:rsidR="00CD25B8" w:rsidRDefault="00CD25B8">
          <w:pPr>
            <w:rPr>
              <w:rFonts w:asciiTheme="majorHAnsi" w:eastAsiaTheme="majorEastAsia" w:hAnsiTheme="majorHAnsi" w:cstheme="majorBidi"/>
              <w:b/>
              <w:bCs/>
              <w:color w:val="365F91" w:themeColor="accent1" w:themeShade="BF"/>
              <w:sz w:val="28"/>
              <w:szCs w:val="28"/>
            </w:rPr>
          </w:pPr>
          <w:r>
            <w:br w:type="page"/>
          </w:r>
        </w:p>
      </w:sdtContent>
    </w:sdt>
    <w:sdt>
      <w:sdtPr>
        <w:rPr>
          <w:lang w:val="fr-FR"/>
        </w:rPr>
        <w:id w:val="1562057469"/>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7B4BA2" w:rsidRDefault="007B4BA2">
          <w:pPr>
            <w:pStyle w:val="En-ttedetabledesmatires"/>
          </w:pPr>
          <w:r>
            <w:rPr>
              <w:lang w:val="fr-FR"/>
            </w:rPr>
            <w:t>Table des matières</w:t>
          </w:r>
        </w:p>
        <w:p w:rsidR="00C2030D" w:rsidRDefault="007B4BA2">
          <w:pPr>
            <w:pStyle w:val="TM1"/>
            <w:tabs>
              <w:tab w:val="left" w:pos="440"/>
              <w:tab w:val="right" w:leader="dot" w:pos="9062"/>
            </w:tabs>
            <w:rPr>
              <w:noProof/>
            </w:rPr>
          </w:pPr>
          <w:r>
            <w:rPr>
              <w:b/>
              <w:bCs/>
              <w:lang w:val="fr-FR"/>
            </w:rPr>
            <w:fldChar w:fldCharType="begin"/>
          </w:r>
          <w:r>
            <w:rPr>
              <w:b/>
              <w:bCs/>
              <w:lang w:val="fr-FR"/>
            </w:rPr>
            <w:instrText xml:space="preserve"> TOC \o "1-3" \h \z \u </w:instrText>
          </w:r>
          <w:r>
            <w:rPr>
              <w:b/>
              <w:bCs/>
              <w:lang w:val="fr-FR"/>
            </w:rPr>
            <w:fldChar w:fldCharType="separate"/>
          </w:r>
          <w:hyperlink w:anchor="_Toc8656582" w:history="1">
            <w:r w:rsidR="00C2030D" w:rsidRPr="00AC0F37">
              <w:rPr>
                <w:rStyle w:val="Lienhypertexte"/>
                <w:noProof/>
              </w:rPr>
              <w:t>1</w:t>
            </w:r>
            <w:r w:rsidR="00C2030D">
              <w:rPr>
                <w:noProof/>
              </w:rPr>
              <w:tab/>
            </w:r>
            <w:r w:rsidR="00C2030D" w:rsidRPr="00AC0F37">
              <w:rPr>
                <w:rStyle w:val="Lienhypertexte"/>
                <w:noProof/>
              </w:rPr>
              <w:t>Description des classes</w:t>
            </w:r>
            <w:r w:rsidR="00C2030D">
              <w:rPr>
                <w:noProof/>
                <w:webHidden/>
              </w:rPr>
              <w:tab/>
            </w:r>
            <w:r w:rsidR="00C2030D">
              <w:rPr>
                <w:noProof/>
                <w:webHidden/>
              </w:rPr>
              <w:fldChar w:fldCharType="begin"/>
            </w:r>
            <w:r w:rsidR="00C2030D">
              <w:rPr>
                <w:noProof/>
                <w:webHidden/>
              </w:rPr>
              <w:instrText xml:space="preserve"> PAGEREF _Toc8656582 \h </w:instrText>
            </w:r>
            <w:r w:rsidR="00C2030D">
              <w:rPr>
                <w:noProof/>
                <w:webHidden/>
              </w:rPr>
            </w:r>
            <w:r w:rsidR="00C2030D">
              <w:rPr>
                <w:noProof/>
                <w:webHidden/>
              </w:rPr>
              <w:fldChar w:fldCharType="separate"/>
            </w:r>
            <w:r w:rsidR="000001E2">
              <w:rPr>
                <w:noProof/>
                <w:webHidden/>
              </w:rPr>
              <w:t>2</w:t>
            </w:r>
            <w:r w:rsidR="00C2030D">
              <w:rPr>
                <w:noProof/>
                <w:webHidden/>
              </w:rPr>
              <w:fldChar w:fldCharType="end"/>
            </w:r>
          </w:hyperlink>
        </w:p>
        <w:p w:rsidR="00C2030D" w:rsidRDefault="00C2030D">
          <w:pPr>
            <w:pStyle w:val="TM2"/>
            <w:tabs>
              <w:tab w:val="left" w:pos="880"/>
              <w:tab w:val="right" w:leader="dot" w:pos="9062"/>
            </w:tabs>
            <w:rPr>
              <w:noProof/>
            </w:rPr>
          </w:pPr>
          <w:hyperlink w:anchor="_Toc8656583" w:history="1">
            <w:r w:rsidRPr="00AC0F37">
              <w:rPr>
                <w:rStyle w:val="Lienhypertexte"/>
                <w:noProof/>
              </w:rPr>
              <w:t>1.1</w:t>
            </w:r>
            <w:r>
              <w:rPr>
                <w:noProof/>
              </w:rPr>
              <w:tab/>
            </w:r>
            <w:r w:rsidRPr="00AC0F37">
              <w:rPr>
                <w:rStyle w:val="Lienhypertexte"/>
                <w:noProof/>
              </w:rPr>
              <w:t>Main</w:t>
            </w:r>
            <w:r>
              <w:rPr>
                <w:noProof/>
                <w:webHidden/>
              </w:rPr>
              <w:tab/>
            </w:r>
            <w:r>
              <w:rPr>
                <w:noProof/>
                <w:webHidden/>
              </w:rPr>
              <w:fldChar w:fldCharType="begin"/>
            </w:r>
            <w:r>
              <w:rPr>
                <w:noProof/>
                <w:webHidden/>
              </w:rPr>
              <w:instrText xml:space="preserve"> PAGEREF _Toc8656583 \h </w:instrText>
            </w:r>
            <w:r>
              <w:rPr>
                <w:noProof/>
                <w:webHidden/>
              </w:rPr>
            </w:r>
            <w:r>
              <w:rPr>
                <w:noProof/>
                <w:webHidden/>
              </w:rPr>
              <w:fldChar w:fldCharType="separate"/>
            </w:r>
            <w:r w:rsidR="000001E2">
              <w:rPr>
                <w:noProof/>
                <w:webHidden/>
              </w:rPr>
              <w:t>2</w:t>
            </w:r>
            <w:r>
              <w:rPr>
                <w:noProof/>
                <w:webHidden/>
              </w:rPr>
              <w:fldChar w:fldCharType="end"/>
            </w:r>
          </w:hyperlink>
        </w:p>
        <w:p w:rsidR="00C2030D" w:rsidRDefault="00C2030D">
          <w:pPr>
            <w:pStyle w:val="TM2"/>
            <w:tabs>
              <w:tab w:val="left" w:pos="880"/>
              <w:tab w:val="right" w:leader="dot" w:pos="9062"/>
            </w:tabs>
            <w:rPr>
              <w:noProof/>
            </w:rPr>
          </w:pPr>
          <w:hyperlink w:anchor="_Toc8656584" w:history="1">
            <w:r w:rsidRPr="00AC0F37">
              <w:rPr>
                <w:rStyle w:val="Lienhypertexte"/>
                <w:noProof/>
              </w:rPr>
              <w:t>1.2</w:t>
            </w:r>
            <w:r>
              <w:rPr>
                <w:noProof/>
              </w:rPr>
              <w:tab/>
            </w:r>
            <w:r w:rsidRPr="00AC0F37">
              <w:rPr>
                <w:rStyle w:val="Lienhypertexte"/>
                <w:noProof/>
              </w:rPr>
              <w:t>GeojsonReader</w:t>
            </w:r>
            <w:r>
              <w:rPr>
                <w:noProof/>
                <w:webHidden/>
              </w:rPr>
              <w:tab/>
            </w:r>
            <w:r>
              <w:rPr>
                <w:noProof/>
                <w:webHidden/>
              </w:rPr>
              <w:fldChar w:fldCharType="begin"/>
            </w:r>
            <w:r>
              <w:rPr>
                <w:noProof/>
                <w:webHidden/>
              </w:rPr>
              <w:instrText xml:space="preserve"> PAGEREF _Toc8656584 \h </w:instrText>
            </w:r>
            <w:r>
              <w:rPr>
                <w:noProof/>
                <w:webHidden/>
              </w:rPr>
            </w:r>
            <w:r>
              <w:rPr>
                <w:noProof/>
                <w:webHidden/>
              </w:rPr>
              <w:fldChar w:fldCharType="separate"/>
            </w:r>
            <w:r w:rsidR="000001E2">
              <w:rPr>
                <w:noProof/>
                <w:webHidden/>
              </w:rPr>
              <w:t>2</w:t>
            </w:r>
            <w:r>
              <w:rPr>
                <w:noProof/>
                <w:webHidden/>
              </w:rPr>
              <w:fldChar w:fldCharType="end"/>
            </w:r>
          </w:hyperlink>
        </w:p>
        <w:p w:rsidR="00C2030D" w:rsidRDefault="00C2030D">
          <w:pPr>
            <w:pStyle w:val="TM2"/>
            <w:tabs>
              <w:tab w:val="left" w:pos="880"/>
              <w:tab w:val="right" w:leader="dot" w:pos="9062"/>
            </w:tabs>
            <w:rPr>
              <w:noProof/>
            </w:rPr>
          </w:pPr>
          <w:hyperlink w:anchor="_Toc8656585" w:history="1">
            <w:r w:rsidRPr="00AC0F37">
              <w:rPr>
                <w:rStyle w:val="Lienhypertexte"/>
                <w:noProof/>
              </w:rPr>
              <w:t>1.3</w:t>
            </w:r>
            <w:r>
              <w:rPr>
                <w:noProof/>
              </w:rPr>
              <w:tab/>
            </w:r>
            <w:r w:rsidRPr="00AC0F37">
              <w:rPr>
                <w:rStyle w:val="Lienhypertexte"/>
                <w:noProof/>
              </w:rPr>
              <w:t>Country</w:t>
            </w:r>
            <w:r>
              <w:rPr>
                <w:noProof/>
                <w:webHidden/>
              </w:rPr>
              <w:tab/>
            </w:r>
            <w:r>
              <w:rPr>
                <w:noProof/>
                <w:webHidden/>
              </w:rPr>
              <w:fldChar w:fldCharType="begin"/>
            </w:r>
            <w:r>
              <w:rPr>
                <w:noProof/>
                <w:webHidden/>
              </w:rPr>
              <w:instrText xml:space="preserve"> PAGEREF _Toc8656585 \h </w:instrText>
            </w:r>
            <w:r>
              <w:rPr>
                <w:noProof/>
                <w:webHidden/>
              </w:rPr>
            </w:r>
            <w:r>
              <w:rPr>
                <w:noProof/>
                <w:webHidden/>
              </w:rPr>
              <w:fldChar w:fldCharType="separate"/>
            </w:r>
            <w:r w:rsidR="000001E2">
              <w:rPr>
                <w:noProof/>
                <w:webHidden/>
              </w:rPr>
              <w:t>2</w:t>
            </w:r>
            <w:r>
              <w:rPr>
                <w:noProof/>
                <w:webHidden/>
              </w:rPr>
              <w:fldChar w:fldCharType="end"/>
            </w:r>
          </w:hyperlink>
        </w:p>
        <w:p w:rsidR="00C2030D" w:rsidRDefault="00C2030D">
          <w:pPr>
            <w:pStyle w:val="TM2"/>
            <w:tabs>
              <w:tab w:val="left" w:pos="880"/>
              <w:tab w:val="right" w:leader="dot" w:pos="9062"/>
            </w:tabs>
            <w:rPr>
              <w:noProof/>
            </w:rPr>
          </w:pPr>
          <w:hyperlink w:anchor="_Toc8656586" w:history="1">
            <w:r w:rsidRPr="00AC0F37">
              <w:rPr>
                <w:rStyle w:val="Lienhypertexte"/>
                <w:noProof/>
              </w:rPr>
              <w:t>1.4</w:t>
            </w:r>
            <w:r>
              <w:rPr>
                <w:noProof/>
              </w:rPr>
              <w:tab/>
            </w:r>
            <w:r w:rsidRPr="00AC0F37">
              <w:rPr>
                <w:rStyle w:val="Lienhypertexte"/>
                <w:noProof/>
              </w:rPr>
              <w:t>CustomPair</w:t>
            </w:r>
            <w:r>
              <w:rPr>
                <w:noProof/>
                <w:webHidden/>
              </w:rPr>
              <w:tab/>
            </w:r>
            <w:r>
              <w:rPr>
                <w:noProof/>
                <w:webHidden/>
              </w:rPr>
              <w:fldChar w:fldCharType="begin"/>
            </w:r>
            <w:r>
              <w:rPr>
                <w:noProof/>
                <w:webHidden/>
              </w:rPr>
              <w:instrText xml:space="preserve"> PAGEREF _Toc8656586 \h </w:instrText>
            </w:r>
            <w:r>
              <w:rPr>
                <w:noProof/>
                <w:webHidden/>
              </w:rPr>
            </w:r>
            <w:r>
              <w:rPr>
                <w:noProof/>
                <w:webHidden/>
              </w:rPr>
              <w:fldChar w:fldCharType="separate"/>
            </w:r>
            <w:r w:rsidR="000001E2">
              <w:rPr>
                <w:noProof/>
                <w:webHidden/>
              </w:rPr>
              <w:t>2</w:t>
            </w:r>
            <w:r>
              <w:rPr>
                <w:noProof/>
                <w:webHidden/>
              </w:rPr>
              <w:fldChar w:fldCharType="end"/>
            </w:r>
          </w:hyperlink>
        </w:p>
        <w:p w:rsidR="00C2030D" w:rsidRDefault="00C2030D">
          <w:pPr>
            <w:pStyle w:val="TM2"/>
            <w:tabs>
              <w:tab w:val="left" w:pos="880"/>
              <w:tab w:val="right" w:leader="dot" w:pos="9062"/>
            </w:tabs>
            <w:rPr>
              <w:noProof/>
            </w:rPr>
          </w:pPr>
          <w:hyperlink w:anchor="_Toc8656587" w:history="1">
            <w:r w:rsidRPr="00AC0F37">
              <w:rPr>
                <w:rStyle w:val="Lienhypertexte"/>
                <w:noProof/>
              </w:rPr>
              <w:t>1.5</w:t>
            </w:r>
            <w:r>
              <w:rPr>
                <w:noProof/>
              </w:rPr>
              <w:tab/>
            </w:r>
            <w:r w:rsidRPr="00AC0F37">
              <w:rPr>
                <w:rStyle w:val="Lienhypertexte"/>
                <w:noProof/>
              </w:rPr>
              <w:t>KMLWriterJDOM</w:t>
            </w:r>
            <w:r>
              <w:rPr>
                <w:noProof/>
                <w:webHidden/>
              </w:rPr>
              <w:tab/>
            </w:r>
            <w:r>
              <w:rPr>
                <w:noProof/>
                <w:webHidden/>
              </w:rPr>
              <w:fldChar w:fldCharType="begin"/>
            </w:r>
            <w:r>
              <w:rPr>
                <w:noProof/>
                <w:webHidden/>
              </w:rPr>
              <w:instrText xml:space="preserve"> PAGEREF _Toc8656587 \h </w:instrText>
            </w:r>
            <w:r>
              <w:rPr>
                <w:noProof/>
                <w:webHidden/>
              </w:rPr>
            </w:r>
            <w:r>
              <w:rPr>
                <w:noProof/>
                <w:webHidden/>
              </w:rPr>
              <w:fldChar w:fldCharType="separate"/>
            </w:r>
            <w:r w:rsidR="000001E2">
              <w:rPr>
                <w:noProof/>
                <w:webHidden/>
              </w:rPr>
              <w:t>3</w:t>
            </w:r>
            <w:r>
              <w:rPr>
                <w:noProof/>
                <w:webHidden/>
              </w:rPr>
              <w:fldChar w:fldCharType="end"/>
            </w:r>
          </w:hyperlink>
        </w:p>
        <w:p w:rsidR="00C2030D" w:rsidRDefault="00C2030D">
          <w:pPr>
            <w:pStyle w:val="TM1"/>
            <w:tabs>
              <w:tab w:val="left" w:pos="440"/>
              <w:tab w:val="right" w:leader="dot" w:pos="9062"/>
            </w:tabs>
            <w:rPr>
              <w:noProof/>
            </w:rPr>
          </w:pPr>
          <w:hyperlink w:anchor="_Toc8656588" w:history="1">
            <w:r w:rsidRPr="00AC0F37">
              <w:rPr>
                <w:rStyle w:val="Lienhypertexte"/>
                <w:noProof/>
              </w:rPr>
              <w:t>2</w:t>
            </w:r>
            <w:r>
              <w:rPr>
                <w:noProof/>
              </w:rPr>
              <w:tab/>
            </w:r>
            <w:r w:rsidRPr="00AC0F37">
              <w:rPr>
                <w:rStyle w:val="Lienhypertexte"/>
                <w:noProof/>
              </w:rPr>
              <w:t>Principales difficultés rencontrées</w:t>
            </w:r>
            <w:r>
              <w:rPr>
                <w:noProof/>
                <w:webHidden/>
              </w:rPr>
              <w:tab/>
            </w:r>
            <w:r>
              <w:rPr>
                <w:noProof/>
                <w:webHidden/>
              </w:rPr>
              <w:fldChar w:fldCharType="begin"/>
            </w:r>
            <w:r>
              <w:rPr>
                <w:noProof/>
                <w:webHidden/>
              </w:rPr>
              <w:instrText xml:space="preserve"> PAGEREF _Toc8656588 \h </w:instrText>
            </w:r>
            <w:r>
              <w:rPr>
                <w:noProof/>
                <w:webHidden/>
              </w:rPr>
            </w:r>
            <w:r>
              <w:rPr>
                <w:noProof/>
                <w:webHidden/>
              </w:rPr>
              <w:fldChar w:fldCharType="separate"/>
            </w:r>
            <w:r w:rsidR="000001E2">
              <w:rPr>
                <w:noProof/>
                <w:webHidden/>
              </w:rPr>
              <w:t>3</w:t>
            </w:r>
            <w:r>
              <w:rPr>
                <w:noProof/>
                <w:webHidden/>
              </w:rPr>
              <w:fldChar w:fldCharType="end"/>
            </w:r>
          </w:hyperlink>
        </w:p>
        <w:p w:rsidR="00C2030D" w:rsidRDefault="00C2030D">
          <w:pPr>
            <w:pStyle w:val="TM1"/>
            <w:tabs>
              <w:tab w:val="left" w:pos="440"/>
              <w:tab w:val="right" w:leader="dot" w:pos="9062"/>
            </w:tabs>
            <w:rPr>
              <w:noProof/>
            </w:rPr>
          </w:pPr>
          <w:hyperlink w:anchor="_Toc8656589" w:history="1">
            <w:r w:rsidRPr="00AC0F37">
              <w:rPr>
                <w:rStyle w:val="Lienhypertexte"/>
                <w:noProof/>
              </w:rPr>
              <w:t>3</w:t>
            </w:r>
            <w:r>
              <w:rPr>
                <w:noProof/>
              </w:rPr>
              <w:tab/>
            </w:r>
            <w:r w:rsidRPr="00AC0F37">
              <w:rPr>
                <w:rStyle w:val="Lienhypertexte"/>
                <w:noProof/>
              </w:rPr>
              <w:t>Les problèmes connus</w:t>
            </w:r>
            <w:r>
              <w:rPr>
                <w:noProof/>
                <w:webHidden/>
              </w:rPr>
              <w:tab/>
            </w:r>
            <w:r>
              <w:rPr>
                <w:noProof/>
                <w:webHidden/>
              </w:rPr>
              <w:fldChar w:fldCharType="begin"/>
            </w:r>
            <w:r>
              <w:rPr>
                <w:noProof/>
                <w:webHidden/>
              </w:rPr>
              <w:instrText xml:space="preserve"> PAGEREF _Toc8656589 \h </w:instrText>
            </w:r>
            <w:r>
              <w:rPr>
                <w:noProof/>
                <w:webHidden/>
              </w:rPr>
            </w:r>
            <w:r>
              <w:rPr>
                <w:noProof/>
                <w:webHidden/>
              </w:rPr>
              <w:fldChar w:fldCharType="separate"/>
            </w:r>
            <w:r w:rsidR="000001E2">
              <w:rPr>
                <w:noProof/>
                <w:webHidden/>
              </w:rPr>
              <w:t>3</w:t>
            </w:r>
            <w:r>
              <w:rPr>
                <w:noProof/>
                <w:webHidden/>
              </w:rPr>
              <w:fldChar w:fldCharType="end"/>
            </w:r>
          </w:hyperlink>
        </w:p>
        <w:p w:rsidR="00C2030D" w:rsidRDefault="00C2030D">
          <w:pPr>
            <w:pStyle w:val="TM1"/>
            <w:tabs>
              <w:tab w:val="left" w:pos="440"/>
              <w:tab w:val="right" w:leader="dot" w:pos="9062"/>
            </w:tabs>
            <w:rPr>
              <w:noProof/>
            </w:rPr>
          </w:pPr>
          <w:hyperlink w:anchor="_Toc8656590" w:history="1">
            <w:r w:rsidRPr="00AC0F37">
              <w:rPr>
                <w:rStyle w:val="Lienhypertexte"/>
                <w:noProof/>
              </w:rPr>
              <w:t>4</w:t>
            </w:r>
            <w:r>
              <w:rPr>
                <w:noProof/>
              </w:rPr>
              <w:tab/>
            </w:r>
            <w:r w:rsidRPr="00AC0F37">
              <w:rPr>
                <w:rStyle w:val="Lienhypertexte"/>
                <w:noProof/>
              </w:rPr>
              <w:t>Copies d’écran</w:t>
            </w:r>
            <w:r>
              <w:rPr>
                <w:noProof/>
                <w:webHidden/>
              </w:rPr>
              <w:tab/>
            </w:r>
            <w:r>
              <w:rPr>
                <w:noProof/>
                <w:webHidden/>
              </w:rPr>
              <w:fldChar w:fldCharType="begin"/>
            </w:r>
            <w:r>
              <w:rPr>
                <w:noProof/>
                <w:webHidden/>
              </w:rPr>
              <w:instrText xml:space="preserve"> PAGEREF _Toc8656590 \h </w:instrText>
            </w:r>
            <w:r>
              <w:rPr>
                <w:noProof/>
                <w:webHidden/>
              </w:rPr>
            </w:r>
            <w:r>
              <w:rPr>
                <w:noProof/>
                <w:webHidden/>
              </w:rPr>
              <w:fldChar w:fldCharType="separate"/>
            </w:r>
            <w:r w:rsidR="000001E2">
              <w:rPr>
                <w:noProof/>
                <w:webHidden/>
              </w:rPr>
              <w:t>4</w:t>
            </w:r>
            <w:r>
              <w:rPr>
                <w:noProof/>
                <w:webHidden/>
              </w:rPr>
              <w:fldChar w:fldCharType="end"/>
            </w:r>
          </w:hyperlink>
        </w:p>
        <w:p w:rsidR="00C2030D" w:rsidRDefault="00C2030D">
          <w:pPr>
            <w:pStyle w:val="TM2"/>
            <w:tabs>
              <w:tab w:val="left" w:pos="880"/>
              <w:tab w:val="right" w:leader="dot" w:pos="9062"/>
            </w:tabs>
            <w:rPr>
              <w:noProof/>
            </w:rPr>
          </w:pPr>
          <w:hyperlink w:anchor="_Toc8656591" w:history="1">
            <w:r w:rsidRPr="00AC0F37">
              <w:rPr>
                <w:rStyle w:val="Lienhypertexte"/>
                <w:noProof/>
              </w:rPr>
              <w:t>4.1</w:t>
            </w:r>
            <w:r>
              <w:rPr>
                <w:noProof/>
              </w:rPr>
              <w:tab/>
            </w:r>
            <w:r w:rsidRPr="00AC0F37">
              <w:rPr>
                <w:rStyle w:val="Lienhypertexte"/>
                <w:noProof/>
              </w:rPr>
              <w:t>Parsing du fichier Geojson</w:t>
            </w:r>
            <w:r>
              <w:rPr>
                <w:noProof/>
                <w:webHidden/>
              </w:rPr>
              <w:tab/>
            </w:r>
            <w:r>
              <w:rPr>
                <w:noProof/>
                <w:webHidden/>
              </w:rPr>
              <w:fldChar w:fldCharType="begin"/>
            </w:r>
            <w:r>
              <w:rPr>
                <w:noProof/>
                <w:webHidden/>
              </w:rPr>
              <w:instrText xml:space="preserve"> PAGEREF _Toc8656591 \h </w:instrText>
            </w:r>
            <w:r>
              <w:rPr>
                <w:noProof/>
                <w:webHidden/>
              </w:rPr>
            </w:r>
            <w:r>
              <w:rPr>
                <w:noProof/>
                <w:webHidden/>
              </w:rPr>
              <w:fldChar w:fldCharType="separate"/>
            </w:r>
            <w:r w:rsidR="000001E2">
              <w:rPr>
                <w:noProof/>
                <w:webHidden/>
              </w:rPr>
              <w:t>4</w:t>
            </w:r>
            <w:r>
              <w:rPr>
                <w:noProof/>
                <w:webHidden/>
              </w:rPr>
              <w:fldChar w:fldCharType="end"/>
            </w:r>
          </w:hyperlink>
        </w:p>
        <w:p w:rsidR="00C2030D" w:rsidRDefault="00C2030D">
          <w:pPr>
            <w:pStyle w:val="TM2"/>
            <w:tabs>
              <w:tab w:val="left" w:pos="880"/>
              <w:tab w:val="right" w:leader="dot" w:pos="9062"/>
            </w:tabs>
            <w:rPr>
              <w:noProof/>
            </w:rPr>
          </w:pPr>
          <w:hyperlink w:anchor="_Toc8656592" w:history="1">
            <w:r w:rsidRPr="00AC0F37">
              <w:rPr>
                <w:rStyle w:val="Lienhypertexte"/>
                <w:noProof/>
              </w:rPr>
              <w:t>4.2</w:t>
            </w:r>
            <w:r>
              <w:rPr>
                <w:noProof/>
              </w:rPr>
              <w:tab/>
            </w:r>
            <w:r w:rsidRPr="00AC0F37">
              <w:rPr>
                <w:rStyle w:val="Lienhypertexte"/>
                <w:noProof/>
              </w:rPr>
              <w:t>Résultat du KML dans GoogleEarth</w:t>
            </w:r>
            <w:r>
              <w:rPr>
                <w:noProof/>
                <w:webHidden/>
              </w:rPr>
              <w:tab/>
            </w:r>
            <w:r>
              <w:rPr>
                <w:noProof/>
                <w:webHidden/>
              </w:rPr>
              <w:fldChar w:fldCharType="begin"/>
            </w:r>
            <w:r>
              <w:rPr>
                <w:noProof/>
                <w:webHidden/>
              </w:rPr>
              <w:instrText xml:space="preserve"> PAGEREF _Toc8656592 \h </w:instrText>
            </w:r>
            <w:r>
              <w:rPr>
                <w:noProof/>
                <w:webHidden/>
              </w:rPr>
            </w:r>
            <w:r>
              <w:rPr>
                <w:noProof/>
                <w:webHidden/>
              </w:rPr>
              <w:fldChar w:fldCharType="separate"/>
            </w:r>
            <w:r w:rsidR="000001E2">
              <w:rPr>
                <w:noProof/>
                <w:webHidden/>
              </w:rPr>
              <w:t>5</w:t>
            </w:r>
            <w:r>
              <w:rPr>
                <w:noProof/>
                <w:webHidden/>
              </w:rPr>
              <w:fldChar w:fldCharType="end"/>
            </w:r>
          </w:hyperlink>
        </w:p>
        <w:p w:rsidR="00C2030D" w:rsidRDefault="00C2030D">
          <w:pPr>
            <w:pStyle w:val="TM1"/>
            <w:tabs>
              <w:tab w:val="left" w:pos="440"/>
              <w:tab w:val="right" w:leader="dot" w:pos="9062"/>
            </w:tabs>
            <w:rPr>
              <w:noProof/>
            </w:rPr>
          </w:pPr>
          <w:hyperlink w:anchor="_Toc8656593" w:history="1">
            <w:r w:rsidRPr="00AC0F37">
              <w:rPr>
                <w:rStyle w:val="Lienhypertexte"/>
                <w:noProof/>
              </w:rPr>
              <w:t>5</w:t>
            </w:r>
            <w:r>
              <w:rPr>
                <w:noProof/>
              </w:rPr>
              <w:tab/>
            </w:r>
            <w:r w:rsidRPr="00AC0F37">
              <w:rPr>
                <w:rStyle w:val="Lienhypertexte"/>
                <w:noProof/>
              </w:rPr>
              <w:t>Apprentissages</w:t>
            </w:r>
            <w:r>
              <w:rPr>
                <w:noProof/>
                <w:webHidden/>
              </w:rPr>
              <w:tab/>
            </w:r>
            <w:r>
              <w:rPr>
                <w:noProof/>
                <w:webHidden/>
              </w:rPr>
              <w:fldChar w:fldCharType="begin"/>
            </w:r>
            <w:r>
              <w:rPr>
                <w:noProof/>
                <w:webHidden/>
              </w:rPr>
              <w:instrText xml:space="preserve"> PAGEREF _Toc8656593 \h </w:instrText>
            </w:r>
            <w:r>
              <w:rPr>
                <w:noProof/>
                <w:webHidden/>
              </w:rPr>
            </w:r>
            <w:r>
              <w:rPr>
                <w:noProof/>
                <w:webHidden/>
              </w:rPr>
              <w:fldChar w:fldCharType="separate"/>
            </w:r>
            <w:r w:rsidR="000001E2">
              <w:rPr>
                <w:noProof/>
                <w:webHidden/>
              </w:rPr>
              <w:t>5</w:t>
            </w:r>
            <w:r>
              <w:rPr>
                <w:noProof/>
                <w:webHidden/>
              </w:rPr>
              <w:fldChar w:fldCharType="end"/>
            </w:r>
          </w:hyperlink>
        </w:p>
        <w:p w:rsidR="00C2030D" w:rsidRDefault="00C2030D">
          <w:pPr>
            <w:pStyle w:val="TM1"/>
            <w:tabs>
              <w:tab w:val="left" w:pos="440"/>
              <w:tab w:val="right" w:leader="dot" w:pos="9062"/>
            </w:tabs>
            <w:rPr>
              <w:noProof/>
            </w:rPr>
          </w:pPr>
          <w:hyperlink w:anchor="_Toc8656594" w:history="1">
            <w:r w:rsidRPr="00AC0F37">
              <w:rPr>
                <w:rStyle w:val="Lienhypertexte"/>
                <w:noProof/>
              </w:rPr>
              <w:t>6</w:t>
            </w:r>
            <w:r>
              <w:rPr>
                <w:noProof/>
              </w:rPr>
              <w:tab/>
            </w:r>
            <w:r w:rsidRPr="00AC0F37">
              <w:rPr>
                <w:rStyle w:val="Lienhypertexte"/>
                <w:noProof/>
              </w:rPr>
              <w:t>Conclusion</w:t>
            </w:r>
            <w:r>
              <w:rPr>
                <w:noProof/>
                <w:webHidden/>
              </w:rPr>
              <w:tab/>
            </w:r>
            <w:r>
              <w:rPr>
                <w:noProof/>
                <w:webHidden/>
              </w:rPr>
              <w:fldChar w:fldCharType="begin"/>
            </w:r>
            <w:r>
              <w:rPr>
                <w:noProof/>
                <w:webHidden/>
              </w:rPr>
              <w:instrText xml:space="preserve"> PAGEREF _Toc8656594 \h </w:instrText>
            </w:r>
            <w:r>
              <w:rPr>
                <w:noProof/>
                <w:webHidden/>
              </w:rPr>
            </w:r>
            <w:r>
              <w:rPr>
                <w:noProof/>
                <w:webHidden/>
              </w:rPr>
              <w:fldChar w:fldCharType="separate"/>
            </w:r>
            <w:r w:rsidR="000001E2">
              <w:rPr>
                <w:noProof/>
                <w:webHidden/>
              </w:rPr>
              <w:t>5</w:t>
            </w:r>
            <w:r>
              <w:rPr>
                <w:noProof/>
                <w:webHidden/>
              </w:rPr>
              <w:fldChar w:fldCharType="end"/>
            </w:r>
          </w:hyperlink>
        </w:p>
        <w:p w:rsidR="007B4BA2" w:rsidRDefault="007B4BA2">
          <w:r>
            <w:rPr>
              <w:b/>
              <w:bCs/>
              <w:lang w:val="fr-FR"/>
            </w:rPr>
            <w:fldChar w:fldCharType="end"/>
          </w:r>
        </w:p>
      </w:sdtContent>
    </w:sdt>
    <w:p w:rsidR="008E431B" w:rsidRDefault="008E431B">
      <w:pPr>
        <w:rPr>
          <w:rFonts w:asciiTheme="majorHAnsi" w:eastAsiaTheme="majorEastAsia" w:hAnsiTheme="majorHAnsi" w:cstheme="majorBidi"/>
          <w:b/>
          <w:bCs/>
          <w:color w:val="365F91" w:themeColor="accent1" w:themeShade="BF"/>
          <w:sz w:val="28"/>
          <w:szCs w:val="28"/>
        </w:rPr>
      </w:pPr>
      <w:r>
        <w:br w:type="page"/>
      </w:r>
    </w:p>
    <w:p w:rsidR="005209C1" w:rsidRDefault="00181170" w:rsidP="00181170">
      <w:pPr>
        <w:pStyle w:val="Titre1"/>
      </w:pPr>
      <w:bookmarkStart w:id="0" w:name="_Toc8656582"/>
      <w:r w:rsidRPr="00181170">
        <w:lastRenderedPageBreak/>
        <w:t>Description des classes</w:t>
      </w:r>
      <w:bookmarkEnd w:id="0"/>
    </w:p>
    <w:p w:rsidR="00D13F5E" w:rsidRDefault="009626CF" w:rsidP="00D13F5E">
      <w:pPr>
        <w:pStyle w:val="corpsdetexte1"/>
      </w:pPr>
      <w:r>
        <w:t>Pour la mise en œuvre de notre programme permettant d</w:t>
      </w:r>
      <w:r w:rsidR="0049747E">
        <w:t xml:space="preserve">e </w:t>
      </w:r>
      <w:proofErr w:type="spellStart"/>
      <w:r w:rsidR="0049747E">
        <w:t>parser</w:t>
      </w:r>
      <w:proofErr w:type="spellEnd"/>
      <w:r w:rsidR="0049747E">
        <w:t xml:space="preserve"> un fichier </w:t>
      </w:r>
      <w:proofErr w:type="spellStart"/>
      <w:r w:rsidR="0049747E">
        <w:t>G</w:t>
      </w:r>
      <w:r>
        <w:t>eojson</w:t>
      </w:r>
      <w:proofErr w:type="spellEnd"/>
      <w:r>
        <w:t xml:space="preserve"> et d’écrire le contenu dans un fichier au format </w:t>
      </w:r>
      <w:r w:rsidR="0049747E">
        <w:t>KML</w:t>
      </w:r>
      <w:r>
        <w:t>, nous avons mis en place 5 classes.</w:t>
      </w:r>
    </w:p>
    <w:p w:rsidR="009626CF" w:rsidRDefault="009626CF" w:rsidP="009626CF">
      <w:pPr>
        <w:pStyle w:val="Titre2"/>
      </w:pPr>
      <w:bookmarkStart w:id="1" w:name="_Toc8656583"/>
      <w:r>
        <w:t>Main</w:t>
      </w:r>
      <w:bookmarkEnd w:id="1"/>
    </w:p>
    <w:p w:rsidR="009626CF" w:rsidRDefault="009626CF" w:rsidP="009626CF">
      <w:pPr>
        <w:pStyle w:val="corpsdetexte2"/>
      </w:pPr>
      <w:r>
        <w:t xml:space="preserve">Cette classe permet </w:t>
      </w:r>
      <w:r w:rsidR="00095A04">
        <w:t>d’instancier</w:t>
      </w:r>
      <w:r w:rsidR="00D13F5E">
        <w:t xml:space="preserve"> </w:t>
      </w:r>
      <w:r w:rsidR="00095A04">
        <w:t xml:space="preserve">la classe </w:t>
      </w:r>
      <w:proofErr w:type="spellStart"/>
      <w:r w:rsidR="00095A04">
        <w:t>GeojsonReader</w:t>
      </w:r>
      <w:proofErr w:type="spellEnd"/>
      <w:r w:rsidR="00095A04">
        <w:t xml:space="preserve"> qui va lire et </w:t>
      </w:r>
      <w:proofErr w:type="spellStart"/>
      <w:r w:rsidR="00095A04">
        <w:t>parser</w:t>
      </w:r>
      <w:proofErr w:type="spellEnd"/>
      <w:r w:rsidR="00223D2A">
        <w:t xml:space="preserve"> </w:t>
      </w:r>
      <w:r w:rsidR="00095A04">
        <w:t xml:space="preserve">le fichier fourni. Tous les pays seront ensuite récupérés dans une liste et cette dernière sera utilisée pour l’écriture, via la classe </w:t>
      </w:r>
      <w:proofErr w:type="spellStart"/>
      <w:r w:rsidR="0049747E">
        <w:t>KML</w:t>
      </w:r>
      <w:r w:rsidR="00095A04">
        <w:t>WriterJDOM</w:t>
      </w:r>
      <w:proofErr w:type="spellEnd"/>
      <w:r w:rsidR="00095A04">
        <w:t>, dans un fichier</w:t>
      </w:r>
      <w:r w:rsidR="00A80739">
        <w:t xml:space="preserve"> </w:t>
      </w:r>
      <w:proofErr w:type="spellStart"/>
      <w:r w:rsidR="00A80739">
        <w:t>export.</w:t>
      </w:r>
      <w:r w:rsidR="0049747E">
        <w:t>kml</w:t>
      </w:r>
      <w:proofErr w:type="spellEnd"/>
      <w:r w:rsidR="00095A04">
        <w:t xml:space="preserve"> qui sera généré.</w:t>
      </w:r>
    </w:p>
    <w:p w:rsidR="00A32E14" w:rsidRDefault="00A32E14" w:rsidP="009626CF">
      <w:pPr>
        <w:pStyle w:val="corpsdetexte2"/>
      </w:pPr>
      <w:r>
        <w:t>Nous avons voulu, par le biais de différentes classes, séparer les fonctionnalités et éviter d’écrire le tout dans un seul fichier. Cela nous permet de garder un code sobre et évolutif.</w:t>
      </w:r>
    </w:p>
    <w:p w:rsidR="00A934A2" w:rsidRDefault="00A934A2" w:rsidP="00A934A2">
      <w:pPr>
        <w:pStyle w:val="Titre2"/>
      </w:pPr>
      <w:bookmarkStart w:id="2" w:name="_Toc8656584"/>
      <w:proofErr w:type="spellStart"/>
      <w:r>
        <w:t>GeojsonReader</w:t>
      </w:r>
      <w:bookmarkEnd w:id="2"/>
      <w:proofErr w:type="spellEnd"/>
    </w:p>
    <w:p w:rsidR="00A934A2" w:rsidRDefault="00A934A2" w:rsidP="00A934A2">
      <w:pPr>
        <w:pStyle w:val="corpsdetexte2"/>
      </w:pPr>
      <w:r>
        <w:t>Cette classe perme</w:t>
      </w:r>
      <w:r w:rsidR="00171083">
        <w:t xml:space="preserve">t de lire et </w:t>
      </w:r>
      <w:proofErr w:type="spellStart"/>
      <w:r w:rsidR="00171083">
        <w:t>parser</w:t>
      </w:r>
      <w:proofErr w:type="spellEnd"/>
      <w:r w:rsidR="00171083">
        <w:t xml:space="preserve"> le fichier </w:t>
      </w:r>
      <w:proofErr w:type="spellStart"/>
      <w:r w:rsidR="00600AEB">
        <w:t>G</w:t>
      </w:r>
      <w:r>
        <w:t>eojson</w:t>
      </w:r>
      <w:proofErr w:type="spellEnd"/>
      <w:r>
        <w:t xml:space="preserve">. Elle va parcourir chaque pays mentionné dans le fichier et les extraire en créant une liste de pays. Cette liste contient des objets de la classe Country qui représente le pays </w:t>
      </w:r>
      <w:r w:rsidR="00E1110E">
        <w:t xml:space="preserve">et ses propriétés </w:t>
      </w:r>
      <w:r w:rsidR="00B07CD7">
        <w:t>accessibles en tout temps via des accesseurs mis à disposition dans la classe.</w:t>
      </w:r>
    </w:p>
    <w:p w:rsidR="004A34AD" w:rsidRDefault="004A34AD" w:rsidP="004A34AD">
      <w:pPr>
        <w:pStyle w:val="corpsdetexte2"/>
      </w:pPr>
      <w:r>
        <w:t xml:space="preserve">Le challenge ici a été de gérer les coordonnées de </w:t>
      </w:r>
      <w:proofErr w:type="spellStart"/>
      <w:r>
        <w:t>polygon</w:t>
      </w:r>
      <w:proofErr w:type="spellEnd"/>
      <w:r>
        <w:t xml:space="preserve"> et </w:t>
      </w:r>
      <w:proofErr w:type="spellStart"/>
      <w:r>
        <w:t>multipolygon</w:t>
      </w:r>
      <w:proofErr w:type="spellEnd"/>
      <w:r>
        <w:t xml:space="preserve"> récupérées. En effet, lorsqu’on traite un </w:t>
      </w:r>
      <w:proofErr w:type="spellStart"/>
      <w:r>
        <w:t>polygon</w:t>
      </w:r>
      <w:proofErr w:type="spellEnd"/>
      <w:r>
        <w:t xml:space="preserve">, </w:t>
      </w:r>
      <w:r>
        <w:t xml:space="preserve">l’objet représentant le pays contient une liste simple de coordonnées alors que pour un </w:t>
      </w:r>
      <w:proofErr w:type="spellStart"/>
      <w:r>
        <w:t>multipolygon</w:t>
      </w:r>
      <w:proofErr w:type="spellEnd"/>
      <w:r>
        <w:t xml:space="preserve">, à chaque groupe de coordonnées représentant les </w:t>
      </w:r>
      <w:proofErr w:type="spellStart"/>
      <w:r>
        <w:t>polygons</w:t>
      </w:r>
      <w:proofErr w:type="spellEnd"/>
      <w:r>
        <w:t xml:space="preserve"> qui composent le </w:t>
      </w:r>
      <w:proofErr w:type="spellStart"/>
      <w:r>
        <w:t>multipolygon</w:t>
      </w:r>
      <w:proofErr w:type="spellEnd"/>
      <w:r>
        <w:t xml:space="preserve">, nous avons ajouté des dimensions à la liste. </w:t>
      </w:r>
    </w:p>
    <w:p w:rsidR="004A34AD" w:rsidRDefault="0058174B" w:rsidP="004A34AD">
      <w:pPr>
        <w:pStyle w:val="corpsdetexte2"/>
      </w:pPr>
      <w:r>
        <w:t xml:space="preserve">Nous aurions donc pour un </w:t>
      </w:r>
      <w:proofErr w:type="spellStart"/>
      <w:r>
        <w:t>polygon</w:t>
      </w:r>
      <w:proofErr w:type="spellEnd"/>
      <w:r>
        <w:t xml:space="preserve"> simple, une liste de coordonnées et pour un </w:t>
      </w:r>
      <w:proofErr w:type="spellStart"/>
      <w:r>
        <w:t>multipolygon</w:t>
      </w:r>
      <w:proofErr w:type="spellEnd"/>
      <w:r>
        <w:t xml:space="preserve">, une liste contenant des listes, chacune ayant des coordonnées par </w:t>
      </w:r>
      <w:proofErr w:type="spellStart"/>
      <w:r>
        <w:t>polygon</w:t>
      </w:r>
      <w:proofErr w:type="spellEnd"/>
      <w:r>
        <w:t>.</w:t>
      </w:r>
    </w:p>
    <w:p w:rsidR="00E1110E" w:rsidRDefault="00E1110E" w:rsidP="00E1110E">
      <w:pPr>
        <w:pStyle w:val="Titre2"/>
      </w:pPr>
      <w:bookmarkStart w:id="3" w:name="_Toc8656585"/>
      <w:r>
        <w:t>Country</w:t>
      </w:r>
      <w:bookmarkEnd w:id="3"/>
    </w:p>
    <w:p w:rsidR="00E1110E" w:rsidRDefault="00E1110E" w:rsidP="00E1110E">
      <w:pPr>
        <w:pStyle w:val="corpsdetexte2"/>
      </w:pPr>
      <w:r>
        <w:t xml:space="preserve">Cette classe représente le pays récupéré comme décrit précédemment. Elle va </w:t>
      </w:r>
      <w:r w:rsidR="00E20829">
        <w:t xml:space="preserve">contenir </w:t>
      </w:r>
      <w:r w:rsidR="00E20829">
        <w:t>son nom, son code et ses coordonnées</w:t>
      </w:r>
      <w:r w:rsidR="00E20829">
        <w:t xml:space="preserve"> pour le/les </w:t>
      </w:r>
      <w:proofErr w:type="spellStart"/>
      <w:r w:rsidR="00E20829">
        <w:t>polygon</w:t>
      </w:r>
      <w:proofErr w:type="spellEnd"/>
      <w:r w:rsidR="00E20829">
        <w:t xml:space="preserve">(s). </w:t>
      </w:r>
      <w:r w:rsidR="00AD739D">
        <w:t xml:space="preserve">Les coordonnées sont des objets de la classe </w:t>
      </w:r>
      <w:proofErr w:type="spellStart"/>
      <w:r w:rsidR="00AD739D">
        <w:t>CustomPair</w:t>
      </w:r>
      <w:proofErr w:type="spellEnd"/>
      <w:r w:rsidR="00AD739D">
        <w:t xml:space="preserve"> qui constitue les paires de coordonnées à savoir </w:t>
      </w:r>
      <w:r w:rsidR="00B570A1">
        <w:t>la latitude et la longitude.</w:t>
      </w:r>
    </w:p>
    <w:p w:rsidR="001A7E9C" w:rsidRDefault="001A7E9C" w:rsidP="00E1110E">
      <w:pPr>
        <w:pStyle w:val="corpsdetexte2"/>
      </w:pPr>
      <w:r>
        <w:t xml:space="preserve">Grâce à cette classe, nous encapsulons toutes les données liées à chaque pays et ainsi, on peut les traiter/récupérer </w:t>
      </w:r>
      <w:r w:rsidR="00692FD8">
        <w:t>séparément</w:t>
      </w:r>
      <w:r>
        <w:t>.</w:t>
      </w:r>
    </w:p>
    <w:p w:rsidR="00692FD8" w:rsidRDefault="006A2611" w:rsidP="006A2611">
      <w:pPr>
        <w:pStyle w:val="Titre2"/>
      </w:pPr>
      <w:bookmarkStart w:id="4" w:name="_Toc8656586"/>
      <w:proofErr w:type="spellStart"/>
      <w:r>
        <w:t>CustomPair</w:t>
      </w:r>
      <w:bookmarkEnd w:id="4"/>
      <w:proofErr w:type="spellEnd"/>
    </w:p>
    <w:p w:rsidR="00FF421C" w:rsidRDefault="00085987" w:rsidP="003A36F9">
      <w:pPr>
        <w:pStyle w:val="corpsdetexte2"/>
      </w:pPr>
      <w:r>
        <w:t xml:space="preserve">Cette classe permet de simplifier la représentation des paires de coordonnées. Grâce à cette technique d’encapsulation des paires, nous pouvons traiter et accéder à chacune des parties </w:t>
      </w:r>
      <w:r w:rsidR="005430B0">
        <w:t>des coordonnées stockées</w:t>
      </w:r>
      <w:r>
        <w:t>.</w:t>
      </w:r>
    </w:p>
    <w:p w:rsidR="00552D77" w:rsidRDefault="003A36F9" w:rsidP="003A36F9">
      <w:pPr>
        <w:pStyle w:val="corpsdetexte2"/>
      </w:pPr>
      <w:r>
        <w:br/>
      </w:r>
    </w:p>
    <w:p w:rsidR="000D1555" w:rsidRDefault="0049747E" w:rsidP="000D1555">
      <w:pPr>
        <w:pStyle w:val="Titre2"/>
      </w:pPr>
      <w:bookmarkStart w:id="5" w:name="_Toc8656587"/>
      <w:proofErr w:type="spellStart"/>
      <w:r>
        <w:lastRenderedPageBreak/>
        <w:t>KML</w:t>
      </w:r>
      <w:r w:rsidR="000D1555">
        <w:t>WriterJDOM</w:t>
      </w:r>
      <w:bookmarkEnd w:id="5"/>
      <w:proofErr w:type="spellEnd"/>
    </w:p>
    <w:p w:rsidR="00412E7A" w:rsidRDefault="003A36F9" w:rsidP="00412E7A">
      <w:pPr>
        <w:pStyle w:val="corpsdetexte2"/>
      </w:pPr>
      <w:r>
        <w:t xml:space="preserve">Cette classe permet de générer un fichier </w:t>
      </w:r>
      <w:proofErr w:type="spellStart"/>
      <w:r>
        <w:t>export.</w:t>
      </w:r>
      <w:r w:rsidR="0049747E">
        <w:t>kml</w:t>
      </w:r>
      <w:proofErr w:type="spellEnd"/>
      <w:r>
        <w:t xml:space="preserve"> et d’y écrire tout le contenu récupéré à partir du fichier </w:t>
      </w:r>
      <w:proofErr w:type="spellStart"/>
      <w:r w:rsidR="009044BF">
        <w:t>G</w:t>
      </w:r>
      <w:r>
        <w:t>eojson</w:t>
      </w:r>
      <w:proofErr w:type="spellEnd"/>
      <w:r>
        <w:t xml:space="preserve"> lu et </w:t>
      </w:r>
      <w:proofErr w:type="spellStart"/>
      <w:r>
        <w:t>parsé</w:t>
      </w:r>
      <w:proofErr w:type="spellEnd"/>
      <w:r>
        <w:t>. L’écriture respecte la nomenclature utilisé</w:t>
      </w:r>
      <w:r w:rsidR="00A2089E">
        <w:t>e</w:t>
      </w:r>
      <w:r>
        <w:t xml:space="preserve"> pour les fichier</w:t>
      </w:r>
      <w:r w:rsidR="00FF421C">
        <w:t>s</w:t>
      </w:r>
      <w:r>
        <w:t xml:space="preserve"> de type </w:t>
      </w:r>
      <w:r w:rsidR="0049747E">
        <w:t>KML</w:t>
      </w:r>
      <w:r>
        <w:t xml:space="preserve"> afin d’être correctement interprété par le programme Google </w:t>
      </w:r>
      <w:proofErr w:type="spellStart"/>
      <w:r>
        <w:t>Earth</w:t>
      </w:r>
      <w:proofErr w:type="spellEnd"/>
      <w:r>
        <w:t xml:space="preserve"> Pro. </w:t>
      </w:r>
    </w:p>
    <w:p w:rsidR="004A34AD" w:rsidRDefault="00FF421C" w:rsidP="0004263A">
      <w:pPr>
        <w:pStyle w:val="corpsdetexte2"/>
      </w:pPr>
      <w:r>
        <w:t xml:space="preserve">Nous avons choisi d’utiliser uniquement les balises nécessaires à la réalisation de l’application afin d’obtenir le résultat demandé. Nous avons donc implémenté les balises pour l’affichage du nom du pays, un style permettant d’entourer en blanc les frontières et l’ajout des coordonnées pour chaque type de </w:t>
      </w:r>
      <w:proofErr w:type="spellStart"/>
      <w:r>
        <w:t>polygon</w:t>
      </w:r>
      <w:proofErr w:type="spellEnd"/>
      <w:r>
        <w:t xml:space="preserve">, à savoir simple ou </w:t>
      </w:r>
      <w:proofErr w:type="spellStart"/>
      <w:r>
        <w:t>multipolygon</w:t>
      </w:r>
      <w:proofErr w:type="spellEnd"/>
      <w:r>
        <w:t>.</w:t>
      </w:r>
    </w:p>
    <w:p w:rsidR="00181170" w:rsidRPr="00181170" w:rsidRDefault="00181170" w:rsidP="00181170">
      <w:pPr>
        <w:pStyle w:val="Titre1"/>
      </w:pPr>
      <w:bookmarkStart w:id="6" w:name="_Toc8656588"/>
      <w:r w:rsidRPr="00181170">
        <w:t>Principales difficultés rencontrées</w:t>
      </w:r>
      <w:bookmarkEnd w:id="6"/>
      <w:r w:rsidRPr="00181170">
        <w:t xml:space="preserve"> </w:t>
      </w:r>
    </w:p>
    <w:p w:rsidR="002B6894" w:rsidRDefault="00861804" w:rsidP="002B6894">
      <w:pPr>
        <w:pStyle w:val="corpsdetexte1"/>
      </w:pPr>
      <w:r>
        <w:t xml:space="preserve">Lorsque nous avons débuté le laboratoire, nous ne savions pas quelles balises nous devions utiliser dans le fichier </w:t>
      </w:r>
      <w:r w:rsidR="0049747E">
        <w:t>KML</w:t>
      </w:r>
      <w:r>
        <w:t xml:space="preserve"> à générer. Nous avons finalement trouvé cela en faisant des tests directement dans Google </w:t>
      </w:r>
      <w:proofErr w:type="spellStart"/>
      <w:r>
        <w:t>Earth</w:t>
      </w:r>
      <w:proofErr w:type="spellEnd"/>
      <w:r>
        <w:t xml:space="preserve"> Pro en entourant certains pays pour avoir un fichier « exemple ».</w:t>
      </w:r>
    </w:p>
    <w:p w:rsidR="00181170" w:rsidRDefault="00181170" w:rsidP="00181170">
      <w:pPr>
        <w:pStyle w:val="Titre1"/>
      </w:pPr>
      <w:bookmarkStart w:id="7" w:name="_Toc8656589"/>
      <w:r>
        <w:t>Les problèmes connus</w:t>
      </w:r>
      <w:bookmarkEnd w:id="7"/>
    </w:p>
    <w:p w:rsidR="00181170" w:rsidRDefault="00763189" w:rsidP="00763189">
      <w:pPr>
        <w:pStyle w:val="corpsdetexte1"/>
      </w:pPr>
      <w:r>
        <w:t>Aucun problème connu n’est présent dans le laboratoire. Ce dernier a été réalisé jusqu’au bout et nous obtenu bien le résultat escompté.</w:t>
      </w:r>
    </w:p>
    <w:p w:rsidR="00181170" w:rsidRDefault="00181170" w:rsidP="00181170">
      <w:pPr>
        <w:pStyle w:val="Titre1"/>
      </w:pPr>
      <w:bookmarkStart w:id="8" w:name="_Toc8656590"/>
      <w:r>
        <w:lastRenderedPageBreak/>
        <w:t>Copies d’écran</w:t>
      </w:r>
      <w:bookmarkEnd w:id="8"/>
    </w:p>
    <w:p w:rsidR="00181170" w:rsidRDefault="00C649CB" w:rsidP="00181170">
      <w:pPr>
        <w:pStyle w:val="Titre2"/>
      </w:pPr>
      <w:bookmarkStart w:id="9" w:name="_Toc8656591"/>
      <w:r>
        <w:rPr>
          <w:noProof/>
        </w:rPr>
        <mc:AlternateContent>
          <mc:Choice Requires="wps">
            <w:drawing>
              <wp:anchor distT="0" distB="0" distL="114300" distR="114300" simplePos="0" relativeHeight="251667456" behindDoc="0" locked="0" layoutInCell="1" allowOverlap="1" wp14:anchorId="625A4446" wp14:editId="3BFA232C">
                <wp:simplePos x="0" y="0"/>
                <wp:positionH relativeFrom="margin">
                  <wp:posOffset>1829435</wp:posOffset>
                </wp:positionH>
                <wp:positionV relativeFrom="paragraph">
                  <wp:posOffset>5823585</wp:posOffset>
                </wp:positionV>
                <wp:extent cx="234823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a:effectLst/>
                      </wps:spPr>
                      <wps:txbx>
                        <w:txbxContent>
                          <w:p w:rsidR="006F5C6E" w:rsidRPr="00FA42F5" w:rsidRDefault="006F5C6E" w:rsidP="006F5C6E">
                            <w:pPr>
                              <w:pStyle w:val="Lgende"/>
                              <w:rPr>
                                <w:b/>
                                <w:bCs/>
                                <w:noProof/>
                                <w:color w:val="4F81BD" w:themeColor="accent1"/>
                              </w:rPr>
                            </w:pPr>
                            <w:r>
                              <w:t xml:space="preserve">Figure </w:t>
                            </w:r>
                            <w:r>
                              <w:fldChar w:fldCharType="begin"/>
                            </w:r>
                            <w:r>
                              <w:instrText xml:space="preserve"> SEQ Figure \* ARABIC </w:instrText>
                            </w:r>
                            <w:r>
                              <w:fldChar w:fldCharType="separate"/>
                            </w:r>
                            <w:r w:rsidR="000001E2">
                              <w:rPr>
                                <w:noProof/>
                              </w:rPr>
                              <w:t>1</w:t>
                            </w:r>
                            <w:r>
                              <w:fldChar w:fldCharType="end"/>
                            </w:r>
                            <w:r>
                              <w:t xml:space="preserve">: résultat de </w:t>
                            </w:r>
                            <w:proofErr w:type="spellStart"/>
                            <w:r>
                              <w:t>parsing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A4446" id="Zone de texte 4" o:spid="_x0000_s1030" type="#_x0000_t202" style="position:absolute;left:0;text-align:left;margin-left:144.05pt;margin-top:458.55pt;width:184.9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" stroked="f">
                <v:textbox style="mso-fit-shape-to-text:t" inset="0,0,0,0">
                  <w:txbxContent>
                    <w:p w:rsidR="006F5C6E" w:rsidRPr="00FA42F5" w:rsidRDefault="006F5C6E" w:rsidP="006F5C6E">
                      <w:pPr>
                        <w:pStyle w:val="Lgende"/>
                        <w:rPr>
                          <w:b/>
                          <w:bCs/>
                          <w:noProof/>
                          <w:color w:val="4F81BD" w:themeColor="accent1"/>
                        </w:rPr>
                      </w:pPr>
                      <w:r>
                        <w:t xml:space="preserve">Figure </w:t>
                      </w:r>
                      <w:r>
                        <w:fldChar w:fldCharType="begin"/>
                      </w:r>
                      <w:r>
                        <w:instrText xml:space="preserve"> SEQ Figure \* ARABIC </w:instrText>
                      </w:r>
                      <w:r>
                        <w:fldChar w:fldCharType="separate"/>
                      </w:r>
                      <w:r w:rsidR="000001E2">
                        <w:rPr>
                          <w:noProof/>
                        </w:rPr>
                        <w:t>1</w:t>
                      </w:r>
                      <w:r>
                        <w:fldChar w:fldCharType="end"/>
                      </w:r>
                      <w:r>
                        <w:t xml:space="preserve">: résultat de </w:t>
                      </w:r>
                      <w:proofErr w:type="spellStart"/>
                      <w:r>
                        <w:t>parsing</w:t>
                      </w:r>
                      <w:proofErr w:type="spellEnd"/>
                    </w:p>
                  </w:txbxContent>
                </v:textbox>
                <w10:wrap type="topAndBottom" anchorx="margin"/>
              </v:shape>
            </w:pict>
          </mc:Fallback>
        </mc:AlternateContent>
      </w: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572308</wp:posOffset>
            </wp:positionV>
            <wp:extent cx="2102568" cy="5182292"/>
            <wp:effectExtent l="190500" t="190500" r="183515" b="18986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02568" cy="5182292"/>
                    </a:xfrm>
                    <a:prstGeom prst="rect">
                      <a:avLst/>
                    </a:prstGeom>
                    <a:ln>
                      <a:noFill/>
                    </a:ln>
                    <a:effectLst>
                      <a:outerShdw blurRad="190500" algn="tl" rotWithShape="0">
                        <a:srgbClr val="000000">
                          <a:alpha val="70000"/>
                        </a:srgbClr>
                      </a:outerShdw>
                    </a:effectLst>
                  </pic:spPr>
                </pic:pic>
              </a:graphicData>
            </a:graphic>
          </wp:anchor>
        </w:drawing>
      </w:r>
      <w:proofErr w:type="spellStart"/>
      <w:r w:rsidR="009044BF">
        <w:t>Parsing</w:t>
      </w:r>
      <w:proofErr w:type="spellEnd"/>
      <w:r w:rsidR="009044BF">
        <w:t xml:space="preserve"> du fichier </w:t>
      </w:r>
      <w:proofErr w:type="spellStart"/>
      <w:r w:rsidR="009044BF">
        <w:t>G</w:t>
      </w:r>
      <w:r w:rsidR="00181170">
        <w:t>eojson</w:t>
      </w:r>
      <w:bookmarkEnd w:id="9"/>
      <w:proofErr w:type="spellEnd"/>
    </w:p>
    <w:p w:rsidR="006F5C6E" w:rsidRPr="006F5C6E" w:rsidRDefault="006F5C6E" w:rsidP="006F5C6E">
      <w:pPr>
        <w:pStyle w:val="corpsdetexte1"/>
      </w:pPr>
    </w:p>
    <w:p w:rsidR="000E4345" w:rsidRDefault="000E4345">
      <w:pPr>
        <w:rPr>
          <w:rFonts w:asciiTheme="majorHAnsi" w:eastAsiaTheme="majorEastAsia" w:hAnsiTheme="majorHAnsi" w:cstheme="majorBidi"/>
          <w:b/>
          <w:bCs/>
          <w:color w:val="4F81BD" w:themeColor="accent1"/>
          <w:sz w:val="26"/>
          <w:szCs w:val="26"/>
        </w:rPr>
      </w:pPr>
      <w:r>
        <w:br w:type="page"/>
      </w:r>
    </w:p>
    <w:p w:rsidR="00181170" w:rsidRDefault="00C649CB" w:rsidP="00181170">
      <w:pPr>
        <w:pStyle w:val="Titre2"/>
      </w:pPr>
      <w:bookmarkStart w:id="10" w:name="_Toc8656592"/>
      <w:r>
        <w:rPr>
          <w:noProof/>
        </w:rPr>
        <w:lastRenderedPageBreak/>
        <mc:AlternateContent>
          <mc:Choice Requires="wps">
            <w:drawing>
              <wp:anchor distT="0" distB="0" distL="114300" distR="114300" simplePos="0" relativeHeight="251670528" behindDoc="0" locked="0" layoutInCell="1" allowOverlap="1" wp14:anchorId="27B9EF00" wp14:editId="23129EC1">
                <wp:simplePos x="0" y="0"/>
                <wp:positionH relativeFrom="column">
                  <wp:posOffset>194310</wp:posOffset>
                </wp:positionH>
                <wp:positionV relativeFrom="paragraph">
                  <wp:posOffset>3312795</wp:posOffset>
                </wp:positionV>
                <wp:extent cx="5880735" cy="635"/>
                <wp:effectExtent l="0" t="0" r="5715" b="0"/>
                <wp:wrapTopAndBottom/>
                <wp:docPr id="6" name="Zone de texte 6"/>
                <wp:cNvGraphicFramePr/>
                <a:graphic xmlns:a="http://schemas.openxmlformats.org/drawingml/2006/main">
                  <a:graphicData uri="http://schemas.microsoft.com/office/word/2010/wordprocessingShape">
                    <wps:wsp>
                      <wps:cNvSpPr txBox="1"/>
                      <wps:spPr>
                        <a:xfrm>
                          <a:off x="0" y="0"/>
                          <a:ext cx="5880735" cy="635"/>
                        </a:xfrm>
                        <a:prstGeom prst="rect">
                          <a:avLst/>
                        </a:prstGeom>
                        <a:solidFill>
                          <a:prstClr val="white"/>
                        </a:solidFill>
                        <a:ln>
                          <a:noFill/>
                        </a:ln>
                        <a:effectLst/>
                      </wps:spPr>
                      <wps:txbx>
                        <w:txbxContent>
                          <w:p w:rsidR="00C649CB" w:rsidRPr="00FD45E7" w:rsidRDefault="00C649CB" w:rsidP="00C649CB">
                            <w:pPr>
                              <w:pStyle w:val="Lgende"/>
                              <w:rPr>
                                <w:b/>
                                <w:bCs/>
                                <w:noProof/>
                                <w:color w:val="4F81BD" w:themeColor="accent1"/>
                              </w:rPr>
                            </w:pPr>
                            <w:r>
                              <w:t xml:space="preserve">Figure </w:t>
                            </w:r>
                            <w:r>
                              <w:fldChar w:fldCharType="begin"/>
                            </w:r>
                            <w:r>
                              <w:instrText xml:space="preserve"> SEQ Figure \* ARABIC </w:instrText>
                            </w:r>
                            <w:r>
                              <w:fldChar w:fldCharType="separate"/>
                            </w:r>
                            <w:r w:rsidR="000001E2">
                              <w:rPr>
                                <w:noProof/>
                              </w:rPr>
                              <w:t>2</w:t>
                            </w:r>
                            <w:r>
                              <w:fldChar w:fldCharType="end"/>
                            </w:r>
                            <w:r>
                              <w:t xml:space="preserve">: résultat Google </w:t>
                            </w:r>
                            <w:proofErr w:type="spellStart"/>
                            <w:r>
                              <w:t>Earth</w:t>
                            </w:r>
                            <w:proofErr w:type="spellEnd"/>
                            <w:r>
                              <w:t xml:space="preserve">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B9EF00" id="Zone de texte 6" o:spid="_x0000_s1031" type="#_x0000_t202" style="position:absolute;left:0;text-align:left;margin-left:15.3pt;margin-top:260.85pt;width:463.0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" stroked="f">
                <v:textbox style="mso-fit-shape-to-text:t" inset="0,0,0,0">
                  <w:txbxContent>
                    <w:p w:rsidR="00C649CB" w:rsidRPr="00FD45E7" w:rsidRDefault="00C649CB" w:rsidP="00C649CB">
                      <w:pPr>
                        <w:pStyle w:val="Lgende"/>
                        <w:rPr>
                          <w:b/>
                          <w:bCs/>
                          <w:noProof/>
                          <w:color w:val="4F81BD" w:themeColor="accent1"/>
                        </w:rPr>
                      </w:pPr>
                      <w:r>
                        <w:t xml:space="preserve">Figure </w:t>
                      </w:r>
                      <w:r>
                        <w:fldChar w:fldCharType="begin"/>
                      </w:r>
                      <w:r>
                        <w:instrText xml:space="preserve"> SEQ Figure \* ARABIC </w:instrText>
                      </w:r>
                      <w:r>
                        <w:fldChar w:fldCharType="separate"/>
                      </w:r>
                      <w:r w:rsidR="000001E2">
                        <w:rPr>
                          <w:noProof/>
                        </w:rPr>
                        <w:t>2</w:t>
                      </w:r>
                      <w:r>
                        <w:fldChar w:fldCharType="end"/>
                      </w:r>
                      <w:r>
                        <w:t xml:space="preserve">: résultat Google </w:t>
                      </w:r>
                      <w:proofErr w:type="spellStart"/>
                      <w:r>
                        <w:t>Earth</w:t>
                      </w:r>
                      <w:proofErr w:type="spellEnd"/>
                      <w:r>
                        <w:t xml:space="preserve"> Pro</w:t>
                      </w:r>
                    </w:p>
                  </w:txbxContent>
                </v:textbox>
                <w10:wrap type="topAndBottom"/>
              </v:shape>
            </w:pict>
          </mc:Fallback>
        </mc:AlternateContent>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486352</wp:posOffset>
            </wp:positionV>
            <wp:extent cx="5760720" cy="2753995"/>
            <wp:effectExtent l="190500" t="190500" r="182880" b="19875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53995"/>
                    </a:xfrm>
                    <a:prstGeom prst="rect">
                      <a:avLst/>
                    </a:prstGeom>
                    <a:ln>
                      <a:noFill/>
                    </a:ln>
                    <a:effectLst>
                      <a:outerShdw blurRad="190500" algn="tl" rotWithShape="0">
                        <a:srgbClr val="000000">
                          <a:alpha val="70000"/>
                        </a:srgbClr>
                      </a:outerShdw>
                    </a:effectLst>
                  </pic:spPr>
                </pic:pic>
              </a:graphicData>
            </a:graphic>
          </wp:anchor>
        </w:drawing>
      </w:r>
      <w:r w:rsidR="00181170">
        <w:t xml:space="preserve">Résultat du </w:t>
      </w:r>
      <w:r w:rsidR="0049747E">
        <w:t>KML</w:t>
      </w:r>
      <w:r w:rsidR="00181170">
        <w:t xml:space="preserve"> dans </w:t>
      </w:r>
      <w:proofErr w:type="spellStart"/>
      <w:r w:rsidR="00181170">
        <w:t>GoogleEarth</w:t>
      </w:r>
      <w:bookmarkEnd w:id="10"/>
      <w:proofErr w:type="spellEnd"/>
    </w:p>
    <w:p w:rsidR="00181170" w:rsidRDefault="00181170" w:rsidP="00181170">
      <w:pPr>
        <w:pStyle w:val="Titre1"/>
      </w:pPr>
      <w:bookmarkStart w:id="11" w:name="_Toc8656593"/>
      <w:r>
        <w:t>Apprentissages</w:t>
      </w:r>
      <w:bookmarkEnd w:id="11"/>
    </w:p>
    <w:p w:rsidR="0049747E" w:rsidRPr="0049747E" w:rsidRDefault="0049747E" w:rsidP="0049747E">
      <w:pPr>
        <w:pStyle w:val="corpsdetexte1"/>
      </w:pPr>
      <w:r>
        <w:t>Nous avons appris à traiter un</w:t>
      </w:r>
      <w:r w:rsidR="00B46D57">
        <w:t xml:space="preserve"> fichier </w:t>
      </w:r>
      <w:proofErr w:type="spellStart"/>
      <w:r w:rsidR="00B46D57">
        <w:t>G</w:t>
      </w:r>
      <w:r>
        <w:t>eojson</w:t>
      </w:r>
      <w:proofErr w:type="spellEnd"/>
      <w:r>
        <w:t xml:space="preserve"> et à écrire le résultat dans un fichier KML géné</w:t>
      </w:r>
      <w:r w:rsidR="000A2A9E">
        <w:t>ré. Nous ne connaissions pas l’existence de ces types de fichiers et de leurs spécificités, ce qui nous a permis de les connaître.</w:t>
      </w:r>
    </w:p>
    <w:p w:rsidR="00181170" w:rsidRDefault="00F960C6" w:rsidP="00F960C6">
      <w:pPr>
        <w:pStyle w:val="corpsdetexte1"/>
      </w:pPr>
      <w:r>
        <w:t xml:space="preserve">De plus, nous avons pu consolider nos connaissances dans le </w:t>
      </w:r>
      <w:proofErr w:type="spellStart"/>
      <w:r>
        <w:t>parsing</w:t>
      </w:r>
      <w:proofErr w:type="spellEnd"/>
      <w:r>
        <w:t xml:space="preserve"> de fichier lors d’un cas concret comme celui-ci.</w:t>
      </w:r>
    </w:p>
    <w:p w:rsidR="00181170" w:rsidRPr="00181170" w:rsidRDefault="00181170" w:rsidP="00181170">
      <w:pPr>
        <w:pStyle w:val="Titre1"/>
      </w:pPr>
      <w:bookmarkStart w:id="12" w:name="_Toc8656594"/>
      <w:r>
        <w:t>Conclusion</w:t>
      </w:r>
      <w:bookmarkEnd w:id="12"/>
      <w:r w:rsidR="00C2030D">
        <w:t xml:space="preserve"> général</w:t>
      </w:r>
      <w:r w:rsidR="00A64C84">
        <w:t>e</w:t>
      </w:r>
    </w:p>
    <w:p w:rsidR="005209C1" w:rsidRPr="005209C1" w:rsidRDefault="004C0590" w:rsidP="004C0590">
      <w:pPr>
        <w:pStyle w:val="corpsdetexte1"/>
      </w:pPr>
      <w:r>
        <w:t xml:space="preserve">Nous avons aimé ce laboratoire car cela représentait un cas réel de travail d’entreprise et le fait de pouvoir générer un fichier et de pouvoir le charger directement dans un outil comme Google </w:t>
      </w:r>
      <w:proofErr w:type="spellStart"/>
      <w:r>
        <w:t>Earth</w:t>
      </w:r>
      <w:proofErr w:type="spellEnd"/>
      <w:r>
        <w:t xml:space="preserve"> Pro tout en ayant un résultat vis</w:t>
      </w:r>
      <w:r w:rsidR="00BC5994">
        <w:t>uel immédiat était satisfaisant et plaisant.</w:t>
      </w:r>
    </w:p>
    <w:p w:rsidR="005209C1" w:rsidRPr="005209C1" w:rsidRDefault="005209C1" w:rsidP="005209C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1106C" w:rsidTr="00F9780A">
        <w:tc>
          <w:tcPr>
            <w:tcW w:w="3020" w:type="dxa"/>
          </w:tcPr>
          <w:p w:rsidR="00743272" w:rsidRDefault="00743272" w:rsidP="005209C1">
            <w:proofErr w:type="spellStart"/>
            <w:r>
              <w:t>Sutcu</w:t>
            </w:r>
            <w:proofErr w:type="spellEnd"/>
            <w:r>
              <w:t xml:space="preserve"> Volkan</w:t>
            </w:r>
          </w:p>
        </w:tc>
        <w:tc>
          <w:tcPr>
            <w:tcW w:w="3021" w:type="dxa"/>
          </w:tcPr>
          <w:p w:rsidR="00743272" w:rsidRDefault="00743272" w:rsidP="005209C1">
            <w:proofErr w:type="spellStart"/>
            <w:r>
              <w:t>Poulard</w:t>
            </w:r>
            <w:proofErr w:type="spellEnd"/>
            <w:r>
              <w:t xml:space="preserve"> </w:t>
            </w:r>
            <w:r w:rsidR="00E1106C">
              <w:t>Rémi</w:t>
            </w:r>
          </w:p>
        </w:tc>
        <w:tc>
          <w:tcPr>
            <w:tcW w:w="3021" w:type="dxa"/>
          </w:tcPr>
          <w:p w:rsidR="00743272" w:rsidRDefault="00E1106C" w:rsidP="005209C1">
            <w:proofErr w:type="spellStart"/>
            <w:r>
              <w:t>Spinelli</w:t>
            </w:r>
            <w:proofErr w:type="spellEnd"/>
            <w:r>
              <w:t xml:space="preserve"> </w:t>
            </w:r>
            <w:proofErr w:type="spellStart"/>
            <w:r>
              <w:t>Isaia</w:t>
            </w:r>
            <w:proofErr w:type="spellEnd"/>
          </w:p>
        </w:tc>
      </w:tr>
      <w:tr w:rsidR="00E1106C" w:rsidTr="00F9780A">
        <w:trPr>
          <w:trHeight w:val="1033"/>
        </w:trPr>
        <w:tc>
          <w:tcPr>
            <w:tcW w:w="3020" w:type="dxa"/>
          </w:tcPr>
          <w:p w:rsidR="00743272" w:rsidRDefault="00E1106C" w:rsidP="005209C1">
            <w:r>
              <w:rPr>
                <w:noProof/>
              </w:rPr>
              <w:drawing>
                <wp:anchor distT="0" distB="0" distL="114300" distR="114300" simplePos="0" relativeHeight="251671552" behindDoc="0" locked="0" layoutInCell="1" allowOverlap="1">
                  <wp:simplePos x="0" y="0"/>
                  <wp:positionH relativeFrom="column">
                    <wp:posOffset>-23495</wp:posOffset>
                  </wp:positionH>
                  <wp:positionV relativeFrom="paragraph">
                    <wp:posOffset>56515</wp:posOffset>
                  </wp:positionV>
                  <wp:extent cx="966470" cy="602615"/>
                  <wp:effectExtent l="0" t="0" r="5080"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66470" cy="602615"/>
                          </a:xfrm>
                          <a:prstGeom prst="rect">
                            <a:avLst/>
                          </a:prstGeom>
                        </pic:spPr>
                      </pic:pic>
                    </a:graphicData>
                  </a:graphic>
                </wp:anchor>
              </w:drawing>
            </w:r>
          </w:p>
        </w:tc>
        <w:tc>
          <w:tcPr>
            <w:tcW w:w="3021" w:type="dxa"/>
          </w:tcPr>
          <w:p w:rsidR="00743272" w:rsidRDefault="00743272" w:rsidP="005209C1">
            <w:bookmarkStart w:id="13" w:name="_GoBack"/>
            <w:bookmarkEnd w:id="13"/>
          </w:p>
        </w:tc>
        <w:tc>
          <w:tcPr>
            <w:tcW w:w="3021" w:type="dxa"/>
          </w:tcPr>
          <w:p w:rsidR="00743272" w:rsidRDefault="00E1106C" w:rsidP="005209C1">
            <w:r>
              <w:rPr>
                <w:noProof/>
              </w:rPr>
              <w:drawing>
                <wp:anchor distT="0" distB="0" distL="114300" distR="114300" simplePos="0" relativeHeight="251672576" behindDoc="0" locked="0" layoutInCell="1" allowOverlap="1">
                  <wp:simplePos x="0" y="0"/>
                  <wp:positionH relativeFrom="column">
                    <wp:posOffset>-68580</wp:posOffset>
                  </wp:positionH>
                  <wp:positionV relativeFrom="paragraph">
                    <wp:posOffset>132080</wp:posOffset>
                  </wp:positionV>
                  <wp:extent cx="1626235" cy="602615"/>
                  <wp:effectExtent l="0" t="0" r="0" b="698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6235" cy="602615"/>
                          </a:xfrm>
                          <a:prstGeom prst="rect">
                            <a:avLst/>
                          </a:prstGeom>
                        </pic:spPr>
                      </pic:pic>
                    </a:graphicData>
                  </a:graphic>
                  <wp14:sizeRelH relativeFrom="margin">
                    <wp14:pctWidth>0</wp14:pctWidth>
                  </wp14:sizeRelH>
                  <wp14:sizeRelV relativeFrom="margin">
                    <wp14:pctHeight>0</wp14:pctHeight>
                  </wp14:sizeRelV>
                </wp:anchor>
              </w:drawing>
            </w:r>
          </w:p>
        </w:tc>
      </w:tr>
    </w:tbl>
    <w:p w:rsidR="005209C1" w:rsidRDefault="005209C1" w:rsidP="005209C1"/>
    <w:p w:rsidR="005759A4" w:rsidRPr="005209C1" w:rsidRDefault="005209C1" w:rsidP="005209C1">
      <w:pPr>
        <w:tabs>
          <w:tab w:val="left" w:pos="1092"/>
        </w:tabs>
      </w:pPr>
      <w:r>
        <w:tab/>
      </w:r>
      <w:r w:rsidR="00743272" w:rsidRPr="00743272">
        <w:rPr>
          <w:noProof/>
        </w:rPr>
        <w:t xml:space="preserve"> </w:t>
      </w:r>
    </w:p>
    <w:sectPr w:rsidR="005759A4" w:rsidRPr="005209C1" w:rsidSect="00CD25B8">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F84" w:rsidRDefault="00C25F84" w:rsidP="00F343D6">
      <w:pPr>
        <w:spacing w:after="0" w:line="240" w:lineRule="auto"/>
      </w:pPr>
      <w:r>
        <w:separator/>
      </w:r>
    </w:p>
  </w:endnote>
  <w:endnote w:type="continuationSeparator" w:id="0">
    <w:p w:rsidR="00C25F84" w:rsidRDefault="00C25F84" w:rsidP="00F3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705"/>
      <w:gridCol w:w="2650"/>
      <w:gridCol w:w="3717"/>
    </w:tblGrid>
    <w:tr w:rsidR="00394CBC" w:rsidRPr="009250B0" w:rsidTr="000817B1">
      <w:trPr>
        <w:jc w:val="center"/>
      </w:trPr>
      <w:tc>
        <w:tcPr>
          <w:tcW w:w="2783" w:type="dxa"/>
          <w:vAlign w:val="center"/>
        </w:tcPr>
        <w:p w:rsidR="00394CBC" w:rsidRPr="000F381C" w:rsidRDefault="00743272" w:rsidP="00DF52B7">
          <w:pPr>
            <w:pStyle w:val="-Pieddepage"/>
          </w:pPr>
          <w:r>
            <w:t xml:space="preserve">Auteur : </w:t>
          </w:r>
          <w:r w:rsidR="00DF52B7">
            <w:t>Volkan</w:t>
          </w:r>
          <w:r>
            <w:t xml:space="preserve"> </w:t>
          </w:r>
          <w:proofErr w:type="spellStart"/>
          <w:r>
            <w:t>Sutcu</w:t>
          </w:r>
          <w:proofErr w:type="spellEnd"/>
          <w:r w:rsidR="00181170">
            <w:t xml:space="preserve">, Rémi </w:t>
          </w:r>
          <w:proofErr w:type="spellStart"/>
          <w:r w:rsidR="00181170">
            <w:t>Poulard</w:t>
          </w:r>
          <w:proofErr w:type="spellEnd"/>
          <w:r w:rsidR="00181170">
            <w:t xml:space="preserve"> et </w:t>
          </w:r>
          <w:proofErr w:type="spellStart"/>
          <w:r w:rsidR="00181170">
            <w:t>Isaia</w:t>
          </w:r>
          <w:proofErr w:type="spellEnd"/>
          <w:r w:rsidR="00181170">
            <w:t xml:space="preserve"> </w:t>
          </w:r>
          <w:proofErr w:type="spellStart"/>
          <w:r w:rsidR="00181170">
            <w:t>Spinelli</w:t>
          </w:r>
          <w:proofErr w:type="spellEnd"/>
        </w:p>
      </w:tc>
      <w:tc>
        <w:tcPr>
          <w:tcW w:w="2706" w:type="dxa"/>
          <w:vAlign w:val="center"/>
        </w:tcPr>
        <w:p w:rsidR="00394CBC" w:rsidRPr="000F381C" w:rsidRDefault="00394CBC" w:rsidP="000817B1">
          <w:pPr>
            <w:pStyle w:val="-Pieddepage"/>
            <w:jc w:val="center"/>
          </w:pPr>
        </w:p>
      </w:tc>
      <w:tc>
        <w:tcPr>
          <w:tcW w:w="3799" w:type="dxa"/>
          <w:vAlign w:val="center"/>
        </w:tcPr>
        <w:p w:rsidR="00394CBC" w:rsidRPr="000F381C" w:rsidRDefault="00394CBC" w:rsidP="000817B1">
          <w:pPr>
            <w:pStyle w:val="-Pieddepage"/>
            <w:jc w:val="right"/>
          </w:pPr>
          <w:r w:rsidRPr="000F381C">
            <w:t xml:space="preserve">Création : </w:t>
          </w:r>
          <w:r>
            <w:fldChar w:fldCharType="begin"/>
          </w:r>
          <w:r>
            <w:instrText xml:space="preserve"> CREATEDATE  \@ "dd.MM.yyyy"  \* MERGEFORMAT </w:instrText>
          </w:r>
          <w:r>
            <w:fldChar w:fldCharType="separate"/>
          </w:r>
          <w:r w:rsidR="000001E2">
            <w:rPr>
              <w:noProof/>
            </w:rPr>
            <w:t>29.04.2019</w:t>
          </w:r>
          <w:r>
            <w:rPr>
              <w:noProof/>
            </w:rPr>
            <w:fldChar w:fldCharType="end"/>
          </w:r>
          <w:r w:rsidRPr="000F381C">
            <w:t xml:space="preserve"> </w:t>
          </w:r>
        </w:p>
      </w:tc>
    </w:tr>
    <w:tr w:rsidR="00394CBC" w:rsidRPr="009250B0" w:rsidTr="000817B1">
      <w:trPr>
        <w:jc w:val="center"/>
      </w:trPr>
      <w:tc>
        <w:tcPr>
          <w:tcW w:w="2783" w:type="dxa"/>
          <w:vAlign w:val="center"/>
        </w:tcPr>
        <w:p w:rsidR="00394CBC" w:rsidRPr="000F381C" w:rsidRDefault="00AF0632" w:rsidP="00DF52B7">
          <w:pPr>
            <w:pStyle w:val="-Pieddepage"/>
          </w:pPr>
          <w:r>
            <w:rPr>
              <w:noProof/>
            </w:rPr>
            <w:fldChar w:fldCharType="begin"/>
          </w:r>
          <w:r>
            <w:rPr>
              <w:noProof/>
            </w:rPr>
            <w:instrText xml:space="preserve"> LASTSAVEDBY  \* FirstCap  \* MERGEFORMAT </w:instrText>
          </w:r>
          <w:r w:rsidR="000001E2">
            <w:rPr>
              <w:noProof/>
            </w:rPr>
            <w:fldChar w:fldCharType="separate"/>
          </w:r>
          <w:r w:rsidR="000001E2">
            <w:rPr>
              <w:noProof/>
            </w:rPr>
            <w:t>Volkan sütçü</w:t>
          </w:r>
          <w:r>
            <w:rPr>
              <w:noProof/>
            </w:rPr>
            <w:fldChar w:fldCharType="end"/>
          </w:r>
        </w:p>
      </w:tc>
      <w:tc>
        <w:tcPr>
          <w:tcW w:w="2706" w:type="dxa"/>
          <w:vAlign w:val="center"/>
        </w:tcPr>
        <w:p w:rsidR="00394CBC" w:rsidRPr="000F381C" w:rsidRDefault="00394CBC" w:rsidP="000817B1">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sidR="000001E2">
            <w:rPr>
              <w:rStyle w:val="Numrodepage"/>
              <w:noProof/>
            </w:rPr>
            <w:t>5</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sidR="000001E2">
            <w:rPr>
              <w:rStyle w:val="Numrodepage"/>
              <w:noProof/>
            </w:rPr>
            <w:t>5</w:t>
          </w:r>
          <w:r w:rsidRPr="000F381C">
            <w:rPr>
              <w:rStyle w:val="Numrodepage"/>
            </w:rPr>
            <w:fldChar w:fldCharType="end"/>
          </w:r>
        </w:p>
      </w:tc>
      <w:tc>
        <w:tcPr>
          <w:tcW w:w="3799" w:type="dxa"/>
          <w:vAlign w:val="center"/>
        </w:tcPr>
        <w:p w:rsidR="00394CBC" w:rsidRPr="000F381C" w:rsidRDefault="00394CBC" w:rsidP="000817B1">
          <w:pPr>
            <w:pStyle w:val="-Pieddepage"/>
            <w:jc w:val="right"/>
          </w:pPr>
          <w:r w:rsidRPr="000F381C">
            <w:t xml:space="preserve">Impression : </w:t>
          </w:r>
          <w:r>
            <w:fldChar w:fldCharType="begin"/>
          </w:r>
          <w:r>
            <w:instrText xml:space="preserve"> PRINTDATE  \@ "dd/MM/yyyy HH:mm"  \* MERGEFORMAT </w:instrText>
          </w:r>
          <w:r>
            <w:fldChar w:fldCharType="separate"/>
          </w:r>
          <w:r w:rsidR="000001E2">
            <w:rPr>
              <w:noProof/>
            </w:rPr>
            <w:t>13/05/2019 16:26</w:t>
          </w:r>
          <w:r>
            <w:rPr>
              <w:noProof/>
            </w:rPr>
            <w:fldChar w:fldCharType="end"/>
          </w:r>
        </w:p>
      </w:tc>
    </w:tr>
    <w:tr w:rsidR="00394CBC" w:rsidRPr="009250B0" w:rsidTr="000817B1">
      <w:trPr>
        <w:jc w:val="center"/>
      </w:trPr>
      <w:tc>
        <w:tcPr>
          <w:tcW w:w="2783" w:type="dxa"/>
          <w:vAlign w:val="center"/>
        </w:tcPr>
        <w:p w:rsidR="00394CBC" w:rsidRPr="000F381C" w:rsidRDefault="00394CBC" w:rsidP="000817B1">
          <w:pPr>
            <w:pStyle w:val="-Pieddepage"/>
          </w:pPr>
          <w:r>
            <w:t xml:space="preserve">Version : </w:t>
          </w:r>
          <w:fldSimple w:instr=" INFO  RevNum  \* MERGEFORMAT ">
            <w:r w:rsidR="000001E2">
              <w:t>56</w:t>
            </w:r>
          </w:fldSimple>
          <w:r>
            <w:t xml:space="preserve"> du </w:t>
          </w:r>
          <w:r>
            <w:fldChar w:fldCharType="begin"/>
          </w:r>
          <w:r>
            <w:instrText xml:space="preserve"> DATE  \@ "dd/MM/yyyy"  \* MERGEFORMAT </w:instrText>
          </w:r>
          <w:r>
            <w:fldChar w:fldCharType="separate"/>
          </w:r>
          <w:r w:rsidR="000001E2">
            <w:rPr>
              <w:noProof/>
            </w:rPr>
            <w:t>13/05/2019</w:t>
          </w:r>
          <w:r>
            <w:rPr>
              <w:noProof/>
            </w:rPr>
            <w:fldChar w:fldCharType="end"/>
          </w:r>
        </w:p>
      </w:tc>
      <w:tc>
        <w:tcPr>
          <w:tcW w:w="6505" w:type="dxa"/>
          <w:gridSpan w:val="2"/>
          <w:vAlign w:val="center"/>
        </w:tcPr>
        <w:p w:rsidR="00394CBC" w:rsidRPr="000F381C" w:rsidRDefault="00AF0632" w:rsidP="000817B1">
          <w:pPr>
            <w:pStyle w:val="-Pieddepage"/>
            <w:jc w:val="right"/>
          </w:pPr>
          <w:r>
            <w:rPr>
              <w:noProof/>
            </w:rPr>
            <w:fldChar w:fldCharType="begin"/>
          </w:r>
          <w:r>
            <w:rPr>
              <w:noProof/>
            </w:rPr>
            <w:instrText xml:space="preserve"> FILENAME  \* FirstCap  \* MERGEFORMAT </w:instrText>
          </w:r>
          <w:r>
            <w:rPr>
              <w:noProof/>
            </w:rPr>
            <w:fldChar w:fldCharType="separate"/>
          </w:r>
          <w:r w:rsidR="000001E2">
            <w:rPr>
              <w:noProof/>
            </w:rPr>
            <w:t>Poulard_Spinelli_Sutcu_SER_labo3.docx</w:t>
          </w:r>
          <w:r>
            <w:rPr>
              <w:noProof/>
            </w:rPr>
            <w:fldChar w:fldCharType="end"/>
          </w:r>
        </w:p>
      </w:tc>
    </w:tr>
  </w:tbl>
  <w:p w:rsidR="00394CBC" w:rsidRDefault="00394CBC" w:rsidP="00F343D6">
    <w:pPr>
      <w:pStyle w:val="Pieddepage"/>
    </w:pPr>
  </w:p>
  <w:p w:rsidR="00394CBC" w:rsidRDefault="00394CB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F84" w:rsidRDefault="00C25F84" w:rsidP="00F343D6">
      <w:pPr>
        <w:spacing w:after="0" w:line="240" w:lineRule="auto"/>
      </w:pPr>
      <w:r>
        <w:separator/>
      </w:r>
    </w:p>
  </w:footnote>
  <w:footnote w:type="continuationSeparator" w:id="0">
    <w:p w:rsidR="00C25F84" w:rsidRDefault="00C25F84" w:rsidP="00F34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044"/>
      <w:gridCol w:w="3009"/>
      <w:gridCol w:w="3019"/>
    </w:tblGrid>
    <w:tr w:rsidR="00394CBC" w:rsidTr="000817B1">
      <w:trPr>
        <w:trHeight w:val="536"/>
        <w:jc w:val="center"/>
      </w:trPr>
      <w:tc>
        <w:tcPr>
          <w:tcW w:w="3070" w:type="dxa"/>
          <w:vAlign w:val="center"/>
        </w:tcPr>
        <w:p w:rsidR="00394CBC" w:rsidRPr="00F140E7" w:rsidRDefault="0042400F" w:rsidP="000817B1">
          <w:pPr>
            <w:pStyle w:val="En-tte"/>
            <w:rPr>
              <w:rFonts w:asciiTheme="minorHAnsi" w:hAnsiTheme="minorHAnsi" w:cstheme="minorHAnsi"/>
            </w:rPr>
          </w:pPr>
          <w:r>
            <w:rPr>
              <w:noProof/>
            </w:rPr>
            <w:drawing>
              <wp:inline distT="0" distB="0" distL="0" distR="0" wp14:anchorId="3E9D1FF9" wp14:editId="2CE073AB">
                <wp:extent cx="1229995" cy="410210"/>
                <wp:effectExtent l="0" t="0" r="0" b="0"/>
                <wp:docPr id="2" name="Image 1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logo1"/>
                        <pic:cNvPicPr>
                          <a:picLocks noChangeAspect="1" noChangeArrowheads="1"/>
                        </pic:cNvPicPr>
                      </pic:nvPicPr>
                      <pic:blipFill>
                        <a:blip r:embed="rId1"/>
                        <a:stretch>
                          <a:fillRect/>
                        </a:stretch>
                      </pic:blipFill>
                      <pic:spPr bwMode="auto">
                        <a:xfrm>
                          <a:off x="0" y="0"/>
                          <a:ext cx="1229995" cy="410210"/>
                        </a:xfrm>
                        <a:prstGeom prst="rect">
                          <a:avLst/>
                        </a:prstGeom>
                      </pic:spPr>
                    </pic:pic>
                  </a:graphicData>
                </a:graphic>
              </wp:inline>
            </w:drawing>
          </w:r>
        </w:p>
      </w:tc>
      <w:tc>
        <w:tcPr>
          <w:tcW w:w="3071" w:type="dxa"/>
          <w:vAlign w:val="center"/>
        </w:tcPr>
        <w:p w:rsidR="00394CBC" w:rsidRPr="008554C9" w:rsidRDefault="00E85060" w:rsidP="003C7D40">
          <w:pPr>
            <w:pStyle w:val="En-tte"/>
            <w:jc w:val="center"/>
            <w:rPr>
              <w:sz w:val="32"/>
              <w:szCs w:val="32"/>
            </w:rPr>
          </w:pPr>
          <w:r>
            <w:rPr>
              <w:sz w:val="32"/>
              <w:szCs w:val="32"/>
            </w:rPr>
            <w:t>SER:</w:t>
          </w:r>
          <w:r w:rsidR="0007788F">
            <w:rPr>
              <w:sz w:val="32"/>
              <w:szCs w:val="32"/>
            </w:rPr>
            <w:t xml:space="preserve"> </w:t>
          </w:r>
          <w:r>
            <w:rPr>
              <w:sz w:val="32"/>
              <w:szCs w:val="32"/>
            </w:rPr>
            <w:t>l</w:t>
          </w:r>
          <w:r w:rsidR="0007788F">
            <w:rPr>
              <w:sz w:val="32"/>
              <w:szCs w:val="32"/>
            </w:rPr>
            <w:t>abo 3</w:t>
          </w:r>
        </w:p>
      </w:tc>
      <w:tc>
        <w:tcPr>
          <w:tcW w:w="3071" w:type="dxa"/>
          <w:vAlign w:val="center"/>
        </w:tcPr>
        <w:p w:rsidR="00394CBC" w:rsidRDefault="0042400F" w:rsidP="000817B1">
          <w:pPr>
            <w:pStyle w:val="En-tte"/>
            <w:jc w:val="right"/>
          </w:pPr>
          <w:r>
            <w:rPr>
              <w:noProof/>
            </w:rPr>
            <w:drawing>
              <wp:inline distT="0" distB="0" distL="0" distR="0" wp14:anchorId="49ED5F52" wp14:editId="326EA01C">
                <wp:extent cx="668020" cy="315595"/>
                <wp:effectExtent l="0" t="0" r="0" b="0"/>
                <wp:docPr id="3" name="Image 16"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6" descr="logo2"/>
                        <pic:cNvPicPr>
                          <a:picLocks noChangeAspect="1" noChangeArrowheads="1"/>
                        </pic:cNvPicPr>
                      </pic:nvPicPr>
                      <pic:blipFill>
                        <a:blip r:embed="rId2"/>
                        <a:stretch>
                          <a:fillRect/>
                        </a:stretch>
                      </pic:blipFill>
                      <pic:spPr bwMode="auto">
                        <a:xfrm>
                          <a:off x="0" y="0"/>
                          <a:ext cx="668020" cy="315595"/>
                        </a:xfrm>
                        <a:prstGeom prst="rect">
                          <a:avLst/>
                        </a:prstGeom>
                      </pic:spPr>
                    </pic:pic>
                  </a:graphicData>
                </a:graphic>
              </wp:inline>
            </w:drawing>
          </w:r>
        </w:p>
      </w:tc>
    </w:tr>
  </w:tbl>
  <w:p w:rsidR="00394CBC" w:rsidRDefault="00394CB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5084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062F4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B33AF5"/>
    <w:multiLevelType w:val="hybridMultilevel"/>
    <w:tmpl w:val="5F70A8FE"/>
    <w:lvl w:ilvl="0" w:tplc="208AA03A">
      <w:numFmt w:val="bullet"/>
      <w:lvlText w:val="-"/>
      <w:lvlJc w:val="left"/>
      <w:pPr>
        <w:ind w:left="1211" w:hanging="360"/>
      </w:pPr>
      <w:rPr>
        <w:rFonts w:ascii="Calibri" w:eastAsiaTheme="minorEastAsia" w:hAnsi="Calibri" w:cs="Calibri" w:hint="default"/>
      </w:rPr>
    </w:lvl>
    <w:lvl w:ilvl="1" w:tplc="100C0003" w:tentative="1">
      <w:start w:val="1"/>
      <w:numFmt w:val="bullet"/>
      <w:lvlText w:val="o"/>
      <w:lvlJc w:val="left"/>
      <w:pPr>
        <w:ind w:left="1931" w:hanging="360"/>
      </w:pPr>
      <w:rPr>
        <w:rFonts w:ascii="Courier New" w:hAnsi="Courier New" w:cs="Courier New" w:hint="default"/>
      </w:rPr>
    </w:lvl>
    <w:lvl w:ilvl="2" w:tplc="100C0005" w:tentative="1">
      <w:start w:val="1"/>
      <w:numFmt w:val="bullet"/>
      <w:lvlText w:val=""/>
      <w:lvlJc w:val="left"/>
      <w:pPr>
        <w:ind w:left="2651" w:hanging="360"/>
      </w:pPr>
      <w:rPr>
        <w:rFonts w:ascii="Wingdings" w:hAnsi="Wingdings" w:hint="default"/>
      </w:rPr>
    </w:lvl>
    <w:lvl w:ilvl="3" w:tplc="100C0001" w:tentative="1">
      <w:start w:val="1"/>
      <w:numFmt w:val="bullet"/>
      <w:lvlText w:val=""/>
      <w:lvlJc w:val="left"/>
      <w:pPr>
        <w:ind w:left="3371" w:hanging="360"/>
      </w:pPr>
      <w:rPr>
        <w:rFonts w:ascii="Symbol" w:hAnsi="Symbol" w:hint="default"/>
      </w:rPr>
    </w:lvl>
    <w:lvl w:ilvl="4" w:tplc="100C0003" w:tentative="1">
      <w:start w:val="1"/>
      <w:numFmt w:val="bullet"/>
      <w:lvlText w:val="o"/>
      <w:lvlJc w:val="left"/>
      <w:pPr>
        <w:ind w:left="4091" w:hanging="360"/>
      </w:pPr>
      <w:rPr>
        <w:rFonts w:ascii="Courier New" w:hAnsi="Courier New" w:cs="Courier New" w:hint="default"/>
      </w:rPr>
    </w:lvl>
    <w:lvl w:ilvl="5" w:tplc="100C0005" w:tentative="1">
      <w:start w:val="1"/>
      <w:numFmt w:val="bullet"/>
      <w:lvlText w:val=""/>
      <w:lvlJc w:val="left"/>
      <w:pPr>
        <w:ind w:left="4811" w:hanging="360"/>
      </w:pPr>
      <w:rPr>
        <w:rFonts w:ascii="Wingdings" w:hAnsi="Wingdings" w:hint="default"/>
      </w:rPr>
    </w:lvl>
    <w:lvl w:ilvl="6" w:tplc="100C0001" w:tentative="1">
      <w:start w:val="1"/>
      <w:numFmt w:val="bullet"/>
      <w:lvlText w:val=""/>
      <w:lvlJc w:val="left"/>
      <w:pPr>
        <w:ind w:left="5531" w:hanging="360"/>
      </w:pPr>
      <w:rPr>
        <w:rFonts w:ascii="Symbol" w:hAnsi="Symbol" w:hint="default"/>
      </w:rPr>
    </w:lvl>
    <w:lvl w:ilvl="7" w:tplc="100C0003" w:tentative="1">
      <w:start w:val="1"/>
      <w:numFmt w:val="bullet"/>
      <w:lvlText w:val="o"/>
      <w:lvlJc w:val="left"/>
      <w:pPr>
        <w:ind w:left="6251" w:hanging="360"/>
      </w:pPr>
      <w:rPr>
        <w:rFonts w:ascii="Courier New" w:hAnsi="Courier New" w:cs="Courier New" w:hint="default"/>
      </w:rPr>
    </w:lvl>
    <w:lvl w:ilvl="8" w:tplc="100C0005" w:tentative="1">
      <w:start w:val="1"/>
      <w:numFmt w:val="bullet"/>
      <w:lvlText w:val=""/>
      <w:lvlJc w:val="left"/>
      <w:pPr>
        <w:ind w:left="6971" w:hanging="360"/>
      </w:pPr>
      <w:rPr>
        <w:rFonts w:ascii="Wingdings" w:hAnsi="Wingdings" w:hint="default"/>
      </w:rPr>
    </w:lvl>
  </w:abstractNum>
  <w:abstractNum w:abstractNumId="3" w15:restartNumberingAfterBreak="0">
    <w:nsid w:val="35930D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624A91"/>
    <w:multiLevelType w:val="multilevel"/>
    <w:tmpl w:val="67E4F6C8"/>
    <w:lvl w:ilvl="0">
      <w:start w:val="1"/>
      <w:numFmt w:val="decimal"/>
      <w:lvlText w:val="%1."/>
      <w:lvlJc w:val="left"/>
      <w:pPr>
        <w:tabs>
          <w:tab w:val="num" w:pos="851"/>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95A53E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724E1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501E0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9F8719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5"/>
  </w:num>
  <w:num w:numId="2">
    <w:abstractNumId w:val="0"/>
  </w:num>
  <w:num w:numId="3">
    <w:abstractNumId w:val="4"/>
  </w:num>
  <w:num w:numId="4">
    <w:abstractNumId w:val="7"/>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88F"/>
    <w:rsid w:val="000001E2"/>
    <w:rsid w:val="00001CEB"/>
    <w:rsid w:val="0004263A"/>
    <w:rsid w:val="0007788F"/>
    <w:rsid w:val="000817B1"/>
    <w:rsid w:val="00085987"/>
    <w:rsid w:val="00095A04"/>
    <w:rsid w:val="000A2A9E"/>
    <w:rsid w:val="000B502F"/>
    <w:rsid w:val="000D1555"/>
    <w:rsid w:val="000E4345"/>
    <w:rsid w:val="0010153D"/>
    <w:rsid w:val="00147B3D"/>
    <w:rsid w:val="00171083"/>
    <w:rsid w:val="00181170"/>
    <w:rsid w:val="001A7E9C"/>
    <w:rsid w:val="001B232A"/>
    <w:rsid w:val="00223D2A"/>
    <w:rsid w:val="002B6894"/>
    <w:rsid w:val="00394CBC"/>
    <w:rsid w:val="003A36F9"/>
    <w:rsid w:val="003B59A4"/>
    <w:rsid w:val="003C7D40"/>
    <w:rsid w:val="003D022F"/>
    <w:rsid w:val="00412E7A"/>
    <w:rsid w:val="00415C8D"/>
    <w:rsid w:val="0042400F"/>
    <w:rsid w:val="0049747E"/>
    <w:rsid w:val="004A34AD"/>
    <w:rsid w:val="004C0590"/>
    <w:rsid w:val="004D7A45"/>
    <w:rsid w:val="005209C1"/>
    <w:rsid w:val="005430B0"/>
    <w:rsid w:val="00552D77"/>
    <w:rsid w:val="005759A4"/>
    <w:rsid w:val="0058174B"/>
    <w:rsid w:val="0059593E"/>
    <w:rsid w:val="00600AEB"/>
    <w:rsid w:val="00685571"/>
    <w:rsid w:val="00692FD8"/>
    <w:rsid w:val="006A2611"/>
    <w:rsid w:val="006F5C6E"/>
    <w:rsid w:val="00743272"/>
    <w:rsid w:val="00763189"/>
    <w:rsid w:val="007B4BA2"/>
    <w:rsid w:val="008159B2"/>
    <w:rsid w:val="00861804"/>
    <w:rsid w:val="008E431B"/>
    <w:rsid w:val="009044BF"/>
    <w:rsid w:val="009626CF"/>
    <w:rsid w:val="00A2089E"/>
    <w:rsid w:val="00A32E14"/>
    <w:rsid w:val="00A64C84"/>
    <w:rsid w:val="00A705BE"/>
    <w:rsid w:val="00A70D7F"/>
    <w:rsid w:val="00A80739"/>
    <w:rsid w:val="00A934A2"/>
    <w:rsid w:val="00AD739D"/>
    <w:rsid w:val="00AF0632"/>
    <w:rsid w:val="00B07CD7"/>
    <w:rsid w:val="00B46D57"/>
    <w:rsid w:val="00B570A1"/>
    <w:rsid w:val="00BC5994"/>
    <w:rsid w:val="00C2030D"/>
    <w:rsid w:val="00C25F84"/>
    <w:rsid w:val="00C649CB"/>
    <w:rsid w:val="00CD25B8"/>
    <w:rsid w:val="00D13F5E"/>
    <w:rsid w:val="00D57849"/>
    <w:rsid w:val="00DE319E"/>
    <w:rsid w:val="00DF52B7"/>
    <w:rsid w:val="00E1106C"/>
    <w:rsid w:val="00E1110E"/>
    <w:rsid w:val="00E11DAE"/>
    <w:rsid w:val="00E12ECE"/>
    <w:rsid w:val="00E20829"/>
    <w:rsid w:val="00E423FC"/>
    <w:rsid w:val="00E55D6E"/>
    <w:rsid w:val="00E85060"/>
    <w:rsid w:val="00F140E7"/>
    <w:rsid w:val="00F21493"/>
    <w:rsid w:val="00F343D6"/>
    <w:rsid w:val="00F425F8"/>
    <w:rsid w:val="00F960C6"/>
    <w:rsid w:val="00F9780A"/>
    <w:rsid w:val="00FC1653"/>
    <w:rsid w:val="00FF421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793B2D-9BD7-4E81-892A-1A610EA5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5571"/>
  </w:style>
  <w:style w:type="paragraph" w:styleId="Titre1">
    <w:name w:val="heading 1"/>
    <w:basedOn w:val="Normal"/>
    <w:next w:val="Normal"/>
    <w:link w:val="Titre1Car"/>
    <w:uiPriority w:val="9"/>
    <w:qFormat/>
    <w:rsid w:val="00E423FC"/>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B59A4"/>
    <w:pPr>
      <w:keepNext/>
      <w:keepLines/>
      <w:numPr>
        <w:ilvl w:val="1"/>
        <w:numId w:val="9"/>
      </w:numPr>
      <w:spacing w:before="200" w:after="0"/>
      <w:ind w:left="91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59A4"/>
    <w:pPr>
      <w:keepNext/>
      <w:keepLines/>
      <w:numPr>
        <w:ilvl w:val="2"/>
        <w:numId w:val="9"/>
      </w:numPr>
      <w:spacing w:before="200" w:after="0"/>
      <w:ind w:left="1457"/>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E423FC"/>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E423FC"/>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23FC"/>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23FC"/>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23FC"/>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23FC"/>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F343D6"/>
    <w:pPr>
      <w:tabs>
        <w:tab w:val="center" w:pos="4536"/>
        <w:tab w:val="right" w:pos="9072"/>
      </w:tabs>
      <w:spacing w:after="0" w:line="240" w:lineRule="auto"/>
    </w:pPr>
  </w:style>
  <w:style w:type="character" w:customStyle="1" w:styleId="En-tteCar">
    <w:name w:val="En-tête Car"/>
    <w:basedOn w:val="Policepardfaut"/>
    <w:link w:val="En-tte"/>
    <w:uiPriority w:val="99"/>
    <w:rsid w:val="00F343D6"/>
  </w:style>
  <w:style w:type="paragraph" w:styleId="Pieddepage">
    <w:name w:val="footer"/>
    <w:basedOn w:val="Normal"/>
    <w:link w:val="PieddepageCar"/>
    <w:unhideWhenUsed/>
    <w:rsid w:val="00F343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43D6"/>
  </w:style>
  <w:style w:type="table" w:styleId="Grilledutableau">
    <w:name w:val="Table Grid"/>
    <w:basedOn w:val="TableauNormal"/>
    <w:rsid w:val="00F343D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343D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43D6"/>
    <w:rPr>
      <w:rFonts w:ascii="Tahoma" w:hAnsi="Tahoma" w:cs="Tahoma"/>
      <w:sz w:val="16"/>
      <w:szCs w:val="16"/>
    </w:rPr>
  </w:style>
  <w:style w:type="character" w:styleId="Numrodepage">
    <w:name w:val="page number"/>
    <w:basedOn w:val="Policepardfaut"/>
    <w:semiHidden/>
    <w:rsid w:val="00F343D6"/>
  </w:style>
  <w:style w:type="paragraph" w:customStyle="1" w:styleId="-Pieddepage">
    <w:name w:val="-Pied de page"/>
    <w:basedOn w:val="Normal"/>
    <w:semiHidden/>
    <w:rsid w:val="00F343D6"/>
    <w:pPr>
      <w:spacing w:after="0" w:line="240" w:lineRule="auto"/>
    </w:pPr>
    <w:rPr>
      <w:rFonts w:ascii="Times New Roman" w:eastAsia="Times New Roman" w:hAnsi="Times New Roman" w:cs="Times New Roman"/>
      <w:sz w:val="20"/>
      <w:szCs w:val="20"/>
      <w:lang w:val="fr-FR" w:eastAsia="fr-FR"/>
    </w:rPr>
  </w:style>
  <w:style w:type="paragraph" w:styleId="Corpsdetexte">
    <w:name w:val="Body Text"/>
    <w:basedOn w:val="Normal"/>
    <w:link w:val="CorpsdetexteCar"/>
    <w:rsid w:val="00F343D6"/>
    <w:pPr>
      <w:spacing w:after="120" w:line="240" w:lineRule="auto"/>
      <w:ind w:firstLine="4"/>
      <w:jc w:val="both"/>
    </w:pPr>
    <w:rPr>
      <w:rFonts w:eastAsia="Times New Roman" w:cs="Times New Roman"/>
      <w:sz w:val="20"/>
      <w:szCs w:val="20"/>
    </w:rPr>
  </w:style>
  <w:style w:type="character" w:customStyle="1" w:styleId="CorpsdetexteCar">
    <w:name w:val="Corps de texte Car"/>
    <w:basedOn w:val="Policepardfaut"/>
    <w:link w:val="Corpsdetexte"/>
    <w:rsid w:val="00F343D6"/>
    <w:rPr>
      <w:rFonts w:eastAsia="Times New Roman" w:cs="Times New Roman"/>
      <w:sz w:val="20"/>
      <w:szCs w:val="20"/>
    </w:rPr>
  </w:style>
  <w:style w:type="character" w:customStyle="1" w:styleId="Titre1Car">
    <w:name w:val="Titre 1 Car"/>
    <w:basedOn w:val="Policepardfaut"/>
    <w:link w:val="Titre1"/>
    <w:uiPriority w:val="9"/>
    <w:rsid w:val="00E423F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B59A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59A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E423F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E423F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423F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423F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423F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423FC"/>
    <w:rPr>
      <w:rFonts w:asciiTheme="majorHAnsi" w:eastAsiaTheme="majorEastAsia" w:hAnsiTheme="majorHAnsi" w:cstheme="majorBidi"/>
      <w:i/>
      <w:iCs/>
      <w:color w:val="404040" w:themeColor="text1" w:themeTint="BF"/>
      <w:sz w:val="20"/>
      <w:szCs w:val="20"/>
    </w:rPr>
  </w:style>
  <w:style w:type="paragraph" w:customStyle="1" w:styleId="corpsdetexte1">
    <w:name w:val="corps de texte 1"/>
    <w:basedOn w:val="Normal"/>
    <w:qFormat/>
    <w:rsid w:val="001B232A"/>
    <w:pPr>
      <w:spacing w:line="240" w:lineRule="auto"/>
      <w:ind w:left="397"/>
      <w:jc w:val="both"/>
    </w:pPr>
  </w:style>
  <w:style w:type="paragraph" w:customStyle="1" w:styleId="corpsdetexte2">
    <w:name w:val="corps de texte 2"/>
    <w:basedOn w:val="Normal"/>
    <w:qFormat/>
    <w:rsid w:val="001B232A"/>
    <w:pPr>
      <w:ind w:left="851"/>
      <w:jc w:val="both"/>
    </w:pPr>
  </w:style>
  <w:style w:type="paragraph" w:customStyle="1" w:styleId="corpsdetexte3">
    <w:name w:val="corps de texte 3"/>
    <w:basedOn w:val="Normal"/>
    <w:qFormat/>
    <w:rsid w:val="003B59A4"/>
    <w:pPr>
      <w:ind w:left="1418"/>
    </w:pPr>
  </w:style>
  <w:style w:type="paragraph" w:styleId="TM1">
    <w:name w:val="toc 1"/>
    <w:basedOn w:val="Normal"/>
    <w:next w:val="Normal"/>
    <w:autoRedefine/>
    <w:uiPriority w:val="39"/>
    <w:unhideWhenUsed/>
    <w:rsid w:val="00E12ECE"/>
    <w:pPr>
      <w:spacing w:after="100"/>
    </w:pPr>
  </w:style>
  <w:style w:type="paragraph" w:styleId="TM2">
    <w:name w:val="toc 2"/>
    <w:basedOn w:val="Normal"/>
    <w:next w:val="Normal"/>
    <w:autoRedefine/>
    <w:uiPriority w:val="39"/>
    <w:unhideWhenUsed/>
    <w:rsid w:val="00E12ECE"/>
    <w:pPr>
      <w:spacing w:after="100"/>
      <w:ind w:left="220"/>
    </w:pPr>
  </w:style>
  <w:style w:type="paragraph" w:styleId="TM3">
    <w:name w:val="toc 3"/>
    <w:basedOn w:val="Normal"/>
    <w:next w:val="Normal"/>
    <w:autoRedefine/>
    <w:uiPriority w:val="39"/>
    <w:unhideWhenUsed/>
    <w:rsid w:val="00E12ECE"/>
    <w:pPr>
      <w:spacing w:after="100"/>
      <w:ind w:left="440"/>
    </w:pPr>
  </w:style>
  <w:style w:type="character" w:styleId="Lienhypertexte">
    <w:name w:val="Hyperlink"/>
    <w:basedOn w:val="Policepardfaut"/>
    <w:uiPriority w:val="99"/>
    <w:unhideWhenUsed/>
    <w:rsid w:val="00E12ECE"/>
    <w:rPr>
      <w:color w:val="0000FF" w:themeColor="hyperlink"/>
      <w:u w:val="single"/>
    </w:rPr>
  </w:style>
  <w:style w:type="paragraph" w:styleId="NormalWeb">
    <w:name w:val="Normal (Web)"/>
    <w:basedOn w:val="Normal"/>
    <w:uiPriority w:val="99"/>
    <w:semiHidden/>
    <w:unhideWhenUsed/>
    <w:rsid w:val="008159B2"/>
    <w:pPr>
      <w:spacing w:before="100" w:beforeAutospacing="1" w:after="100" w:afterAutospacing="1" w:line="240" w:lineRule="auto"/>
    </w:pPr>
    <w:rPr>
      <w:rFonts w:ascii="Times New Roman" w:hAnsi="Times New Roman" w:cs="Times New Roman"/>
      <w:sz w:val="24"/>
      <w:szCs w:val="24"/>
    </w:rPr>
  </w:style>
  <w:style w:type="character" w:styleId="Textedelespacerserv">
    <w:name w:val="Placeholder Text"/>
    <w:basedOn w:val="Policepardfaut"/>
    <w:uiPriority w:val="99"/>
    <w:semiHidden/>
    <w:rsid w:val="008159B2"/>
    <w:rPr>
      <w:color w:val="808080"/>
    </w:rPr>
  </w:style>
  <w:style w:type="paragraph" w:styleId="Sansinterligne">
    <w:name w:val="No Spacing"/>
    <w:link w:val="SansinterligneCar"/>
    <w:uiPriority w:val="1"/>
    <w:qFormat/>
    <w:rsid w:val="00CD25B8"/>
    <w:pPr>
      <w:spacing w:after="0" w:line="240" w:lineRule="auto"/>
    </w:pPr>
  </w:style>
  <w:style w:type="character" w:customStyle="1" w:styleId="SansinterligneCar">
    <w:name w:val="Sans interligne Car"/>
    <w:basedOn w:val="Policepardfaut"/>
    <w:link w:val="Sansinterligne"/>
    <w:uiPriority w:val="1"/>
    <w:rsid w:val="00CD25B8"/>
  </w:style>
  <w:style w:type="paragraph" w:styleId="En-ttedetabledesmatires">
    <w:name w:val="TOC Heading"/>
    <w:basedOn w:val="Titre1"/>
    <w:next w:val="Normal"/>
    <w:uiPriority w:val="39"/>
    <w:unhideWhenUsed/>
    <w:qFormat/>
    <w:rsid w:val="007B4BA2"/>
    <w:pPr>
      <w:numPr>
        <w:numId w:val="0"/>
      </w:numPr>
      <w:spacing w:before="240" w:line="259" w:lineRule="auto"/>
      <w:outlineLvl w:val="9"/>
    </w:pPr>
    <w:rPr>
      <w:b w:val="0"/>
      <w:bCs w:val="0"/>
      <w:sz w:val="32"/>
      <w:szCs w:val="32"/>
    </w:rPr>
  </w:style>
  <w:style w:type="paragraph" w:styleId="Lgende">
    <w:name w:val="caption"/>
    <w:basedOn w:val="Normal"/>
    <w:next w:val="Normal"/>
    <w:uiPriority w:val="35"/>
    <w:unhideWhenUsed/>
    <w:qFormat/>
    <w:rsid w:val="006F5C6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255215">
      <w:bodyDiv w:val="1"/>
      <w:marLeft w:val="0"/>
      <w:marRight w:val="0"/>
      <w:marTop w:val="0"/>
      <w:marBottom w:val="0"/>
      <w:divBdr>
        <w:top w:val="none" w:sz="0" w:space="0" w:color="auto"/>
        <w:left w:val="none" w:sz="0" w:space="0" w:color="auto"/>
        <w:bottom w:val="none" w:sz="0" w:space="0" w:color="auto"/>
        <w:right w:val="none" w:sz="0" w:space="0" w:color="auto"/>
      </w:divBdr>
    </w:div>
    <w:div w:id="1042100350">
      <w:bodyDiv w:val="1"/>
      <w:marLeft w:val="0"/>
      <w:marRight w:val="0"/>
      <w:marTop w:val="0"/>
      <w:marBottom w:val="0"/>
      <w:divBdr>
        <w:top w:val="none" w:sz="0" w:space="0" w:color="auto"/>
        <w:left w:val="none" w:sz="0" w:space="0" w:color="auto"/>
        <w:bottom w:val="none" w:sz="0" w:space="0" w:color="auto"/>
        <w:right w:val="none" w:sz="0" w:space="0" w:color="auto"/>
      </w:divBdr>
    </w:div>
    <w:div w:id="1732775290">
      <w:bodyDiv w:val="1"/>
      <w:marLeft w:val="0"/>
      <w:marRight w:val="0"/>
      <w:marTop w:val="0"/>
      <w:marBottom w:val="0"/>
      <w:divBdr>
        <w:top w:val="none" w:sz="0" w:space="0" w:color="auto"/>
        <w:left w:val="none" w:sz="0" w:space="0" w:color="auto"/>
        <w:bottom w:val="none" w:sz="0" w:space="0" w:color="auto"/>
        <w:right w:val="none" w:sz="0" w:space="0" w:color="auto"/>
      </w:divBdr>
    </w:div>
    <w:div w:id="188910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VS\Desktop\HEIG-Document\M-rapport-lab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D2AE4-D444-4A10-953E-8403F10FA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M-rapport-labo.dotx</Template>
  <TotalTime>78</TotalTime>
  <Pages>6</Pages>
  <Words>804</Words>
  <Characters>4425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 : labo 3</dc:title>
  <dc:subject/>
  <dc:creator>Volkan Sutcu, Rémi Poulard, Isaia Spinelli</dc:creator>
  <cp:keywords/>
  <cp:lastModifiedBy>volkan sütçü</cp:lastModifiedBy>
  <cp:revision>57</cp:revision>
  <cp:lastPrinted>2019-05-13T14:26:00Z</cp:lastPrinted>
  <dcterms:created xsi:type="dcterms:W3CDTF">2019-04-29T13:23:00Z</dcterms:created>
  <dcterms:modified xsi:type="dcterms:W3CDTF">2019-05-13T14:27:00Z</dcterms:modified>
</cp:coreProperties>
</file>