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7567" w14:textId="77777777" w:rsidR="00503DF3" w:rsidRPr="00503DF3" w:rsidRDefault="00503DF3" w:rsidP="00503DF3">
      <w:pPr>
        <w:rPr>
          <w:lang w:val="en-US"/>
        </w:rPr>
      </w:pPr>
    </w:p>
    <w:p w14:paraId="04A4B8BA" w14:textId="77777777" w:rsidR="00503DF3" w:rsidRPr="00503DF3" w:rsidRDefault="00503DF3" w:rsidP="00503DF3">
      <w:pPr>
        <w:rPr>
          <w:lang w:val="en-US"/>
        </w:rPr>
      </w:pPr>
      <w:r w:rsidRPr="00503DF3">
        <w:rPr>
          <w:lang w:val="en-US"/>
        </w:rPr>
        <w:t>Chapter 5: Types of Air Filters</w:t>
      </w:r>
    </w:p>
    <w:p w14:paraId="3E4F75E9" w14:textId="77777777" w:rsidR="00503DF3" w:rsidRPr="00503DF3" w:rsidRDefault="00503DF3" w:rsidP="00503DF3">
      <w:pPr>
        <w:rPr>
          <w:lang w:val="en-US"/>
        </w:rPr>
      </w:pPr>
    </w:p>
    <w:p w14:paraId="096B4A48" w14:textId="77777777" w:rsidR="00503DF3" w:rsidRPr="00503DF3" w:rsidRDefault="00503DF3" w:rsidP="00503DF3">
      <w:pPr>
        <w:rPr>
          <w:lang w:val="en-US"/>
        </w:rPr>
      </w:pPr>
      <w:r w:rsidRPr="00503DF3">
        <w:rPr>
          <w:lang w:val="en-US"/>
        </w:rPr>
        <w:t>The effectiveness of air filters in improving indoor air quality is closely tied to their design and composition. Different types of air filters cater to specific needs and filtration requirements. Understanding the distinctions among these filters allows consumers to make informed decisions based on their unique circumstances.</w:t>
      </w:r>
    </w:p>
    <w:p w14:paraId="740D6F70" w14:textId="77777777" w:rsidR="00503DF3" w:rsidRPr="00503DF3" w:rsidRDefault="00503DF3" w:rsidP="00503DF3">
      <w:pPr>
        <w:rPr>
          <w:lang w:val="en-US"/>
        </w:rPr>
      </w:pPr>
    </w:p>
    <w:p w14:paraId="4279203C" w14:textId="77777777" w:rsidR="00503DF3" w:rsidRPr="00503DF3" w:rsidRDefault="00503DF3" w:rsidP="00503DF3">
      <w:pPr>
        <w:rPr>
          <w:lang w:val="en-US"/>
        </w:rPr>
      </w:pPr>
      <w:r w:rsidRPr="00503DF3">
        <w:rPr>
          <w:lang w:val="en-US"/>
        </w:rPr>
        <w:t>1. Fiberglass Filters:</w:t>
      </w:r>
    </w:p>
    <w:p w14:paraId="3BD68413" w14:textId="77777777" w:rsidR="00503DF3" w:rsidRPr="00503DF3" w:rsidRDefault="00503DF3" w:rsidP="00503DF3">
      <w:pPr>
        <w:rPr>
          <w:lang w:val="en-US"/>
        </w:rPr>
      </w:pPr>
      <w:r w:rsidRPr="00503DF3">
        <w:rPr>
          <w:lang w:val="en-US"/>
        </w:rPr>
        <w:t>Fiberglass filters are the most common and economical option. Composed of layered fiberglass fibers, these filters are capable of capturing larger particles such as dust and lint. While they offer basic protection for HVAC systems, their efficiency in capturing smaller particles may be limited. Fiberglass filters are best suited for residential settings where moderate filtration is sufficient.</w:t>
      </w:r>
    </w:p>
    <w:p w14:paraId="2F95A46B" w14:textId="77777777" w:rsidR="00503DF3" w:rsidRPr="00503DF3" w:rsidRDefault="00503DF3" w:rsidP="00503DF3">
      <w:pPr>
        <w:rPr>
          <w:lang w:val="en-US"/>
        </w:rPr>
      </w:pPr>
    </w:p>
    <w:p w14:paraId="1AD17CB5" w14:textId="77777777" w:rsidR="00503DF3" w:rsidRPr="00503DF3" w:rsidRDefault="00503DF3" w:rsidP="00503DF3">
      <w:pPr>
        <w:rPr>
          <w:lang w:val="en-US"/>
        </w:rPr>
      </w:pPr>
      <w:r w:rsidRPr="00503DF3">
        <w:rPr>
          <w:lang w:val="en-US"/>
        </w:rPr>
        <w:t>2. Pleated Filters:</w:t>
      </w:r>
    </w:p>
    <w:p w14:paraId="71A9EB71" w14:textId="77777777" w:rsidR="00503DF3" w:rsidRPr="00503DF3" w:rsidRDefault="00503DF3" w:rsidP="00503DF3">
      <w:pPr>
        <w:rPr>
          <w:lang w:val="en-US"/>
        </w:rPr>
      </w:pPr>
      <w:r w:rsidRPr="00503DF3">
        <w:rPr>
          <w:lang w:val="en-US"/>
        </w:rPr>
        <w:t>Pleated filters, characterized by their accordion-like design, provide a larger surface area for filtration. This design enhances their ability to capture both larger and smaller particles. Pleated filters strike a balance between cost and efficiency, making them a popular choice for residential and commercial applications. They are especially effective in environments where a higher level of air quality is desired.</w:t>
      </w:r>
    </w:p>
    <w:p w14:paraId="1EBA3707" w14:textId="77777777" w:rsidR="00503DF3" w:rsidRPr="00503DF3" w:rsidRDefault="00503DF3" w:rsidP="00503DF3">
      <w:pPr>
        <w:rPr>
          <w:lang w:val="en-US"/>
        </w:rPr>
      </w:pPr>
    </w:p>
    <w:p w14:paraId="68DDCD73" w14:textId="77777777" w:rsidR="00503DF3" w:rsidRPr="00503DF3" w:rsidRDefault="00503DF3" w:rsidP="00503DF3">
      <w:pPr>
        <w:rPr>
          <w:lang w:val="en-US"/>
        </w:rPr>
      </w:pPr>
      <w:r w:rsidRPr="00503DF3">
        <w:rPr>
          <w:lang w:val="en-US"/>
        </w:rPr>
        <w:t>3. Electrostatic Filters:</w:t>
      </w:r>
    </w:p>
    <w:p w14:paraId="201FA0AD" w14:textId="77777777" w:rsidR="00503DF3" w:rsidRPr="00503DF3" w:rsidRDefault="00503DF3" w:rsidP="00503DF3">
      <w:pPr>
        <w:rPr>
          <w:lang w:val="en-US"/>
        </w:rPr>
      </w:pPr>
      <w:r w:rsidRPr="00503DF3">
        <w:rPr>
          <w:lang w:val="en-US"/>
        </w:rPr>
        <w:t>Electrostatic filters leverage an electric charge to attract and capture particles as air passes through. These filters are effective in trapping smaller particles like pet dander and pollen. While they offer enhanced filtration, electrostatic filters may require regular cleaning to maintain optimal performance. They are suitable for environments where a higher level of air purity is essential, such as homes with allergy sufferers.</w:t>
      </w:r>
    </w:p>
    <w:p w14:paraId="7863D5E6" w14:textId="77777777" w:rsidR="00503DF3" w:rsidRPr="00503DF3" w:rsidRDefault="00503DF3" w:rsidP="00503DF3">
      <w:pPr>
        <w:rPr>
          <w:lang w:val="en-US"/>
        </w:rPr>
      </w:pPr>
    </w:p>
    <w:p w14:paraId="2911DC94" w14:textId="77777777" w:rsidR="00503DF3" w:rsidRPr="00503DF3" w:rsidRDefault="00503DF3" w:rsidP="00503DF3">
      <w:pPr>
        <w:rPr>
          <w:lang w:val="en-US"/>
        </w:rPr>
      </w:pPr>
      <w:r w:rsidRPr="00503DF3">
        <w:rPr>
          <w:lang w:val="en-US"/>
        </w:rPr>
        <w:t>4. HEPA Filters:</w:t>
      </w:r>
    </w:p>
    <w:p w14:paraId="2D47F5B4" w14:textId="77777777" w:rsidR="00503DF3" w:rsidRPr="00503DF3" w:rsidRDefault="00503DF3" w:rsidP="00503DF3">
      <w:pPr>
        <w:rPr>
          <w:lang w:val="en-US"/>
        </w:rPr>
      </w:pPr>
      <w:r w:rsidRPr="00503DF3">
        <w:rPr>
          <w:lang w:val="en-US"/>
        </w:rPr>
        <w:t>High-Efficiency Particulate Air (HEPA) filters are renowned for their exceptional filtration capabilities. Composed of densely packed fibers, HEPA filters can capture particles as small as 0.3 microns, including bacteria and viruses. Commonly used in healthcare settings, laboratories, and clean rooms, HEPA filters are ideal for environments where the utmost air quality is imperative.</w:t>
      </w:r>
    </w:p>
    <w:p w14:paraId="3CA9CF5C" w14:textId="77777777" w:rsidR="00503DF3" w:rsidRPr="00503DF3" w:rsidRDefault="00503DF3" w:rsidP="00503DF3">
      <w:pPr>
        <w:rPr>
          <w:lang w:val="en-US"/>
        </w:rPr>
      </w:pPr>
    </w:p>
    <w:p w14:paraId="5984D583" w14:textId="77777777" w:rsidR="00503DF3" w:rsidRPr="00503DF3" w:rsidRDefault="00503DF3" w:rsidP="00503DF3">
      <w:pPr>
        <w:rPr>
          <w:lang w:val="en-US"/>
        </w:rPr>
      </w:pPr>
      <w:r w:rsidRPr="00503DF3">
        <w:rPr>
          <w:lang w:val="en-US"/>
        </w:rPr>
        <w:t>5. Activated Carbon Filters:</w:t>
      </w:r>
    </w:p>
    <w:p w14:paraId="57FFDB4E" w14:textId="77777777" w:rsidR="00503DF3" w:rsidRPr="00503DF3" w:rsidRDefault="00503DF3" w:rsidP="00503DF3">
      <w:pPr>
        <w:rPr>
          <w:lang w:val="en-US"/>
        </w:rPr>
      </w:pPr>
      <w:r w:rsidRPr="00503DF3">
        <w:rPr>
          <w:lang w:val="en-US"/>
        </w:rPr>
        <w:lastRenderedPageBreak/>
        <w:t>Activated carbon filters are designed to adsorb odors, gases, and volatile organic compounds (VOCs). These filters contain a layer of activated carbon that attracts and traps these chemical compounds, preventing them from circulating in the air. Activated carbon filters are commonly used in conjunction with other filter types to provide comprehensive air purification, making them suitable for spaces with potential chemical odors or fumes.</w:t>
      </w:r>
    </w:p>
    <w:p w14:paraId="0D8D1B93" w14:textId="77777777" w:rsidR="00503DF3" w:rsidRPr="00503DF3" w:rsidRDefault="00503DF3" w:rsidP="00503DF3">
      <w:pPr>
        <w:rPr>
          <w:lang w:val="en-US"/>
        </w:rPr>
      </w:pPr>
    </w:p>
    <w:p w14:paraId="7967A0E1" w14:textId="77777777" w:rsidR="00503DF3" w:rsidRPr="00503DF3" w:rsidRDefault="00503DF3" w:rsidP="00503DF3">
      <w:pPr>
        <w:rPr>
          <w:lang w:val="en-US"/>
        </w:rPr>
      </w:pPr>
      <w:r w:rsidRPr="00503DF3">
        <w:rPr>
          <w:lang w:val="en-US"/>
        </w:rPr>
        <w:t>6. UV Light Filters:</w:t>
      </w:r>
    </w:p>
    <w:p w14:paraId="1793C6B6" w14:textId="77777777" w:rsidR="00503DF3" w:rsidRPr="00503DF3" w:rsidRDefault="00503DF3" w:rsidP="00503DF3">
      <w:pPr>
        <w:rPr>
          <w:lang w:val="en-US"/>
        </w:rPr>
      </w:pPr>
      <w:r w:rsidRPr="00503DF3">
        <w:rPr>
          <w:lang w:val="en-US"/>
        </w:rPr>
        <w:t>UV light filters utilize ultraviolet radiation to neutralize and kill bacteria, viruses, and mold spores. These filters are often incorporated into HVAC systems to complement traditional filtration methods. UV light filters are particularly effective in preventing the growth of microorganisms within the HVAC system, contributing to a cleaner and healthier indoor environment.</w:t>
      </w:r>
    </w:p>
    <w:p w14:paraId="1B3AE80C" w14:textId="77777777" w:rsidR="00503DF3" w:rsidRPr="00503DF3" w:rsidRDefault="00503DF3" w:rsidP="00503DF3">
      <w:pPr>
        <w:rPr>
          <w:lang w:val="en-US"/>
        </w:rPr>
      </w:pPr>
    </w:p>
    <w:p w14:paraId="34D848D2" w14:textId="3DE4C31D" w:rsidR="007605F0" w:rsidRPr="00503DF3" w:rsidRDefault="00503DF3" w:rsidP="00503DF3">
      <w:pPr>
        <w:rPr>
          <w:lang w:val="en-US"/>
        </w:rPr>
      </w:pPr>
      <w:r w:rsidRPr="00503DF3">
        <w:rPr>
          <w:lang w:val="en-US"/>
        </w:rPr>
        <w:t>In selecting the most appropriate type of air filter, individuals should consider factors such as the specific contaminants in their environment, filtration efficiency requirements, and the maintenance involved. Each filter type has its strengths and limitations, and tailoring the choice to the unique needs of the indoor space ensures optimal air quality improvement.</w:t>
      </w:r>
    </w:p>
    <w:sectPr w:rsidR="007605F0" w:rsidRPr="00503D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BE"/>
    <w:rsid w:val="000971C9"/>
    <w:rsid w:val="00330645"/>
    <w:rsid w:val="00356AD6"/>
    <w:rsid w:val="00492834"/>
    <w:rsid w:val="00503DF3"/>
    <w:rsid w:val="006B461B"/>
    <w:rsid w:val="007605F0"/>
    <w:rsid w:val="00AD57CC"/>
    <w:rsid w:val="00C673BE"/>
    <w:rsid w:val="00C67839"/>
    <w:rsid w:val="00D81278"/>
    <w:rsid w:val="00DA5778"/>
    <w:rsid w:val="00DE690F"/>
    <w:rsid w:val="00FB06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BA45"/>
  <w15:chartTrackingRefBased/>
  <w15:docId w15:val="{B6541969-F78D-4D5D-8C32-F1C284E2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724">
      <w:bodyDiv w:val="1"/>
      <w:marLeft w:val="0"/>
      <w:marRight w:val="0"/>
      <w:marTop w:val="0"/>
      <w:marBottom w:val="0"/>
      <w:divBdr>
        <w:top w:val="none" w:sz="0" w:space="0" w:color="auto"/>
        <w:left w:val="none" w:sz="0" w:space="0" w:color="auto"/>
        <w:bottom w:val="none" w:sz="0" w:space="0" w:color="auto"/>
        <w:right w:val="none" w:sz="0" w:space="0" w:color="auto"/>
      </w:divBdr>
    </w:div>
    <w:div w:id="604852894">
      <w:bodyDiv w:val="1"/>
      <w:marLeft w:val="0"/>
      <w:marRight w:val="0"/>
      <w:marTop w:val="0"/>
      <w:marBottom w:val="0"/>
      <w:divBdr>
        <w:top w:val="none" w:sz="0" w:space="0" w:color="auto"/>
        <w:left w:val="none" w:sz="0" w:space="0" w:color="auto"/>
        <w:bottom w:val="none" w:sz="0" w:space="0" w:color="auto"/>
        <w:right w:val="none" w:sz="0" w:space="0" w:color="auto"/>
      </w:divBdr>
    </w:div>
    <w:div w:id="657074301">
      <w:bodyDiv w:val="1"/>
      <w:marLeft w:val="0"/>
      <w:marRight w:val="0"/>
      <w:marTop w:val="0"/>
      <w:marBottom w:val="0"/>
      <w:divBdr>
        <w:top w:val="none" w:sz="0" w:space="0" w:color="auto"/>
        <w:left w:val="none" w:sz="0" w:space="0" w:color="auto"/>
        <w:bottom w:val="none" w:sz="0" w:space="0" w:color="auto"/>
        <w:right w:val="none" w:sz="0" w:space="0" w:color="auto"/>
      </w:divBdr>
    </w:div>
    <w:div w:id="147167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José Faragalli Novoa</dc:creator>
  <cp:keywords/>
  <dc:description/>
  <cp:lastModifiedBy>Giulio José Faragalli Novoa</cp:lastModifiedBy>
  <cp:revision>8</cp:revision>
  <dcterms:created xsi:type="dcterms:W3CDTF">2023-12-06T02:47:00Z</dcterms:created>
  <dcterms:modified xsi:type="dcterms:W3CDTF">2023-12-06T16:30:00Z</dcterms:modified>
</cp:coreProperties>
</file>