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ED3D0" w14:textId="2912683C" w:rsidR="00190F73" w:rsidRDefault="009E1EE7" w:rsidP="006361BE">
      <w:pPr>
        <w:jc w:val="center"/>
        <w:rPr>
          <w:rFonts w:ascii="Times New Roman" w:hAnsi="Times New Roman" w:cs="Times New Roman"/>
          <w:b/>
          <w:bCs/>
          <w:sz w:val="32"/>
          <w:szCs w:val="32"/>
        </w:rPr>
      </w:pPr>
      <w:r w:rsidRPr="006361BE">
        <w:rPr>
          <w:rFonts w:ascii="Times New Roman" w:hAnsi="Times New Roman" w:cs="Times New Roman"/>
          <w:b/>
          <w:bCs/>
          <w:sz w:val="32"/>
          <w:szCs w:val="32"/>
        </w:rPr>
        <w:t>PHISHING DETECTION EXTENSION - PROOF OF CONCEPT.</w:t>
      </w:r>
    </w:p>
    <w:p w14:paraId="383FC26D" w14:textId="77777777" w:rsidR="006361BE" w:rsidRPr="00521DE1" w:rsidRDefault="006361BE" w:rsidP="006361BE">
      <w:pPr>
        <w:jc w:val="center"/>
        <w:rPr>
          <w:rFonts w:ascii="Times New Roman" w:hAnsi="Times New Roman" w:cs="Times New Roman"/>
          <w:b/>
          <w:bCs/>
          <w:sz w:val="16"/>
          <w:szCs w:val="16"/>
        </w:rPr>
      </w:pPr>
    </w:p>
    <w:p w14:paraId="45624F32" w14:textId="2D928170" w:rsidR="006361BE" w:rsidRPr="006361BE" w:rsidRDefault="00E15CAC" w:rsidP="006361BE">
      <w:pPr>
        <w:rPr>
          <w:rFonts w:ascii="Times New Roman" w:hAnsi="Times New Roman" w:cs="Times New Roman"/>
          <w:b/>
          <w:bCs/>
          <w:sz w:val="28"/>
          <w:szCs w:val="28"/>
        </w:rPr>
      </w:pPr>
      <w:r w:rsidRPr="00153310">
        <w:rPr>
          <w:rFonts w:ascii="Times New Roman" w:hAnsi="Times New Roman" w:cs="Times New Roman"/>
          <w:b/>
          <w:bCs/>
          <w:sz w:val="28"/>
          <w:szCs w:val="28"/>
        </w:rPr>
        <w:t>Company Name</w:t>
      </w:r>
      <w:r w:rsidR="006361BE" w:rsidRPr="00153310">
        <w:rPr>
          <w:rFonts w:ascii="Times New Roman" w:hAnsi="Times New Roman" w:cs="Times New Roman"/>
          <w:b/>
          <w:bCs/>
          <w:sz w:val="28"/>
          <w:szCs w:val="28"/>
        </w:rPr>
        <w:t>:</w:t>
      </w:r>
      <w:r w:rsidR="006361BE" w:rsidRPr="006361BE">
        <w:t xml:space="preserve"> </w:t>
      </w:r>
      <w:r w:rsidR="006361BE" w:rsidRPr="006361BE">
        <w:rPr>
          <w:rFonts w:ascii="Times New Roman" w:hAnsi="Times New Roman" w:cs="Times New Roman"/>
          <w:b/>
          <w:bCs/>
          <w:sz w:val="28"/>
          <w:szCs w:val="28"/>
        </w:rPr>
        <w:t>P</w:t>
      </w:r>
      <w:r w:rsidR="004F6C62">
        <w:rPr>
          <w:rFonts w:ascii="Times New Roman" w:hAnsi="Times New Roman" w:cs="Times New Roman"/>
          <w:b/>
          <w:bCs/>
          <w:sz w:val="28"/>
          <w:szCs w:val="28"/>
        </w:rPr>
        <w:t>h</w:t>
      </w:r>
      <w:r w:rsidR="006361BE" w:rsidRPr="006361BE">
        <w:rPr>
          <w:rFonts w:ascii="Times New Roman" w:hAnsi="Times New Roman" w:cs="Times New Roman"/>
          <w:b/>
          <w:bCs/>
          <w:sz w:val="28"/>
          <w:szCs w:val="28"/>
        </w:rPr>
        <w:t>ishAway LLP</w:t>
      </w:r>
      <w:r>
        <w:rPr>
          <w:rFonts w:ascii="Times New Roman" w:hAnsi="Times New Roman" w:cs="Times New Roman"/>
          <w:b/>
          <w:bCs/>
          <w:sz w:val="28"/>
          <w:szCs w:val="28"/>
        </w:rPr>
        <w:t>.</w:t>
      </w:r>
      <w:r w:rsidR="0039317C">
        <w:rPr>
          <w:rFonts w:ascii="Times New Roman" w:hAnsi="Times New Roman" w:cs="Times New Roman"/>
          <w:b/>
          <w:bCs/>
          <w:sz w:val="28"/>
          <w:szCs w:val="28"/>
        </w:rPr>
        <w:t xml:space="preserve"> </w:t>
      </w:r>
      <w:r w:rsidR="0039317C" w:rsidRPr="0039317C">
        <w:rPr>
          <w:rFonts w:ascii="Times New Roman" w:hAnsi="Times New Roman" w:cs="Times New Roman"/>
          <w:sz w:val="28"/>
          <w:szCs w:val="28"/>
        </w:rPr>
        <w:t>(Limited Liability Partnership)</w:t>
      </w:r>
    </w:p>
    <w:p w14:paraId="0E461C4B" w14:textId="77777777" w:rsidR="006361BE" w:rsidRPr="00DC25B4" w:rsidRDefault="006361BE" w:rsidP="009E1EE7">
      <w:pPr>
        <w:jc w:val="center"/>
        <w:rPr>
          <w:rFonts w:ascii="Times New Roman" w:hAnsi="Times New Roman" w:cs="Times New Roman"/>
          <w:b/>
          <w:bCs/>
          <w:sz w:val="16"/>
          <w:szCs w:val="16"/>
        </w:rPr>
      </w:pPr>
    </w:p>
    <w:p w14:paraId="1292AC3D" w14:textId="1FCF6D91" w:rsidR="00A47CC7" w:rsidRPr="001D0CD5" w:rsidRDefault="00004E1B" w:rsidP="006361BE">
      <w:pPr>
        <w:shd w:val="clear" w:color="auto" w:fill="CAEDFB" w:themeFill="accent4" w:themeFillTint="33"/>
        <w:rPr>
          <w:rFonts w:ascii="Times New Roman" w:hAnsi="Times New Roman" w:cs="Times New Roman"/>
          <w:b/>
          <w:bCs/>
          <w:sz w:val="28"/>
          <w:szCs w:val="28"/>
        </w:rPr>
      </w:pPr>
      <w:r>
        <w:rPr>
          <w:rFonts w:ascii="Times New Roman" w:hAnsi="Times New Roman" w:cs="Times New Roman"/>
          <w:b/>
          <w:bCs/>
          <w:sz w:val="28"/>
          <w:szCs w:val="28"/>
        </w:rPr>
        <w:t xml:space="preserve">USER </w:t>
      </w:r>
      <w:r w:rsidR="00A47CC7">
        <w:rPr>
          <w:rFonts w:ascii="Times New Roman" w:hAnsi="Times New Roman" w:cs="Times New Roman"/>
          <w:b/>
          <w:bCs/>
          <w:sz w:val="28"/>
          <w:szCs w:val="28"/>
        </w:rPr>
        <w:t>MANUAL</w:t>
      </w:r>
    </w:p>
    <w:p w14:paraId="15F637BF" w14:textId="1BD258EB" w:rsidR="007058B2" w:rsidRPr="002D7E99" w:rsidRDefault="007058B2" w:rsidP="00004E1B">
      <w:pPr>
        <w:spacing w:before="100" w:beforeAutospacing="1" w:after="100" w:afterAutospacing="1" w:line="360" w:lineRule="auto"/>
        <w:outlineLvl w:val="2"/>
        <w:rPr>
          <w:rFonts w:ascii="Times New Roman" w:eastAsia="Times New Roman" w:hAnsi="Times New Roman" w:cs="Times New Roman"/>
          <w:kern w:val="0"/>
          <w:sz w:val="24"/>
          <w:szCs w:val="24"/>
          <w:lang w:eastAsia="es-ES"/>
          <w14:ligatures w14:val="none"/>
        </w:rPr>
      </w:pPr>
      <w:r w:rsidRPr="002D7E99">
        <w:rPr>
          <w:rFonts w:ascii="Times New Roman" w:eastAsia="Times New Roman" w:hAnsi="Times New Roman" w:cs="Times New Roman"/>
          <w:b/>
          <w:bCs/>
          <w:kern w:val="0"/>
          <w:sz w:val="24"/>
          <w:szCs w:val="24"/>
          <w:lang w:eastAsia="es-ES"/>
          <w14:ligatures w14:val="none"/>
        </w:rPr>
        <w:t>About PhishAway</w:t>
      </w:r>
      <w:r w:rsidR="00322D51" w:rsidRPr="002D7E99">
        <w:rPr>
          <w:rFonts w:ascii="Times New Roman" w:eastAsia="Times New Roman" w:hAnsi="Times New Roman" w:cs="Times New Roman"/>
          <w:b/>
          <w:bCs/>
          <w:kern w:val="0"/>
          <w:sz w:val="24"/>
          <w:szCs w:val="24"/>
          <w:lang w:eastAsia="es-ES"/>
          <w14:ligatures w14:val="none"/>
        </w:rPr>
        <w:t>.</w:t>
      </w:r>
      <w:r w:rsidRPr="002D7E99">
        <w:rPr>
          <w:rFonts w:ascii="Times New Roman" w:eastAsia="Times New Roman" w:hAnsi="Times New Roman" w:cs="Times New Roman"/>
          <w:b/>
          <w:bCs/>
          <w:kern w:val="0"/>
          <w:sz w:val="24"/>
          <w:szCs w:val="24"/>
          <w:lang w:eastAsia="es-ES"/>
          <w14:ligatures w14:val="none"/>
        </w:rPr>
        <w:t xml:space="preserve"> </w:t>
      </w:r>
      <w:bookmarkStart w:id="0" w:name="_Hlk196146661"/>
      <w:r w:rsidRPr="002D7E99">
        <w:rPr>
          <w:rFonts w:ascii="Times New Roman" w:eastAsia="Times New Roman" w:hAnsi="Times New Roman" w:cs="Times New Roman"/>
          <w:kern w:val="0"/>
          <w:sz w:val="24"/>
          <w:szCs w:val="24"/>
          <w:lang w:eastAsia="es-ES"/>
          <w14:ligatures w14:val="none"/>
        </w:rPr>
        <w:t>P</w:t>
      </w:r>
      <w:r w:rsidR="003C020F">
        <w:rPr>
          <w:rFonts w:ascii="Times New Roman" w:eastAsia="Times New Roman" w:hAnsi="Times New Roman" w:cs="Times New Roman"/>
          <w:kern w:val="0"/>
          <w:sz w:val="24"/>
          <w:szCs w:val="24"/>
          <w:lang w:eastAsia="es-ES"/>
          <w14:ligatures w14:val="none"/>
        </w:rPr>
        <w:t>h</w:t>
      </w:r>
      <w:r w:rsidRPr="002D7E99">
        <w:rPr>
          <w:rFonts w:ascii="Times New Roman" w:eastAsia="Times New Roman" w:hAnsi="Times New Roman" w:cs="Times New Roman"/>
          <w:kern w:val="0"/>
          <w:sz w:val="24"/>
          <w:szCs w:val="24"/>
          <w:lang w:eastAsia="es-ES"/>
          <w14:ligatures w14:val="none"/>
        </w:rPr>
        <w:t xml:space="preserve">ishAway LLP </w:t>
      </w:r>
      <w:bookmarkEnd w:id="0"/>
      <w:r w:rsidRPr="002D7E99">
        <w:rPr>
          <w:rFonts w:ascii="Times New Roman" w:eastAsia="Times New Roman" w:hAnsi="Times New Roman" w:cs="Times New Roman"/>
          <w:kern w:val="0"/>
          <w:sz w:val="24"/>
          <w:szCs w:val="24"/>
          <w:lang w:eastAsia="es-ES"/>
          <w14:ligatures w14:val="none"/>
        </w:rPr>
        <w:t>has developed a state-of-the-art phishing prevention web extension tailored to safeguard your business against online threats. Dedicated to enhancing cybersecurity, PhishAway combines innovative technology with a user-first approach to protect users from phishing attacks and cyber threats. At PhishAway, your digital safety isn’t just our mission—it’s our priority.</w:t>
      </w:r>
    </w:p>
    <w:p w14:paraId="3008AF19" w14:textId="60FE46FD" w:rsidR="00545BF9" w:rsidRPr="002D7E99" w:rsidRDefault="00545BF9" w:rsidP="00004E1B">
      <w:pPr>
        <w:spacing w:before="100" w:beforeAutospacing="1" w:after="100" w:afterAutospacing="1" w:line="360" w:lineRule="auto"/>
        <w:outlineLvl w:val="2"/>
        <w:rPr>
          <w:rFonts w:ascii="Times New Roman" w:eastAsia="Times New Roman" w:hAnsi="Times New Roman" w:cs="Times New Roman"/>
          <w:kern w:val="0"/>
          <w:sz w:val="24"/>
          <w:szCs w:val="24"/>
          <w:lang w:eastAsia="es-ES"/>
          <w14:ligatures w14:val="none"/>
        </w:rPr>
      </w:pPr>
      <w:r w:rsidRPr="002D7E99">
        <w:rPr>
          <w:rFonts w:ascii="Times New Roman" w:eastAsia="Times New Roman" w:hAnsi="Times New Roman" w:cs="Times New Roman"/>
          <w:b/>
          <w:bCs/>
          <w:kern w:val="0"/>
          <w:sz w:val="24"/>
          <w:szCs w:val="24"/>
          <w:lang w:eastAsia="es-ES"/>
          <w14:ligatures w14:val="none"/>
        </w:rPr>
        <w:t>Where is it located</w:t>
      </w:r>
      <w:r w:rsidR="00A62FEA" w:rsidRPr="002D7E99">
        <w:rPr>
          <w:rFonts w:ascii="Times New Roman" w:eastAsia="Times New Roman" w:hAnsi="Times New Roman" w:cs="Times New Roman"/>
          <w:b/>
          <w:bCs/>
          <w:kern w:val="0"/>
          <w:sz w:val="24"/>
          <w:szCs w:val="24"/>
          <w:lang w:eastAsia="es-ES"/>
          <w14:ligatures w14:val="none"/>
        </w:rPr>
        <w:t>?</w:t>
      </w:r>
      <w:r w:rsidRPr="002D7E99">
        <w:rPr>
          <w:rFonts w:ascii="Times New Roman" w:eastAsia="Times New Roman" w:hAnsi="Times New Roman" w:cs="Times New Roman"/>
          <w:b/>
          <w:bCs/>
          <w:kern w:val="0"/>
          <w:sz w:val="24"/>
          <w:szCs w:val="24"/>
          <w:lang w:eastAsia="es-ES"/>
          <w14:ligatures w14:val="none"/>
        </w:rPr>
        <w:t xml:space="preserve"> </w:t>
      </w:r>
      <w:r w:rsidR="00A62FEA" w:rsidRPr="002D7E99">
        <w:rPr>
          <w:rFonts w:ascii="Times New Roman" w:eastAsia="Times New Roman" w:hAnsi="Times New Roman" w:cs="Times New Roman"/>
          <w:kern w:val="0"/>
          <w:sz w:val="24"/>
          <w:szCs w:val="24"/>
          <w:lang w:eastAsia="es-ES"/>
          <w14:ligatures w14:val="none"/>
        </w:rPr>
        <w:t>The extension operates as a Cloud-based service for optimal flexibility and accessibility.</w:t>
      </w:r>
    </w:p>
    <w:p w14:paraId="6174AC9D" w14:textId="79DC915F" w:rsidR="00A62FEA" w:rsidRPr="002D7E99" w:rsidRDefault="00545BF9" w:rsidP="00004E1B">
      <w:pPr>
        <w:spacing w:before="100" w:beforeAutospacing="1" w:after="100" w:afterAutospacing="1" w:line="360" w:lineRule="auto"/>
        <w:outlineLvl w:val="2"/>
        <w:rPr>
          <w:rFonts w:ascii="Times New Roman" w:eastAsia="Times New Roman" w:hAnsi="Times New Roman" w:cs="Times New Roman"/>
          <w:kern w:val="0"/>
          <w:sz w:val="24"/>
          <w:szCs w:val="24"/>
          <w:lang w:eastAsia="es-ES"/>
          <w14:ligatures w14:val="none"/>
        </w:rPr>
      </w:pPr>
      <w:r w:rsidRPr="002D7E99">
        <w:rPr>
          <w:rFonts w:ascii="Times New Roman" w:eastAsia="Times New Roman" w:hAnsi="Times New Roman" w:cs="Times New Roman"/>
          <w:b/>
          <w:bCs/>
          <w:kern w:val="0"/>
          <w:sz w:val="24"/>
          <w:szCs w:val="24"/>
          <w:lang w:eastAsia="es-ES"/>
          <w14:ligatures w14:val="none"/>
        </w:rPr>
        <w:t>How to access it</w:t>
      </w:r>
      <w:r w:rsidRPr="002D7E99">
        <w:rPr>
          <w:rFonts w:ascii="Times New Roman" w:eastAsia="Times New Roman" w:hAnsi="Times New Roman" w:cs="Times New Roman"/>
          <w:kern w:val="0"/>
          <w:sz w:val="24"/>
          <w:szCs w:val="24"/>
          <w:lang w:eastAsia="es-ES"/>
          <w14:ligatures w14:val="none"/>
        </w:rPr>
        <w:t xml:space="preserve">: </w:t>
      </w:r>
      <w:r w:rsidR="00A62FEA" w:rsidRPr="002D7E99">
        <w:rPr>
          <w:rFonts w:ascii="Times New Roman" w:eastAsia="Times New Roman" w:hAnsi="Times New Roman" w:cs="Times New Roman"/>
          <w:kern w:val="0"/>
          <w:sz w:val="24"/>
          <w:szCs w:val="24"/>
          <w:lang w:eastAsia="es-ES"/>
          <w14:ligatures w14:val="none"/>
        </w:rPr>
        <w:t xml:space="preserve">Visit </w:t>
      </w:r>
      <w:hyperlink r:id="rId7" w:history="1">
        <w:r w:rsidR="00A62FEA" w:rsidRPr="002D7E99">
          <w:rPr>
            <w:rStyle w:val="Hyperlink"/>
            <w:rFonts w:ascii="Times New Roman" w:eastAsia="Times New Roman" w:hAnsi="Times New Roman" w:cs="Times New Roman"/>
            <w:b/>
            <w:bCs/>
            <w:kern w:val="0"/>
            <w:sz w:val="24"/>
            <w:szCs w:val="24"/>
            <w:lang w:eastAsia="es-ES"/>
            <w14:ligatures w14:val="none"/>
          </w:rPr>
          <w:t>www.PhishAway.cloud</w:t>
        </w:r>
      </w:hyperlink>
      <w:r w:rsidR="00A62FEA" w:rsidRPr="002D7E99">
        <w:rPr>
          <w:rFonts w:ascii="Times New Roman" w:eastAsia="Times New Roman" w:hAnsi="Times New Roman" w:cs="Times New Roman"/>
          <w:kern w:val="0"/>
          <w:sz w:val="24"/>
          <w:szCs w:val="24"/>
          <w:lang w:eastAsia="es-ES"/>
          <w14:ligatures w14:val="none"/>
        </w:rPr>
        <w:t xml:space="preserve">. Upon entering the website, users are directed to the home page, which offers a seamless experience with multiple tabs dedicated to </w:t>
      </w:r>
      <w:r w:rsidR="00322D51" w:rsidRPr="002D7E99">
        <w:rPr>
          <w:rFonts w:ascii="Times New Roman" w:eastAsia="Times New Roman" w:hAnsi="Times New Roman" w:cs="Times New Roman"/>
          <w:kern w:val="0"/>
          <w:sz w:val="24"/>
          <w:szCs w:val="24"/>
          <w:lang w:eastAsia="es-ES"/>
          <w14:ligatures w14:val="none"/>
        </w:rPr>
        <w:t xml:space="preserve">provide </w:t>
      </w:r>
      <w:r w:rsidR="00A62FEA" w:rsidRPr="002D7E99">
        <w:rPr>
          <w:rFonts w:ascii="Times New Roman" w:eastAsia="Times New Roman" w:hAnsi="Times New Roman" w:cs="Times New Roman"/>
          <w:kern w:val="0"/>
          <w:sz w:val="24"/>
          <w:szCs w:val="24"/>
          <w:lang w:eastAsia="es-ES"/>
          <w14:ligatures w14:val="none"/>
        </w:rPr>
        <w:t>various services.</w:t>
      </w:r>
    </w:p>
    <w:p w14:paraId="52AEE5DC" w14:textId="5D56A247" w:rsidR="00C952C7" w:rsidRPr="00BF55E4" w:rsidRDefault="00C952C7" w:rsidP="00C952C7">
      <w:pPr>
        <w:shd w:val="clear" w:color="auto" w:fill="CAEDFB" w:themeFill="accent4" w:themeFillTint="33"/>
        <w:spacing w:before="100" w:beforeAutospacing="1" w:after="100" w:afterAutospacing="1" w:line="240" w:lineRule="auto"/>
        <w:outlineLvl w:val="2"/>
        <w:rPr>
          <w:rFonts w:ascii="Times New Roman" w:eastAsia="Times New Roman" w:hAnsi="Times New Roman" w:cs="Times New Roman"/>
          <w:b/>
          <w:bCs/>
          <w:kern w:val="0"/>
          <w:sz w:val="28"/>
          <w:szCs w:val="28"/>
          <w:lang w:eastAsia="es-ES"/>
          <w14:ligatures w14:val="none"/>
        </w:rPr>
      </w:pPr>
      <w:r w:rsidRPr="00BF55E4">
        <w:rPr>
          <w:rFonts w:ascii="Times New Roman" w:eastAsia="Times New Roman" w:hAnsi="Times New Roman" w:cs="Times New Roman"/>
          <w:b/>
          <w:bCs/>
          <w:kern w:val="0"/>
          <w:sz w:val="28"/>
          <w:szCs w:val="28"/>
          <w:lang w:eastAsia="es-ES"/>
          <w14:ligatures w14:val="none"/>
        </w:rPr>
        <w:t>HOME TAB</w:t>
      </w:r>
    </w:p>
    <w:p w14:paraId="7B104054" w14:textId="6FA9DF8D" w:rsidR="007F3605" w:rsidRDefault="007F3605" w:rsidP="00004E1B">
      <w:pPr>
        <w:spacing w:after="100" w:afterAutospacing="1" w:line="360" w:lineRule="auto"/>
        <w:outlineLvl w:val="2"/>
        <w:rPr>
          <w:rFonts w:ascii="Times New Roman" w:eastAsia="Times New Roman" w:hAnsi="Times New Roman" w:cs="Times New Roman"/>
          <w:kern w:val="0"/>
          <w:sz w:val="24"/>
          <w:szCs w:val="24"/>
          <w:lang w:eastAsia="es-ES"/>
          <w14:ligatures w14:val="none"/>
        </w:rPr>
      </w:pPr>
      <w:r w:rsidRPr="007F3605">
        <w:rPr>
          <w:rFonts w:ascii="Times New Roman" w:eastAsia="Times New Roman" w:hAnsi="Times New Roman" w:cs="Times New Roman"/>
          <w:b/>
          <w:bCs/>
          <w:kern w:val="0"/>
          <w:sz w:val="24"/>
          <w:szCs w:val="24"/>
          <w:lang w:eastAsia="es-ES"/>
          <w14:ligatures w14:val="none"/>
        </w:rPr>
        <w:t>Home Page Features</w:t>
      </w:r>
      <w:r w:rsidR="003C020F">
        <w:rPr>
          <w:rFonts w:ascii="Times New Roman" w:eastAsia="Times New Roman" w:hAnsi="Times New Roman" w:cs="Times New Roman"/>
          <w:b/>
          <w:bCs/>
          <w:kern w:val="0"/>
          <w:sz w:val="24"/>
          <w:szCs w:val="24"/>
          <w:lang w:eastAsia="es-ES"/>
          <w14:ligatures w14:val="none"/>
        </w:rPr>
        <w:t>.</w:t>
      </w:r>
      <w:r w:rsidRPr="007F3605">
        <w:rPr>
          <w:rFonts w:ascii="Times New Roman" w:eastAsia="Times New Roman" w:hAnsi="Times New Roman" w:cs="Times New Roman"/>
          <w:kern w:val="0"/>
          <w:sz w:val="24"/>
          <w:szCs w:val="24"/>
          <w:lang w:eastAsia="es-ES"/>
          <w14:ligatures w14:val="none"/>
        </w:rPr>
        <w:t xml:space="preserve"> The main page features a prominent "</w:t>
      </w:r>
      <w:r w:rsidRPr="000E6F93">
        <w:rPr>
          <w:rFonts w:ascii="Times New Roman" w:eastAsia="Times New Roman" w:hAnsi="Times New Roman" w:cs="Times New Roman"/>
          <w:b/>
          <w:bCs/>
          <w:kern w:val="0"/>
          <w:sz w:val="24"/>
          <w:szCs w:val="24"/>
          <w:lang w:eastAsia="es-ES"/>
          <w14:ligatures w14:val="none"/>
        </w:rPr>
        <w:t>Get Started</w:t>
      </w:r>
      <w:r w:rsidRPr="007F3605">
        <w:rPr>
          <w:rFonts w:ascii="Times New Roman" w:eastAsia="Times New Roman" w:hAnsi="Times New Roman" w:cs="Times New Roman"/>
          <w:kern w:val="0"/>
          <w:sz w:val="24"/>
          <w:szCs w:val="24"/>
          <w:lang w:eastAsia="es-ES"/>
          <w14:ligatures w14:val="none"/>
        </w:rPr>
        <w:t>" button, allowing users to choose between two powerful scanning options: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7015"/>
      </w:tblGrid>
      <w:tr w:rsidR="00004E1B" w14:paraId="11D1E11C" w14:textId="77777777" w:rsidTr="00004E1B">
        <w:tc>
          <w:tcPr>
            <w:tcW w:w="2335" w:type="dxa"/>
          </w:tcPr>
          <w:p w14:paraId="263343E1" w14:textId="77777777" w:rsidR="00004E1B" w:rsidRPr="00EE780C" w:rsidRDefault="00004E1B" w:rsidP="00004E1B">
            <w:pPr>
              <w:pStyle w:val="ListParagraph"/>
              <w:numPr>
                <w:ilvl w:val="0"/>
                <w:numId w:val="8"/>
              </w:numPr>
              <w:spacing w:after="100" w:afterAutospacing="1" w:line="360" w:lineRule="auto"/>
              <w:ind w:left="342"/>
              <w:outlineLvl w:val="2"/>
              <w:rPr>
                <w:rFonts w:ascii="Times New Roman" w:eastAsia="Times New Roman" w:hAnsi="Times New Roman" w:cs="Times New Roman"/>
                <w:b/>
                <w:bCs/>
                <w:kern w:val="0"/>
                <w:sz w:val="24"/>
                <w:szCs w:val="24"/>
                <w:lang w:eastAsia="es-ES"/>
                <w14:ligatures w14:val="none"/>
              </w:rPr>
            </w:pPr>
            <w:r>
              <w:rPr>
                <w:rStyle w:val="Strong"/>
              </w:rPr>
              <w:t>URL Scan</w:t>
            </w:r>
            <w:r>
              <w:t>:</w:t>
            </w:r>
          </w:p>
          <w:p w14:paraId="17BFDBB1" w14:textId="77777777" w:rsidR="00004E1B" w:rsidRPr="00004E1B" w:rsidRDefault="00004E1B" w:rsidP="00004E1B">
            <w:pPr>
              <w:pStyle w:val="ListParagraph"/>
              <w:numPr>
                <w:ilvl w:val="0"/>
                <w:numId w:val="8"/>
              </w:numPr>
              <w:spacing w:line="360" w:lineRule="auto"/>
              <w:ind w:left="342"/>
              <w:outlineLvl w:val="2"/>
              <w:rPr>
                <w:rFonts w:ascii="Times New Roman" w:hAnsi="Times New Roman" w:cs="Times New Roman"/>
                <w:sz w:val="24"/>
                <w:szCs w:val="24"/>
              </w:rPr>
            </w:pPr>
            <w:r w:rsidRPr="00EE780C">
              <w:rPr>
                <w:rFonts w:ascii="Times New Roman" w:eastAsia="Times New Roman" w:hAnsi="Times New Roman" w:cs="Times New Roman"/>
                <w:b/>
                <w:bCs/>
                <w:kern w:val="0"/>
                <w:sz w:val="24"/>
                <w:szCs w:val="24"/>
                <w:lang w:eastAsia="es-ES"/>
                <w14:ligatures w14:val="none"/>
              </w:rPr>
              <w:t>Email Text Scan:</w:t>
            </w:r>
            <w:r w:rsidRPr="00EE780C">
              <w:rPr>
                <w:rFonts w:ascii="Times New Roman" w:eastAsia="Times New Roman" w:hAnsi="Times New Roman" w:cs="Times New Roman"/>
                <w:kern w:val="0"/>
                <w:sz w:val="24"/>
                <w:szCs w:val="24"/>
                <w:lang w:eastAsia="es-ES"/>
                <w14:ligatures w14:val="none"/>
              </w:rPr>
              <w:t xml:space="preserve"> </w:t>
            </w:r>
          </w:p>
          <w:p w14:paraId="137D3FC7" w14:textId="77777777" w:rsidR="00004E1B" w:rsidRDefault="00004E1B" w:rsidP="00004E1B">
            <w:pPr>
              <w:spacing w:after="100" w:afterAutospacing="1" w:line="360" w:lineRule="auto"/>
              <w:outlineLvl w:val="2"/>
              <w:rPr>
                <w:rFonts w:ascii="Times New Roman" w:eastAsia="Times New Roman" w:hAnsi="Times New Roman" w:cs="Times New Roman"/>
                <w:kern w:val="0"/>
                <w:sz w:val="24"/>
                <w:szCs w:val="24"/>
                <w:lang w:eastAsia="es-ES"/>
                <w14:ligatures w14:val="none"/>
              </w:rPr>
            </w:pPr>
          </w:p>
        </w:tc>
        <w:tc>
          <w:tcPr>
            <w:tcW w:w="7015" w:type="dxa"/>
          </w:tcPr>
          <w:p w14:paraId="47047A3A" w14:textId="75D4CB7A" w:rsidR="00004E1B" w:rsidRDefault="00004E1B" w:rsidP="00004E1B">
            <w:pPr>
              <w:spacing w:after="100" w:afterAutospacing="1" w:line="360" w:lineRule="auto"/>
              <w:outlineLvl w:val="2"/>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b/>
                <w:bCs/>
                <w:noProof/>
                <w:kern w:val="0"/>
                <w:sz w:val="27"/>
                <w:szCs w:val="27"/>
                <w:lang w:eastAsia="es-ES"/>
              </w:rPr>
              <w:drawing>
                <wp:inline distT="0" distB="0" distL="0" distR="0" wp14:anchorId="7F8EEFB1" wp14:editId="2C005DDB">
                  <wp:extent cx="3911988" cy="2693670"/>
                  <wp:effectExtent l="57150" t="57150" r="50800" b="49530"/>
                  <wp:docPr id="894341565" name="Picture 1" descr="A person wearing a mask and standing in fron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41565" name="Picture 1" descr="A person wearing a mask and standing in fron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26415" cy="2703604"/>
                          </a:xfrm>
                          <a:prstGeom prst="rect">
                            <a:avLst/>
                          </a:prstGeom>
                          <a:scene3d>
                            <a:camera prst="orthographicFront"/>
                            <a:lightRig rig="threePt" dir="t"/>
                          </a:scene3d>
                          <a:sp3d>
                            <a:bevelT/>
                          </a:sp3d>
                        </pic:spPr>
                      </pic:pic>
                    </a:graphicData>
                  </a:graphic>
                </wp:inline>
              </w:drawing>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75"/>
        <w:gridCol w:w="3775"/>
      </w:tblGrid>
      <w:tr w:rsidR="00847B88" w:rsidRPr="00C94496" w14:paraId="1F0DFFF5" w14:textId="77777777" w:rsidTr="00847B88">
        <w:tc>
          <w:tcPr>
            <w:tcW w:w="9350" w:type="dxa"/>
            <w:gridSpan w:val="2"/>
          </w:tcPr>
          <w:p w14:paraId="1904EADB" w14:textId="77777777" w:rsidR="00847B88" w:rsidRPr="008B33BC" w:rsidRDefault="00847B88" w:rsidP="000D31D9">
            <w:pPr>
              <w:spacing w:before="100" w:beforeAutospacing="1" w:after="100" w:afterAutospacing="1"/>
              <w:outlineLvl w:val="2"/>
              <w:rPr>
                <w:rFonts w:ascii="Times New Roman" w:eastAsia="Times New Roman" w:hAnsi="Times New Roman" w:cs="Times New Roman"/>
                <w:kern w:val="0"/>
                <w:sz w:val="24"/>
                <w:szCs w:val="24"/>
                <w:lang w:eastAsia="es-ES"/>
                <w14:ligatures w14:val="none"/>
              </w:rPr>
            </w:pPr>
            <w:r w:rsidRPr="008B33BC">
              <w:rPr>
                <w:rFonts w:ascii="Times New Roman" w:eastAsia="Times New Roman" w:hAnsi="Times New Roman" w:cs="Times New Roman"/>
                <w:b/>
                <w:bCs/>
                <w:noProof/>
                <w:kern w:val="0"/>
                <w:sz w:val="24"/>
                <w:szCs w:val="24"/>
                <w:u w:val="single"/>
                <w:lang w:eastAsia="es-ES"/>
              </w:rPr>
              <w:lastRenderedPageBreak/>
              <w:t>URL Scan:</w:t>
            </w:r>
            <w:r w:rsidRPr="008B33BC">
              <w:rPr>
                <w:rFonts w:ascii="Times New Roman" w:eastAsia="Times New Roman" w:hAnsi="Times New Roman" w:cs="Times New Roman"/>
                <w:kern w:val="0"/>
                <w:sz w:val="24"/>
                <w:szCs w:val="24"/>
                <w:lang w:eastAsia="es-ES"/>
                <w14:ligatures w14:val="none"/>
              </w:rPr>
              <w:t xml:space="preserve"> Analyze suspicious URLs for potential phishing threats.</w:t>
            </w:r>
          </w:p>
          <w:p w14:paraId="64B2164A" w14:textId="485FD4B2" w:rsidR="00847B88" w:rsidRPr="00847B88" w:rsidRDefault="00847B88" w:rsidP="000D31D9">
            <w:pPr>
              <w:spacing w:before="100" w:beforeAutospacing="1" w:after="100" w:afterAutospacing="1"/>
              <w:outlineLvl w:val="2"/>
              <w:rPr>
                <w:rFonts w:ascii="Times New Roman" w:eastAsia="Times New Roman" w:hAnsi="Times New Roman" w:cs="Times New Roman"/>
                <w:noProof/>
                <w:kern w:val="0"/>
                <w:sz w:val="8"/>
                <w:szCs w:val="8"/>
                <w:lang w:eastAsia="es-ES"/>
              </w:rPr>
            </w:pPr>
          </w:p>
        </w:tc>
      </w:tr>
      <w:tr w:rsidR="00847B88" w:rsidRPr="00C94496" w14:paraId="610C3977" w14:textId="77777777" w:rsidTr="00847B88">
        <w:tc>
          <w:tcPr>
            <w:tcW w:w="9350" w:type="dxa"/>
            <w:gridSpan w:val="2"/>
          </w:tcPr>
          <w:p w14:paraId="51BD2A4A" w14:textId="29072336" w:rsidR="00847B88" w:rsidRPr="00C94496" w:rsidRDefault="00847B88" w:rsidP="00847B88">
            <w:pPr>
              <w:spacing w:before="100" w:beforeAutospacing="1" w:after="100" w:afterAutospacing="1"/>
              <w:jc w:val="center"/>
              <w:outlineLvl w:val="2"/>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noProof/>
                <w:kern w:val="0"/>
                <w:sz w:val="24"/>
                <w:szCs w:val="24"/>
                <w:lang w:eastAsia="es-ES"/>
              </w:rPr>
              <mc:AlternateContent>
                <mc:Choice Requires="wps">
                  <w:drawing>
                    <wp:anchor distT="0" distB="0" distL="114300" distR="114300" simplePos="0" relativeHeight="251662336" behindDoc="0" locked="0" layoutInCell="1" allowOverlap="1" wp14:anchorId="11DE8EE9" wp14:editId="07E91772">
                      <wp:simplePos x="0" y="0"/>
                      <wp:positionH relativeFrom="column">
                        <wp:posOffset>1942465</wp:posOffset>
                      </wp:positionH>
                      <wp:positionV relativeFrom="paragraph">
                        <wp:posOffset>800100</wp:posOffset>
                      </wp:positionV>
                      <wp:extent cx="815340" cy="274320"/>
                      <wp:effectExtent l="0" t="0" r="22860" b="11430"/>
                      <wp:wrapNone/>
                      <wp:docPr id="1898359065" name="Oval 14"/>
                      <wp:cNvGraphicFramePr/>
                      <a:graphic xmlns:a="http://schemas.openxmlformats.org/drawingml/2006/main">
                        <a:graphicData uri="http://schemas.microsoft.com/office/word/2010/wordprocessingShape">
                          <wps:wsp>
                            <wps:cNvSpPr/>
                            <wps:spPr>
                              <a:xfrm>
                                <a:off x="0" y="0"/>
                                <a:ext cx="815340" cy="27432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E4396F" id="Oval 14" o:spid="_x0000_s1026" style="position:absolute;margin-left:152.95pt;margin-top:63pt;width:64.2pt;height:2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" filled="f" strokecolor="red" strokeweight="1pt">
                      <v:stroke joinstyle="miter"/>
                    </v:oval>
                  </w:pict>
                </mc:Fallback>
              </mc:AlternateContent>
            </w:r>
            <w:r w:rsidRPr="00C94496">
              <w:rPr>
                <w:rFonts w:ascii="Times New Roman" w:eastAsia="Times New Roman" w:hAnsi="Times New Roman" w:cs="Times New Roman"/>
                <w:noProof/>
                <w:kern w:val="0"/>
                <w:sz w:val="24"/>
                <w:szCs w:val="24"/>
                <w:lang w:eastAsia="es-ES"/>
              </w:rPr>
              <w:drawing>
                <wp:inline distT="0" distB="0" distL="0" distR="0" wp14:anchorId="512B26EA" wp14:editId="470BF83B">
                  <wp:extent cx="5509727" cy="2838450"/>
                  <wp:effectExtent l="38100" t="38100" r="53340" b="38100"/>
                  <wp:docPr id="51591628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16286" name="Picture 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40756" cy="2854435"/>
                          </a:xfrm>
                          <a:prstGeom prst="rect">
                            <a:avLst/>
                          </a:prstGeom>
                          <a:scene3d>
                            <a:camera prst="orthographicFront"/>
                            <a:lightRig rig="threePt" dir="t"/>
                          </a:scene3d>
                          <a:sp3d>
                            <a:bevelT/>
                          </a:sp3d>
                        </pic:spPr>
                      </pic:pic>
                    </a:graphicData>
                  </a:graphic>
                </wp:inline>
              </w:drawing>
            </w:r>
          </w:p>
        </w:tc>
      </w:tr>
      <w:tr w:rsidR="00C94496" w14:paraId="64546B8E" w14:textId="77777777" w:rsidTr="00847B88">
        <w:tc>
          <w:tcPr>
            <w:tcW w:w="9350" w:type="dxa"/>
            <w:gridSpan w:val="2"/>
          </w:tcPr>
          <w:p w14:paraId="588B76E6" w14:textId="77777777" w:rsidR="00C94496" w:rsidRDefault="00C94496" w:rsidP="000D31D9">
            <w:pPr>
              <w:spacing w:before="100" w:beforeAutospacing="1" w:after="100" w:afterAutospacing="1"/>
              <w:outlineLvl w:val="2"/>
              <w:rPr>
                <w:rFonts w:ascii="Times New Roman" w:eastAsia="Times New Roman" w:hAnsi="Times New Roman" w:cs="Times New Roman"/>
                <w:noProof/>
                <w:kern w:val="0"/>
                <w:sz w:val="27"/>
                <w:szCs w:val="27"/>
                <w:lang w:eastAsia="es-ES"/>
              </w:rPr>
            </w:pPr>
          </w:p>
          <w:p w14:paraId="4C6BF2F4" w14:textId="77777777" w:rsidR="008A75B0" w:rsidRDefault="008A75B0" w:rsidP="000D31D9">
            <w:pPr>
              <w:spacing w:before="100" w:beforeAutospacing="1" w:after="100" w:afterAutospacing="1"/>
              <w:outlineLvl w:val="2"/>
              <w:rPr>
                <w:rFonts w:ascii="Times New Roman" w:eastAsia="Times New Roman" w:hAnsi="Times New Roman" w:cs="Times New Roman"/>
                <w:noProof/>
                <w:kern w:val="0"/>
                <w:sz w:val="27"/>
                <w:szCs w:val="27"/>
                <w:lang w:eastAsia="es-ES"/>
              </w:rPr>
            </w:pPr>
          </w:p>
        </w:tc>
      </w:tr>
      <w:tr w:rsidR="00DB20E9" w14:paraId="00691173" w14:textId="77777777" w:rsidTr="004F7578">
        <w:tc>
          <w:tcPr>
            <w:tcW w:w="9350" w:type="dxa"/>
            <w:gridSpan w:val="2"/>
          </w:tcPr>
          <w:p w14:paraId="0643EC9F" w14:textId="77777777" w:rsidR="004F7578" w:rsidRDefault="004F7578" w:rsidP="000D31D9">
            <w:pPr>
              <w:spacing w:before="100" w:beforeAutospacing="1" w:after="100" w:afterAutospacing="1"/>
              <w:outlineLvl w:val="2"/>
              <w:rPr>
                <w:rFonts w:ascii="Times New Roman" w:eastAsia="Times New Roman" w:hAnsi="Times New Roman" w:cs="Times New Roman"/>
                <w:b/>
                <w:bCs/>
                <w:noProof/>
                <w:kern w:val="0"/>
                <w:sz w:val="27"/>
                <w:szCs w:val="27"/>
                <w:lang w:eastAsia="es-ES"/>
              </w:rPr>
            </w:pPr>
          </w:p>
          <w:p w14:paraId="05D0458A" w14:textId="77777777" w:rsidR="00DB20E9" w:rsidRPr="008B33BC" w:rsidRDefault="00DB20E9" w:rsidP="000D31D9">
            <w:pPr>
              <w:spacing w:before="100" w:beforeAutospacing="1" w:after="100" w:afterAutospacing="1"/>
              <w:outlineLvl w:val="2"/>
              <w:rPr>
                <w:rFonts w:ascii="Times New Roman" w:eastAsia="Times New Roman" w:hAnsi="Times New Roman" w:cs="Times New Roman"/>
                <w:noProof/>
                <w:kern w:val="0"/>
                <w:sz w:val="24"/>
                <w:szCs w:val="24"/>
                <w:lang w:eastAsia="es-ES"/>
              </w:rPr>
            </w:pPr>
            <w:r w:rsidRPr="008B33BC">
              <w:rPr>
                <w:rFonts w:ascii="Times New Roman" w:eastAsia="Times New Roman" w:hAnsi="Times New Roman" w:cs="Times New Roman"/>
                <w:b/>
                <w:bCs/>
                <w:noProof/>
                <w:kern w:val="0"/>
                <w:sz w:val="24"/>
                <w:szCs w:val="24"/>
                <w:u w:val="single"/>
                <w:lang w:eastAsia="es-ES"/>
              </w:rPr>
              <w:t>Email Text Scan:</w:t>
            </w:r>
            <w:r w:rsidRPr="008B33BC">
              <w:rPr>
                <w:rFonts w:ascii="Times New Roman" w:eastAsia="Times New Roman" w:hAnsi="Times New Roman" w:cs="Times New Roman"/>
                <w:noProof/>
                <w:kern w:val="0"/>
                <w:sz w:val="24"/>
                <w:szCs w:val="24"/>
                <w:lang w:eastAsia="es-ES"/>
              </w:rPr>
              <w:t xml:space="preserve"> </w:t>
            </w:r>
            <w:r w:rsidR="00EE780C" w:rsidRPr="008B33BC">
              <w:rPr>
                <w:rFonts w:ascii="Times New Roman" w:eastAsia="Times New Roman" w:hAnsi="Times New Roman" w:cs="Times New Roman"/>
                <w:noProof/>
                <w:kern w:val="0"/>
                <w:sz w:val="24"/>
                <w:szCs w:val="24"/>
                <w:lang w:eastAsia="es-ES"/>
              </w:rPr>
              <w:t>Review email content for warning signs of phishing attempts.</w:t>
            </w:r>
          </w:p>
          <w:p w14:paraId="1FBF13D8" w14:textId="696296E6" w:rsidR="004F7578" w:rsidRPr="004F7578" w:rsidRDefault="004F7578" w:rsidP="000D31D9">
            <w:pPr>
              <w:spacing w:before="100" w:beforeAutospacing="1" w:after="100" w:afterAutospacing="1"/>
              <w:outlineLvl w:val="2"/>
              <w:rPr>
                <w:rFonts w:ascii="Times New Roman" w:eastAsia="Times New Roman" w:hAnsi="Times New Roman" w:cs="Times New Roman"/>
                <w:noProof/>
                <w:kern w:val="0"/>
                <w:sz w:val="8"/>
                <w:szCs w:val="8"/>
                <w:lang w:eastAsia="es-ES"/>
              </w:rPr>
            </w:pPr>
          </w:p>
        </w:tc>
      </w:tr>
      <w:tr w:rsidR="00C94496" w14:paraId="00AE776C" w14:textId="77777777" w:rsidTr="004F7578">
        <w:tc>
          <w:tcPr>
            <w:tcW w:w="5575" w:type="dxa"/>
          </w:tcPr>
          <w:p w14:paraId="6840E972" w14:textId="77777777" w:rsidR="00DB20E9" w:rsidRPr="00DB20E9" w:rsidRDefault="00DB20E9" w:rsidP="00C94496">
            <w:pPr>
              <w:spacing w:before="100" w:beforeAutospacing="1" w:after="100" w:afterAutospacing="1"/>
              <w:outlineLvl w:val="2"/>
              <w:rPr>
                <w:rFonts w:ascii="Times New Roman" w:eastAsia="Times New Roman" w:hAnsi="Times New Roman" w:cs="Times New Roman"/>
                <w:noProof/>
                <w:kern w:val="0"/>
                <w:sz w:val="12"/>
                <w:szCs w:val="12"/>
                <w:lang w:eastAsia="es-ES"/>
              </w:rPr>
            </w:pPr>
          </w:p>
          <w:p w14:paraId="30B8E8EC" w14:textId="17E892FE" w:rsidR="00DB20E9" w:rsidRPr="00C94496" w:rsidRDefault="000D5475" w:rsidP="00C94496">
            <w:pPr>
              <w:spacing w:before="100" w:beforeAutospacing="1" w:after="100" w:afterAutospacing="1"/>
              <w:outlineLvl w:val="2"/>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noProof/>
                <w:kern w:val="0"/>
                <w:sz w:val="27"/>
                <w:szCs w:val="27"/>
                <w:lang w:eastAsia="es-ES"/>
              </w:rPr>
              <mc:AlternateContent>
                <mc:Choice Requires="wps">
                  <w:drawing>
                    <wp:anchor distT="0" distB="0" distL="114300" distR="114300" simplePos="0" relativeHeight="251660288" behindDoc="0" locked="0" layoutInCell="1" allowOverlap="1" wp14:anchorId="505BE713" wp14:editId="10ADFDFA">
                      <wp:simplePos x="0" y="0"/>
                      <wp:positionH relativeFrom="column">
                        <wp:posOffset>1729740</wp:posOffset>
                      </wp:positionH>
                      <wp:positionV relativeFrom="paragraph">
                        <wp:posOffset>459105</wp:posOffset>
                      </wp:positionV>
                      <wp:extent cx="906780" cy="281940"/>
                      <wp:effectExtent l="0" t="0" r="26670" b="22860"/>
                      <wp:wrapNone/>
                      <wp:docPr id="1041281188" name="Oval 16"/>
                      <wp:cNvGraphicFramePr/>
                      <a:graphic xmlns:a="http://schemas.openxmlformats.org/drawingml/2006/main">
                        <a:graphicData uri="http://schemas.microsoft.com/office/word/2010/wordprocessingShape">
                          <wps:wsp>
                            <wps:cNvSpPr/>
                            <wps:spPr>
                              <a:xfrm>
                                <a:off x="0" y="0"/>
                                <a:ext cx="906780" cy="28194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9DD237" id="Oval 16" o:spid="_x0000_s1026" style="position:absolute;margin-left:136.2pt;margin-top:36.15pt;width:71.4pt;height:2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" filled="f" strokecolor="red" strokeweight="1pt">
                      <v:stroke joinstyle="miter"/>
                    </v:oval>
                  </w:pict>
                </mc:Fallback>
              </mc:AlternateContent>
            </w:r>
            <w:r w:rsidR="00DB20E9">
              <w:rPr>
                <w:rFonts w:ascii="Times New Roman" w:eastAsia="Times New Roman" w:hAnsi="Times New Roman" w:cs="Times New Roman"/>
                <w:noProof/>
                <w:kern w:val="0"/>
                <w:sz w:val="27"/>
                <w:szCs w:val="27"/>
                <w:lang w:eastAsia="es-ES"/>
              </w:rPr>
              <w:drawing>
                <wp:inline distT="0" distB="0" distL="0" distR="0" wp14:anchorId="0A34C7B0" wp14:editId="1BB5D92F">
                  <wp:extent cx="3475647" cy="2194560"/>
                  <wp:effectExtent l="57150" t="38100" r="48895" b="53340"/>
                  <wp:docPr id="22858679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86795" name="Picture 7"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82619" cy="2198962"/>
                          </a:xfrm>
                          <a:prstGeom prst="rect">
                            <a:avLst/>
                          </a:prstGeom>
                          <a:scene3d>
                            <a:camera prst="orthographicFront"/>
                            <a:lightRig rig="threePt" dir="t"/>
                          </a:scene3d>
                          <a:sp3d>
                            <a:bevelT/>
                          </a:sp3d>
                        </pic:spPr>
                      </pic:pic>
                    </a:graphicData>
                  </a:graphic>
                </wp:inline>
              </w:drawing>
            </w:r>
          </w:p>
        </w:tc>
        <w:tc>
          <w:tcPr>
            <w:tcW w:w="3775" w:type="dxa"/>
          </w:tcPr>
          <w:p w14:paraId="40CC8245" w14:textId="42C1C98D" w:rsidR="00C94496" w:rsidRDefault="007753F8" w:rsidP="00DB20E9">
            <w:pPr>
              <w:spacing w:before="100" w:beforeAutospacing="1" w:after="100" w:afterAutospacing="1"/>
              <w:jc w:val="right"/>
              <w:outlineLvl w:val="2"/>
              <w:rPr>
                <w:rFonts w:ascii="Times New Roman" w:eastAsia="Times New Roman" w:hAnsi="Times New Roman" w:cs="Times New Roman"/>
                <w:noProof/>
                <w:kern w:val="0"/>
                <w:sz w:val="27"/>
                <w:szCs w:val="27"/>
                <w:lang w:eastAsia="es-ES"/>
              </w:rPr>
            </w:pPr>
            <w:r>
              <w:rPr>
                <w:rFonts w:ascii="Times New Roman" w:eastAsia="Times New Roman" w:hAnsi="Times New Roman" w:cs="Times New Roman"/>
                <w:noProof/>
                <w:kern w:val="0"/>
                <w:sz w:val="27"/>
                <w:szCs w:val="27"/>
                <w:lang w:eastAsia="es-ES"/>
              </w:rPr>
              <w:drawing>
                <wp:inline distT="0" distB="0" distL="0" distR="0" wp14:anchorId="1F5E023D" wp14:editId="75F54006">
                  <wp:extent cx="2187575" cy="2788864"/>
                  <wp:effectExtent l="57150" t="38100" r="41275" b="50165"/>
                  <wp:docPr id="1188994859"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94859" name="Picture 6" descr="A screenshot of a pho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204595" cy="2810563"/>
                          </a:xfrm>
                          <a:prstGeom prst="rect">
                            <a:avLst/>
                          </a:prstGeom>
                          <a:scene3d>
                            <a:camera prst="orthographicFront"/>
                            <a:lightRig rig="threePt" dir="t"/>
                          </a:scene3d>
                          <a:sp3d>
                            <a:bevelT/>
                          </a:sp3d>
                        </pic:spPr>
                      </pic:pic>
                    </a:graphicData>
                  </a:graphic>
                </wp:inline>
              </w:drawing>
            </w:r>
          </w:p>
        </w:tc>
      </w:tr>
      <w:tr w:rsidR="00E56305" w14:paraId="0E31C860" w14:textId="77777777" w:rsidTr="004F7578">
        <w:tc>
          <w:tcPr>
            <w:tcW w:w="5575" w:type="dxa"/>
          </w:tcPr>
          <w:p w14:paraId="19FB7174" w14:textId="77777777" w:rsidR="00E56305" w:rsidRDefault="00E56305" w:rsidP="00C94496">
            <w:pPr>
              <w:spacing w:before="100" w:beforeAutospacing="1" w:after="100" w:afterAutospacing="1"/>
              <w:outlineLvl w:val="2"/>
              <w:rPr>
                <w:rFonts w:ascii="Times New Roman" w:eastAsia="Times New Roman" w:hAnsi="Times New Roman" w:cs="Times New Roman"/>
                <w:noProof/>
                <w:kern w:val="0"/>
                <w:sz w:val="12"/>
                <w:szCs w:val="12"/>
                <w:lang w:eastAsia="es-ES"/>
              </w:rPr>
            </w:pPr>
          </w:p>
          <w:p w14:paraId="58160C51" w14:textId="77777777" w:rsidR="00E56305" w:rsidRPr="00DB20E9" w:rsidRDefault="00E56305" w:rsidP="00C94496">
            <w:pPr>
              <w:spacing w:before="100" w:beforeAutospacing="1" w:after="100" w:afterAutospacing="1"/>
              <w:outlineLvl w:val="2"/>
              <w:rPr>
                <w:rFonts w:ascii="Times New Roman" w:eastAsia="Times New Roman" w:hAnsi="Times New Roman" w:cs="Times New Roman"/>
                <w:noProof/>
                <w:kern w:val="0"/>
                <w:sz w:val="12"/>
                <w:szCs w:val="12"/>
                <w:lang w:eastAsia="es-ES"/>
              </w:rPr>
            </w:pPr>
          </w:p>
        </w:tc>
        <w:tc>
          <w:tcPr>
            <w:tcW w:w="3775" w:type="dxa"/>
          </w:tcPr>
          <w:p w14:paraId="60E361F4" w14:textId="77777777" w:rsidR="00E56305" w:rsidRDefault="00E56305" w:rsidP="00DB20E9">
            <w:pPr>
              <w:spacing w:before="100" w:beforeAutospacing="1" w:after="100" w:afterAutospacing="1"/>
              <w:jc w:val="right"/>
              <w:outlineLvl w:val="2"/>
              <w:rPr>
                <w:rFonts w:ascii="Times New Roman" w:eastAsia="Times New Roman" w:hAnsi="Times New Roman" w:cs="Times New Roman"/>
                <w:noProof/>
                <w:kern w:val="0"/>
                <w:sz w:val="27"/>
                <w:szCs w:val="27"/>
                <w:lang w:eastAsia="es-ES"/>
              </w:rPr>
            </w:pPr>
          </w:p>
        </w:tc>
      </w:tr>
      <w:tr w:rsidR="008A75B0" w14:paraId="4645B0CE" w14:textId="77777777" w:rsidTr="004F7578">
        <w:tc>
          <w:tcPr>
            <w:tcW w:w="5575" w:type="dxa"/>
          </w:tcPr>
          <w:p w14:paraId="64BE0083" w14:textId="77777777" w:rsidR="008A75B0" w:rsidRDefault="008A75B0" w:rsidP="00C94496">
            <w:pPr>
              <w:spacing w:before="100" w:beforeAutospacing="1" w:after="100" w:afterAutospacing="1"/>
              <w:outlineLvl w:val="2"/>
              <w:rPr>
                <w:rFonts w:ascii="Times New Roman" w:eastAsia="Times New Roman" w:hAnsi="Times New Roman" w:cs="Times New Roman"/>
                <w:noProof/>
                <w:kern w:val="0"/>
                <w:sz w:val="12"/>
                <w:szCs w:val="12"/>
                <w:lang w:eastAsia="es-ES"/>
              </w:rPr>
            </w:pPr>
          </w:p>
          <w:p w14:paraId="2AB29618" w14:textId="77777777" w:rsidR="008A75B0" w:rsidRDefault="008A75B0" w:rsidP="00C94496">
            <w:pPr>
              <w:spacing w:before="100" w:beforeAutospacing="1" w:after="100" w:afterAutospacing="1"/>
              <w:outlineLvl w:val="2"/>
              <w:rPr>
                <w:rFonts w:ascii="Times New Roman" w:eastAsia="Times New Roman" w:hAnsi="Times New Roman" w:cs="Times New Roman"/>
                <w:noProof/>
                <w:kern w:val="0"/>
                <w:sz w:val="12"/>
                <w:szCs w:val="12"/>
                <w:lang w:eastAsia="es-ES"/>
              </w:rPr>
            </w:pPr>
          </w:p>
          <w:p w14:paraId="38E1F83F" w14:textId="77777777" w:rsidR="008A75B0" w:rsidRPr="00DB20E9" w:rsidRDefault="008A75B0" w:rsidP="00C94496">
            <w:pPr>
              <w:spacing w:before="100" w:beforeAutospacing="1" w:after="100" w:afterAutospacing="1"/>
              <w:outlineLvl w:val="2"/>
              <w:rPr>
                <w:rFonts w:ascii="Times New Roman" w:eastAsia="Times New Roman" w:hAnsi="Times New Roman" w:cs="Times New Roman"/>
                <w:noProof/>
                <w:kern w:val="0"/>
                <w:sz w:val="12"/>
                <w:szCs w:val="12"/>
                <w:lang w:eastAsia="es-ES"/>
              </w:rPr>
            </w:pPr>
          </w:p>
        </w:tc>
        <w:tc>
          <w:tcPr>
            <w:tcW w:w="3775" w:type="dxa"/>
          </w:tcPr>
          <w:p w14:paraId="4FFD5F81" w14:textId="77777777" w:rsidR="008A75B0" w:rsidRDefault="008A75B0" w:rsidP="00DB20E9">
            <w:pPr>
              <w:spacing w:before="100" w:beforeAutospacing="1" w:after="100" w:afterAutospacing="1"/>
              <w:jc w:val="right"/>
              <w:outlineLvl w:val="2"/>
              <w:rPr>
                <w:rFonts w:ascii="Times New Roman" w:eastAsia="Times New Roman" w:hAnsi="Times New Roman" w:cs="Times New Roman"/>
                <w:noProof/>
                <w:kern w:val="0"/>
                <w:sz w:val="27"/>
                <w:szCs w:val="27"/>
                <w:lang w:eastAsia="es-ES"/>
              </w:rPr>
            </w:pPr>
          </w:p>
        </w:tc>
      </w:tr>
    </w:tbl>
    <w:p w14:paraId="3A8E9789" w14:textId="7827ED94" w:rsidR="00C94496" w:rsidRPr="00BF55E4" w:rsidRDefault="00C952C7" w:rsidP="00C952C7">
      <w:pPr>
        <w:shd w:val="clear" w:color="auto" w:fill="CAEDFB" w:themeFill="accent4" w:themeFillTint="33"/>
        <w:spacing w:before="100" w:beforeAutospacing="1" w:after="100" w:afterAutospacing="1" w:line="240" w:lineRule="auto"/>
        <w:outlineLvl w:val="2"/>
        <w:rPr>
          <w:rFonts w:ascii="Times New Roman" w:eastAsia="Times New Roman" w:hAnsi="Times New Roman" w:cs="Times New Roman"/>
          <w:b/>
          <w:bCs/>
          <w:kern w:val="0"/>
          <w:sz w:val="28"/>
          <w:szCs w:val="28"/>
          <w:lang w:eastAsia="es-ES"/>
          <w14:ligatures w14:val="none"/>
        </w:rPr>
      </w:pPr>
      <w:r w:rsidRPr="00BF55E4">
        <w:rPr>
          <w:rFonts w:ascii="Times New Roman" w:eastAsia="Times New Roman" w:hAnsi="Times New Roman" w:cs="Times New Roman"/>
          <w:b/>
          <w:bCs/>
          <w:kern w:val="0"/>
          <w:sz w:val="28"/>
          <w:szCs w:val="28"/>
          <w:lang w:eastAsia="es-ES"/>
          <w14:ligatures w14:val="none"/>
        </w:rPr>
        <w:t>SERVICES TAB</w:t>
      </w:r>
    </w:p>
    <w:p w14:paraId="186CB156" w14:textId="6B9A7D4C" w:rsidR="00C952C7" w:rsidRDefault="00C952C7" w:rsidP="006D4AC0">
      <w:pPr>
        <w:spacing w:after="0" w:line="360" w:lineRule="auto"/>
        <w:outlineLvl w:val="2"/>
        <w:rPr>
          <w:rFonts w:ascii="Times New Roman" w:eastAsia="Times New Roman" w:hAnsi="Times New Roman" w:cs="Times New Roman"/>
          <w:kern w:val="0"/>
          <w:sz w:val="24"/>
          <w:szCs w:val="24"/>
          <w:lang w:eastAsia="es-ES"/>
          <w14:ligatures w14:val="none"/>
        </w:rPr>
      </w:pPr>
      <w:r w:rsidRPr="00BF55E4">
        <w:rPr>
          <w:rFonts w:ascii="Times New Roman" w:eastAsia="Times New Roman" w:hAnsi="Times New Roman" w:cs="Times New Roman"/>
          <w:kern w:val="0"/>
          <w:sz w:val="24"/>
          <w:szCs w:val="24"/>
          <w:lang w:eastAsia="es-ES"/>
          <w14:ligatures w14:val="none"/>
        </w:rPr>
        <w:t>The Services tab provides access to two key features aimed at enhancing your cybersecurity experience:</w:t>
      </w:r>
    </w:p>
    <w:p w14:paraId="221AA065" w14:textId="6E9F3FEC" w:rsidR="004A4B7A" w:rsidRPr="004A4B7A" w:rsidRDefault="004A4B7A" w:rsidP="00A35B32">
      <w:pPr>
        <w:pStyle w:val="ListParagraph"/>
        <w:numPr>
          <w:ilvl w:val="0"/>
          <w:numId w:val="9"/>
        </w:numPr>
        <w:spacing w:before="120" w:after="0" w:line="360" w:lineRule="auto"/>
        <w:outlineLvl w:val="2"/>
        <w:rPr>
          <w:rFonts w:ascii="Times New Roman" w:eastAsia="Times New Roman" w:hAnsi="Times New Roman" w:cs="Times New Roman"/>
          <w:b/>
          <w:bCs/>
          <w:kern w:val="0"/>
          <w:sz w:val="24"/>
          <w:szCs w:val="24"/>
          <w:lang w:eastAsia="es-ES"/>
          <w14:ligatures w14:val="none"/>
        </w:rPr>
      </w:pPr>
      <w:r w:rsidRPr="004A4B7A">
        <w:rPr>
          <w:rFonts w:ascii="Times New Roman" w:eastAsia="Times New Roman" w:hAnsi="Times New Roman" w:cs="Times New Roman"/>
          <w:b/>
          <w:bCs/>
          <w:kern w:val="0"/>
          <w:sz w:val="24"/>
          <w:szCs w:val="24"/>
          <w:lang w:eastAsia="es-ES"/>
          <w14:ligatures w14:val="none"/>
        </w:rPr>
        <w:t>Client-Focused Support</w:t>
      </w:r>
    </w:p>
    <w:p w14:paraId="452AD8B4" w14:textId="17C85C3E" w:rsidR="004A4B7A" w:rsidRPr="004A4B7A" w:rsidRDefault="004A4B7A" w:rsidP="004A4B7A">
      <w:pPr>
        <w:pStyle w:val="ListParagraph"/>
        <w:numPr>
          <w:ilvl w:val="0"/>
          <w:numId w:val="9"/>
        </w:numPr>
        <w:spacing w:after="0" w:line="360" w:lineRule="auto"/>
        <w:outlineLvl w:val="2"/>
        <w:rPr>
          <w:rFonts w:ascii="Times New Roman" w:eastAsia="Times New Roman" w:hAnsi="Times New Roman" w:cs="Times New Roman"/>
          <w:kern w:val="0"/>
          <w:sz w:val="24"/>
          <w:szCs w:val="24"/>
          <w:lang w:eastAsia="es-ES"/>
          <w14:ligatures w14:val="none"/>
        </w:rPr>
      </w:pPr>
      <w:r w:rsidRPr="004A4B7A">
        <w:rPr>
          <w:rFonts w:ascii="Times New Roman" w:eastAsia="Times New Roman" w:hAnsi="Times New Roman" w:cs="Times New Roman"/>
          <w:b/>
          <w:bCs/>
          <w:kern w:val="0"/>
          <w:sz w:val="24"/>
          <w:szCs w:val="24"/>
          <w:lang w:eastAsia="es-ES"/>
          <w14:ligatures w14:val="none"/>
        </w:rPr>
        <w:t>Web Extension Security</w:t>
      </w:r>
    </w:p>
    <w:p w14:paraId="1CDBEB70" w14:textId="6E7B94E7" w:rsidR="00C952C7" w:rsidRDefault="00B94D16" w:rsidP="006D4AC0">
      <w:pPr>
        <w:spacing w:before="100" w:beforeAutospacing="1" w:after="100" w:afterAutospacing="1" w:line="240" w:lineRule="auto"/>
        <w:outlineLvl w:val="2"/>
        <w:rPr>
          <w:rFonts w:ascii="Times New Roman" w:eastAsia="Times New Roman" w:hAnsi="Times New Roman" w:cs="Times New Roman"/>
          <w:kern w:val="0"/>
          <w:sz w:val="27"/>
          <w:szCs w:val="27"/>
          <w:lang w:eastAsia="es-ES"/>
          <w14:ligatures w14:val="none"/>
        </w:rPr>
      </w:pPr>
      <w:r>
        <w:rPr>
          <w:rFonts w:ascii="Times New Roman" w:eastAsia="Times New Roman" w:hAnsi="Times New Roman" w:cs="Times New Roman"/>
          <w:noProof/>
          <w:kern w:val="0"/>
          <w:sz w:val="27"/>
          <w:szCs w:val="27"/>
          <w:lang w:eastAsia="es-ES"/>
        </w:rPr>
        <w:drawing>
          <wp:inline distT="0" distB="0" distL="0" distR="0" wp14:anchorId="160C49D9" wp14:editId="64116821">
            <wp:extent cx="6106692" cy="3162300"/>
            <wp:effectExtent l="38100" t="57150" r="46990" b="38100"/>
            <wp:docPr id="2870250" name="Picture 9"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250" name="Picture 9" descr="A close-up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44676" cy="3181970"/>
                    </a:xfrm>
                    <a:prstGeom prst="rect">
                      <a:avLst/>
                    </a:prstGeom>
                    <a:scene3d>
                      <a:camera prst="orthographicFront"/>
                      <a:lightRig rig="threePt" dir="t"/>
                    </a:scene3d>
                    <a:sp3d>
                      <a:bevelT/>
                    </a:sp3d>
                  </pic:spPr>
                </pic:pic>
              </a:graphicData>
            </a:graphic>
          </wp:inline>
        </w:drawing>
      </w:r>
    </w:p>
    <w:p w14:paraId="0A74129C" w14:textId="77777777" w:rsidR="006D4AC0" w:rsidRPr="00C952C7" w:rsidRDefault="006D4AC0" w:rsidP="00B94D16">
      <w:pPr>
        <w:spacing w:before="100" w:beforeAutospacing="1" w:after="100" w:afterAutospacing="1" w:line="240" w:lineRule="auto"/>
        <w:jc w:val="center"/>
        <w:outlineLvl w:val="2"/>
        <w:rPr>
          <w:rFonts w:ascii="Times New Roman" w:eastAsia="Times New Roman" w:hAnsi="Times New Roman" w:cs="Times New Roman"/>
          <w:kern w:val="0"/>
          <w:sz w:val="27"/>
          <w:szCs w:val="27"/>
          <w:lang w:eastAsia="es-ES"/>
          <w14:ligatures w14:val="none"/>
        </w:rPr>
      </w:pPr>
    </w:p>
    <w:p w14:paraId="3429621C" w14:textId="77777777" w:rsidR="00F77131" w:rsidRPr="00BF55E4" w:rsidRDefault="00C952C7" w:rsidP="00BF55E4">
      <w:pPr>
        <w:spacing w:after="0" w:line="360" w:lineRule="auto"/>
        <w:outlineLvl w:val="2"/>
        <w:rPr>
          <w:rFonts w:ascii="Times New Roman" w:eastAsia="Times New Roman" w:hAnsi="Times New Roman" w:cs="Times New Roman"/>
          <w:kern w:val="0"/>
          <w:sz w:val="24"/>
          <w:szCs w:val="24"/>
          <w:lang w:eastAsia="es-ES"/>
          <w14:ligatures w14:val="none"/>
        </w:rPr>
      </w:pPr>
      <w:r w:rsidRPr="00BF55E4">
        <w:rPr>
          <w:rFonts w:ascii="Times New Roman" w:eastAsia="Times New Roman" w:hAnsi="Times New Roman" w:cs="Times New Roman"/>
          <w:b/>
          <w:bCs/>
          <w:kern w:val="0"/>
          <w:sz w:val="24"/>
          <w:szCs w:val="24"/>
          <w:lang w:eastAsia="es-ES"/>
          <w14:ligatures w14:val="none"/>
        </w:rPr>
        <w:t>Client-Focused Support</w:t>
      </w:r>
      <w:r w:rsidR="00B94D16" w:rsidRPr="00BF55E4">
        <w:rPr>
          <w:rFonts w:ascii="Times New Roman" w:eastAsia="Times New Roman" w:hAnsi="Times New Roman" w:cs="Times New Roman"/>
          <w:kern w:val="0"/>
          <w:sz w:val="24"/>
          <w:szCs w:val="24"/>
          <w:lang w:eastAsia="es-ES"/>
          <w14:ligatures w14:val="none"/>
        </w:rPr>
        <w:t xml:space="preserve">. </w:t>
      </w:r>
      <w:r w:rsidRPr="00BF55E4">
        <w:rPr>
          <w:rFonts w:ascii="Times New Roman" w:eastAsia="Times New Roman" w:hAnsi="Times New Roman" w:cs="Times New Roman"/>
          <w:kern w:val="0"/>
          <w:sz w:val="24"/>
          <w:szCs w:val="24"/>
          <w:lang w:eastAsia="es-ES"/>
          <w14:ligatures w14:val="none"/>
        </w:rPr>
        <w:t xml:space="preserve">At PhishAway, we prioritize your needs by offering dedicated support to ensure a seamless and secure experience. </w:t>
      </w:r>
    </w:p>
    <w:p w14:paraId="3235CB15" w14:textId="375ADEFD" w:rsidR="00C952C7" w:rsidRDefault="00C952C7" w:rsidP="00BF55E4">
      <w:pPr>
        <w:spacing w:after="0" w:line="360" w:lineRule="auto"/>
        <w:outlineLvl w:val="2"/>
        <w:rPr>
          <w:rFonts w:ascii="Times New Roman" w:eastAsia="Times New Roman" w:hAnsi="Times New Roman" w:cs="Times New Roman"/>
          <w:kern w:val="0"/>
          <w:sz w:val="24"/>
          <w:szCs w:val="24"/>
          <w:lang w:eastAsia="es-ES"/>
          <w14:ligatures w14:val="none"/>
        </w:rPr>
      </w:pPr>
      <w:r w:rsidRPr="00BF55E4">
        <w:rPr>
          <w:rFonts w:ascii="Times New Roman" w:eastAsia="Times New Roman" w:hAnsi="Times New Roman" w:cs="Times New Roman"/>
          <w:kern w:val="0"/>
          <w:sz w:val="24"/>
          <w:szCs w:val="24"/>
          <w:lang w:eastAsia="es-ES"/>
          <w14:ligatures w14:val="none"/>
        </w:rPr>
        <w:t>Whether you require guidance or assistance, our team is here to help you maximize your protection against phishing threats.</w:t>
      </w:r>
    </w:p>
    <w:p w14:paraId="55CCEB9E" w14:textId="77777777" w:rsidR="00AB2715" w:rsidRPr="00BF55E4" w:rsidRDefault="00AB2715" w:rsidP="00BF55E4">
      <w:pPr>
        <w:spacing w:after="0" w:line="360" w:lineRule="auto"/>
        <w:outlineLvl w:val="2"/>
        <w:rPr>
          <w:rFonts w:ascii="Times New Roman" w:eastAsia="Times New Roman" w:hAnsi="Times New Roman" w:cs="Times New Roman"/>
          <w:kern w:val="0"/>
          <w:sz w:val="24"/>
          <w:szCs w:val="24"/>
          <w:lang w:eastAsia="es-ES"/>
          <w14:ligatures w14:val="none"/>
        </w:rPr>
      </w:pPr>
    </w:p>
    <w:p w14:paraId="139D23C7" w14:textId="77777777" w:rsidR="00F77131" w:rsidRPr="00BF55E4" w:rsidRDefault="00C952C7" w:rsidP="00BF55E4">
      <w:pPr>
        <w:spacing w:after="0" w:line="360" w:lineRule="auto"/>
        <w:outlineLvl w:val="2"/>
        <w:rPr>
          <w:rFonts w:ascii="Times New Roman" w:eastAsia="Times New Roman" w:hAnsi="Times New Roman" w:cs="Times New Roman"/>
          <w:kern w:val="0"/>
          <w:sz w:val="24"/>
          <w:szCs w:val="24"/>
          <w:lang w:eastAsia="es-ES"/>
          <w14:ligatures w14:val="none"/>
        </w:rPr>
      </w:pPr>
      <w:r w:rsidRPr="00BF55E4">
        <w:rPr>
          <w:rFonts w:ascii="Times New Roman" w:eastAsia="Times New Roman" w:hAnsi="Times New Roman" w:cs="Times New Roman"/>
          <w:b/>
          <w:bCs/>
          <w:kern w:val="0"/>
          <w:sz w:val="24"/>
          <w:szCs w:val="24"/>
          <w:lang w:eastAsia="es-ES"/>
          <w14:ligatures w14:val="none"/>
        </w:rPr>
        <w:t>Web Extension Security</w:t>
      </w:r>
      <w:r w:rsidR="00B94D16" w:rsidRPr="00BF55E4">
        <w:rPr>
          <w:rFonts w:ascii="Times New Roman" w:eastAsia="Times New Roman" w:hAnsi="Times New Roman" w:cs="Times New Roman"/>
          <w:b/>
          <w:bCs/>
          <w:kern w:val="0"/>
          <w:sz w:val="24"/>
          <w:szCs w:val="24"/>
          <w:lang w:eastAsia="es-ES"/>
          <w14:ligatures w14:val="none"/>
        </w:rPr>
        <w:t>.</w:t>
      </w:r>
      <w:r w:rsidRPr="00BF55E4">
        <w:rPr>
          <w:rFonts w:ascii="Times New Roman" w:eastAsia="Times New Roman" w:hAnsi="Times New Roman" w:cs="Times New Roman"/>
          <w:kern w:val="0"/>
          <w:sz w:val="24"/>
          <w:szCs w:val="24"/>
          <w:lang w:eastAsia="es-ES"/>
          <w14:ligatures w14:val="none"/>
        </w:rPr>
        <w:t xml:space="preserve"> Our cutting-edge web extension delivers real-time phishing detection and prevention, safeguarding your online activities effectively. </w:t>
      </w:r>
    </w:p>
    <w:p w14:paraId="3540560D" w14:textId="32A5899D" w:rsidR="00C94496" w:rsidRPr="00BF55E4" w:rsidRDefault="00C952C7" w:rsidP="00BF55E4">
      <w:pPr>
        <w:spacing w:after="0" w:line="360" w:lineRule="auto"/>
        <w:outlineLvl w:val="2"/>
        <w:rPr>
          <w:rFonts w:ascii="Times New Roman" w:eastAsia="Times New Roman" w:hAnsi="Times New Roman" w:cs="Times New Roman"/>
          <w:kern w:val="0"/>
          <w:sz w:val="24"/>
          <w:szCs w:val="24"/>
          <w:lang w:eastAsia="es-ES"/>
          <w14:ligatures w14:val="none"/>
        </w:rPr>
      </w:pPr>
      <w:r w:rsidRPr="00BF55E4">
        <w:rPr>
          <w:rFonts w:ascii="Times New Roman" w:eastAsia="Times New Roman" w:hAnsi="Times New Roman" w:cs="Times New Roman"/>
          <w:kern w:val="0"/>
          <w:sz w:val="24"/>
          <w:szCs w:val="24"/>
          <w:lang w:eastAsia="es-ES"/>
          <w14:ligatures w14:val="none"/>
        </w:rPr>
        <w:t>With this tool, users can navigate the web confidently, knowing their digital safety is our priority.</w:t>
      </w:r>
    </w:p>
    <w:p w14:paraId="19C6ED98" w14:textId="77777777" w:rsidR="000F1886" w:rsidRDefault="000F1886" w:rsidP="00C952C7">
      <w:pPr>
        <w:spacing w:before="100" w:beforeAutospacing="1" w:after="100" w:afterAutospacing="1" w:line="240" w:lineRule="auto"/>
        <w:outlineLvl w:val="2"/>
        <w:rPr>
          <w:rFonts w:ascii="Times New Roman" w:eastAsia="Times New Roman" w:hAnsi="Times New Roman" w:cs="Times New Roman"/>
          <w:kern w:val="0"/>
          <w:sz w:val="27"/>
          <w:szCs w:val="27"/>
          <w:lang w:eastAsia="es-ES"/>
          <w14:ligatures w14:val="none"/>
        </w:rPr>
      </w:pPr>
    </w:p>
    <w:p w14:paraId="54339CC2" w14:textId="77777777" w:rsidR="000F1886" w:rsidRDefault="000F1886" w:rsidP="00C952C7">
      <w:pPr>
        <w:spacing w:before="100" w:beforeAutospacing="1" w:after="100" w:afterAutospacing="1" w:line="240" w:lineRule="auto"/>
        <w:outlineLvl w:val="2"/>
        <w:rPr>
          <w:rFonts w:ascii="Times New Roman" w:eastAsia="Times New Roman" w:hAnsi="Times New Roman" w:cs="Times New Roman"/>
          <w:kern w:val="0"/>
          <w:sz w:val="27"/>
          <w:szCs w:val="27"/>
          <w:lang w:eastAsia="es-ES"/>
          <w14:ligatures w14:val="none"/>
        </w:rPr>
      </w:pPr>
    </w:p>
    <w:p w14:paraId="2C75F538" w14:textId="553D937E" w:rsidR="00B94D16" w:rsidRPr="0027326E" w:rsidRDefault="00B94D16" w:rsidP="00B94D16">
      <w:pPr>
        <w:shd w:val="clear" w:color="auto" w:fill="CAEDFB" w:themeFill="accent4" w:themeFillTint="33"/>
        <w:spacing w:before="100" w:beforeAutospacing="1" w:after="100" w:afterAutospacing="1" w:line="240" w:lineRule="auto"/>
        <w:outlineLvl w:val="2"/>
        <w:rPr>
          <w:rFonts w:ascii="Times New Roman" w:eastAsia="Times New Roman" w:hAnsi="Times New Roman" w:cs="Times New Roman"/>
          <w:kern w:val="0"/>
          <w:sz w:val="28"/>
          <w:szCs w:val="28"/>
          <w:lang w:eastAsia="es-ES"/>
          <w14:ligatures w14:val="none"/>
        </w:rPr>
      </w:pPr>
      <w:r w:rsidRPr="0027326E">
        <w:rPr>
          <w:rFonts w:ascii="Times New Roman" w:eastAsia="Times New Roman" w:hAnsi="Times New Roman" w:cs="Times New Roman"/>
          <w:b/>
          <w:bCs/>
          <w:kern w:val="0"/>
          <w:sz w:val="28"/>
          <w:szCs w:val="28"/>
          <w:lang w:eastAsia="es-ES"/>
          <w14:ligatures w14:val="none"/>
        </w:rPr>
        <w:t>ABOUT TAB</w:t>
      </w:r>
      <w:r w:rsidRPr="0027326E">
        <w:rPr>
          <w:rFonts w:ascii="Times New Roman" w:eastAsia="Times New Roman" w:hAnsi="Times New Roman" w:cs="Times New Roman"/>
          <w:kern w:val="0"/>
          <w:sz w:val="28"/>
          <w:szCs w:val="28"/>
          <w:lang w:eastAsia="es-ES"/>
          <w14:ligatures w14:val="none"/>
        </w:rPr>
        <w:t xml:space="preserve"> </w:t>
      </w:r>
    </w:p>
    <w:p w14:paraId="5FB66C7B" w14:textId="30574FFE" w:rsidR="000F1886" w:rsidRDefault="000F1886" w:rsidP="0027326E">
      <w:pPr>
        <w:spacing w:after="0" w:line="360" w:lineRule="auto"/>
        <w:outlineLvl w:val="2"/>
        <w:rPr>
          <w:rFonts w:ascii="Times New Roman" w:eastAsia="Times New Roman" w:hAnsi="Times New Roman" w:cs="Times New Roman"/>
          <w:kern w:val="0"/>
          <w:sz w:val="24"/>
          <w:szCs w:val="24"/>
          <w:lang w:eastAsia="es-ES"/>
          <w14:ligatures w14:val="none"/>
        </w:rPr>
      </w:pPr>
      <w:r w:rsidRPr="0027326E">
        <w:rPr>
          <w:rFonts w:ascii="Times New Roman" w:eastAsia="Times New Roman" w:hAnsi="Times New Roman" w:cs="Times New Roman"/>
          <w:b/>
          <w:bCs/>
          <w:kern w:val="0"/>
          <w:sz w:val="24"/>
          <w:szCs w:val="24"/>
          <w:lang w:eastAsia="es-ES"/>
          <w14:ligatures w14:val="none"/>
        </w:rPr>
        <w:t>Your Cyber Shield – PhishAway.</w:t>
      </w:r>
      <w:r w:rsidRPr="0027326E">
        <w:rPr>
          <w:rFonts w:ascii="Times New Roman" w:eastAsia="Times New Roman" w:hAnsi="Times New Roman" w:cs="Times New Roman"/>
          <w:kern w:val="0"/>
          <w:sz w:val="24"/>
          <w:szCs w:val="24"/>
          <w:lang w:eastAsia="es-ES"/>
          <w14:ligatures w14:val="none"/>
        </w:rPr>
        <w:t xml:space="preserve"> PhishAway LLP is your trusted partner in phishing prevention, offering an innovative web extension designed to protect users from cyber threats. With cutting-edge technology and a user-centric approach, PhishAway prioritizes client safety and ensures robust protection against phishing attacks and other digital risks.</w:t>
      </w:r>
    </w:p>
    <w:p w14:paraId="5ECB8F36" w14:textId="77777777" w:rsidR="00AB2715" w:rsidRPr="0027326E" w:rsidRDefault="00AB2715" w:rsidP="0027326E">
      <w:pPr>
        <w:spacing w:after="0" w:line="360" w:lineRule="auto"/>
        <w:outlineLvl w:val="2"/>
        <w:rPr>
          <w:rFonts w:ascii="Times New Roman" w:eastAsia="Times New Roman" w:hAnsi="Times New Roman" w:cs="Times New Roman"/>
          <w:kern w:val="0"/>
          <w:sz w:val="24"/>
          <w:szCs w:val="24"/>
          <w:lang w:eastAsia="es-ES"/>
          <w14:ligatures w14:val="none"/>
        </w:rPr>
      </w:pPr>
    </w:p>
    <w:p w14:paraId="03C2C7BC" w14:textId="27FC6242" w:rsidR="000F1886" w:rsidRPr="0027326E" w:rsidRDefault="000F1886" w:rsidP="0027326E">
      <w:pPr>
        <w:spacing w:after="0" w:line="360" w:lineRule="auto"/>
        <w:outlineLvl w:val="2"/>
        <w:rPr>
          <w:rFonts w:ascii="Times New Roman" w:eastAsia="Times New Roman" w:hAnsi="Times New Roman" w:cs="Times New Roman"/>
          <w:kern w:val="0"/>
          <w:sz w:val="24"/>
          <w:szCs w:val="24"/>
          <w:lang w:eastAsia="es-ES"/>
          <w14:ligatures w14:val="none"/>
        </w:rPr>
      </w:pPr>
      <w:r w:rsidRPr="0027326E">
        <w:rPr>
          <w:rFonts w:ascii="Times New Roman" w:eastAsia="Times New Roman" w:hAnsi="Times New Roman" w:cs="Times New Roman"/>
          <w:b/>
          <w:bCs/>
          <w:kern w:val="0"/>
          <w:sz w:val="24"/>
          <w:szCs w:val="24"/>
          <w:lang w:eastAsia="es-ES"/>
          <w14:ligatures w14:val="none"/>
        </w:rPr>
        <w:t>Meet the Team</w:t>
      </w:r>
      <w:r w:rsidR="005C0AB6" w:rsidRPr="0027326E">
        <w:rPr>
          <w:rFonts w:ascii="Times New Roman" w:eastAsia="Times New Roman" w:hAnsi="Times New Roman" w:cs="Times New Roman"/>
          <w:kern w:val="0"/>
          <w:sz w:val="24"/>
          <w:szCs w:val="24"/>
          <w:lang w:eastAsia="es-ES"/>
          <w14:ligatures w14:val="none"/>
        </w:rPr>
        <w:t>.</w:t>
      </w:r>
      <w:r w:rsidRPr="0027326E">
        <w:rPr>
          <w:rFonts w:ascii="Times New Roman" w:eastAsia="Times New Roman" w:hAnsi="Times New Roman" w:cs="Times New Roman"/>
          <w:kern w:val="0"/>
          <w:sz w:val="24"/>
          <w:szCs w:val="24"/>
          <w:lang w:eastAsia="es-ES"/>
          <w14:ligatures w14:val="none"/>
        </w:rPr>
        <w:t xml:space="preserve"> The About </w:t>
      </w:r>
      <w:r w:rsidR="005C0AB6" w:rsidRPr="0027326E">
        <w:rPr>
          <w:rFonts w:ascii="Times New Roman" w:eastAsia="Times New Roman" w:hAnsi="Times New Roman" w:cs="Times New Roman"/>
          <w:kern w:val="0"/>
          <w:sz w:val="24"/>
          <w:szCs w:val="24"/>
          <w:lang w:eastAsia="es-ES"/>
          <w14:ligatures w14:val="none"/>
        </w:rPr>
        <w:t>Tab</w:t>
      </w:r>
      <w:r w:rsidRPr="0027326E">
        <w:rPr>
          <w:rFonts w:ascii="Times New Roman" w:eastAsia="Times New Roman" w:hAnsi="Times New Roman" w:cs="Times New Roman"/>
          <w:kern w:val="0"/>
          <w:sz w:val="24"/>
          <w:szCs w:val="24"/>
          <w:lang w:eastAsia="es-ES"/>
          <w14:ligatures w14:val="none"/>
        </w:rPr>
        <w:t xml:space="preserve"> highlights the talented individuals behind the PhishAway project, showcasing team photographs, names, roles, and credentials. This section celebrates the collaborative effort, expertise, and dedication that brought this innovative solution to life.</w:t>
      </w:r>
    </w:p>
    <w:p w14:paraId="263255E0" w14:textId="25B3C2C9" w:rsidR="000F1886" w:rsidRPr="0027326E" w:rsidRDefault="000F1886" w:rsidP="0027326E">
      <w:pPr>
        <w:spacing w:after="0" w:line="360" w:lineRule="auto"/>
        <w:outlineLvl w:val="2"/>
        <w:rPr>
          <w:rFonts w:ascii="Times New Roman" w:eastAsia="Times New Roman" w:hAnsi="Times New Roman" w:cs="Times New Roman"/>
          <w:kern w:val="0"/>
          <w:sz w:val="24"/>
          <w:szCs w:val="24"/>
          <w:lang w:eastAsia="es-ES"/>
          <w14:ligatures w14:val="none"/>
        </w:rPr>
      </w:pPr>
      <w:r w:rsidRPr="0027326E">
        <w:rPr>
          <w:rFonts w:ascii="Times New Roman" w:eastAsia="Times New Roman" w:hAnsi="Times New Roman" w:cs="Times New Roman"/>
          <w:kern w:val="0"/>
          <w:sz w:val="24"/>
          <w:szCs w:val="24"/>
          <w:lang w:eastAsia="es-ES"/>
          <w14:ligatures w14:val="none"/>
        </w:rPr>
        <w:t xml:space="preserve">Adding a personal touch, the tab acknowledges the significant contributions of the supervising professor and features the project's successful presentation during the Senior </w:t>
      </w:r>
      <w:r w:rsidR="005C0AB6" w:rsidRPr="0027326E">
        <w:rPr>
          <w:rFonts w:ascii="Times New Roman" w:eastAsia="Times New Roman" w:hAnsi="Times New Roman" w:cs="Times New Roman"/>
          <w:kern w:val="0"/>
          <w:sz w:val="24"/>
          <w:szCs w:val="24"/>
          <w:lang w:eastAsia="es-ES"/>
          <w14:ligatures w14:val="none"/>
        </w:rPr>
        <w:t xml:space="preserve">Design </w:t>
      </w:r>
      <w:r w:rsidRPr="0027326E">
        <w:rPr>
          <w:rFonts w:ascii="Times New Roman" w:eastAsia="Times New Roman" w:hAnsi="Times New Roman" w:cs="Times New Roman"/>
          <w:kern w:val="0"/>
          <w:sz w:val="24"/>
          <w:szCs w:val="24"/>
          <w:lang w:eastAsia="es-ES"/>
          <w14:ligatures w14:val="none"/>
        </w:rPr>
        <w:t>Showcase—a milestone achievement in cybersecurity innovation.</w:t>
      </w:r>
    </w:p>
    <w:p w14:paraId="5B845C92" w14:textId="573480E8" w:rsidR="00DE6918" w:rsidRDefault="00DE6918" w:rsidP="00DE6918">
      <w:pPr>
        <w:spacing w:before="100" w:beforeAutospacing="1" w:after="100" w:afterAutospacing="1" w:line="240" w:lineRule="auto"/>
        <w:jc w:val="center"/>
        <w:outlineLvl w:val="2"/>
        <w:rPr>
          <w:rFonts w:ascii="Times New Roman" w:eastAsia="Times New Roman" w:hAnsi="Times New Roman" w:cs="Times New Roman"/>
          <w:kern w:val="0"/>
          <w:sz w:val="27"/>
          <w:szCs w:val="27"/>
          <w:lang w:eastAsia="es-ES"/>
          <w14:ligatures w14:val="none"/>
        </w:rPr>
      </w:pPr>
      <w:r>
        <w:rPr>
          <w:rFonts w:ascii="Times New Roman" w:eastAsia="Times New Roman" w:hAnsi="Times New Roman" w:cs="Times New Roman"/>
          <w:noProof/>
          <w:kern w:val="0"/>
          <w:sz w:val="27"/>
          <w:szCs w:val="27"/>
          <w:lang w:eastAsia="es-ES"/>
        </w:rPr>
        <w:drawing>
          <wp:inline distT="0" distB="0" distL="0" distR="0" wp14:anchorId="14422983" wp14:editId="61C6289F">
            <wp:extent cx="4099387" cy="2522220"/>
            <wp:effectExtent l="57150" t="57150" r="53975" b="49530"/>
            <wp:docPr id="77327284" name="Picture 10" descr="A group of peop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7284" name="Picture 10" descr="A group of people with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140538" cy="2547539"/>
                    </a:xfrm>
                    <a:prstGeom prst="rect">
                      <a:avLst/>
                    </a:prstGeom>
                    <a:scene3d>
                      <a:camera prst="orthographicFront"/>
                      <a:lightRig rig="threePt" dir="t"/>
                    </a:scene3d>
                    <a:sp3d>
                      <a:bevelT/>
                    </a:sp3d>
                  </pic:spPr>
                </pic:pic>
              </a:graphicData>
            </a:graphic>
          </wp:inline>
        </w:drawing>
      </w:r>
    </w:p>
    <w:p w14:paraId="260ADB7C" w14:textId="77777777" w:rsidR="00DE6918" w:rsidRDefault="00DE6918" w:rsidP="00B630DC">
      <w:pPr>
        <w:spacing w:before="100" w:beforeAutospacing="1" w:after="100" w:afterAutospacing="1" w:line="240" w:lineRule="auto"/>
        <w:outlineLvl w:val="2"/>
        <w:rPr>
          <w:rFonts w:ascii="Times New Roman" w:eastAsia="Times New Roman" w:hAnsi="Times New Roman" w:cs="Times New Roman"/>
          <w:kern w:val="0"/>
          <w:sz w:val="27"/>
          <w:szCs w:val="27"/>
          <w:lang w:eastAsia="es-ES"/>
          <w14:ligatures w14:val="none"/>
        </w:rPr>
      </w:pPr>
    </w:p>
    <w:p w14:paraId="126030F7" w14:textId="0A89D91D" w:rsidR="00DE6918" w:rsidRPr="0027326E" w:rsidRDefault="00DE6918" w:rsidP="00DE6918">
      <w:pPr>
        <w:shd w:val="clear" w:color="auto" w:fill="CAEDFB" w:themeFill="accent4" w:themeFillTint="33"/>
        <w:spacing w:before="100" w:beforeAutospacing="1" w:after="100" w:afterAutospacing="1" w:line="240" w:lineRule="auto"/>
        <w:outlineLvl w:val="2"/>
        <w:rPr>
          <w:rFonts w:ascii="Times New Roman" w:eastAsia="Times New Roman" w:hAnsi="Times New Roman" w:cs="Times New Roman"/>
          <w:kern w:val="0"/>
          <w:sz w:val="28"/>
          <w:szCs w:val="28"/>
          <w:lang w:eastAsia="es-ES"/>
          <w14:ligatures w14:val="none"/>
        </w:rPr>
      </w:pPr>
      <w:r w:rsidRPr="0027326E">
        <w:rPr>
          <w:rFonts w:ascii="Times New Roman" w:eastAsia="Times New Roman" w:hAnsi="Times New Roman" w:cs="Times New Roman"/>
          <w:b/>
          <w:bCs/>
          <w:kern w:val="0"/>
          <w:sz w:val="28"/>
          <w:szCs w:val="28"/>
          <w:lang w:eastAsia="es-ES"/>
          <w14:ligatures w14:val="none"/>
        </w:rPr>
        <w:t>CONTACT TAB</w:t>
      </w:r>
      <w:r w:rsidRPr="0027326E">
        <w:rPr>
          <w:rFonts w:ascii="Times New Roman" w:eastAsia="Times New Roman" w:hAnsi="Times New Roman" w:cs="Times New Roman"/>
          <w:kern w:val="0"/>
          <w:sz w:val="28"/>
          <w:szCs w:val="28"/>
          <w:lang w:eastAsia="es-ES"/>
          <w14:ligatures w14:val="none"/>
        </w:rPr>
        <w:t xml:space="preserve"> </w:t>
      </w:r>
    </w:p>
    <w:p w14:paraId="2DA8D69E" w14:textId="410C5D32" w:rsidR="00C952C7" w:rsidRPr="0027326E" w:rsidRDefault="00C952C7" w:rsidP="0027326E">
      <w:pPr>
        <w:spacing w:after="0" w:line="360" w:lineRule="auto"/>
        <w:outlineLvl w:val="2"/>
        <w:rPr>
          <w:rFonts w:ascii="Times New Roman" w:eastAsia="Times New Roman" w:hAnsi="Times New Roman" w:cs="Times New Roman"/>
          <w:kern w:val="0"/>
          <w:sz w:val="24"/>
          <w:szCs w:val="24"/>
          <w:lang w:eastAsia="es-ES"/>
          <w14:ligatures w14:val="none"/>
        </w:rPr>
      </w:pPr>
      <w:r w:rsidRPr="0027326E">
        <w:rPr>
          <w:rFonts w:ascii="Times New Roman" w:eastAsia="Times New Roman" w:hAnsi="Times New Roman" w:cs="Times New Roman"/>
          <w:kern w:val="0"/>
          <w:sz w:val="24"/>
          <w:szCs w:val="24"/>
          <w:lang w:eastAsia="es-ES"/>
          <w14:ligatures w14:val="none"/>
        </w:rPr>
        <w:t>The Contact Tab enables users to easily reach out to the team for inquiries, feedback, or support. To use this feature, follow these steps:</w:t>
      </w:r>
    </w:p>
    <w:p w14:paraId="0D3243FE" w14:textId="148F4FD8" w:rsidR="00C952C7" w:rsidRPr="0027326E" w:rsidRDefault="00C952C7" w:rsidP="0027326E">
      <w:pPr>
        <w:spacing w:after="0" w:line="360" w:lineRule="auto"/>
        <w:outlineLvl w:val="2"/>
        <w:rPr>
          <w:rFonts w:ascii="Times New Roman" w:eastAsia="Times New Roman" w:hAnsi="Times New Roman" w:cs="Times New Roman"/>
          <w:kern w:val="0"/>
          <w:sz w:val="24"/>
          <w:szCs w:val="24"/>
          <w:lang w:eastAsia="es-ES"/>
          <w14:ligatures w14:val="none"/>
        </w:rPr>
      </w:pPr>
      <w:r w:rsidRPr="0027326E">
        <w:rPr>
          <w:rFonts w:ascii="Times New Roman" w:eastAsia="Times New Roman" w:hAnsi="Times New Roman" w:cs="Times New Roman"/>
          <w:b/>
          <w:bCs/>
          <w:kern w:val="0"/>
          <w:sz w:val="24"/>
          <w:szCs w:val="24"/>
          <w:lang w:eastAsia="es-ES"/>
          <w14:ligatures w14:val="none"/>
        </w:rPr>
        <w:t>Enter Your First Name:</w:t>
      </w:r>
      <w:r w:rsidRPr="0027326E">
        <w:rPr>
          <w:rFonts w:ascii="Times New Roman" w:eastAsia="Times New Roman" w:hAnsi="Times New Roman" w:cs="Times New Roman"/>
          <w:kern w:val="0"/>
          <w:sz w:val="24"/>
          <w:szCs w:val="24"/>
          <w:lang w:eastAsia="es-ES"/>
          <w14:ligatures w14:val="none"/>
        </w:rPr>
        <w:t xml:space="preserve"> Provide your first name in the designated field to personalize your message.</w:t>
      </w:r>
    </w:p>
    <w:p w14:paraId="78522240" w14:textId="58F6C1B9" w:rsidR="00C952C7" w:rsidRPr="0027326E" w:rsidRDefault="00C952C7" w:rsidP="0027326E">
      <w:pPr>
        <w:spacing w:after="0" w:line="360" w:lineRule="auto"/>
        <w:outlineLvl w:val="2"/>
        <w:rPr>
          <w:rFonts w:ascii="Times New Roman" w:eastAsia="Times New Roman" w:hAnsi="Times New Roman" w:cs="Times New Roman"/>
          <w:kern w:val="0"/>
          <w:sz w:val="24"/>
          <w:szCs w:val="24"/>
          <w:lang w:eastAsia="es-ES"/>
          <w14:ligatures w14:val="none"/>
        </w:rPr>
      </w:pPr>
      <w:r w:rsidRPr="0027326E">
        <w:rPr>
          <w:rFonts w:ascii="Times New Roman" w:eastAsia="Times New Roman" w:hAnsi="Times New Roman" w:cs="Times New Roman"/>
          <w:b/>
          <w:bCs/>
          <w:kern w:val="0"/>
          <w:sz w:val="24"/>
          <w:szCs w:val="24"/>
          <w:lang w:eastAsia="es-ES"/>
          <w14:ligatures w14:val="none"/>
        </w:rPr>
        <w:t>Input Your Email Address:</w:t>
      </w:r>
      <w:r w:rsidRPr="0027326E">
        <w:rPr>
          <w:rFonts w:ascii="Times New Roman" w:eastAsia="Times New Roman" w:hAnsi="Times New Roman" w:cs="Times New Roman"/>
          <w:kern w:val="0"/>
          <w:sz w:val="24"/>
          <w:szCs w:val="24"/>
          <w:lang w:eastAsia="es-ES"/>
          <w14:ligatures w14:val="none"/>
        </w:rPr>
        <w:t xml:space="preserve"> Enter a valid email address to receive responses from the PhishAway team.</w:t>
      </w:r>
    </w:p>
    <w:p w14:paraId="441A9A7E" w14:textId="0D72AF26" w:rsidR="00C952C7" w:rsidRPr="0027326E" w:rsidRDefault="00C952C7" w:rsidP="0027326E">
      <w:pPr>
        <w:spacing w:after="0" w:line="360" w:lineRule="auto"/>
        <w:outlineLvl w:val="2"/>
        <w:rPr>
          <w:rFonts w:ascii="Times New Roman" w:eastAsia="Times New Roman" w:hAnsi="Times New Roman" w:cs="Times New Roman"/>
          <w:kern w:val="0"/>
          <w:sz w:val="24"/>
          <w:szCs w:val="24"/>
          <w:lang w:eastAsia="es-ES"/>
          <w14:ligatures w14:val="none"/>
        </w:rPr>
      </w:pPr>
      <w:r w:rsidRPr="0027326E">
        <w:rPr>
          <w:rFonts w:ascii="Times New Roman" w:eastAsia="Times New Roman" w:hAnsi="Times New Roman" w:cs="Times New Roman"/>
          <w:b/>
          <w:bCs/>
          <w:kern w:val="0"/>
          <w:sz w:val="24"/>
          <w:szCs w:val="24"/>
          <w:lang w:eastAsia="es-ES"/>
          <w14:ligatures w14:val="none"/>
        </w:rPr>
        <w:t>Write Your Message:</w:t>
      </w:r>
      <w:r w:rsidRPr="0027326E">
        <w:rPr>
          <w:rFonts w:ascii="Times New Roman" w:eastAsia="Times New Roman" w:hAnsi="Times New Roman" w:cs="Times New Roman"/>
          <w:kern w:val="0"/>
          <w:sz w:val="24"/>
          <w:szCs w:val="24"/>
          <w:lang w:eastAsia="es-ES"/>
          <w14:ligatures w14:val="none"/>
        </w:rPr>
        <w:t xml:space="preserve"> Share your thoughts, questions, or concerns in the message field. Be as detailed as needed to ensure prompt and accurate assistance.</w:t>
      </w:r>
    </w:p>
    <w:p w14:paraId="6BCFF23D" w14:textId="6B014CF5" w:rsidR="00DE6918" w:rsidRPr="00C952C7" w:rsidRDefault="00DE6918" w:rsidP="00DE6918">
      <w:pPr>
        <w:spacing w:before="100" w:beforeAutospacing="1" w:after="100" w:afterAutospacing="1" w:line="240" w:lineRule="auto"/>
        <w:jc w:val="center"/>
        <w:outlineLvl w:val="2"/>
        <w:rPr>
          <w:rFonts w:ascii="Times New Roman" w:eastAsia="Times New Roman" w:hAnsi="Times New Roman" w:cs="Times New Roman"/>
          <w:kern w:val="0"/>
          <w:sz w:val="27"/>
          <w:szCs w:val="27"/>
          <w:lang w:eastAsia="es-ES"/>
          <w14:ligatures w14:val="none"/>
        </w:rPr>
      </w:pPr>
      <w:r>
        <w:rPr>
          <w:rFonts w:ascii="Times New Roman" w:eastAsia="Times New Roman" w:hAnsi="Times New Roman" w:cs="Times New Roman"/>
          <w:noProof/>
          <w:kern w:val="0"/>
          <w:sz w:val="27"/>
          <w:szCs w:val="27"/>
          <w:lang w:eastAsia="es-ES"/>
        </w:rPr>
        <w:drawing>
          <wp:inline distT="0" distB="0" distL="0" distR="0" wp14:anchorId="2BF24DBD" wp14:editId="7ACAD382">
            <wp:extent cx="4177030" cy="3242107"/>
            <wp:effectExtent l="57150" t="57150" r="52070" b="53975"/>
            <wp:docPr id="2058502259" name="Picture 12" descr="A screenshot of a contact 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02259" name="Picture 12" descr="A screenshot of a contact u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10589" cy="3268154"/>
                    </a:xfrm>
                    <a:prstGeom prst="rect">
                      <a:avLst/>
                    </a:prstGeom>
                    <a:scene3d>
                      <a:camera prst="orthographicFront"/>
                      <a:lightRig rig="threePt" dir="t"/>
                    </a:scene3d>
                    <a:sp3d>
                      <a:bevelT/>
                    </a:sp3d>
                  </pic:spPr>
                </pic:pic>
              </a:graphicData>
            </a:graphic>
          </wp:inline>
        </w:drawing>
      </w:r>
    </w:p>
    <w:p w14:paraId="2FF5A84D" w14:textId="4BA5BE79" w:rsidR="000D31D9" w:rsidRDefault="00C952C7" w:rsidP="0027326E">
      <w:pPr>
        <w:spacing w:after="0" w:line="360" w:lineRule="auto"/>
        <w:outlineLvl w:val="2"/>
        <w:rPr>
          <w:rFonts w:ascii="Times New Roman" w:eastAsia="Times New Roman" w:hAnsi="Times New Roman" w:cs="Times New Roman"/>
          <w:kern w:val="0"/>
          <w:sz w:val="24"/>
          <w:szCs w:val="24"/>
          <w:lang w:eastAsia="es-ES"/>
          <w14:ligatures w14:val="none"/>
        </w:rPr>
      </w:pPr>
      <w:r w:rsidRPr="0027326E">
        <w:rPr>
          <w:rFonts w:ascii="Times New Roman" w:eastAsia="Times New Roman" w:hAnsi="Times New Roman" w:cs="Times New Roman"/>
          <w:kern w:val="0"/>
          <w:sz w:val="24"/>
          <w:szCs w:val="24"/>
          <w:lang w:eastAsia="es-ES"/>
          <w14:ligatures w14:val="none"/>
        </w:rPr>
        <w:t>Once the information is entered, simply click the "Submit" button to send your message. The PhishAway team will review it and respond accordingly.</w:t>
      </w:r>
    </w:p>
    <w:p w14:paraId="138974A0" w14:textId="77777777" w:rsidR="0027326E" w:rsidRPr="00B7645A" w:rsidRDefault="0027326E" w:rsidP="0027326E">
      <w:pPr>
        <w:spacing w:after="0" w:line="360" w:lineRule="auto"/>
        <w:outlineLvl w:val="2"/>
        <w:rPr>
          <w:rFonts w:ascii="Times New Roman" w:eastAsia="Times New Roman" w:hAnsi="Times New Roman" w:cs="Times New Roman"/>
          <w:kern w:val="0"/>
          <w:sz w:val="16"/>
          <w:szCs w:val="16"/>
          <w:lang w:eastAsia="es-ES"/>
          <w14:ligatures w14:val="none"/>
        </w:rPr>
      </w:pPr>
    </w:p>
    <w:p w14:paraId="12CBB9B2" w14:textId="1BE09144" w:rsidR="00107DE1" w:rsidRPr="0027326E" w:rsidRDefault="00401238" w:rsidP="00401238">
      <w:pPr>
        <w:shd w:val="clear" w:color="auto" w:fill="CAEDFB" w:themeFill="accent4" w:themeFillTint="33"/>
        <w:spacing w:before="100" w:beforeAutospacing="1" w:after="100" w:afterAutospacing="1" w:line="240" w:lineRule="auto"/>
        <w:outlineLvl w:val="2"/>
        <w:rPr>
          <w:rFonts w:ascii="Times New Roman" w:eastAsia="Times New Roman" w:hAnsi="Times New Roman" w:cs="Times New Roman"/>
          <w:b/>
          <w:bCs/>
          <w:kern w:val="0"/>
          <w:sz w:val="28"/>
          <w:szCs w:val="28"/>
          <w:lang w:eastAsia="es-ES"/>
          <w14:ligatures w14:val="none"/>
        </w:rPr>
      </w:pPr>
      <w:r w:rsidRPr="0027326E">
        <w:rPr>
          <w:rFonts w:ascii="Times New Roman" w:eastAsia="Times New Roman" w:hAnsi="Times New Roman" w:cs="Times New Roman"/>
          <w:b/>
          <w:bCs/>
          <w:kern w:val="0"/>
          <w:sz w:val="28"/>
          <w:szCs w:val="28"/>
          <w:lang w:eastAsia="es-ES"/>
          <w14:ligatures w14:val="none"/>
        </w:rPr>
        <w:t>LINKS TAB</w:t>
      </w:r>
    </w:p>
    <w:p w14:paraId="0317C183" w14:textId="35C1282F" w:rsidR="00107DE1" w:rsidRPr="0027326E" w:rsidRDefault="00107DE1" w:rsidP="00B7645A">
      <w:pPr>
        <w:spacing w:after="0" w:line="360" w:lineRule="auto"/>
        <w:outlineLvl w:val="2"/>
        <w:rPr>
          <w:rFonts w:ascii="Times New Roman" w:eastAsia="Times New Roman" w:hAnsi="Times New Roman" w:cs="Times New Roman"/>
          <w:kern w:val="0"/>
          <w:sz w:val="24"/>
          <w:szCs w:val="24"/>
          <w:lang w:eastAsia="es-ES"/>
          <w14:ligatures w14:val="none"/>
        </w:rPr>
      </w:pPr>
      <w:r w:rsidRPr="0027326E">
        <w:rPr>
          <w:rFonts w:ascii="Times New Roman" w:eastAsia="Times New Roman" w:hAnsi="Times New Roman" w:cs="Times New Roman"/>
          <w:kern w:val="0"/>
          <w:sz w:val="24"/>
          <w:szCs w:val="24"/>
          <w:lang w:eastAsia="es-ES"/>
          <w14:ligatures w14:val="none"/>
        </w:rPr>
        <w:t>The Links Tab provides quick access to essential resources, including the Phishing Extension Proof of Concept (POC).</w:t>
      </w:r>
    </w:p>
    <w:p w14:paraId="7EAE19E6" w14:textId="2B8C7392" w:rsidR="003832E1" w:rsidRPr="00107DE1" w:rsidRDefault="003832E1" w:rsidP="003832E1">
      <w:pPr>
        <w:spacing w:before="100" w:beforeAutospacing="1" w:after="100" w:afterAutospacing="1" w:line="240" w:lineRule="auto"/>
        <w:jc w:val="center"/>
        <w:outlineLvl w:val="2"/>
        <w:rPr>
          <w:rFonts w:ascii="Times New Roman" w:eastAsia="Times New Roman" w:hAnsi="Times New Roman" w:cs="Times New Roman"/>
          <w:kern w:val="0"/>
          <w:sz w:val="27"/>
          <w:szCs w:val="27"/>
          <w:lang w:eastAsia="es-ES"/>
          <w14:ligatures w14:val="none"/>
        </w:rPr>
      </w:pPr>
      <w:r>
        <w:rPr>
          <w:rFonts w:ascii="Times New Roman" w:eastAsia="Times New Roman" w:hAnsi="Times New Roman" w:cs="Times New Roman"/>
          <w:noProof/>
          <w:kern w:val="0"/>
          <w:sz w:val="27"/>
          <w:szCs w:val="27"/>
          <w:lang w:eastAsia="es-ES"/>
        </w:rPr>
        <w:drawing>
          <wp:inline distT="0" distB="0" distL="0" distR="0" wp14:anchorId="463A694D" wp14:editId="67270578">
            <wp:extent cx="4548536" cy="1931670"/>
            <wp:effectExtent l="57150" t="57150" r="42545" b="49530"/>
            <wp:docPr id="59573769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37691" name="Picture 13"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17735" cy="1961058"/>
                    </a:xfrm>
                    <a:prstGeom prst="rect">
                      <a:avLst/>
                    </a:prstGeom>
                    <a:scene3d>
                      <a:camera prst="orthographicFront"/>
                      <a:lightRig rig="threePt" dir="t"/>
                    </a:scene3d>
                    <a:sp3d>
                      <a:bevelT/>
                    </a:sp3d>
                  </pic:spPr>
                </pic:pic>
              </a:graphicData>
            </a:graphic>
          </wp:inline>
        </w:drawing>
      </w:r>
    </w:p>
    <w:p w14:paraId="17B223D2" w14:textId="4DBDF0ED" w:rsidR="00263B05" w:rsidRDefault="00107DE1" w:rsidP="00C00A3C">
      <w:pPr>
        <w:spacing w:after="0" w:line="360" w:lineRule="auto"/>
        <w:outlineLvl w:val="2"/>
        <w:rPr>
          <w:rFonts w:ascii="Times New Roman" w:eastAsia="Times New Roman" w:hAnsi="Times New Roman" w:cs="Times New Roman"/>
          <w:kern w:val="0"/>
          <w:sz w:val="24"/>
          <w:szCs w:val="24"/>
          <w:lang w:eastAsia="es-ES"/>
          <w14:ligatures w14:val="none"/>
        </w:rPr>
      </w:pPr>
      <w:r w:rsidRPr="00C00A3C">
        <w:rPr>
          <w:rFonts w:ascii="Times New Roman" w:eastAsia="Times New Roman" w:hAnsi="Times New Roman" w:cs="Times New Roman"/>
          <w:b/>
          <w:bCs/>
          <w:kern w:val="0"/>
          <w:sz w:val="24"/>
          <w:szCs w:val="24"/>
          <w:lang w:eastAsia="es-ES"/>
          <w14:ligatures w14:val="none"/>
        </w:rPr>
        <w:t>Phishing Extension POC</w:t>
      </w:r>
      <w:r w:rsidRPr="00C00A3C">
        <w:rPr>
          <w:rFonts w:ascii="Times New Roman" w:eastAsia="Times New Roman" w:hAnsi="Times New Roman" w:cs="Times New Roman"/>
          <w:kern w:val="0"/>
          <w:sz w:val="24"/>
          <w:szCs w:val="24"/>
          <w:lang w:eastAsia="es-ES"/>
          <w14:ligatures w14:val="none"/>
        </w:rPr>
        <w:t>: Discover our exclusive Proof of Concept (POC) for the PhishAway web extension—coming soon to a browser near you. This innovative POC demonstrates how a browser extension can effectively implement anti-phishing techniques in a controlled and secure environment. It showcases the foundational steps toward a future where online safety is just a click away.</w:t>
      </w:r>
    </w:p>
    <w:p w14:paraId="52EB4CEB" w14:textId="77777777" w:rsidR="003514E8" w:rsidRPr="00C00A3C" w:rsidRDefault="003514E8" w:rsidP="00C00A3C">
      <w:pPr>
        <w:spacing w:after="0" w:line="360" w:lineRule="auto"/>
        <w:outlineLvl w:val="2"/>
        <w:rPr>
          <w:rFonts w:ascii="Times New Roman" w:eastAsia="Times New Roman" w:hAnsi="Times New Roman" w:cs="Times New Roman"/>
          <w:kern w:val="0"/>
          <w:sz w:val="24"/>
          <w:szCs w:val="24"/>
          <w:lang w:eastAsia="es-ES"/>
          <w14:ligatures w14:val="none"/>
        </w:rPr>
      </w:pPr>
    </w:p>
    <w:p w14:paraId="340E8B9C" w14:textId="2814EB02" w:rsidR="00107DE1" w:rsidRDefault="00107DE1" w:rsidP="00C00A3C">
      <w:pPr>
        <w:spacing w:after="0" w:line="360" w:lineRule="auto"/>
        <w:outlineLvl w:val="2"/>
        <w:rPr>
          <w:rFonts w:ascii="Times New Roman" w:eastAsia="Times New Roman" w:hAnsi="Times New Roman" w:cs="Times New Roman"/>
          <w:kern w:val="0"/>
          <w:sz w:val="24"/>
          <w:szCs w:val="24"/>
          <w:lang w:eastAsia="es-ES"/>
          <w14:ligatures w14:val="none"/>
        </w:rPr>
      </w:pPr>
      <w:r w:rsidRPr="00C00A3C">
        <w:rPr>
          <w:rFonts w:ascii="Times New Roman" w:eastAsia="Times New Roman" w:hAnsi="Times New Roman" w:cs="Times New Roman"/>
          <w:kern w:val="0"/>
          <w:sz w:val="24"/>
          <w:szCs w:val="24"/>
          <w:lang w:eastAsia="es-ES"/>
          <w14:ligatures w14:val="none"/>
        </w:rPr>
        <w:t xml:space="preserve">Thank you for choosing </w:t>
      </w:r>
      <w:r w:rsidRPr="00C00A3C">
        <w:rPr>
          <w:rFonts w:ascii="Times New Roman" w:eastAsia="Times New Roman" w:hAnsi="Times New Roman" w:cs="Times New Roman"/>
          <w:b/>
          <w:bCs/>
          <w:kern w:val="0"/>
          <w:sz w:val="24"/>
          <w:szCs w:val="24"/>
          <w:lang w:eastAsia="es-ES"/>
          <w14:ligatures w14:val="none"/>
        </w:rPr>
        <w:t>PhishAway LLP</w:t>
      </w:r>
      <w:r w:rsidRPr="00C00A3C">
        <w:rPr>
          <w:rFonts w:ascii="Times New Roman" w:eastAsia="Times New Roman" w:hAnsi="Times New Roman" w:cs="Times New Roman"/>
          <w:kern w:val="0"/>
          <w:sz w:val="24"/>
          <w:szCs w:val="24"/>
          <w:lang w:eastAsia="es-ES"/>
          <w14:ligatures w14:val="none"/>
        </w:rPr>
        <w:t xml:space="preserve"> as your trusted cybersecurity partner. This manual has provided a comprehensive guide to understanding and utilizing our Phishing Detection Extension – Proof of Concept. From navigating its tabs to utilizing its features, we hope this manual empowers you to enhance your online safety and combat phishing threats effectively.</w:t>
      </w:r>
    </w:p>
    <w:p w14:paraId="2295B1AE" w14:textId="77777777" w:rsidR="003514E8" w:rsidRPr="00C00A3C" w:rsidRDefault="003514E8" w:rsidP="00C00A3C">
      <w:pPr>
        <w:spacing w:after="0" w:line="360" w:lineRule="auto"/>
        <w:outlineLvl w:val="2"/>
        <w:rPr>
          <w:rFonts w:ascii="Times New Roman" w:eastAsia="Times New Roman" w:hAnsi="Times New Roman" w:cs="Times New Roman"/>
          <w:kern w:val="0"/>
          <w:sz w:val="24"/>
          <w:szCs w:val="24"/>
          <w:lang w:eastAsia="es-ES"/>
          <w14:ligatures w14:val="none"/>
        </w:rPr>
      </w:pPr>
    </w:p>
    <w:p w14:paraId="2785788F" w14:textId="54858519" w:rsidR="00107DE1" w:rsidRDefault="00107DE1" w:rsidP="00C00A3C">
      <w:pPr>
        <w:spacing w:after="0" w:line="360" w:lineRule="auto"/>
        <w:outlineLvl w:val="2"/>
        <w:rPr>
          <w:rFonts w:ascii="Times New Roman" w:eastAsia="Times New Roman" w:hAnsi="Times New Roman" w:cs="Times New Roman"/>
          <w:kern w:val="0"/>
          <w:sz w:val="24"/>
          <w:szCs w:val="24"/>
          <w:lang w:eastAsia="es-ES"/>
          <w14:ligatures w14:val="none"/>
        </w:rPr>
      </w:pPr>
      <w:r w:rsidRPr="00C00A3C">
        <w:rPr>
          <w:rFonts w:ascii="Times New Roman" w:eastAsia="Times New Roman" w:hAnsi="Times New Roman" w:cs="Times New Roman"/>
          <w:kern w:val="0"/>
          <w:sz w:val="24"/>
          <w:szCs w:val="24"/>
          <w:lang w:eastAsia="es-ES"/>
          <w14:ligatures w14:val="none"/>
        </w:rPr>
        <w:t xml:space="preserve">For any additional questions or support, please refer to the </w:t>
      </w:r>
      <w:r w:rsidR="00FA78BE" w:rsidRPr="00C00A3C">
        <w:rPr>
          <w:rFonts w:ascii="Times New Roman" w:eastAsia="Times New Roman" w:hAnsi="Times New Roman" w:cs="Times New Roman"/>
          <w:kern w:val="0"/>
          <w:sz w:val="24"/>
          <w:szCs w:val="24"/>
          <w:lang w:eastAsia="es-ES"/>
          <w14:ligatures w14:val="none"/>
        </w:rPr>
        <w:t>“</w:t>
      </w:r>
      <w:r w:rsidRPr="00C00A3C">
        <w:rPr>
          <w:rFonts w:ascii="Times New Roman" w:eastAsia="Times New Roman" w:hAnsi="Times New Roman" w:cs="Times New Roman"/>
          <w:kern w:val="0"/>
          <w:sz w:val="24"/>
          <w:szCs w:val="24"/>
          <w:lang w:eastAsia="es-ES"/>
          <w14:ligatures w14:val="none"/>
        </w:rPr>
        <w:t>Contact</w:t>
      </w:r>
      <w:r w:rsidR="00FA78BE" w:rsidRPr="00C00A3C">
        <w:rPr>
          <w:rFonts w:ascii="Times New Roman" w:eastAsia="Times New Roman" w:hAnsi="Times New Roman" w:cs="Times New Roman"/>
          <w:kern w:val="0"/>
          <w:sz w:val="24"/>
          <w:szCs w:val="24"/>
          <w:lang w:eastAsia="es-ES"/>
          <w14:ligatures w14:val="none"/>
        </w:rPr>
        <w:t>”</w:t>
      </w:r>
      <w:r w:rsidRPr="00C00A3C">
        <w:rPr>
          <w:rFonts w:ascii="Times New Roman" w:eastAsia="Times New Roman" w:hAnsi="Times New Roman" w:cs="Times New Roman"/>
          <w:kern w:val="0"/>
          <w:sz w:val="24"/>
          <w:szCs w:val="24"/>
          <w:lang w:eastAsia="es-ES"/>
          <w14:ligatures w14:val="none"/>
        </w:rPr>
        <w:t xml:space="preserve"> Tab within the extension or reach out to our dedicated support team. PhishAway is committed to ensuring your digital security and protecting your business.</w:t>
      </w:r>
    </w:p>
    <w:p w14:paraId="78458586" w14:textId="77777777" w:rsidR="003514E8" w:rsidRPr="00C00A3C" w:rsidRDefault="003514E8" w:rsidP="00C00A3C">
      <w:pPr>
        <w:spacing w:after="0" w:line="360" w:lineRule="auto"/>
        <w:outlineLvl w:val="2"/>
        <w:rPr>
          <w:rFonts w:ascii="Times New Roman" w:eastAsia="Times New Roman" w:hAnsi="Times New Roman" w:cs="Times New Roman"/>
          <w:kern w:val="0"/>
          <w:sz w:val="24"/>
          <w:szCs w:val="24"/>
          <w:lang w:eastAsia="es-ES"/>
          <w14:ligatures w14:val="none"/>
        </w:rPr>
      </w:pPr>
    </w:p>
    <w:p w14:paraId="66F40B52" w14:textId="466ECD81" w:rsidR="00C952C7" w:rsidRPr="00C00A3C" w:rsidRDefault="00107DE1" w:rsidP="00C00A3C">
      <w:pPr>
        <w:spacing w:after="0" w:line="360" w:lineRule="auto"/>
        <w:outlineLvl w:val="2"/>
        <w:rPr>
          <w:rFonts w:ascii="Times New Roman" w:eastAsia="Times New Roman" w:hAnsi="Times New Roman" w:cs="Times New Roman"/>
          <w:b/>
          <w:bCs/>
          <w:kern w:val="0"/>
          <w:sz w:val="24"/>
          <w:szCs w:val="24"/>
          <w:lang w:eastAsia="es-ES"/>
          <w14:ligatures w14:val="none"/>
        </w:rPr>
      </w:pPr>
      <w:r w:rsidRPr="00C00A3C">
        <w:rPr>
          <w:rFonts w:ascii="Times New Roman" w:eastAsia="Times New Roman" w:hAnsi="Times New Roman" w:cs="Times New Roman"/>
          <w:b/>
          <w:bCs/>
          <w:kern w:val="0"/>
          <w:sz w:val="24"/>
          <w:szCs w:val="24"/>
          <w:lang w:eastAsia="es-ES"/>
          <w14:ligatures w14:val="none"/>
        </w:rPr>
        <w:t>Stay Safe, Stay Secure – With PhishAway!</w:t>
      </w:r>
    </w:p>
    <w:p w14:paraId="666D9E10" w14:textId="77777777" w:rsidR="00C952C7" w:rsidRPr="00107DE1" w:rsidRDefault="00C952C7" w:rsidP="000D31D9">
      <w:pPr>
        <w:spacing w:before="100" w:beforeAutospacing="1" w:after="100" w:afterAutospacing="1" w:line="240" w:lineRule="auto"/>
        <w:outlineLvl w:val="2"/>
        <w:rPr>
          <w:rFonts w:ascii="Times New Roman" w:eastAsia="Times New Roman" w:hAnsi="Times New Roman" w:cs="Times New Roman"/>
          <w:kern w:val="0"/>
          <w:sz w:val="27"/>
          <w:szCs w:val="27"/>
          <w:lang w:eastAsia="es-ES"/>
          <w14:ligatures w14:val="none"/>
        </w:rPr>
      </w:pPr>
    </w:p>
    <w:sectPr w:rsidR="00C952C7" w:rsidRPr="00107DE1" w:rsidSect="00E22F63">
      <w:pgSz w:w="12240" w:h="15840"/>
      <w:pgMar w:top="144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313C9" w14:textId="77777777" w:rsidR="0077057C" w:rsidRDefault="0077057C" w:rsidP="00B059E3">
      <w:pPr>
        <w:spacing w:after="0" w:line="240" w:lineRule="auto"/>
      </w:pPr>
      <w:r>
        <w:separator/>
      </w:r>
    </w:p>
  </w:endnote>
  <w:endnote w:type="continuationSeparator" w:id="0">
    <w:p w14:paraId="53FB99D7" w14:textId="77777777" w:rsidR="0077057C" w:rsidRDefault="0077057C" w:rsidP="00B05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8D28B" w14:textId="77777777" w:rsidR="0077057C" w:rsidRDefault="0077057C" w:rsidP="00B059E3">
      <w:pPr>
        <w:spacing w:after="0" w:line="240" w:lineRule="auto"/>
      </w:pPr>
      <w:r>
        <w:separator/>
      </w:r>
    </w:p>
  </w:footnote>
  <w:footnote w:type="continuationSeparator" w:id="0">
    <w:p w14:paraId="2E0056B0" w14:textId="77777777" w:rsidR="0077057C" w:rsidRDefault="0077057C" w:rsidP="00B059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F388C"/>
    <w:multiLevelType w:val="multilevel"/>
    <w:tmpl w:val="308E12A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1D9393C"/>
    <w:multiLevelType w:val="multilevel"/>
    <w:tmpl w:val="FFF6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029D7"/>
    <w:multiLevelType w:val="multilevel"/>
    <w:tmpl w:val="9DBA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F2C34"/>
    <w:multiLevelType w:val="hybridMultilevel"/>
    <w:tmpl w:val="E35844C0"/>
    <w:lvl w:ilvl="0" w:tplc="0409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B225378"/>
    <w:multiLevelType w:val="hybridMultilevel"/>
    <w:tmpl w:val="8438DF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C1757E1"/>
    <w:multiLevelType w:val="hybridMultilevel"/>
    <w:tmpl w:val="58B0C81E"/>
    <w:lvl w:ilvl="0" w:tplc="0409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A8E4761"/>
    <w:multiLevelType w:val="multilevel"/>
    <w:tmpl w:val="210C4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4B1938"/>
    <w:multiLevelType w:val="multilevel"/>
    <w:tmpl w:val="43B01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467666"/>
    <w:multiLevelType w:val="multilevel"/>
    <w:tmpl w:val="0C10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533210">
    <w:abstractNumId w:val="7"/>
  </w:num>
  <w:num w:numId="2" w16cid:durableId="799882813">
    <w:abstractNumId w:val="2"/>
  </w:num>
  <w:num w:numId="3" w16cid:durableId="1057824577">
    <w:abstractNumId w:val="6"/>
  </w:num>
  <w:num w:numId="4" w16cid:durableId="503283655">
    <w:abstractNumId w:val="8"/>
  </w:num>
  <w:num w:numId="5" w16cid:durableId="269974651">
    <w:abstractNumId w:val="1"/>
  </w:num>
  <w:num w:numId="6" w16cid:durableId="867569162">
    <w:abstractNumId w:val="4"/>
  </w:num>
  <w:num w:numId="7" w16cid:durableId="9722903">
    <w:abstractNumId w:val="0"/>
  </w:num>
  <w:num w:numId="8" w16cid:durableId="929237667">
    <w:abstractNumId w:val="3"/>
  </w:num>
  <w:num w:numId="9" w16cid:durableId="20673394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F63"/>
    <w:rsid w:val="0000193F"/>
    <w:rsid w:val="00004E1B"/>
    <w:rsid w:val="000061B5"/>
    <w:rsid w:val="000D31D9"/>
    <w:rsid w:val="000D5475"/>
    <w:rsid w:val="000E6F93"/>
    <w:rsid w:val="000F1886"/>
    <w:rsid w:val="00101713"/>
    <w:rsid w:val="00107DE1"/>
    <w:rsid w:val="001257AC"/>
    <w:rsid w:val="00133C0A"/>
    <w:rsid w:val="001500FC"/>
    <w:rsid w:val="00153310"/>
    <w:rsid w:val="001765BF"/>
    <w:rsid w:val="00190F73"/>
    <w:rsid w:val="001D0CD5"/>
    <w:rsid w:val="001D2E8B"/>
    <w:rsid w:val="002311E4"/>
    <w:rsid w:val="00234B91"/>
    <w:rsid w:val="002360D9"/>
    <w:rsid w:val="00247EF4"/>
    <w:rsid w:val="0026219E"/>
    <w:rsid w:val="00263B05"/>
    <w:rsid w:val="0027326E"/>
    <w:rsid w:val="002D7E99"/>
    <w:rsid w:val="002E63E0"/>
    <w:rsid w:val="00322D51"/>
    <w:rsid w:val="00335B25"/>
    <w:rsid w:val="003514E8"/>
    <w:rsid w:val="0035320B"/>
    <w:rsid w:val="00357BED"/>
    <w:rsid w:val="003832E1"/>
    <w:rsid w:val="0039317C"/>
    <w:rsid w:val="00393DD7"/>
    <w:rsid w:val="00394AFD"/>
    <w:rsid w:val="003C020F"/>
    <w:rsid w:val="003D3EFC"/>
    <w:rsid w:val="003E3B6C"/>
    <w:rsid w:val="00401238"/>
    <w:rsid w:val="00414192"/>
    <w:rsid w:val="004440A5"/>
    <w:rsid w:val="004971C3"/>
    <w:rsid w:val="004A4B7A"/>
    <w:rsid w:val="004F6C62"/>
    <w:rsid w:val="004F7578"/>
    <w:rsid w:val="00521DE1"/>
    <w:rsid w:val="00530EC1"/>
    <w:rsid w:val="00540D46"/>
    <w:rsid w:val="00545BF9"/>
    <w:rsid w:val="005B771A"/>
    <w:rsid w:val="005C0AB6"/>
    <w:rsid w:val="005C6128"/>
    <w:rsid w:val="005E7BC1"/>
    <w:rsid w:val="00632DAC"/>
    <w:rsid w:val="006361BE"/>
    <w:rsid w:val="006D4AC0"/>
    <w:rsid w:val="006F2BD9"/>
    <w:rsid w:val="007058B2"/>
    <w:rsid w:val="00722BEA"/>
    <w:rsid w:val="00730D29"/>
    <w:rsid w:val="00760E28"/>
    <w:rsid w:val="0077057C"/>
    <w:rsid w:val="007753F8"/>
    <w:rsid w:val="00785D97"/>
    <w:rsid w:val="007F3605"/>
    <w:rsid w:val="00845676"/>
    <w:rsid w:val="00847B88"/>
    <w:rsid w:val="008912D8"/>
    <w:rsid w:val="008A75B0"/>
    <w:rsid w:val="008B33BC"/>
    <w:rsid w:val="008E6543"/>
    <w:rsid w:val="008F589D"/>
    <w:rsid w:val="00904814"/>
    <w:rsid w:val="00972C07"/>
    <w:rsid w:val="0099381F"/>
    <w:rsid w:val="009A7DD2"/>
    <w:rsid w:val="009E1EE7"/>
    <w:rsid w:val="00A3374B"/>
    <w:rsid w:val="00A35B32"/>
    <w:rsid w:val="00A47CC7"/>
    <w:rsid w:val="00A62FEA"/>
    <w:rsid w:val="00A64893"/>
    <w:rsid w:val="00AB2715"/>
    <w:rsid w:val="00AF44E1"/>
    <w:rsid w:val="00B059E3"/>
    <w:rsid w:val="00B2048D"/>
    <w:rsid w:val="00B630DC"/>
    <w:rsid w:val="00B641B8"/>
    <w:rsid w:val="00B7645A"/>
    <w:rsid w:val="00B94D16"/>
    <w:rsid w:val="00B96A02"/>
    <w:rsid w:val="00BB4FB2"/>
    <w:rsid w:val="00BF55E4"/>
    <w:rsid w:val="00C00A3C"/>
    <w:rsid w:val="00C30162"/>
    <w:rsid w:val="00C94496"/>
    <w:rsid w:val="00C952C7"/>
    <w:rsid w:val="00CA784F"/>
    <w:rsid w:val="00CB16C1"/>
    <w:rsid w:val="00CE0269"/>
    <w:rsid w:val="00CF7EB4"/>
    <w:rsid w:val="00D30503"/>
    <w:rsid w:val="00D33378"/>
    <w:rsid w:val="00D97971"/>
    <w:rsid w:val="00DB20E9"/>
    <w:rsid w:val="00DC25B4"/>
    <w:rsid w:val="00DE26F0"/>
    <w:rsid w:val="00DE6918"/>
    <w:rsid w:val="00E15CAC"/>
    <w:rsid w:val="00E22F63"/>
    <w:rsid w:val="00E3303E"/>
    <w:rsid w:val="00E56305"/>
    <w:rsid w:val="00E65D5B"/>
    <w:rsid w:val="00E7414A"/>
    <w:rsid w:val="00E85D7A"/>
    <w:rsid w:val="00EA79A4"/>
    <w:rsid w:val="00EB6B52"/>
    <w:rsid w:val="00EC1022"/>
    <w:rsid w:val="00EE780C"/>
    <w:rsid w:val="00F110BE"/>
    <w:rsid w:val="00F1636C"/>
    <w:rsid w:val="00F1730B"/>
    <w:rsid w:val="00F77131"/>
    <w:rsid w:val="00FA78BE"/>
    <w:rsid w:val="00FB4764"/>
    <w:rsid w:val="00FE2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02E9C"/>
  <w15:chartTrackingRefBased/>
  <w15:docId w15:val="{38D7297A-F85A-40E3-88DE-51E668E62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F63"/>
    <w:rPr>
      <w:rFonts w:eastAsiaTheme="majorEastAsia" w:cstheme="majorBidi"/>
      <w:color w:val="272727" w:themeColor="text1" w:themeTint="D8"/>
    </w:rPr>
  </w:style>
  <w:style w:type="paragraph" w:styleId="Title">
    <w:name w:val="Title"/>
    <w:basedOn w:val="Normal"/>
    <w:next w:val="Normal"/>
    <w:link w:val="TitleChar"/>
    <w:uiPriority w:val="10"/>
    <w:qFormat/>
    <w:rsid w:val="00E2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F63"/>
    <w:pPr>
      <w:spacing w:before="160"/>
      <w:jc w:val="center"/>
    </w:pPr>
    <w:rPr>
      <w:i/>
      <w:iCs/>
      <w:color w:val="404040" w:themeColor="text1" w:themeTint="BF"/>
    </w:rPr>
  </w:style>
  <w:style w:type="character" w:customStyle="1" w:styleId="QuoteChar">
    <w:name w:val="Quote Char"/>
    <w:basedOn w:val="DefaultParagraphFont"/>
    <w:link w:val="Quote"/>
    <w:uiPriority w:val="29"/>
    <w:rsid w:val="00E22F63"/>
    <w:rPr>
      <w:i/>
      <w:iCs/>
      <w:color w:val="404040" w:themeColor="text1" w:themeTint="BF"/>
    </w:rPr>
  </w:style>
  <w:style w:type="paragraph" w:styleId="ListParagraph">
    <w:name w:val="List Paragraph"/>
    <w:basedOn w:val="Normal"/>
    <w:uiPriority w:val="34"/>
    <w:qFormat/>
    <w:rsid w:val="00E22F63"/>
    <w:pPr>
      <w:ind w:left="720"/>
      <w:contextualSpacing/>
    </w:pPr>
  </w:style>
  <w:style w:type="character" w:styleId="IntenseEmphasis">
    <w:name w:val="Intense Emphasis"/>
    <w:basedOn w:val="DefaultParagraphFont"/>
    <w:uiPriority w:val="21"/>
    <w:qFormat/>
    <w:rsid w:val="00E22F63"/>
    <w:rPr>
      <w:i/>
      <w:iCs/>
      <w:color w:val="0F4761" w:themeColor="accent1" w:themeShade="BF"/>
    </w:rPr>
  </w:style>
  <w:style w:type="paragraph" w:styleId="IntenseQuote">
    <w:name w:val="Intense Quote"/>
    <w:basedOn w:val="Normal"/>
    <w:next w:val="Normal"/>
    <w:link w:val="IntenseQuoteChar"/>
    <w:uiPriority w:val="30"/>
    <w:qFormat/>
    <w:rsid w:val="00E2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F63"/>
    <w:rPr>
      <w:i/>
      <w:iCs/>
      <w:color w:val="0F4761" w:themeColor="accent1" w:themeShade="BF"/>
    </w:rPr>
  </w:style>
  <w:style w:type="character" w:styleId="IntenseReference">
    <w:name w:val="Intense Reference"/>
    <w:basedOn w:val="DefaultParagraphFont"/>
    <w:uiPriority w:val="32"/>
    <w:qFormat/>
    <w:rsid w:val="00E22F63"/>
    <w:rPr>
      <w:b/>
      <w:bCs/>
      <w:smallCaps/>
      <w:color w:val="0F4761" w:themeColor="accent1" w:themeShade="BF"/>
      <w:spacing w:val="5"/>
    </w:rPr>
  </w:style>
  <w:style w:type="paragraph" w:styleId="NormalWeb">
    <w:name w:val="Normal (Web)"/>
    <w:basedOn w:val="Normal"/>
    <w:uiPriority w:val="99"/>
    <w:semiHidden/>
    <w:unhideWhenUsed/>
    <w:rsid w:val="00E22F63"/>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character" w:styleId="Strong">
    <w:name w:val="Strong"/>
    <w:basedOn w:val="DefaultParagraphFont"/>
    <w:uiPriority w:val="22"/>
    <w:qFormat/>
    <w:rsid w:val="00E22F63"/>
    <w:rPr>
      <w:b/>
      <w:bCs/>
    </w:rPr>
  </w:style>
  <w:style w:type="character" w:styleId="Hyperlink">
    <w:name w:val="Hyperlink"/>
    <w:basedOn w:val="DefaultParagraphFont"/>
    <w:uiPriority w:val="99"/>
    <w:unhideWhenUsed/>
    <w:rsid w:val="002360D9"/>
    <w:rPr>
      <w:color w:val="467886" w:themeColor="hyperlink"/>
      <w:u w:val="single"/>
    </w:rPr>
  </w:style>
  <w:style w:type="character" w:styleId="UnresolvedMention">
    <w:name w:val="Unresolved Mention"/>
    <w:basedOn w:val="DefaultParagraphFont"/>
    <w:uiPriority w:val="99"/>
    <w:semiHidden/>
    <w:unhideWhenUsed/>
    <w:rsid w:val="002360D9"/>
    <w:rPr>
      <w:color w:val="605E5C"/>
      <w:shd w:val="clear" w:color="auto" w:fill="E1DFDD"/>
    </w:rPr>
  </w:style>
  <w:style w:type="character" w:styleId="FollowedHyperlink">
    <w:name w:val="FollowedHyperlink"/>
    <w:basedOn w:val="DefaultParagraphFont"/>
    <w:uiPriority w:val="99"/>
    <w:semiHidden/>
    <w:unhideWhenUsed/>
    <w:rsid w:val="002360D9"/>
    <w:rPr>
      <w:color w:val="96607D" w:themeColor="followedHyperlink"/>
      <w:u w:val="single"/>
    </w:rPr>
  </w:style>
  <w:style w:type="table" w:styleId="TableGrid">
    <w:name w:val="Table Grid"/>
    <w:basedOn w:val="TableNormal"/>
    <w:uiPriority w:val="39"/>
    <w:rsid w:val="00C944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59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59E3"/>
  </w:style>
  <w:style w:type="paragraph" w:styleId="Footer">
    <w:name w:val="footer"/>
    <w:basedOn w:val="Normal"/>
    <w:link w:val="FooterChar"/>
    <w:uiPriority w:val="99"/>
    <w:unhideWhenUsed/>
    <w:rsid w:val="00B059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59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42582">
      <w:bodyDiv w:val="1"/>
      <w:marLeft w:val="0"/>
      <w:marRight w:val="0"/>
      <w:marTop w:val="0"/>
      <w:marBottom w:val="0"/>
      <w:divBdr>
        <w:top w:val="none" w:sz="0" w:space="0" w:color="auto"/>
        <w:left w:val="none" w:sz="0" w:space="0" w:color="auto"/>
        <w:bottom w:val="none" w:sz="0" w:space="0" w:color="auto"/>
        <w:right w:val="none" w:sz="0" w:space="0" w:color="auto"/>
      </w:divBdr>
    </w:div>
    <w:div w:id="1498691240">
      <w:bodyDiv w:val="1"/>
      <w:marLeft w:val="0"/>
      <w:marRight w:val="0"/>
      <w:marTop w:val="0"/>
      <w:marBottom w:val="0"/>
      <w:divBdr>
        <w:top w:val="none" w:sz="0" w:space="0" w:color="auto"/>
        <w:left w:val="none" w:sz="0" w:space="0" w:color="auto"/>
        <w:bottom w:val="none" w:sz="0" w:space="0" w:color="auto"/>
        <w:right w:val="none" w:sz="0" w:space="0" w:color="auto"/>
      </w:divBdr>
    </w:div>
    <w:div w:id="1587422580">
      <w:bodyDiv w:val="1"/>
      <w:marLeft w:val="0"/>
      <w:marRight w:val="0"/>
      <w:marTop w:val="0"/>
      <w:marBottom w:val="0"/>
      <w:divBdr>
        <w:top w:val="none" w:sz="0" w:space="0" w:color="auto"/>
        <w:left w:val="none" w:sz="0" w:space="0" w:color="auto"/>
        <w:bottom w:val="none" w:sz="0" w:space="0" w:color="auto"/>
        <w:right w:val="none" w:sz="0" w:space="0" w:color="auto"/>
      </w:divBdr>
      <w:divsChild>
        <w:div w:id="485125170">
          <w:marLeft w:val="0"/>
          <w:marRight w:val="0"/>
          <w:marTop w:val="0"/>
          <w:marBottom w:val="0"/>
          <w:divBdr>
            <w:top w:val="none" w:sz="0" w:space="0" w:color="auto"/>
            <w:left w:val="none" w:sz="0" w:space="0" w:color="auto"/>
            <w:bottom w:val="none" w:sz="0" w:space="0" w:color="auto"/>
            <w:right w:val="none" w:sz="0" w:space="0" w:color="auto"/>
          </w:divBdr>
          <w:divsChild>
            <w:div w:id="152648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3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tmp"/><Relationship Id="rId3" Type="http://schemas.openxmlformats.org/officeDocument/2006/relationships/settings" Target="settings.xml"/><Relationship Id="rId7" Type="http://schemas.openxmlformats.org/officeDocument/2006/relationships/hyperlink" Target="http://www.PhishAway.cloud"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tmp"/><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tmp"/><Relationship Id="rId4" Type="http://schemas.openxmlformats.org/officeDocument/2006/relationships/webSettings" Target="webSettings.xml"/><Relationship Id="rId9" Type="http://schemas.openxmlformats.org/officeDocument/2006/relationships/image" Target="media/image2.tmp"/><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654</Words>
  <Characters>3862</Characters>
  <Application>Microsoft Office Word</Application>
  <DocSecurity>0</DocSecurity>
  <Lines>105</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Garcia</dc:creator>
  <cp:keywords/>
  <dc:description/>
  <cp:lastModifiedBy>Julia Garcia</cp:lastModifiedBy>
  <cp:revision>33</cp:revision>
  <dcterms:created xsi:type="dcterms:W3CDTF">2025-04-21T21:14:00Z</dcterms:created>
  <dcterms:modified xsi:type="dcterms:W3CDTF">2026-02-26T23:15:00Z</dcterms:modified>
</cp:coreProperties>
</file>