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757BB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D757B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D757B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D757B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8:45 PM [02/13/2025]</w:t>
      </w:r>
    </w:p>
    <w:p w14:paraId="00000005" w14:textId="77777777" w:rsidR="00D757B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9:05 PM [02/13/2025]</w:t>
      </w:r>
    </w:p>
    <w:p w14:paraId="00000006" w14:textId="77777777" w:rsidR="00D757B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Finish the production of the final research paper and the presentation that will be needed at the end of the semester.</w:t>
      </w:r>
    </w:p>
    <w:p w14:paraId="0000000B" w14:textId="77777777" w:rsidR="00D757BB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Determine how to establish communication between the phishing detection program, the email inbox, and the login page, and finish presentation and research paper.</w:t>
      </w:r>
    </w:p>
    <w:p w14:paraId="0000000D" w14:textId="77777777" w:rsidR="00D757BB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D757BB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D757B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D757B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D757B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D757B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D757B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D757B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D757B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D757B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D757B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 on creating reporting tools</w:t>
      </w:r>
    </w:p>
    <w:p w14:paraId="0000001F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D757BB" w:rsidRDefault="00D757B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D757B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D757B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D757BB" w:rsidRDefault="00D757B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57BB" w:rsidRDefault="00D757B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57BB" w:rsidRDefault="00D757B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D757B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D757B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D757BB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D757BB" w:rsidRDefault="00D757BB"/>
    <w:sectPr w:rsidR="00D757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7BB"/>
    <w:rsid w:val="003F2F69"/>
    <w:rsid w:val="009404F9"/>
    <w:rsid w:val="00D7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0815E9-9F62-4467-B0BE-99E3050B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2025-03-04T21:54:00Z</dcterms:created>
  <dcterms:modified xsi:type="dcterms:W3CDTF">2025-03-04T21:54:00Z</dcterms:modified>
</cp:coreProperties>
</file>