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0940B">
      <w:r>
        <w:rPr>
          <w:rFonts w:hint="default"/>
        </w:rPr>
        <w:t>Place the code and data in the following folder and run the main program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pre.ipynb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rPr>
          <w:rFonts w:hint="default"/>
        </w:rPr>
        <w:t>.</w:t>
      </w:r>
    </w:p>
    <w:p w14:paraId="403ADD6B">
      <w:r>
        <w:drawing>
          <wp:inline distT="0" distB="0" distL="114300" distR="114300">
            <wp:extent cx="5267325" cy="4048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22D2">
      <w:r>
        <w:drawing>
          <wp:inline distT="0" distB="0" distL="114300" distR="114300">
            <wp:extent cx="5271135" cy="426021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62ED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B67DDB"/>
    <w:rsid w:val="6077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60</Characters>
  <Lines>0</Lines>
  <Paragraphs>0</Paragraphs>
  <TotalTime>3</TotalTime>
  <ScaleCrop>false</ScaleCrop>
  <LinksUpToDate>false</LinksUpToDate>
  <CharactersWithSpaces>73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2026-04-17T16:01:00Z</dcterms:created>
  <dc:creator>13331</dc:creator>
  <cp:lastModifiedBy>该用户已被删除</cp:lastModifiedBy>
  <dcterms:modified xsi:type="dcterms:W3CDTF">2026-04-17T16:06:52Z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eyJoZGlkIjoiY2E4YzFkZDRhZWVjMTU2MDliNjMyZTExZGMzOGUwMGYiLCJ1c2VySWQiOiI0MjE3MjkxMTMifQ==</vt:lpwstr>
  </property>
  <property fmtid="{D5CDD505-2E9C-101B-9397-08002B2CF9AE}" pid="4" name="ICV">
    <vt:lpwstr>0309CCE541C14E95BA4A5BB8FB10241E_12</vt:lpwstr>
  </property>
</Properties>
</file>