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0E16357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6ED44D76" w14:textId="07F33608" w:rsidR="00C42542" w:rsidRPr="00221AA1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44A1EB5" w14:textId="2DEE9D08" w:rsidR="00C42542" w:rsidRPr="00221AA1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 xml:space="preserve">Lucas a </w:t>
      </w:r>
      <w:r w:rsidR="00221AA1">
        <w:rPr>
          <w:rFonts w:ascii="Georgia" w:hAnsi="Georgia"/>
          <w:sz w:val="22"/>
          <w:szCs w:val="22"/>
          <w:lang w:val="fr-FR"/>
        </w:rPr>
        <w:t>installé et configuré la VM EVE-NG, et installé le client EVE-NG. Il a également réalisé une maquette avec NAT fonctionnel.</w:t>
      </w:r>
    </w:p>
    <w:p w14:paraId="364A338E" w14:textId="1C458D02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AB001E">
        <w:rPr>
          <w:rFonts w:ascii="Georgia" w:hAnsi="Georgia"/>
          <w:sz w:val="22"/>
          <w:szCs w:val="22"/>
          <w:lang w:val="fr-FR"/>
        </w:rPr>
        <w:t xml:space="preserve">a réalisé une partie du </w:t>
      </w:r>
      <w:proofErr w:type="spellStart"/>
      <w:r w:rsidR="00AB001E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AB001E">
        <w:rPr>
          <w:rFonts w:ascii="Georgia" w:hAnsi="Georgia"/>
          <w:sz w:val="22"/>
          <w:szCs w:val="22"/>
          <w:lang w:val="fr-FR"/>
        </w:rPr>
        <w:t>,</w:t>
      </w:r>
      <w:r w:rsidR="00221AA1">
        <w:rPr>
          <w:rFonts w:ascii="Georgia" w:hAnsi="Georgia"/>
          <w:sz w:val="22"/>
          <w:szCs w:val="22"/>
          <w:lang w:val="fr-FR"/>
        </w:rPr>
        <w:t xml:space="preserve"> édition d’objets dans blender. Il a également réalisé le script SQL de la BDD et a commencé </w:t>
      </w:r>
      <w:proofErr w:type="spellStart"/>
      <w:r w:rsidR="00221AA1">
        <w:rPr>
          <w:rFonts w:ascii="Georgia" w:hAnsi="Georgia"/>
          <w:sz w:val="22"/>
          <w:szCs w:val="22"/>
          <w:lang w:val="fr-FR"/>
        </w:rPr>
        <w:t>a</w:t>
      </w:r>
      <w:proofErr w:type="spellEnd"/>
      <w:r w:rsidR="00221AA1">
        <w:rPr>
          <w:rFonts w:ascii="Georgia" w:hAnsi="Georgia"/>
          <w:sz w:val="22"/>
          <w:szCs w:val="22"/>
          <w:lang w:val="fr-FR"/>
        </w:rPr>
        <w:t xml:space="preserve"> éditer le descriptif fonctionnel</w:t>
      </w:r>
    </w:p>
    <w:p w14:paraId="5D449632" w14:textId="2362A3EA" w:rsidR="00221AA1" w:rsidRDefault="00221AA1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 et Geoffrey ont modifié le MCD et ont réalisé le MLD.</w:t>
      </w:r>
    </w:p>
    <w:p w14:paraId="58ABFAFB" w14:textId="77777777" w:rsidR="00C42542" w:rsidRPr="00C42542" w:rsidRDefault="00C42542" w:rsidP="00C42542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3A1A3828" w:rsidR="00AD33CA" w:rsidRPr="00221AA1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 w:rsidR="00AB001E" w:rsidRPr="00221AA1">
        <w:rPr>
          <w:rFonts w:ascii="Georgia" w:hAnsi="Georgia"/>
          <w:sz w:val="22"/>
          <w:szCs w:val="22"/>
          <w:lang w:val="fr-FR"/>
        </w:rPr>
        <w:t xml:space="preserve"> </w:t>
      </w:r>
      <w:r w:rsidR="00221AA1">
        <w:rPr>
          <w:rFonts w:ascii="Georgia" w:hAnsi="Georgia"/>
          <w:sz w:val="22"/>
          <w:szCs w:val="22"/>
          <w:lang w:val="fr-FR"/>
        </w:rPr>
        <w:t xml:space="preserve">finira le QR Code </w:t>
      </w:r>
      <w:r w:rsidR="00202599">
        <w:rPr>
          <w:rFonts w:ascii="Georgia" w:hAnsi="Georgia"/>
          <w:sz w:val="22"/>
          <w:szCs w:val="22"/>
          <w:lang w:val="fr-FR"/>
        </w:rPr>
        <w:t xml:space="preserve">et finir la configuration des </w:t>
      </w:r>
      <w:proofErr w:type="spellStart"/>
      <w:r w:rsidR="00202599">
        <w:rPr>
          <w:rFonts w:ascii="Georgia" w:hAnsi="Georgia"/>
          <w:sz w:val="22"/>
          <w:szCs w:val="22"/>
          <w:lang w:val="fr-FR"/>
        </w:rPr>
        <w:t>ip</w:t>
      </w:r>
      <w:proofErr w:type="spellEnd"/>
      <w:r w:rsidR="00202599">
        <w:rPr>
          <w:rFonts w:ascii="Georgia" w:hAnsi="Georgia"/>
          <w:sz w:val="22"/>
          <w:szCs w:val="22"/>
          <w:lang w:val="fr-FR"/>
        </w:rPr>
        <w:t xml:space="preserve"> des routeurs.</w:t>
      </w:r>
    </w:p>
    <w:p w14:paraId="5F98BC82" w14:textId="755C9CEA" w:rsidR="004B2090" w:rsidRP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E37D3">
        <w:rPr>
          <w:rFonts w:ascii="Georgia" w:hAnsi="Georgia"/>
          <w:sz w:val="22"/>
          <w:szCs w:val="22"/>
          <w:lang w:val="fr-FR"/>
        </w:rPr>
        <w:t xml:space="preserve">compte poursuivre le </w:t>
      </w:r>
      <w:proofErr w:type="spellStart"/>
      <w:r w:rsidR="00EE37D3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EE37D3">
        <w:rPr>
          <w:rFonts w:ascii="Georgia" w:hAnsi="Georgia"/>
          <w:sz w:val="22"/>
          <w:szCs w:val="22"/>
          <w:lang w:val="fr-FR"/>
        </w:rPr>
        <w:t xml:space="preserve"> ainsi que</w:t>
      </w:r>
      <w:r w:rsidR="00202599">
        <w:rPr>
          <w:rFonts w:ascii="Georgia" w:hAnsi="Georgia"/>
          <w:sz w:val="22"/>
          <w:szCs w:val="22"/>
          <w:lang w:val="fr-FR"/>
        </w:rPr>
        <w:t xml:space="preserve"> réalisé l’interface graphique de l’appli C.</w:t>
      </w: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B148C3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configuration des </w:t>
                            </w:r>
                            <w:proofErr w:type="spellStart"/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ip</w:t>
                            </w:r>
                            <w:proofErr w:type="spellEnd"/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des routeurs, le QR Code ainsi que le </w:t>
                            </w:r>
                            <w:proofErr w:type="spellStart"/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WebGL</w:t>
                            </w:r>
                            <w:proofErr w:type="spellEnd"/>
                          </w:p>
                          <w:p w14:paraId="41A858A1" w14:textId="20D51A0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D3596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1</w:t>
                            </w:r>
                            <w:r w:rsidR="00202599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8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B148C3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202599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la configuration des ip des routeurs, le QR Code ainsi que le WebGL</w:t>
                      </w:r>
                    </w:p>
                    <w:p w14:paraId="41A858A1" w14:textId="20D51A0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D3596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1</w:t>
                      </w:r>
                      <w:r w:rsidR="00202599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8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41CA0DE1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5B872" w14:textId="77777777" w:rsidR="00197591" w:rsidRDefault="00197591">
      <w:pPr>
        <w:spacing w:after="0" w:line="240" w:lineRule="auto"/>
      </w:pPr>
      <w:r>
        <w:separator/>
      </w:r>
    </w:p>
  </w:endnote>
  <w:endnote w:type="continuationSeparator" w:id="0">
    <w:p w14:paraId="4B90CCD6" w14:textId="77777777" w:rsidR="00197591" w:rsidRDefault="0019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A0BE4" w14:textId="77777777" w:rsidR="00197591" w:rsidRDefault="0019759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944EA2" w14:textId="77777777" w:rsidR="00197591" w:rsidRDefault="00197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proofErr w:type="spellStart"/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</w:t>
                          </w:r>
                          <w:proofErr w:type="spellEnd"/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 xml:space="preserve">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B2DCA"/>
    <w:rsid w:val="000B79D0"/>
    <w:rsid w:val="00143C02"/>
    <w:rsid w:val="00195C48"/>
    <w:rsid w:val="00197591"/>
    <w:rsid w:val="001B0D4F"/>
    <w:rsid w:val="001F3A7A"/>
    <w:rsid w:val="00202599"/>
    <w:rsid w:val="00221AA1"/>
    <w:rsid w:val="002C1E51"/>
    <w:rsid w:val="002D343D"/>
    <w:rsid w:val="003059A3"/>
    <w:rsid w:val="004B2090"/>
    <w:rsid w:val="00584744"/>
    <w:rsid w:val="006C46C3"/>
    <w:rsid w:val="00730D66"/>
    <w:rsid w:val="007566AB"/>
    <w:rsid w:val="00805A4E"/>
    <w:rsid w:val="0083510F"/>
    <w:rsid w:val="00947CB9"/>
    <w:rsid w:val="009A70A0"/>
    <w:rsid w:val="00A15ED0"/>
    <w:rsid w:val="00AB001E"/>
    <w:rsid w:val="00AD33CA"/>
    <w:rsid w:val="00B908E1"/>
    <w:rsid w:val="00B94469"/>
    <w:rsid w:val="00C42422"/>
    <w:rsid w:val="00C42542"/>
    <w:rsid w:val="00CA33CB"/>
    <w:rsid w:val="00DA215F"/>
    <w:rsid w:val="00DD3596"/>
    <w:rsid w:val="00E1424A"/>
    <w:rsid w:val="00EE37D3"/>
    <w:rsid w:val="00F37434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Avancement Projet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1">
                  <c:v>22.92</c:v>
                </c:pt>
                <c:pt idx="2">
                  <c:v>19.79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Avancement Projet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1">
                  <c:v>75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Avancement Projet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4</cp:revision>
  <cp:lastPrinted>2020-03-19T14:01:00Z</cp:lastPrinted>
  <dcterms:created xsi:type="dcterms:W3CDTF">2020-04-11T08:58:00Z</dcterms:created>
  <dcterms:modified xsi:type="dcterms:W3CDTF">2020-04-16T15:13:00Z</dcterms:modified>
</cp:coreProperties>
</file>