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Challenge Laravel: DH Movies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Por favor</w:t>
      </w:r>
      <w:r w:rsidDel="00000000" w:rsidR="00000000" w:rsidRPr="00000000">
        <w:rPr>
          <w:color w:val="0070c0"/>
          <w:rtl w:val="0"/>
        </w:rPr>
        <w:t xml:space="preserve"> leé todas las consignas primero para tener una idea global del proyecto. Cualquier duda podés consultar a Hernán Baravalle a través de Slack o al mail hbaravalle@digitalhouse.com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El desafío será crear un proyecto en Laravel. Utilizar la base de datos “movies_db” de clase.</w:t>
      </w:r>
    </w:p>
    <w:p w:rsidR="00000000" w:rsidDel="00000000" w:rsidP="00000000" w:rsidRDefault="00000000" w:rsidRPr="00000000" w14:paraId="0000000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Debes usar rutas, controladores, modelos, migraciones (de ser necesario cambios en las tablas de la base de datos) y vistas en blade.</w:t>
      </w:r>
    </w:p>
    <w:p w:rsidR="00000000" w:rsidDel="00000000" w:rsidP="00000000" w:rsidRDefault="00000000" w:rsidRPr="00000000" w14:paraId="0000000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color w:val="0000ff"/>
          <w:u w:val="single"/>
        </w:rPr>
      </w:pPr>
      <w:r w:rsidDel="00000000" w:rsidR="00000000" w:rsidRPr="00000000">
        <w:rPr>
          <w:color w:val="222222"/>
          <w:rtl w:val="0"/>
        </w:rPr>
        <w:t xml:space="preserve">Sugerimos que para el diseño visual del proyecto uses alguna base del proyecto de clase o algún template que te facilite el armado. Si optás por hacer tu propio diseño, recordá que debe ser responsive. Dejamos el link a ejemplos de bootstrap</w:t>
      </w:r>
      <w:hyperlink r:id="rId6">
        <w:r w:rsidDel="00000000" w:rsidR="00000000" w:rsidRPr="00000000">
          <w:rPr>
            <w:color w:val="222222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https://getbootstrap.com/docs/4.0/examples/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Encontrarás los ejemplos dentro del archivo zip en la ruta: “/docs/4.0/examples”.</w:t>
      </w:r>
    </w:p>
    <w:p w:rsidR="00000000" w:rsidDel="00000000" w:rsidP="00000000" w:rsidRDefault="00000000" w:rsidRPr="00000000" w14:paraId="0000000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Debes subir el proyecto a GitHub y, si corresponde, tener instrucciones de cómo instalarlo en un archivo “readme.md”.</w:t>
      </w:r>
    </w:p>
    <w:p w:rsidR="00000000" w:rsidDel="00000000" w:rsidP="00000000" w:rsidRDefault="00000000" w:rsidRPr="00000000" w14:paraId="0000000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Crear la estructura de registración standard de Laravel (auth).</w:t>
      </w:r>
    </w:p>
    <w:p w:rsidR="00000000" w:rsidDel="00000000" w:rsidP="00000000" w:rsidRDefault="00000000" w:rsidRPr="00000000" w14:paraId="0000000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Crear un template que contenga: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Cabecera.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Footer.</w:t>
      </w:r>
    </w:p>
    <w:p w:rsidR="00000000" w:rsidDel="00000000" w:rsidP="00000000" w:rsidRDefault="00000000" w:rsidRPr="00000000" w14:paraId="00000012">
      <w:pPr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El contenido principal de cada página del sitio se insertará entre cabecera y footer.</w:t>
      </w:r>
    </w:p>
    <w:p w:rsidR="00000000" w:rsidDel="00000000" w:rsidP="00000000" w:rsidRDefault="00000000" w:rsidRPr="00000000" w14:paraId="0000001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La cabecera contendrá los links de navegación a cada una de las otras páginas.</w:t>
      </w:r>
    </w:p>
    <w:p w:rsidR="00000000" w:rsidDel="00000000" w:rsidP="00000000" w:rsidRDefault="00000000" w:rsidRPr="00000000" w14:paraId="0000001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 Crear una página principal responsive que muestre 2 zonas:</w:t>
      </w:r>
    </w:p>
    <w:p w:rsidR="00000000" w:rsidDel="00000000" w:rsidP="00000000" w:rsidRDefault="00000000" w:rsidRPr="00000000" w14:paraId="0000001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</w:t>
        <w:tab/>
        <w:t xml:space="preserve">- El título de 5 películas random.</w:t>
      </w:r>
    </w:p>
    <w:p w:rsidR="00000000" w:rsidDel="00000000" w:rsidP="00000000" w:rsidRDefault="00000000" w:rsidRPr="00000000" w14:paraId="0000001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</w:t>
        <w:tab/>
        <w:t xml:space="preserve">- El título de las últimas 5 películas agregadas.</w:t>
      </w:r>
    </w:p>
    <w:p w:rsidR="00000000" w:rsidDel="00000000" w:rsidP="00000000" w:rsidRDefault="00000000" w:rsidRPr="00000000" w14:paraId="0000001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5. Cada una de las películas del punto 3 deberá ser un link al detalle completo de cada película y los actores que trabajaron en ella. Necesitarás crear las relaciones en los modelos.</w:t>
      </w:r>
    </w:p>
    <w:p w:rsidR="00000000" w:rsidDel="00000000" w:rsidP="00000000" w:rsidRDefault="00000000" w:rsidRPr="00000000" w14:paraId="0000001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6. Crear una página “Títulos” que muestre un listado de todos los títulos de las películas y el género al que pertenecen. Necesitarás crear las relaciones en los modelos.</w:t>
      </w:r>
    </w:p>
    <w:p w:rsidR="00000000" w:rsidDel="00000000" w:rsidP="00000000" w:rsidRDefault="00000000" w:rsidRPr="00000000" w14:paraId="0000001D">
      <w:pPr>
        <w:ind w:left="70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Agregar a la vista un paginador.</w:t>
      </w:r>
    </w:p>
    <w:p w:rsidR="00000000" w:rsidDel="00000000" w:rsidP="00000000" w:rsidRDefault="00000000" w:rsidRPr="00000000" w14:paraId="0000001E">
      <w:pPr>
        <w:ind w:left="70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Agregar a la vista un buscador de películas por título.</w:t>
      </w:r>
    </w:p>
    <w:p w:rsidR="00000000" w:rsidDel="00000000" w:rsidP="00000000" w:rsidRDefault="00000000" w:rsidRPr="00000000" w14:paraId="0000001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7. Generar un ABM (Alta de nuevas, modificación/ edición de las que ya están cargadas y eliminación) para las películas. Recordá que necesitarás un formulario, revisar qué campos son obligatorios y colocar las validaciones correspondientes utilizando “form requests”.</w:t>
      </w:r>
    </w:p>
    <w:p w:rsidR="00000000" w:rsidDel="00000000" w:rsidP="00000000" w:rsidRDefault="00000000" w:rsidRPr="00000000" w14:paraId="0000002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8. Generar un middleware que controle que solo el administrador pueda utilizar el ABM. Si para este punto necesitás modificar la tabla “users” debe hacerse mediante una migración.</w:t>
      </w:r>
    </w:p>
    <w:p w:rsidR="00000000" w:rsidDel="00000000" w:rsidP="00000000" w:rsidRDefault="00000000" w:rsidRPr="00000000" w14:paraId="0000002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color w:val="222222"/>
          <w:rtl w:val="0"/>
        </w:rPr>
        <w:t xml:space="preserve">9. Generar una API para consultar todos los datos de la tabla películas.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tbootstrap.com/docs/4.0/examples/" TargetMode="External"/><Relationship Id="rId7" Type="http://schemas.openxmlformats.org/officeDocument/2006/relationships/hyperlink" Target="https://getbootstrap.com/docs/4.0/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