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146BE72C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Control de Inventario para Local de Ventas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1217C72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069EB050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Samuel Dávalos</w:t>
            </w:r>
          </w:p>
          <w:p w14:paraId="10DEA5F0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Micaela Jácome</w:t>
            </w:r>
          </w:p>
          <w:p w14:paraId="4890967E" w14:textId="77777777" w:rsidR="004A67B9" w:rsidRDefault="004A67B9" w:rsidP="004A67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t>Daniel Palacios</w:t>
            </w:r>
          </w:p>
          <w:p w14:paraId="1ED062EF" w14:textId="6DEA435A" w:rsidR="000010A8" w:rsidRDefault="004A67B9" w:rsidP="004A67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Ezequiel Troya</w:t>
            </w:r>
          </w:p>
          <w:p w14:paraId="3B701B74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15BA2CE7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4A67B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09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58CBADD9" w14:textId="77777777" w:rsidR="004A67B9" w:rsidRPr="004A67B9" w:rsidRDefault="002D41E5" w:rsidP="004A67B9">
      <w:pPr>
        <w:rPr>
          <w:b/>
          <w:bCs/>
          <w:sz w:val="22"/>
          <w:szCs w:val="22"/>
          <w:lang w:val="es-EC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4A67B9" w:rsidRPr="004A67B9">
        <w:rPr>
          <w:b/>
          <w:bCs/>
          <w:sz w:val="22"/>
          <w:szCs w:val="22"/>
          <w:lang w:val="es-EC"/>
        </w:rPr>
        <w:t>VALIDACIÓN DE DATOS</w:t>
      </w:r>
    </w:p>
    <w:p w14:paraId="617B992F" w14:textId="18D93E1E" w:rsidR="000010A8" w:rsidRPr="004A67B9" w:rsidRDefault="000010A8">
      <w:pPr>
        <w:rPr>
          <w:b/>
          <w:lang w:val="es-EC"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33086BF1" w14:textId="013A271A" w:rsidR="00DD0BBA" w:rsidRDefault="004A67B9">
      <w:pPr>
        <w:rPr>
          <w:b/>
        </w:rPr>
      </w:pPr>
      <w:r>
        <w:rPr>
          <w:noProof/>
        </w:rPr>
        <w:drawing>
          <wp:inline distT="0" distB="0" distL="0" distR="0" wp14:anchorId="2EFACE7D" wp14:editId="79C64642">
            <wp:extent cx="5265420" cy="4191000"/>
            <wp:effectExtent l="0" t="0" r="0" b="0"/>
            <wp:docPr id="11556407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0729" name="Imagen 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D792" w14:textId="26689435" w:rsidR="000010A8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0E96035B" w14:textId="1078913D" w:rsidR="00DD0BBA" w:rsidRDefault="004A67B9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7C689352" wp14:editId="320D317D">
            <wp:extent cx="5396230" cy="2914015"/>
            <wp:effectExtent l="0" t="0" r="0" b="635"/>
            <wp:docPr id="11796275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27549" name="Imagen 1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r="5380"/>
                    <a:stretch/>
                  </pic:blipFill>
                  <pic:spPr bwMode="auto">
                    <a:xfrm>
                      <a:off x="0" y="0"/>
                      <a:ext cx="539623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F7332" w14:textId="77777777" w:rsidR="004A67B9" w:rsidRDefault="004A67B9" w:rsidP="004A67B9">
      <w:pPr>
        <w:pStyle w:val="Prrafodelista"/>
        <w:jc w:val="left"/>
        <w:rPr>
          <w:b/>
        </w:rPr>
      </w:pPr>
    </w:p>
    <w:p w14:paraId="36AE2947" w14:textId="77777777" w:rsidR="004A67B9" w:rsidRDefault="004A67B9" w:rsidP="004A67B9">
      <w:pPr>
        <w:pStyle w:val="Prrafodelista"/>
        <w:jc w:val="left"/>
        <w:rPr>
          <w:b/>
        </w:rPr>
      </w:pPr>
    </w:p>
    <w:p w14:paraId="091F13F3" w14:textId="77777777" w:rsidR="004A67B9" w:rsidRDefault="004A67B9" w:rsidP="004A67B9">
      <w:pPr>
        <w:pStyle w:val="Prrafodelista"/>
        <w:jc w:val="left"/>
        <w:rPr>
          <w:b/>
        </w:rPr>
      </w:pPr>
    </w:p>
    <w:p w14:paraId="0EB64689" w14:textId="77777777" w:rsidR="004A67B9" w:rsidRDefault="004A67B9" w:rsidP="004A67B9">
      <w:pPr>
        <w:pStyle w:val="Prrafodelista"/>
        <w:jc w:val="left"/>
        <w:rPr>
          <w:b/>
        </w:rPr>
      </w:pPr>
    </w:p>
    <w:p w14:paraId="41675D03" w14:textId="77777777" w:rsidR="004A67B9" w:rsidRDefault="004A67B9" w:rsidP="004A67B9">
      <w:pPr>
        <w:pStyle w:val="Prrafodelista"/>
        <w:jc w:val="left"/>
        <w:rPr>
          <w:b/>
        </w:rPr>
      </w:pPr>
    </w:p>
    <w:p w14:paraId="7315EB8A" w14:textId="77777777" w:rsidR="004A67B9" w:rsidRDefault="004A67B9" w:rsidP="004A67B9">
      <w:pPr>
        <w:pStyle w:val="Prrafodelista"/>
        <w:jc w:val="left"/>
        <w:rPr>
          <w:b/>
        </w:rPr>
      </w:pPr>
    </w:p>
    <w:p w14:paraId="56FDE10E" w14:textId="77777777" w:rsidR="004A67B9" w:rsidRDefault="004A67B9" w:rsidP="004A67B9">
      <w:pPr>
        <w:pStyle w:val="Prrafodelista"/>
        <w:jc w:val="left"/>
        <w:rPr>
          <w:b/>
        </w:rPr>
      </w:pPr>
    </w:p>
    <w:p w14:paraId="45726C72" w14:textId="77777777" w:rsidR="004A67B9" w:rsidRDefault="004A67B9" w:rsidP="004A67B9">
      <w:pPr>
        <w:pStyle w:val="Prrafodelista"/>
        <w:jc w:val="left"/>
        <w:rPr>
          <w:b/>
        </w:rPr>
      </w:pPr>
    </w:p>
    <w:p w14:paraId="7DAC6FA2" w14:textId="77777777" w:rsidR="004A67B9" w:rsidRDefault="004A67B9" w:rsidP="004A67B9">
      <w:pPr>
        <w:pStyle w:val="Prrafodelista"/>
        <w:jc w:val="left"/>
        <w:rPr>
          <w:b/>
        </w:rPr>
      </w:pPr>
    </w:p>
    <w:p w14:paraId="48C51C13" w14:textId="77777777" w:rsidR="004A67B9" w:rsidRDefault="004A67B9" w:rsidP="004A67B9">
      <w:pPr>
        <w:pStyle w:val="Prrafodelista"/>
        <w:jc w:val="left"/>
        <w:rPr>
          <w:b/>
        </w:rPr>
      </w:pPr>
    </w:p>
    <w:p w14:paraId="521980CA" w14:textId="77777777" w:rsidR="004A67B9" w:rsidRDefault="004A67B9" w:rsidP="004A67B9">
      <w:pPr>
        <w:pStyle w:val="Prrafodelista"/>
        <w:jc w:val="left"/>
        <w:rPr>
          <w:b/>
        </w:rPr>
      </w:pPr>
    </w:p>
    <w:p w14:paraId="4D78D250" w14:textId="13C88412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228BC006" w14:textId="6FC7A536" w:rsidR="00DD0BBA" w:rsidRDefault="004A67B9" w:rsidP="00DD0BBA">
      <w:pPr>
        <w:rPr>
          <w:bCs/>
        </w:rPr>
      </w:pPr>
      <w:r>
        <w:rPr>
          <w:noProof/>
        </w:rPr>
        <w:drawing>
          <wp:inline distT="0" distB="0" distL="0" distR="0" wp14:anchorId="591A0D2A" wp14:editId="186FCAEC">
            <wp:extent cx="3971925" cy="3638550"/>
            <wp:effectExtent l="0" t="0" r="9525" b="0"/>
            <wp:docPr id="1280813658" name="Imagen 1" descr="Imagen que contiene foto, colgando, diferente,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13658" name="Imagen 1" descr="Imagen que contiene foto, colgando, diferente, obje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306" w14:textId="7BFBD53E" w:rsidR="00DD0BBA" w:rsidRPr="004A67B9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4A67B9">
        <w:rPr>
          <w:b/>
          <w:lang w:val="es-EC"/>
        </w:rPr>
        <w:t xml:space="preserve">IDENTIFIACCIÒN DE LAS RUTAS (Camino </w:t>
      </w:r>
      <w:proofErr w:type="spellStart"/>
      <w:r w:rsidRPr="004A67B9">
        <w:rPr>
          <w:b/>
          <w:lang w:val="es-EC"/>
        </w:rPr>
        <w:t>basico</w:t>
      </w:r>
      <w:proofErr w:type="spellEnd"/>
      <w:r w:rsidRPr="004A67B9">
        <w:rPr>
          <w:b/>
          <w:lang w:val="es-EC"/>
        </w:rPr>
        <w:t>)</w:t>
      </w:r>
    </w:p>
    <w:p w14:paraId="4375906B" w14:textId="77777777" w:rsidR="00C43CD2" w:rsidRPr="004A67B9" w:rsidRDefault="00C43CD2" w:rsidP="00BE5751">
      <w:pPr>
        <w:jc w:val="center"/>
        <w:rPr>
          <w:b/>
          <w:lang w:val="es-EC"/>
        </w:rPr>
      </w:pP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1A3FE1D3" w:rsidR="00BE5751" w:rsidRPr="004A67B9" w:rsidRDefault="00BE5751" w:rsidP="004A67B9">
      <w:pPr>
        <w:tabs>
          <w:tab w:val="left" w:pos="741"/>
        </w:tabs>
        <w:ind w:left="720"/>
        <w:rPr>
          <w:b/>
          <w:lang w:val="es-EC"/>
        </w:rPr>
      </w:pPr>
      <w:r>
        <w:rPr>
          <w:b/>
        </w:rPr>
        <w:t xml:space="preserve">R1: </w:t>
      </w:r>
      <w:r w:rsidR="004A67B9" w:rsidRPr="004A67B9">
        <w:rPr>
          <w:b/>
          <w:lang w:val="es-EC"/>
        </w:rPr>
        <w:t>1 → 2 → 5 → 9</w:t>
      </w:r>
    </w:p>
    <w:p w14:paraId="63CD1E2C" w14:textId="1FF44852" w:rsidR="00BE5751" w:rsidRDefault="00BE5751" w:rsidP="004A67B9">
      <w:pPr>
        <w:ind w:firstLine="720"/>
        <w:rPr>
          <w:b/>
        </w:rPr>
      </w:pPr>
      <w:r>
        <w:rPr>
          <w:b/>
        </w:rPr>
        <w:t xml:space="preserve">R2: </w:t>
      </w:r>
      <w:r w:rsidR="004A67B9" w:rsidRPr="004A67B9">
        <w:rPr>
          <w:b/>
          <w:lang w:val="es-EC"/>
        </w:rPr>
        <w:t>1 → 2 → 6 → 9</w:t>
      </w:r>
    </w:p>
    <w:p w14:paraId="1F818861" w14:textId="120B4513" w:rsidR="004A67B9" w:rsidRPr="004A67B9" w:rsidRDefault="004A67B9" w:rsidP="004A67B9">
      <w:pPr>
        <w:tabs>
          <w:tab w:val="left" w:pos="741"/>
        </w:tabs>
        <w:ind w:left="720"/>
        <w:rPr>
          <w:b/>
          <w:lang w:val="es-EC"/>
        </w:rPr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:</w:t>
      </w:r>
      <w:r w:rsidRPr="004A67B9">
        <w:rPr>
          <w:rFonts w:asciiTheme="minorHAnsi" w:eastAsiaTheme="minorHAnsi" w:hAnsiTheme="minorHAnsi" w:cstheme="minorBidi"/>
          <w:szCs w:val="22"/>
          <w:lang w:val="es-EC" w:eastAsia="en-US"/>
        </w:rPr>
        <w:t xml:space="preserve"> </w:t>
      </w:r>
      <w:r w:rsidRPr="004A67B9">
        <w:rPr>
          <w:b/>
          <w:lang w:val="es-EC"/>
        </w:rPr>
        <w:t>1 → 2 → 3 → 7 → 8 → 9</w:t>
      </w:r>
    </w:p>
    <w:p w14:paraId="16949D40" w14:textId="558D8AA8" w:rsidR="004A67B9" w:rsidRDefault="004A67B9" w:rsidP="004A67B9">
      <w:pPr>
        <w:ind w:firstLine="720"/>
      </w:pPr>
      <w:r>
        <w:rPr>
          <w:b/>
        </w:rPr>
        <w:t>R</w:t>
      </w:r>
      <w:r>
        <w:rPr>
          <w:b/>
        </w:rPr>
        <w:t>4</w:t>
      </w:r>
      <w:r>
        <w:rPr>
          <w:b/>
        </w:rPr>
        <w:t>:</w:t>
      </w:r>
      <w:r w:rsidRPr="004A67B9">
        <w:rPr>
          <w:lang w:val="es-EC"/>
        </w:rPr>
        <w:t xml:space="preserve"> </w:t>
      </w:r>
      <w:r w:rsidRPr="004A67B9">
        <w:rPr>
          <w:b/>
          <w:lang w:val="es-EC"/>
        </w:rPr>
        <w:t>1 → 2 → 4 → 9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t xml:space="preserve">V(G) = número de nodos predicados(decisiones)+1 </w:t>
      </w:r>
    </w:p>
    <w:p w14:paraId="7F775739" w14:textId="2869B368" w:rsidR="00BE5751" w:rsidRDefault="00BE5751" w:rsidP="00BE5751">
      <w:pPr>
        <w:ind w:left="720"/>
      </w:pPr>
      <w:r>
        <w:t>V(G)=</w:t>
      </w:r>
      <w:r w:rsidR="004A67B9">
        <w:t>3+1=4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1B63F078" w:rsidR="00BE5751" w:rsidRDefault="00BE5751" w:rsidP="00BE5751">
      <w:pPr>
        <w:ind w:left="720"/>
      </w:pPr>
      <w:r>
        <w:t xml:space="preserve">V(G)= </w:t>
      </w:r>
      <w:r w:rsidR="004A67B9">
        <w:t>12-10+2=4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F8F292" w:rsidR="00BE5751" w:rsidRPr="00BE5751" w:rsidRDefault="00BE5751" w:rsidP="00BE5751">
      <w:pPr>
        <w:ind w:left="720" w:firstLine="720"/>
        <w:rPr>
          <w:b/>
          <w:lang w:val="en-US"/>
        </w:rPr>
      </w:pPr>
      <w:r>
        <w:rPr>
          <w:b/>
        </w:rPr>
        <w:t xml:space="preserve">N: </w:t>
      </w:r>
      <w:r>
        <w:t>Número de nodos</w:t>
      </w:r>
    </w:p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2F6212"/>
    <w:multiLevelType w:val="multilevel"/>
    <w:tmpl w:val="4D16D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15617">
    <w:abstractNumId w:val="1"/>
  </w:num>
  <w:num w:numId="2" w16cid:durableId="40792277">
    <w:abstractNumId w:val="0"/>
  </w:num>
  <w:num w:numId="3" w16cid:durableId="17466857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2A7040"/>
    <w:rsid w:val="002D41E5"/>
    <w:rsid w:val="00306DAF"/>
    <w:rsid w:val="00371CC1"/>
    <w:rsid w:val="004A67B9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213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Micaela Jácome</cp:lastModifiedBy>
  <cp:revision>2</cp:revision>
  <dcterms:created xsi:type="dcterms:W3CDTF">2025-01-23T05:15:00Z</dcterms:created>
  <dcterms:modified xsi:type="dcterms:W3CDTF">2025-01-23T05:15:00Z</dcterms:modified>
</cp:coreProperties>
</file>