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r>
        <w:rPr>
          <w:rFonts w:ascii="Verdana" w:hAnsi="Verdana"/>
          <w:sz w:val="52"/>
          <w:szCs w:val="52"/>
          <w:lang w:val="es-AR"/>
        </w:rPr>
        <w:t>Cristeche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HQL…………………………………………..……………………………………..11</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Pr>
          <w:rFonts w:ascii="Times New Roman" w:hAnsi="Times New Roman" w:cs="Times New Roman"/>
          <w:sz w:val="24"/>
          <w:szCs w:val="24"/>
        </w:rPr>
        <w:t>…………12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entregar……...………………………..…………………………………12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clases.……...………………………..…………………………………13</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Conclusiones……...……...………………………..………………………………...14</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……...……...……………………..…..………………………………...14</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A7169B" w:rsidP="00162A02">
      <w:pPr>
        <w:rPr>
          <w:rFonts w:ascii="Verdana" w:eastAsia="Times New Roman" w:hAnsi="Verdana" w:cs="Times New Roman"/>
          <w:b/>
        </w:rPr>
      </w:pP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lastRenderedPageBreak/>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elegí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 xml:space="preserve">incluye un conjunto de componentes gráficos  y </w:t>
      </w:r>
      <w:r w:rsidR="001A5A1C">
        <w:rPr>
          <w:rFonts w:ascii="Verdana" w:hAnsi="Verdana"/>
        </w:rPr>
        <w:t>utilizaremos</w:t>
      </w:r>
      <w:r w:rsidRPr="004E135C">
        <w:rPr>
          <w:rFonts w:ascii="Verdana" w:hAnsi="Verdana"/>
        </w:rPr>
        <w:t xml:space="preserve">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Default="00676A5F">
      <w:pPr>
        <w:rPr>
          <w:rFonts w:ascii="Verdana" w:hAnsi="Verdana"/>
        </w:rPr>
      </w:pPr>
    </w:p>
    <w:p w:rsidR="00845EA5" w:rsidRPr="004E135C" w:rsidRDefault="00845EA5">
      <w:pPr>
        <w:rPr>
          <w:rFonts w:ascii="Verdana" w:hAnsi="Verdana"/>
          <w:lang w:val="es-AR"/>
        </w:rPr>
      </w:pPr>
    </w:p>
    <w:p w:rsidR="00676A5F" w:rsidRPr="004E135C" w:rsidRDefault="00676A5F">
      <w:pPr>
        <w:rPr>
          <w:rFonts w:ascii="Verdana" w:hAnsi="Verdana"/>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lastRenderedPageBreak/>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845EA5" w:rsidRDefault="004D7FE6" w:rsidP="00845EA5">
      <w:pPr>
        <w:rPr>
          <w:rFonts w:ascii="Verdana" w:hAnsi="Verdana"/>
          <w:sz w:val="24"/>
          <w:szCs w:val="24"/>
        </w:rPr>
      </w:pPr>
      <w:r w:rsidRPr="004E135C">
        <w:rPr>
          <w:rFonts w:ascii="Verdana" w:hAnsi="Verdana"/>
          <w:noProof/>
          <w:lang w:val="es-AR" w:eastAsia="es-AR"/>
        </w:rPr>
        <w:drawing>
          <wp:inline distT="0" distB="0" distL="0" distR="0" wp14:anchorId="25AD7808" wp14:editId="0AE2A42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Pr="004E135C"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w:t>
      </w:r>
      <w:r w:rsidR="002C5BA4" w:rsidRPr="004E135C">
        <w:rPr>
          <w:rFonts w:ascii="Verdana" w:eastAsia="Times New Roman" w:hAnsi="Verdana" w:cs="Times New Roman"/>
          <w:lang w:val="es-AR" w:eastAsia="es-AR"/>
        </w:rPr>
        <w:lastRenderedPageBreak/>
        <w:t>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891FD2" w:rsidRPr="004E135C"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4D7FE6" w:rsidRPr="004E135C" w:rsidRDefault="004D7FE6"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w:t>
      </w:r>
      <w:r w:rsidR="004D7FE6" w:rsidRPr="004E135C">
        <w:rPr>
          <w:rFonts w:ascii="Verdana" w:hAnsi="Verdana"/>
        </w:rPr>
        <w:lastRenderedPageBreak/>
        <w:t xml:space="preserve">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w:t>
      </w:r>
      <w:r w:rsidRPr="004E135C">
        <w:rPr>
          <w:rFonts w:ascii="Verdana" w:hAnsi="Verdana"/>
        </w:rPr>
        <w:lastRenderedPageBreak/>
        <w:t xml:space="preserve">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clase Session</w:t>
      </w:r>
      <w:r w:rsidRPr="004E135C">
        <w:rPr>
          <w:rFonts w:ascii="Verdana" w:hAnsi="Verdana"/>
        </w:rPr>
        <w:t xml:space="preserve">). Se puede equiparar a grandes rasgos al concepto de conexión de JDBC y 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Session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A45F5D">
      <w:pPr>
        <w:spacing w:line="360" w:lineRule="auto"/>
        <w:ind w:left="-993"/>
        <w:rPr>
          <w:rStyle w:val="atitle1"/>
          <w:rFonts w:ascii="Verdana" w:hAnsi="Verdana" w:cs="Times New Roman"/>
          <w:sz w:val="22"/>
          <w:szCs w:val="22"/>
          <w:lang w:val="es-AR"/>
        </w:rPr>
      </w:pPr>
      <w:r w:rsidRPr="004E135C">
        <w:rPr>
          <w:rFonts w:ascii="Verdana" w:hAnsi="Verdana"/>
        </w:rPr>
        <w:lastRenderedPageBreak/>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E215B0">
        <w:rPr>
          <w:rFonts w:ascii="Verdana" w:hAnsi="Verdana"/>
        </w:rPr>
        <w:t xml:space="preserve">                                       </w:t>
      </w:r>
      <w:r w:rsidR="00E215B0">
        <w:rPr>
          <w:noProof/>
          <w:lang w:val="es-AR" w:eastAsia="es-AR"/>
        </w:rPr>
        <w:drawing>
          <wp:inline distT="0" distB="0" distL="0" distR="0" wp14:anchorId="106F4C3F" wp14:editId="18CCC2EA">
            <wp:extent cx="26289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781300"/>
                    </a:xfrm>
                    <a:prstGeom prst="rect">
                      <a:avLst/>
                    </a:prstGeom>
                  </pic:spPr>
                </pic:pic>
              </a:graphicData>
            </a:graphic>
          </wp:inline>
        </w:drawing>
      </w:r>
      <w:r w:rsidR="00234DA1" w:rsidRPr="004E135C">
        <w:rPr>
          <w:rFonts w:ascii="Verdana" w:hAnsi="Verdana"/>
        </w:rPr>
        <w:br/>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w:t>
      </w:r>
      <w:r w:rsidR="00E90E21">
        <w:rPr>
          <w:rFonts w:ascii="Verdana" w:eastAsia="Times New Roman" w:hAnsi="Verdana" w:cs="Times New Roman"/>
          <w:lang w:val="es-AR" w:eastAsia="es-AR"/>
        </w:rPr>
        <w:t>uración). Como dijimos antes, usamos</w:t>
      </w:r>
      <w:r w:rsidRPr="004E135C">
        <w:rPr>
          <w:rFonts w:ascii="Verdana" w:eastAsia="Times New Roman" w:hAnsi="Verdana" w:cs="Times New Roman"/>
          <w:lang w:val="es-AR" w:eastAsia="es-AR"/>
        </w:rPr>
        <w:t xml:space="preserve"> una base de datos MyS</w:t>
      </w:r>
      <w:r w:rsidR="00E90E21">
        <w:rPr>
          <w:rFonts w:ascii="Verdana" w:eastAsia="Times New Roman" w:hAnsi="Verdana" w:cs="Times New Roman"/>
          <w:lang w:val="es-AR" w:eastAsia="es-AR"/>
        </w:rPr>
        <w:t>QL para este ejemplo, así que la</w:t>
      </w:r>
      <w:r w:rsidRPr="004E135C">
        <w:rPr>
          <w:rFonts w:ascii="Verdana" w:eastAsia="Times New Roman" w:hAnsi="Verdana" w:cs="Times New Roman"/>
          <w:lang w:val="es-AR" w:eastAsia="es-AR"/>
        </w:rPr>
        <w:t xml:space="preserv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w:t>
      </w:r>
      <w:proofErr w:type="spellStart"/>
      <w:r w:rsidRPr="00300247">
        <w:rPr>
          <w:rFonts w:ascii="Verdana" w:eastAsia="Times New Roman" w:hAnsi="Verdana" w:cs="Courier New"/>
          <w:b/>
          <w:lang w:val="en-US" w:eastAsia="es-AR"/>
        </w:rPr>
        <w:t>connection.driver_class</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com.mysql.jdbc.Driver</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name="connection.url"&gt;</w:t>
      </w:r>
      <w:proofErr w:type="spellStart"/>
      <w:r w:rsidRPr="00300247">
        <w:rPr>
          <w:rFonts w:ascii="Verdana" w:eastAsia="Times New Roman" w:hAnsi="Verdana" w:cs="Courier New"/>
          <w:b/>
          <w:lang w:val="en-US" w:eastAsia="es-AR"/>
        </w:rPr>
        <w:t>jdbc:mysql</w:t>
      </w:r>
      <w:proofErr w:type="spellEnd"/>
      <w:r w:rsidRPr="00300247">
        <w:rPr>
          <w:rFonts w:ascii="Verdana" w:eastAsia="Times New Roman" w:hAnsi="Verdana" w:cs="Courier New"/>
          <w:b/>
          <w:lang w:val="en-US" w:eastAsia="es-AR"/>
        </w:rPr>
        <w:t>://localhost/</w:t>
      </w:r>
      <w:r w:rsidR="00C03C8C">
        <w:rPr>
          <w:rFonts w:ascii="Verdana" w:eastAsia="Times New Roman" w:hAnsi="Verdana" w:cs="Courier New"/>
          <w:b/>
          <w:lang w:val="en-US" w:eastAsia="es-AR"/>
        </w:rPr>
        <w:t>control</w:t>
      </w:r>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connection.username</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usuario</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connection.password</w:t>
      </w:r>
      <w:proofErr w:type="spellEnd"/>
      <w:r w:rsidRPr="00300247">
        <w:rPr>
          <w:rFonts w:ascii="Verdana" w:eastAsia="Times New Roman" w:hAnsi="Verdana" w:cs="Courier New"/>
          <w:b/>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2E63C4">
        <w:rPr>
          <w:rFonts w:ascii="Verdana" w:eastAsia="Times New Roman" w:hAnsi="Verdana" w:cs="Times New Roman"/>
          <w:b/>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connection.pool_size</w:t>
      </w:r>
      <w:proofErr w:type="spellEnd"/>
      <w:r w:rsidRPr="00300247">
        <w:rPr>
          <w:rFonts w:ascii="Verdana" w:eastAsia="Times New Roman" w:hAnsi="Verdana" w:cs="Courier New"/>
          <w:b/>
          <w:lang w:val="en-US" w:eastAsia="es-AR"/>
        </w:rPr>
        <w:t>"&gt;1&lt;/property&gt;</w:t>
      </w:r>
    </w:p>
    <w:p w:rsidR="00245075" w:rsidRPr="004E135C" w:rsidRDefault="00245075" w:rsidP="00245075">
      <w:pPr>
        <w:rPr>
          <w:rFonts w:ascii="Verdana" w:hAnsi="Verdana"/>
          <w:lang w:val="en-US"/>
        </w:rPr>
      </w:pPr>
    </w:p>
    <w:p w:rsidR="00234DA1" w:rsidRPr="0042060B" w:rsidRDefault="00245075" w:rsidP="0042060B">
      <w:pPr>
        <w:rPr>
          <w:rFonts w:ascii="Verdana" w:hAnsi="Verdana" w:cs="Courier New"/>
          <w:lang w:val="en-US"/>
        </w:rPr>
      </w:pPr>
      <w:r w:rsidRPr="004E135C">
        <w:rPr>
          <w:rFonts w:ascii="Verdana" w:hAnsi="Verdana"/>
        </w:rPr>
        <w:t xml:space="preserve">Otras dos propiedades importantes que podemos configurar son: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que indica si queremos que se genere automáticamente el esquema de la base de datos (las tablas).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puede tomar valores de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o </w:t>
      </w:r>
      <w:r w:rsidRPr="001C6EC9">
        <w:rPr>
          <w:rFonts w:ascii="Verdana" w:hAnsi="Verdana"/>
          <w:b/>
        </w:rPr>
        <w:t>"</w:t>
      </w:r>
      <w:r w:rsidRPr="001C6EC9">
        <w:rPr>
          <w:rStyle w:val="codigo"/>
          <w:rFonts w:ascii="Verdana" w:hAnsi="Verdana"/>
          <w:b/>
        </w:rPr>
        <w:t>false</w:t>
      </w:r>
      <w:r w:rsidRPr="001C6EC9">
        <w:rPr>
          <w:rFonts w:ascii="Verdana" w:hAnsi="Verdana"/>
          <w:b/>
        </w:rPr>
        <w:t>"</w:t>
      </w:r>
      <w:r w:rsidRPr="004E135C">
        <w:rPr>
          <w:rFonts w:ascii="Verdana" w:hAnsi="Verdana"/>
        </w:rPr>
        <w:t xml:space="preserve">, </w:t>
      </w:r>
      <w:r w:rsidR="001C6EC9">
        <w:rPr>
          <w:rFonts w:ascii="Verdana" w:hAnsi="Verdana"/>
        </w:rPr>
        <w:t xml:space="preserve">nosotros  lo colocaremos </w:t>
      </w:r>
      <w:r w:rsidRPr="004E135C">
        <w:rPr>
          <w:rFonts w:ascii="Verdana" w:hAnsi="Verdana"/>
        </w:rPr>
        <w:t xml:space="preserve"> en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(lo </w:t>
      </w:r>
      <w:r w:rsidRPr="004E135C">
        <w:rPr>
          <w:rFonts w:ascii="Verdana" w:hAnsi="Verdana"/>
        </w:rPr>
        <w:lastRenderedPageBreak/>
        <w:t xml:space="preserve">que puede ser bueno mientras estamos en etapas de desarrollo o pruebas, pero querrán cambiar su valor cuando su aplicación pase a producción). Por otro lado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puede tomar los valores, según </w:t>
      </w:r>
      <w:hyperlink r:id="rId15" w:history="1">
        <w:r w:rsidRPr="004E135C">
          <w:rPr>
            <w:rStyle w:val="Hipervnculo"/>
            <w:rFonts w:ascii="Verdana" w:hAnsi="Verdana"/>
          </w:rPr>
          <w:t>la documentación oficial</w:t>
        </w:r>
      </w:hyperlink>
      <w:r w:rsidRPr="004E135C">
        <w:rPr>
          <w:rFonts w:ascii="Verdana" w:hAnsi="Verdana"/>
        </w:rPr>
        <w:t xml:space="preserve">, </w:t>
      </w:r>
      <w:r w:rsidRPr="001C6EC9">
        <w:rPr>
          <w:rFonts w:ascii="Verdana" w:hAnsi="Verdana"/>
          <w:b/>
        </w:rPr>
        <w:t>de "</w:t>
      </w:r>
      <w:proofErr w:type="spellStart"/>
      <w:r w:rsidRPr="001C6EC9">
        <w:rPr>
          <w:rStyle w:val="codigo"/>
          <w:rFonts w:ascii="Verdana" w:hAnsi="Verdana"/>
          <w:b/>
        </w:rPr>
        <w:t>validate</w:t>
      </w:r>
      <w:proofErr w:type="spellEnd"/>
      <w:r w:rsidRPr="001C6EC9">
        <w:rPr>
          <w:rFonts w:ascii="Verdana" w:hAnsi="Verdana"/>
          <w:b/>
        </w:rPr>
        <w:t>", "</w:t>
      </w:r>
      <w:proofErr w:type="spellStart"/>
      <w:r w:rsidRPr="001C6EC9">
        <w:rPr>
          <w:rStyle w:val="codigo"/>
          <w:rFonts w:ascii="Verdana" w:hAnsi="Verdana"/>
          <w:b/>
        </w:rPr>
        <w:t>update</w:t>
      </w:r>
      <w:proofErr w:type="spellEnd"/>
      <w:r w:rsidRPr="001C6EC9">
        <w:rPr>
          <w:rFonts w:ascii="Verdana" w:hAnsi="Verdana"/>
          <w:b/>
        </w:rPr>
        <w:t>", "</w:t>
      </w:r>
      <w:proofErr w:type="spellStart"/>
      <w:r w:rsidRPr="001C6EC9">
        <w:rPr>
          <w:rStyle w:val="codigo"/>
          <w:rFonts w:ascii="Verdana" w:hAnsi="Verdana"/>
          <w:b/>
        </w:rPr>
        <w:t>create</w:t>
      </w:r>
      <w:proofErr w:type="spellEnd"/>
      <w:r w:rsidRPr="001C6EC9">
        <w:rPr>
          <w:rFonts w:ascii="Verdana" w:hAnsi="Verdana"/>
          <w:b/>
        </w:rPr>
        <w:t>", y "</w:t>
      </w:r>
      <w:proofErr w:type="spellStart"/>
      <w:r w:rsidRPr="001C6EC9">
        <w:rPr>
          <w:rStyle w:val="codigo"/>
          <w:rFonts w:ascii="Verdana" w:hAnsi="Verdana"/>
          <w:b/>
        </w:rPr>
        <w:t>create-drop</w:t>
      </w:r>
      <w:proofErr w:type="spellEnd"/>
      <w:r w:rsidRPr="001C6EC9">
        <w:rPr>
          <w:rFonts w:ascii="Verdana" w:hAnsi="Verdana"/>
          <w:b/>
        </w:rPr>
        <w:t>"</w:t>
      </w:r>
      <w:r w:rsidRPr="004E135C">
        <w:rPr>
          <w:rFonts w:ascii="Verdana" w:hAnsi="Verdana"/>
        </w:rPr>
        <w:t xml:space="preserve"> (falta "</w:t>
      </w:r>
      <w:proofErr w:type="spellStart"/>
      <w:r w:rsidRPr="004E135C">
        <w:rPr>
          <w:rStyle w:val="codigo"/>
          <w:rFonts w:ascii="Verdana" w:hAnsi="Verdana"/>
        </w:rPr>
        <w:t>none</w:t>
      </w:r>
      <w:proofErr w:type="spellEnd"/>
      <w:r w:rsidRPr="004E135C">
        <w:rPr>
          <w:rFonts w:ascii="Verdana" w:hAnsi="Verdana"/>
        </w:rPr>
        <w:t xml:space="preserve">") (aunque no todos los valores funcionan para todas las bases de datos). </w:t>
      </w: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E215B0" w:rsidRDefault="00E215B0" w:rsidP="00245075">
      <w:pPr>
        <w:rPr>
          <w:rFonts w:ascii="Verdana" w:eastAsia="Times New Roman" w:hAnsi="Verdana" w:cs="Times New Roman"/>
          <w:lang w:val="es-AR" w:eastAsia="es-AR"/>
        </w:rPr>
      </w:pPr>
    </w:p>
    <w:p w:rsidR="00245075" w:rsidRPr="00E215B0" w:rsidRDefault="00E215B0" w:rsidP="00E215B0">
      <w:pPr>
        <w:rPr>
          <w:rFonts w:ascii="Verdana" w:eastAsia="Times New Roman" w:hAnsi="Verdana" w:cs="Times New Roman"/>
          <w:lang w:val="es-AR" w:eastAsia="es-AR"/>
        </w:rPr>
      </w:pPr>
      <w:r>
        <w:rPr>
          <w:noProof/>
          <w:lang w:val="es-AR" w:eastAsia="es-AR"/>
        </w:rPr>
        <w:drawing>
          <wp:inline distT="0" distB="0" distL="0" distR="0" wp14:anchorId="260F053F" wp14:editId="29491210">
            <wp:extent cx="5612130" cy="34067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406775"/>
                    </a:xfrm>
                    <a:prstGeom prst="rect">
                      <a:avLst/>
                    </a:prstGeom>
                  </pic:spPr>
                </pic:pic>
              </a:graphicData>
            </a:graphic>
          </wp:inline>
        </w:drawing>
      </w:r>
    </w:p>
    <w:p w:rsidR="009F50FD" w:rsidRDefault="00E215B0" w:rsidP="002A7D8F">
      <w:pPr>
        <w:spacing w:line="360" w:lineRule="auto"/>
        <w:contextualSpacing/>
        <w:jc w:val="both"/>
        <w:rPr>
          <w:rFonts w:ascii="Verdana" w:hAnsi="Verdana"/>
        </w:rPr>
      </w:pPr>
      <w:r w:rsidRPr="00E215B0">
        <w:rPr>
          <w:rFonts w:ascii="Verdana" w:hAnsi="Verdana"/>
        </w:rPr>
        <w:t xml:space="preserve">En el archivo de mapeo </w:t>
      </w:r>
      <w:r w:rsidRPr="00E215B0">
        <w:rPr>
          <w:rFonts w:ascii="Verdana" w:hAnsi="Verdana"/>
          <w:b/>
        </w:rPr>
        <w:t xml:space="preserve">(Empleado, Registro, Localidad, Usuario, Novedad) </w:t>
      </w:r>
      <w:r w:rsidR="001E73A0" w:rsidRPr="00E215B0">
        <w:rPr>
          <w:rFonts w:ascii="Verdana" w:hAnsi="Verdana"/>
        </w:rPr>
        <w:t>.hbm.xml definimos el mapeo entre los atributos y los campos de la tabla, como así también el identificador y las r</w:t>
      </w:r>
      <w:r w:rsidRPr="00E215B0">
        <w:rPr>
          <w:rFonts w:ascii="Verdana" w:hAnsi="Verdana"/>
        </w:rPr>
        <w:t xml:space="preserve">elaciones con otras </w:t>
      </w:r>
      <w:r w:rsidR="001E73A0" w:rsidRPr="00E215B0">
        <w:rPr>
          <w:rFonts w:ascii="Verdana" w:hAnsi="Verdana"/>
        </w:rPr>
        <w:t>tablas.</w:t>
      </w:r>
      <w:r w:rsidRPr="00E215B0">
        <w:rPr>
          <w:rFonts w:ascii="Verdana" w:hAnsi="Verdana"/>
        </w:rPr>
        <w:br/>
      </w:r>
      <w:r>
        <w:rPr>
          <w:rFonts w:ascii="Verdana" w:hAnsi="Verdana"/>
        </w:rPr>
        <w:br/>
      </w: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1E73A0" w:rsidRDefault="00E215B0" w:rsidP="002A7D8F">
      <w:pPr>
        <w:spacing w:line="360" w:lineRule="auto"/>
        <w:contextualSpacing/>
        <w:jc w:val="both"/>
        <w:rPr>
          <w:rFonts w:ascii="Verdana" w:hAnsi="Verdana"/>
          <w:b/>
          <w:sz w:val="28"/>
          <w:szCs w:val="28"/>
        </w:rPr>
      </w:pPr>
      <w:r w:rsidRPr="009F50FD">
        <w:rPr>
          <w:rFonts w:ascii="Verdana" w:hAnsi="Verdana"/>
          <w:b/>
          <w:sz w:val="28"/>
          <w:szCs w:val="28"/>
        </w:rPr>
        <w:lastRenderedPageBreak/>
        <w:t>EJEMPLO ARCHIVO XML (</w:t>
      </w:r>
      <w:r w:rsidR="008111FB" w:rsidRPr="009F50FD">
        <w:rPr>
          <w:rFonts w:ascii="Verdana" w:hAnsi="Verdana"/>
          <w:b/>
          <w:sz w:val="28"/>
          <w:szCs w:val="28"/>
        </w:rPr>
        <w:t>EMPLEADO. hbm.xml)</w:t>
      </w:r>
    </w:p>
    <w:p w:rsidR="009F50FD" w:rsidRPr="009F50FD" w:rsidRDefault="009F50FD" w:rsidP="002A7D8F">
      <w:pPr>
        <w:spacing w:line="360" w:lineRule="auto"/>
        <w:contextualSpacing/>
        <w:jc w:val="both"/>
        <w:rPr>
          <w:rFonts w:ascii="Verdana" w:hAnsi="Verdana"/>
          <w:b/>
          <w:sz w:val="28"/>
          <w:szCs w:val="28"/>
        </w:rPr>
      </w:pPr>
      <w:r>
        <w:rPr>
          <w:noProof/>
          <w:lang w:val="es-AR" w:eastAsia="es-AR"/>
        </w:rPr>
        <w:drawing>
          <wp:inline distT="0" distB="0" distL="0" distR="0" wp14:anchorId="79FF1183" wp14:editId="11636EEC">
            <wp:extent cx="6020523"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2567" cy="3811294"/>
                    </a:xfrm>
                    <a:prstGeom prst="rect">
                      <a:avLst/>
                    </a:prstGeom>
                  </pic:spPr>
                </pic:pic>
              </a:graphicData>
            </a:graphic>
          </wp:inline>
        </w:drawing>
      </w:r>
    </w:p>
    <w:p w:rsidR="009F50FD" w:rsidRPr="00E215B0" w:rsidRDefault="009F50FD" w:rsidP="002A7D8F">
      <w:pPr>
        <w:spacing w:line="360" w:lineRule="auto"/>
        <w:contextualSpacing/>
        <w:jc w:val="both"/>
        <w:rPr>
          <w:rFonts w:ascii="Verdana" w:hAnsi="Verdana"/>
        </w:rPr>
      </w:pPr>
    </w:p>
    <w:p w:rsidR="00245075" w:rsidRPr="00F859CF" w:rsidRDefault="00245075" w:rsidP="00303A4C">
      <w:pPr>
        <w:spacing w:line="360" w:lineRule="auto"/>
        <w:rPr>
          <w:rFonts w:ascii="Verdana" w:hAnsi="Verdana"/>
        </w:rPr>
      </w:pPr>
      <w:r w:rsidRPr="00F859CF">
        <w:rPr>
          <w:rFonts w:ascii="Verdana" w:hAnsi="Verdana"/>
        </w:rPr>
        <w:t>Ahora veremos cómo crear el código de acceso a la base de datos, crearemos una clase de utilidad llamada "</w:t>
      </w:r>
      <w:proofErr w:type="spellStart"/>
      <w:r w:rsidRPr="00F859CF">
        <w:rPr>
          <w:rStyle w:val="codigo"/>
          <w:rFonts w:ascii="Verdana" w:hAnsi="Verdana"/>
          <w:b/>
        </w:rPr>
        <w:t>HibernateUtil</w:t>
      </w:r>
      <w:proofErr w:type="spellEnd"/>
      <w:r w:rsidRPr="00F859CF">
        <w:rPr>
          <w:rFonts w:ascii="Verdana" w:hAnsi="Verdana"/>
        </w:rPr>
        <w:t>", que se hará cargo de inicializar y hacer el acceso al "</w:t>
      </w:r>
      <w:r w:rsidRPr="00F859CF">
        <w:rPr>
          <w:rStyle w:val="codigo"/>
          <w:rFonts w:ascii="Verdana" w:hAnsi="Verdana"/>
          <w:b/>
        </w:rPr>
        <w:t>SessionFactory</w:t>
      </w:r>
      <w:r w:rsidRPr="00F859CF">
        <w:rPr>
          <w:rFonts w:ascii="Verdana" w:hAnsi="Verdana"/>
        </w:rPr>
        <w:t>".</w:t>
      </w:r>
    </w:p>
    <w:p w:rsidR="00245075" w:rsidRPr="00F859CF" w:rsidRDefault="00245075" w:rsidP="00245075">
      <w:pPr>
        <w:spacing w:after="0" w:line="240" w:lineRule="auto"/>
        <w:rPr>
          <w:rFonts w:ascii="Verdana" w:eastAsia="Times New Roman" w:hAnsi="Verdana" w:cs="Times New Roman"/>
          <w:lang w:val="es-AR" w:eastAsia="es-AR"/>
        </w:rPr>
      </w:pPr>
      <w:r w:rsidRPr="00F859CF">
        <w:rPr>
          <w:rFonts w:ascii="Verdana" w:eastAsia="Times New Roman" w:hAnsi="Verdana" w:cs="Times New Roman"/>
          <w:lang w:val="es-AR" w:eastAsia="es-AR"/>
        </w:rPr>
        <w:t>La clase "</w:t>
      </w:r>
      <w:proofErr w:type="spellStart"/>
      <w:r w:rsidRPr="00F859CF">
        <w:rPr>
          <w:rFonts w:ascii="Verdana" w:eastAsia="Times New Roman" w:hAnsi="Verdana" w:cs="Times New Roman"/>
          <w:b/>
          <w:lang w:val="es-AR" w:eastAsia="es-AR"/>
        </w:rPr>
        <w:t>HibernateUtil</w:t>
      </w:r>
      <w:proofErr w:type="spellEnd"/>
      <w:r w:rsidRPr="00F859CF">
        <w:rPr>
          <w:rFonts w:ascii="Verdana" w:eastAsia="Times New Roman" w:hAnsi="Verdana" w:cs="Times New Roman"/>
          <w:b/>
          <w:lang w:val="es-AR" w:eastAsia="es-AR"/>
        </w:rPr>
        <w:t>"</w:t>
      </w:r>
      <w:r w:rsidRPr="00F859CF">
        <w:rPr>
          <w:rFonts w:ascii="Verdana" w:eastAsia="Times New Roman" w:hAnsi="Verdana" w:cs="Times New Roman"/>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org.hibernate.HibernateException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org.hibernate.cfg.AnnotationConfiguration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class </w:t>
      </w:r>
      <w:proofErr w:type="spellStart"/>
      <w:r w:rsidRPr="00303A4C">
        <w:rPr>
          <w:rFonts w:ascii="Verdana" w:eastAsia="Times New Roman" w:hAnsi="Verdana" w:cs="Courier New"/>
          <w:b/>
          <w:sz w:val="20"/>
          <w:szCs w:val="20"/>
          <w:lang w:val="en-US" w:eastAsia="es-AR"/>
        </w:rPr>
        <w:t>HibernateUtil</w:t>
      </w:r>
      <w:proofErr w:type="spellEnd"/>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private</w:t>
      </w:r>
      <w:proofErr w:type="gramEnd"/>
      <w:r w:rsidRPr="00303A4C">
        <w:rPr>
          <w:rFonts w:ascii="Verdana" w:eastAsia="Times New Roman" w:hAnsi="Verdana" w:cs="Courier New"/>
          <w:b/>
          <w:sz w:val="20"/>
          <w:szCs w:val="20"/>
          <w:lang w:val="en-US" w:eastAsia="es-AR"/>
        </w:rPr>
        <w:t xml:space="preserve"> static final SessionFactory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static</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try</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spellStart"/>
      <w:proofErr w:type="gramStart"/>
      <w:r w:rsidRPr="00303A4C">
        <w:rPr>
          <w:rFonts w:ascii="Verdana" w:eastAsia="Times New Roman" w:hAnsi="Verdana" w:cs="Courier New"/>
          <w:b/>
          <w:sz w:val="20"/>
          <w:szCs w:val="20"/>
          <w:lang w:val="en-US" w:eastAsia="es-AR"/>
        </w:rPr>
        <w:t>sessionFactory</w:t>
      </w:r>
      <w:proofErr w:type="spellEnd"/>
      <w:proofErr w:type="gramEnd"/>
      <w:r w:rsidRPr="00303A4C">
        <w:rPr>
          <w:rFonts w:ascii="Verdana" w:eastAsia="Times New Roman" w:hAnsi="Verdana" w:cs="Courier New"/>
          <w:b/>
          <w:sz w:val="20"/>
          <w:szCs w:val="20"/>
          <w:lang w:val="en-US" w:eastAsia="es-AR"/>
        </w:rPr>
        <w:t xml:space="preserve"> = new  </w:t>
      </w:r>
      <w:proofErr w:type="spellStart"/>
      <w:r w:rsidRPr="00303A4C">
        <w:rPr>
          <w:rFonts w:ascii="Verdana" w:eastAsia="Times New Roman" w:hAnsi="Verdana" w:cs="Courier New"/>
          <w:b/>
          <w:sz w:val="20"/>
          <w:szCs w:val="20"/>
          <w:lang w:val="en-US" w:eastAsia="es-AR"/>
        </w:rPr>
        <w:t>AnnotationConfiguration</w:t>
      </w:r>
      <w:proofErr w:type="spellEnd"/>
      <w:r w:rsidRPr="00303A4C">
        <w:rPr>
          <w:rFonts w:ascii="Verdana" w:eastAsia="Times New Roman" w:hAnsi="Verdana" w:cs="Courier New"/>
          <w:b/>
          <w:sz w:val="20"/>
          <w:szCs w:val="20"/>
          <w:lang w:val="en-US" w:eastAsia="es-AR"/>
        </w:rPr>
        <w:t>().configure().</w:t>
      </w:r>
      <w:proofErr w:type="spellStart"/>
      <w:r w:rsidRPr="00303A4C">
        <w:rPr>
          <w:rFonts w:ascii="Verdana" w:eastAsia="Times New Roman" w:hAnsi="Verdana" w:cs="Courier New"/>
          <w:b/>
          <w:sz w:val="20"/>
          <w:szCs w:val="20"/>
          <w:lang w:val="en-US" w:eastAsia="es-AR"/>
        </w:rPr>
        <w:t>buildSessionFactory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s-AR" w:eastAsia="es-AR"/>
        </w:rPr>
        <w:t>catch</w:t>
      </w:r>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HibernateException</w:t>
      </w:r>
      <w:proofErr w:type="spellEnd"/>
      <w:r w:rsidRPr="00303A4C">
        <w:rPr>
          <w:rFonts w:ascii="Verdana" w:eastAsia="Times New Roman" w:hAnsi="Verdana" w:cs="Courier New"/>
          <w:b/>
          <w:sz w:val="20"/>
          <w:szCs w:val="20"/>
          <w:lang w:val="es-AR" w:eastAsia="es-AR"/>
        </w:rPr>
        <w:t xml:space="preserve">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lastRenderedPageBreak/>
        <w:t xml:space="preserve">           </w:t>
      </w:r>
      <w:proofErr w:type="spellStart"/>
      <w:proofErr w:type="gramStart"/>
      <w:r w:rsidRPr="00303A4C">
        <w:rPr>
          <w:rFonts w:ascii="Verdana" w:eastAsia="Times New Roman" w:hAnsi="Verdana" w:cs="Courier New"/>
          <w:b/>
          <w:sz w:val="20"/>
          <w:szCs w:val="20"/>
          <w:lang w:val="es-AR" w:eastAsia="es-AR"/>
        </w:rPr>
        <w:t>System.err.println</w:t>
      </w:r>
      <w:proofErr w:type="spellEnd"/>
      <w:r w:rsidRPr="00303A4C">
        <w:rPr>
          <w:rFonts w:ascii="Verdana" w:eastAsia="Times New Roman" w:hAnsi="Verdana" w:cs="Courier New"/>
          <w:b/>
          <w:sz w:val="20"/>
          <w:szCs w:val="20"/>
          <w:lang w:val="es-AR" w:eastAsia="es-AR"/>
        </w:rPr>
        <w:t>(</w:t>
      </w:r>
      <w:proofErr w:type="gramEnd"/>
      <w:r w:rsidRPr="00303A4C">
        <w:rPr>
          <w:rFonts w:ascii="Verdana" w:eastAsia="Times New Roman" w:hAnsi="Verdana" w:cs="Courier New"/>
          <w:b/>
          <w:sz w:val="20"/>
          <w:szCs w:val="20"/>
          <w:lang w:val="es-AR" w:eastAsia="es-AR"/>
        </w:rPr>
        <w:t xml:space="preserve">"Ocurrió un error en la inicialización de la SessionFactory: " +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n-US" w:eastAsia="es-AR"/>
        </w:rPr>
        <w:t>throw</w:t>
      </w:r>
      <w:proofErr w:type="gramEnd"/>
      <w:r w:rsidRPr="00303A4C">
        <w:rPr>
          <w:rFonts w:ascii="Verdana" w:eastAsia="Times New Roman" w:hAnsi="Verdana" w:cs="Courier New"/>
          <w:b/>
          <w:sz w:val="20"/>
          <w:szCs w:val="20"/>
          <w:lang w:val="en-US" w:eastAsia="es-AR"/>
        </w:rPr>
        <w:t xml:space="preserve"> new </w:t>
      </w:r>
      <w:proofErr w:type="spellStart"/>
      <w:r w:rsidRPr="00303A4C">
        <w:rPr>
          <w:rFonts w:ascii="Verdana" w:eastAsia="Times New Roman" w:hAnsi="Verdana" w:cs="Courier New"/>
          <w:b/>
          <w:sz w:val="20"/>
          <w:szCs w:val="20"/>
          <w:lang w:val="en-US" w:eastAsia="es-AR"/>
        </w:rPr>
        <w:t>ExceptionInInitializerError</w:t>
      </w:r>
      <w:proofErr w:type="spellEnd"/>
      <w:r w:rsidRPr="00303A4C">
        <w:rPr>
          <w:rFonts w:ascii="Verdana" w:eastAsia="Times New Roman" w:hAnsi="Verdana" w:cs="Courier New"/>
          <w:b/>
          <w:sz w:val="20"/>
          <w:szCs w:val="20"/>
          <w:lang w:val="en-US" w:eastAsia="es-AR"/>
        </w:rPr>
        <w:t xml:space="preserve">(he);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4E135C" w:rsidRPr="00303A4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static SessionFactory </w:t>
      </w:r>
      <w:proofErr w:type="spellStart"/>
      <w:r w:rsidRPr="00303A4C">
        <w:rPr>
          <w:rFonts w:ascii="Verdana" w:eastAsia="Times New Roman" w:hAnsi="Verdana" w:cs="Courier New"/>
          <w:b/>
          <w:sz w:val="20"/>
          <w:szCs w:val="20"/>
          <w:lang w:val="en-US" w:eastAsia="es-AR"/>
        </w:rPr>
        <w:t>getSessionFactory</w:t>
      </w:r>
      <w:proofErr w:type="spellEnd"/>
      <w:r w:rsidRPr="00303A4C">
        <w:rPr>
          <w:rFonts w:ascii="Verdana" w:eastAsia="Times New Roman" w:hAnsi="Verdana" w:cs="Courier New"/>
          <w:b/>
          <w:sz w:val="20"/>
          <w:szCs w:val="20"/>
          <w:lang w:val="en-US"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w:t>
      </w:r>
      <w:proofErr w:type="spellStart"/>
      <w:proofErr w:type="gramStart"/>
      <w:r w:rsidRPr="00303A4C">
        <w:rPr>
          <w:rFonts w:ascii="Verdana" w:eastAsia="Times New Roman" w:hAnsi="Verdana" w:cs="Courier New"/>
          <w:b/>
          <w:sz w:val="20"/>
          <w:szCs w:val="20"/>
          <w:lang w:val="es-AR" w:eastAsia="es-AR"/>
        </w:rPr>
        <w:t>return</w:t>
      </w:r>
      <w:proofErr w:type="spellEnd"/>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sessionFactory</w:t>
      </w:r>
      <w:proofErr w:type="spellEnd"/>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303A4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Pr>
          <w:rFonts w:ascii="Verdana" w:hAnsi="Verdana"/>
        </w:rPr>
        <w:t>La SessionF</w:t>
      </w:r>
      <w:r w:rsidR="004E135C" w:rsidRPr="004E135C">
        <w:rPr>
          <w:rFonts w:ascii="Verdana" w:hAnsi="Verdana"/>
        </w:rPr>
        <w:t>actory proporciona instancias del objeto sesión, típicamente hay una</w:t>
      </w:r>
      <w:r w:rsidR="004E135C" w:rsidRPr="004E135C">
        <w:rPr>
          <w:rFonts w:ascii="Verdana" w:hAnsi="Verdana"/>
        </w:rPr>
        <w:br/>
        <w:t>única SessionFactory para toda la aplicación, creada durante la inicialización de la</w:t>
      </w:r>
      <w:r>
        <w:rPr>
          <w:rFonts w:ascii="Verdana" w:hAnsi="Verdana"/>
        </w:rPr>
        <w:t xml:space="preserve"> </w:t>
      </w:r>
      <w:r w:rsidR="004E135C" w:rsidRPr="004E135C">
        <w:rPr>
          <w:rFonts w:ascii="Verdana" w:hAnsi="Verdana"/>
        </w:rPr>
        <w:t>misma. Sin embargo, si la aplicación accede a varias bas</w:t>
      </w:r>
      <w:r w:rsidR="004E135C">
        <w:rPr>
          <w:rFonts w:ascii="Verdana" w:hAnsi="Verdana"/>
        </w:rPr>
        <w:t xml:space="preserve">es de datos se </w:t>
      </w:r>
      <w:r w:rsidR="004E135C" w:rsidRPr="004E135C">
        <w:rPr>
          <w:rFonts w:ascii="Verdana" w:hAnsi="Verdana"/>
        </w:rPr>
        <w:t>necesitará una</w:t>
      </w:r>
      <w:r w:rsidR="004E135C">
        <w:rPr>
          <w:rFonts w:ascii="Verdana" w:hAnsi="Verdana"/>
        </w:rPr>
        <w:t xml:space="preserve"> </w:t>
      </w:r>
      <w:r w:rsidR="004E135C" w:rsidRPr="004E135C">
        <w:rPr>
          <w:rFonts w:ascii="Verdana" w:hAnsi="Verdana"/>
        </w:rPr>
        <w:t xml:space="preserve">SessionFactory por cada base de datos. La </w:t>
      </w:r>
      <w:r w:rsidRPr="004E135C">
        <w:rPr>
          <w:rFonts w:ascii="Verdana" w:hAnsi="Verdana"/>
        </w:rPr>
        <w:t>sesión</w:t>
      </w:r>
      <w:r w:rsidR="004E135C" w:rsidRPr="004E135C">
        <w:rPr>
          <w:rFonts w:ascii="Verdana" w:hAnsi="Verdana"/>
        </w:rPr>
        <w:t xml:space="preserve"> es el canal entre la base de datos y la aplicación, </w:t>
      </w:r>
      <w:r w:rsidR="004E135C">
        <w:rPr>
          <w:rFonts w:ascii="Verdana" w:hAnsi="Verdana"/>
        </w:rPr>
        <w:t>n</w:t>
      </w:r>
      <w:r w:rsidR="004E135C"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Pada poder utilizar los mecanismos de persistencia de Hibernate se debe obtener un objeto Session utilizando la clase SessionFactory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w:t>
      </w:r>
      <w:r w:rsidR="005022D3">
        <w:rPr>
          <w:rFonts w:ascii="Verdana" w:eastAsia="Times New Roman" w:hAnsi="Verdana" w:cs="Times New Roman"/>
          <w:b/>
          <w:sz w:val="28"/>
          <w:szCs w:val="28"/>
          <w:lang w:eastAsia="es-ES"/>
        </w:rPr>
        <w:t>INSERT</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DELETE</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UPDATE</w:t>
      </w:r>
      <w:r w:rsidRPr="002E087F">
        <w:rPr>
          <w:rFonts w:ascii="Verdana" w:eastAsia="Times New Roman" w:hAnsi="Verdana" w:cs="Times New Roman"/>
          <w:b/>
          <w:sz w:val="28"/>
          <w:szCs w:val="28"/>
          <w:lang w:eastAsia="es-ES"/>
        </w:rPr>
        <w:t>)</w:t>
      </w:r>
    </w:p>
    <w:p w:rsidR="00692D41" w:rsidRPr="004E135C" w:rsidRDefault="005022D3" w:rsidP="00692D41">
      <w:pPr>
        <w:spacing w:before="100" w:beforeAutospacing="1" w:after="100" w:afterAutospacing="1" w:line="240" w:lineRule="auto"/>
        <w:rPr>
          <w:rFonts w:ascii="Verdana" w:eastAsia="Times New Roman" w:hAnsi="Verdana" w:cs="Times New Roman"/>
          <w:b/>
          <w:sz w:val="26"/>
          <w:szCs w:val="26"/>
          <w:lang w:eastAsia="es-ES"/>
        </w:rPr>
      </w:pPr>
      <w:r>
        <w:rPr>
          <w:rFonts w:ascii="Verdana" w:eastAsia="Times New Roman" w:hAnsi="Verdana" w:cs="Times New Roman"/>
          <w:b/>
          <w:sz w:val="26"/>
          <w:szCs w:val="26"/>
          <w:lang w:eastAsia="es-ES"/>
        </w:rPr>
        <w:t>INSERT:</w:t>
      </w:r>
    </w:p>
    <w:p w:rsidR="00692D41" w:rsidRPr="00F859CF" w:rsidRDefault="00692D41" w:rsidP="00692D41">
      <w:pPr>
        <w:spacing w:before="100" w:beforeAutospacing="1" w:after="100" w:afterAutospacing="1" w:line="240" w:lineRule="auto"/>
        <w:rPr>
          <w:rFonts w:ascii="Verdana" w:eastAsia="Times New Roman" w:hAnsi="Verdana" w:cs="Times New Roman"/>
          <w:lang w:eastAsia="es-ES"/>
        </w:rPr>
      </w:pPr>
      <w:r w:rsidRPr="00F859CF">
        <w:rPr>
          <w:rFonts w:ascii="Verdana" w:eastAsia="Times New Roman" w:hAnsi="Verdana" w:cs="Times New Roman"/>
          <w:lang w:eastAsia="es-ES"/>
        </w:rPr>
        <w:t>Creamos una instancia del objeto a guardar, obtenemos la sesión y e iniciamos una transacción, guardamos el objeto, confirmamos si la transacción se realizó correctamente, por último cerramos la sesión.</w:t>
      </w:r>
    </w:p>
    <w:p w:rsidR="009F6A4B" w:rsidRDefault="0011042E" w:rsidP="00692D41">
      <w:pPr>
        <w:spacing w:after="0" w:line="240" w:lineRule="auto"/>
        <w:rPr>
          <w:rFonts w:ascii="Verdana" w:eastAsia="Times New Roman" w:hAnsi="Verdana" w:cs="Times New Roman"/>
          <w:sz w:val="20"/>
          <w:szCs w:val="20"/>
          <w:lang w:val="en-US" w:eastAsia="es-ES"/>
        </w:rPr>
      </w:pPr>
      <w:r>
        <w:rPr>
          <w:noProof/>
          <w:lang w:val="es-AR" w:eastAsia="es-AR"/>
        </w:rPr>
        <w:drawing>
          <wp:inline distT="0" distB="0" distL="0" distR="0" wp14:anchorId="73C3033F" wp14:editId="6279BEDB">
            <wp:extent cx="54864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847725"/>
                    </a:xfrm>
                    <a:prstGeom prst="rect">
                      <a:avLst/>
                    </a:prstGeom>
                  </pic:spPr>
                </pic:pic>
              </a:graphicData>
            </a:graphic>
          </wp:inline>
        </w:drawing>
      </w:r>
    </w:p>
    <w:p w:rsidR="009F6A4B" w:rsidRDefault="009F6A4B">
      <w:pPr>
        <w:rPr>
          <w:rFonts w:ascii="Verdana" w:eastAsia="Times New Roman" w:hAnsi="Verdana" w:cs="Times New Roman"/>
          <w:sz w:val="20"/>
          <w:szCs w:val="20"/>
          <w:lang w:val="en-US" w:eastAsia="es-ES"/>
        </w:rPr>
      </w:pPr>
      <w:r>
        <w:rPr>
          <w:rFonts w:ascii="Verdana" w:eastAsia="Times New Roman" w:hAnsi="Verdana" w:cs="Times New Roman"/>
          <w:sz w:val="20"/>
          <w:szCs w:val="20"/>
          <w:lang w:val="en-US" w:eastAsia="es-ES"/>
        </w:rPr>
        <w:br w:type="page"/>
      </w:r>
    </w:p>
    <w:p w:rsidR="00144E8C" w:rsidRDefault="009F6A4B" w:rsidP="00144E8C">
      <w:pPr>
        <w:spacing w:before="100" w:beforeAutospacing="1" w:after="100" w:afterAutospacing="1" w:line="240" w:lineRule="auto"/>
        <w:ind w:left="-567" w:hanging="567"/>
        <w:rPr>
          <w:rFonts w:ascii="Verdana" w:eastAsia="Times New Roman" w:hAnsi="Verdana" w:cs="Times New Roman"/>
          <w:b/>
          <w:sz w:val="26"/>
          <w:szCs w:val="26"/>
          <w:lang w:eastAsia="es-ES"/>
        </w:rPr>
      </w:pPr>
      <w:r>
        <w:rPr>
          <w:noProof/>
          <w:lang w:val="es-AR" w:eastAsia="es-AR"/>
        </w:rPr>
        <w:lastRenderedPageBreak/>
        <w:drawing>
          <wp:inline distT="0" distB="0" distL="0" distR="0" wp14:anchorId="60445936" wp14:editId="391F4C4D">
            <wp:extent cx="7250936" cy="48577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249764" cy="4856965"/>
                    </a:xfrm>
                    <a:prstGeom prst="rect">
                      <a:avLst/>
                    </a:prstGeom>
                  </pic:spPr>
                </pic:pic>
              </a:graphicData>
            </a:graphic>
          </wp:inline>
        </w:drawing>
      </w:r>
      <w:r>
        <w:rPr>
          <w:rFonts w:ascii="Verdana" w:eastAsia="Times New Roman" w:hAnsi="Verdana" w:cs="Times New Roman"/>
          <w:sz w:val="20"/>
          <w:szCs w:val="20"/>
          <w:lang w:val="en-US" w:eastAsia="es-ES"/>
        </w:rPr>
        <w:br/>
      </w: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Pr="009179E8" w:rsidRDefault="00F5656B" w:rsidP="00144E8C">
      <w:pPr>
        <w:spacing w:before="100" w:beforeAutospacing="1" w:after="100" w:afterAutospacing="1" w:line="240" w:lineRule="auto"/>
        <w:ind w:left="-1134"/>
        <w:rPr>
          <w:rFonts w:ascii="Verdana" w:eastAsia="Times New Roman" w:hAnsi="Verdana" w:cs="Times New Roman"/>
          <w:lang w:eastAsia="es-ES"/>
        </w:rPr>
      </w:pPr>
      <w:r>
        <w:rPr>
          <w:rFonts w:ascii="Verdana" w:eastAsia="Times New Roman" w:hAnsi="Verdana" w:cs="Times New Roman"/>
          <w:b/>
          <w:sz w:val="26"/>
          <w:szCs w:val="26"/>
          <w:lang w:eastAsia="es-ES"/>
        </w:rPr>
        <w:t>DELETE:</w:t>
      </w:r>
      <w:r w:rsidR="00144E8C">
        <w:rPr>
          <w:rFonts w:ascii="Verdana" w:eastAsia="Times New Roman" w:hAnsi="Verdana" w:cs="Times New Roman"/>
          <w:b/>
          <w:sz w:val="26"/>
          <w:szCs w:val="26"/>
          <w:lang w:eastAsia="es-ES"/>
        </w:rPr>
        <w:br/>
      </w:r>
      <w:r w:rsidR="00144E8C">
        <w:rPr>
          <w:rFonts w:ascii="Verdana" w:eastAsia="Times New Roman" w:hAnsi="Verdana" w:cs="Times New Roman"/>
          <w:lang w:eastAsia="es-ES"/>
        </w:rPr>
        <w:br/>
      </w:r>
      <w:r w:rsidR="009179E8">
        <w:rPr>
          <w:rFonts w:ascii="Verdana" w:eastAsia="Times New Roman" w:hAnsi="Verdana" w:cs="Times New Roman"/>
          <w:lang w:eastAsia="es-ES"/>
        </w:rPr>
        <w:t xml:space="preserve">Al igual que en el INSERT, en nuestro caso a través del método </w:t>
      </w:r>
      <w:proofErr w:type="spellStart"/>
      <w:r w:rsidR="009179E8" w:rsidRPr="009179E8">
        <w:rPr>
          <w:rFonts w:ascii="Verdana" w:eastAsia="Times New Roman" w:hAnsi="Verdana" w:cs="Times New Roman"/>
          <w:b/>
          <w:i/>
          <w:lang w:eastAsia="es-ES"/>
        </w:rPr>
        <w:t>IniciaOperacion</w:t>
      </w:r>
      <w:proofErr w:type="spellEnd"/>
      <w:r w:rsidR="009179E8">
        <w:rPr>
          <w:rFonts w:ascii="Verdana" w:eastAsia="Times New Roman" w:hAnsi="Verdana" w:cs="Times New Roman"/>
          <w:lang w:eastAsia="es-ES"/>
        </w:rPr>
        <w:t xml:space="preserve"> (</w:t>
      </w:r>
      <w:r w:rsidR="009179E8" w:rsidRPr="00F859CF">
        <w:rPr>
          <w:rFonts w:ascii="Verdana" w:eastAsia="Times New Roman" w:hAnsi="Verdana" w:cs="Times New Roman"/>
          <w:lang w:eastAsia="es-ES"/>
        </w:rPr>
        <w:t xml:space="preserve">Creamos una instancia del objeto a guardar, obtenemos la sesión y e iniciamos una </w:t>
      </w:r>
      <w:r w:rsidR="009179E8">
        <w:rPr>
          <w:rFonts w:ascii="Verdana" w:eastAsia="Times New Roman" w:hAnsi="Verdana" w:cs="Times New Roman"/>
          <w:lang w:eastAsia="es-ES"/>
        </w:rPr>
        <w:t xml:space="preserve">transacción) </w:t>
      </w:r>
      <w:r w:rsidR="00330638">
        <w:rPr>
          <w:rFonts w:ascii="Verdana" w:eastAsia="Times New Roman" w:hAnsi="Verdana" w:cs="Times New Roman"/>
          <w:lang w:eastAsia="es-ES"/>
        </w:rPr>
        <w:t xml:space="preserve"> y le pasamos como parámetro el objeto a ser eliminado. En el caso de que se produzca </w:t>
      </w:r>
      <w:proofErr w:type="spellStart"/>
      <w:r w:rsidR="00330638">
        <w:rPr>
          <w:rFonts w:ascii="Verdana" w:eastAsia="Times New Roman" w:hAnsi="Verdana" w:cs="Times New Roman"/>
          <w:lang w:eastAsia="es-ES"/>
        </w:rPr>
        <w:t>algun</w:t>
      </w:r>
      <w:proofErr w:type="spellEnd"/>
      <w:r w:rsidR="00330638">
        <w:rPr>
          <w:rFonts w:ascii="Verdana" w:eastAsia="Times New Roman" w:hAnsi="Verdana" w:cs="Times New Roman"/>
          <w:lang w:eastAsia="es-ES"/>
        </w:rPr>
        <w:t xml:space="preserve"> tipo de error a la hora de iniciar la transacción, será atajado por el método </w:t>
      </w:r>
      <w:proofErr w:type="spellStart"/>
      <w:r w:rsidR="003C5C00">
        <w:rPr>
          <w:rFonts w:ascii="Verdana" w:eastAsia="Times New Roman" w:hAnsi="Verdana" w:cs="Times New Roman"/>
          <w:b/>
          <w:i/>
          <w:lang w:eastAsia="es-ES"/>
        </w:rPr>
        <w:t>ManejaExcepcion</w:t>
      </w:r>
      <w:proofErr w:type="spellEnd"/>
      <w:r w:rsidR="003C5C00">
        <w:rPr>
          <w:rFonts w:ascii="Verdana" w:eastAsia="Times New Roman" w:hAnsi="Verdana" w:cs="Times New Roman"/>
          <w:b/>
          <w:i/>
          <w:lang w:eastAsia="es-ES"/>
        </w:rPr>
        <w:t>.</w:t>
      </w:r>
    </w:p>
    <w:p w:rsidR="00144E8C" w:rsidRPr="004E135C" w:rsidRDefault="00144E8C" w:rsidP="00F5656B">
      <w:pPr>
        <w:spacing w:before="100" w:beforeAutospacing="1" w:after="100" w:afterAutospacing="1" w:line="240" w:lineRule="auto"/>
        <w:rPr>
          <w:rFonts w:ascii="Verdana" w:eastAsia="Times New Roman" w:hAnsi="Verdana" w:cs="Times New Roman"/>
          <w:b/>
          <w:sz w:val="26"/>
          <w:szCs w:val="26"/>
          <w:lang w:eastAsia="es-ES"/>
        </w:rPr>
      </w:pPr>
      <w:r>
        <w:rPr>
          <w:noProof/>
          <w:lang w:val="es-AR" w:eastAsia="es-AR"/>
        </w:rPr>
        <w:lastRenderedPageBreak/>
        <w:drawing>
          <wp:inline distT="0" distB="0" distL="0" distR="0" wp14:anchorId="7F860374" wp14:editId="533F7944">
            <wp:extent cx="5612130" cy="29622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62275"/>
                    </a:xfrm>
                    <a:prstGeom prst="rect">
                      <a:avLst/>
                    </a:prstGeom>
                  </pic:spPr>
                </pic:pic>
              </a:graphicData>
            </a:graphic>
          </wp:inline>
        </w:drawing>
      </w:r>
      <w:r>
        <w:rPr>
          <w:rFonts w:ascii="Verdana" w:eastAsia="Times New Roman" w:hAnsi="Verdana" w:cs="Times New Roman"/>
          <w:b/>
          <w:sz w:val="26"/>
          <w:szCs w:val="26"/>
          <w:lang w:eastAsia="es-ES"/>
        </w:rPr>
        <w:br/>
      </w:r>
      <w:r w:rsidR="00CF1B99">
        <w:rPr>
          <w:rFonts w:ascii="Verdana" w:eastAsia="Times New Roman" w:hAnsi="Verdana" w:cs="Times New Roman"/>
          <w:b/>
          <w:sz w:val="26"/>
          <w:szCs w:val="26"/>
          <w:lang w:eastAsia="es-ES"/>
        </w:rPr>
        <w:br/>
      </w:r>
    </w:p>
    <w:p w:rsidR="00976822" w:rsidRDefault="00976822" w:rsidP="009F6A4B">
      <w:pPr>
        <w:spacing w:after="0" w:line="240" w:lineRule="auto"/>
        <w:ind w:left="-426"/>
        <w:rPr>
          <w:rFonts w:ascii="Verdana" w:eastAsia="Times New Roman" w:hAnsi="Verdana" w:cs="Times New Roman"/>
          <w:sz w:val="20"/>
          <w:szCs w:val="20"/>
          <w:lang w:val="en-US" w:eastAsia="es-ES"/>
        </w:rPr>
      </w:pPr>
    </w:p>
    <w:p w:rsidR="009F6A4B" w:rsidRDefault="009F6A4B"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Hibernate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024CA3" w:rsidRDefault="002E087F" w:rsidP="002E087F">
      <w:pPr>
        <w:spacing w:before="100" w:beforeAutospacing="1" w:after="100" w:afterAutospacing="1" w:line="240" w:lineRule="auto"/>
        <w:rPr>
          <w:rFonts w:ascii="Verdana" w:eastAsia="Times New Roman" w:hAnsi="Verdana" w:cs="Times New Roman"/>
          <w:lang w:val="es-AR" w:eastAsia="es-AR"/>
        </w:rPr>
      </w:pPr>
      <w:r w:rsidRPr="00024CA3">
        <w:rPr>
          <w:rFonts w:ascii="Verdana" w:eastAsia="Times New Roman" w:hAnsi="Verdana" w:cs="Times New Roman"/>
          <w:lang w:val="es-AR" w:eastAsia="es-AR"/>
        </w:rPr>
        <w:t xml:space="preserve">El Hibernate </w:t>
      </w:r>
      <w:proofErr w:type="spellStart"/>
      <w:r w:rsidRPr="00024CA3">
        <w:rPr>
          <w:rFonts w:ascii="Verdana" w:eastAsia="Times New Roman" w:hAnsi="Verdana" w:cs="Times New Roman"/>
          <w:lang w:val="es-AR" w:eastAsia="es-AR"/>
        </w:rPr>
        <w:t>Query</w:t>
      </w:r>
      <w:proofErr w:type="spellEnd"/>
      <w:r w:rsidRPr="00024CA3">
        <w:rPr>
          <w:rFonts w:ascii="Verdana" w:eastAsia="Times New Roman" w:hAnsi="Verdana" w:cs="Times New Roman"/>
          <w:lang w:val="es-AR" w:eastAsia="es-AR"/>
        </w:rPr>
        <w:t xml:space="preserve"> </w:t>
      </w:r>
      <w:proofErr w:type="spellStart"/>
      <w:r w:rsidRPr="00024CA3">
        <w:rPr>
          <w:rFonts w:ascii="Verdana" w:eastAsia="Times New Roman" w:hAnsi="Verdana" w:cs="Times New Roman"/>
          <w:lang w:val="es-AR" w:eastAsia="es-AR"/>
        </w:rPr>
        <w:t>Languaje</w:t>
      </w:r>
      <w:proofErr w:type="spellEnd"/>
      <w:r w:rsidRPr="00024CA3">
        <w:rPr>
          <w:rFonts w:ascii="Verdana" w:eastAsia="Times New Roman" w:hAnsi="Verdana" w:cs="Times New Roman"/>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024CA3">
        <w:rPr>
          <w:rFonts w:ascii="Verdana" w:eastAsia="Times New Roman" w:hAnsi="Verdana" w:cs="Times New Roman"/>
          <w:lang w:val="es-AR" w:eastAsia="es-AR"/>
        </w:rPr>
        <w:t>Ésto</w:t>
      </w:r>
      <w:proofErr w:type="spellEnd"/>
      <w:r w:rsidRPr="00024CA3">
        <w:rPr>
          <w:rFonts w:ascii="Verdana" w:eastAsia="Times New Roman" w:hAnsi="Verdana" w:cs="Times New Roman"/>
          <w:lang w:val="es-AR" w:eastAsia="es-AR"/>
        </w:rPr>
        <w:t xml:space="preserve"> hace que HQL tenga las siguientes características: </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Los tipos de datos son los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lenguaje de SQL específico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modelo de tablas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Es posible tratar con las colecciones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sz w:val="24"/>
          <w:szCs w:val="24"/>
          <w:lang w:val="es-AR" w:eastAsia="es-AR"/>
        </w:rPr>
      </w:pPr>
      <w:r w:rsidRPr="00024CA3">
        <w:rPr>
          <w:rFonts w:ascii="Verdana" w:eastAsia="Times New Roman" w:hAnsi="Verdana" w:cs="Times New Roman"/>
          <w:i/>
          <w:sz w:val="24"/>
          <w:szCs w:val="24"/>
          <w:lang w:val="es-AR" w:eastAsia="es-AR"/>
        </w:rPr>
        <w:t>Es posible navegar entre los distintos objetos en la propia consulta</w:t>
      </w:r>
      <w:r w:rsidRPr="00024CA3">
        <w:rPr>
          <w:rFonts w:ascii="Verdana" w:eastAsia="Times New Roman" w:hAnsi="Verdana" w:cs="Times New Roman"/>
          <w:sz w:val="24"/>
          <w:szCs w:val="24"/>
          <w:lang w:val="es-AR" w:eastAsia="es-AR"/>
        </w:rPr>
        <w:t>.</w:t>
      </w:r>
    </w:p>
    <w:p w:rsidR="002E087F" w:rsidRDefault="002E087F" w:rsidP="00692D41">
      <w:pPr>
        <w:spacing w:after="0" w:line="240" w:lineRule="auto"/>
      </w:pPr>
    </w:p>
    <w:p w:rsidR="002E087F" w:rsidRDefault="002E087F" w:rsidP="00692D41">
      <w:pPr>
        <w:spacing w:after="0" w:line="240" w:lineRule="auto"/>
      </w:pPr>
    </w:p>
    <w:p w:rsidR="002E087F" w:rsidRPr="00024CA3" w:rsidRDefault="002E087F" w:rsidP="00692D41">
      <w:pPr>
        <w:spacing w:after="0" w:line="240" w:lineRule="auto"/>
        <w:rPr>
          <w:rFonts w:ascii="Verdana" w:eastAsia="Times New Roman" w:hAnsi="Verdana" w:cs="Times New Roman"/>
          <w:lang w:val="es-AR" w:eastAsia="es-ES"/>
        </w:rPr>
      </w:pPr>
      <w:r w:rsidRPr="00024CA3">
        <w:rPr>
          <w:rFonts w:ascii="Verdana" w:hAnsi="Verdana"/>
        </w:rPr>
        <w:t>Las consultas HQL se lanzan (o se ejecutan) sobre el modelo de entidades que hemos definido en Hibernate, esto es, sobre nuestras clases de negocio.</w:t>
      </w:r>
    </w:p>
    <w:p w:rsidR="002E087F" w:rsidRPr="00024CA3" w:rsidRDefault="002E087F" w:rsidP="00692D41">
      <w:pPr>
        <w:spacing w:after="0" w:line="240" w:lineRule="auto"/>
        <w:rPr>
          <w:rFonts w:ascii="Verdana" w:eastAsia="Times New Roman" w:hAnsi="Verdana" w:cs="Times New Roman"/>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r w:rsidRPr="00024CA3">
        <w:rPr>
          <w:rFonts w:ascii="Verdana" w:eastAsia="Times New Roman" w:hAnsi="Verdana" w:cs="Times New Roman"/>
          <w:lang w:val="es-AR" w:eastAsia="es-ES"/>
        </w:rPr>
        <w:t xml:space="preserve">La consulta: </w:t>
      </w:r>
    </w:p>
    <w:p w:rsidR="00976822" w:rsidRPr="00C3549E" w:rsidRDefault="00976822" w:rsidP="00692D41">
      <w:pPr>
        <w:spacing w:after="0" w:line="240" w:lineRule="auto"/>
        <w:rPr>
          <w:rFonts w:ascii="Verdana" w:eastAsia="Times New Roman" w:hAnsi="Verdana" w:cs="Times New Roman"/>
          <w:b/>
          <w:i/>
          <w:lang w:val="es-AR" w:eastAsia="es-ES"/>
        </w:rPr>
      </w:pPr>
    </w:p>
    <w:p w:rsidR="002E087F" w:rsidRPr="00C3549E" w:rsidRDefault="00420E32"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SELECT * </w:t>
      </w:r>
      <w:r w:rsidR="00976822" w:rsidRPr="00C3549E">
        <w:rPr>
          <w:rFonts w:ascii="Verdana" w:eastAsia="Times New Roman" w:hAnsi="Verdana" w:cs="Times New Roman"/>
          <w:b/>
          <w:i/>
          <w:lang w:val="es-AR" w:eastAsia="es-ES"/>
        </w:rPr>
        <w:t>FROM</w:t>
      </w:r>
      <w:r w:rsid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 </w:t>
      </w:r>
      <w:r w:rsidR="00C3549E" w:rsidRPr="00C3549E">
        <w:rPr>
          <w:rFonts w:ascii="Verdana" w:eastAsia="Times New Roman" w:hAnsi="Verdana" w:cs="Times New Roman"/>
          <w:b/>
          <w:i/>
          <w:lang w:val="es-AR" w:eastAsia="es-ES"/>
        </w:rPr>
        <w:t>Localidad</w:t>
      </w:r>
      <w:r w:rsidR="00976822" w:rsidRPr="00C3549E">
        <w:rPr>
          <w:rFonts w:ascii="Verdana" w:eastAsia="Times New Roman" w:hAnsi="Verdana" w:cs="Times New Roman"/>
          <w:b/>
          <w:i/>
          <w:lang w:val="es-AR" w:eastAsia="es-ES"/>
        </w:rPr>
        <w:t xml:space="preserve"> where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proofErr w:type="gramStart"/>
      <w:r w:rsidRPr="00024CA3">
        <w:rPr>
          <w:rFonts w:ascii="Verdana" w:eastAsia="Times New Roman" w:hAnsi="Verdana" w:cs="Times New Roman"/>
          <w:lang w:val="es-AR" w:eastAsia="es-ES"/>
        </w:rPr>
        <w:t>podría</w:t>
      </w:r>
      <w:proofErr w:type="gramEnd"/>
      <w:r w:rsidRPr="00024CA3">
        <w:rPr>
          <w:rFonts w:ascii="Verdana" w:eastAsia="Times New Roman" w:hAnsi="Verdana" w:cs="Times New Roman"/>
          <w:lang w:val="es-AR" w:eastAsia="es-ES"/>
        </w:rPr>
        <w:t xml:space="preserve"> traducirse como </w:t>
      </w:r>
      <w:r w:rsidR="00C3549E">
        <w:rPr>
          <w:rFonts w:ascii="Verdana" w:eastAsia="Times New Roman" w:hAnsi="Verdana" w:cs="Times New Roman"/>
          <w:lang w:val="es-AR" w:eastAsia="es-ES"/>
        </w:rPr>
        <w:t>:</w:t>
      </w:r>
    </w:p>
    <w:p w:rsidR="002E087F" w:rsidRPr="00C3549E" w:rsidRDefault="002E087F" w:rsidP="00692D41">
      <w:pPr>
        <w:spacing w:after="0" w:line="240" w:lineRule="auto"/>
        <w:rPr>
          <w:rFonts w:ascii="Verdana" w:eastAsia="Times New Roman" w:hAnsi="Verdana" w:cs="Times New Roman"/>
          <w:b/>
          <w:i/>
          <w:lang w:val="es-AR" w:eastAsia="es-ES"/>
        </w:rPr>
      </w:pPr>
    </w:p>
    <w:p w:rsidR="00976822" w:rsidRPr="00C3549E" w:rsidRDefault="00C3549E"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 SELECT </w:t>
      </w:r>
      <w:r w:rsidR="00976822"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IDLOCALIDADES</w:t>
      </w:r>
      <w:r w:rsidR="00976822" w:rsidRPr="00C3549E">
        <w:rPr>
          <w:rFonts w:ascii="Verdana" w:eastAsia="Times New Roman" w:hAnsi="Verdana" w:cs="Times New Roman"/>
          <w:b/>
          <w:i/>
          <w:lang w:val="es-AR" w:eastAsia="es-ES"/>
        </w:rPr>
        <w:t>,</w:t>
      </w:r>
      <w:r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LOCALIDAD</w:t>
      </w:r>
      <w:r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from </w:t>
      </w:r>
      <w:r>
        <w:rPr>
          <w:rFonts w:ascii="Verdana" w:eastAsia="Times New Roman" w:hAnsi="Verdana" w:cs="Times New Roman"/>
          <w:b/>
          <w:i/>
          <w:lang w:val="es-AR" w:eastAsia="es-ES"/>
        </w:rPr>
        <w:t>localidades</w:t>
      </w:r>
      <w:r w:rsidR="0010549B">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where id</w:t>
      </w:r>
      <w:r w:rsidR="00024CA3"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=1 </w:t>
      </w:r>
    </w:p>
    <w:p w:rsidR="00692D41" w:rsidRDefault="00692D41" w:rsidP="002A7D8F">
      <w:pPr>
        <w:spacing w:line="360" w:lineRule="auto"/>
        <w:jc w:val="both"/>
        <w:rPr>
          <w:rFonts w:ascii="Verdana" w:hAnsi="Verdana"/>
          <w:b/>
          <w:lang w:val="es-AR"/>
        </w:rPr>
      </w:pPr>
    </w:p>
    <w:p w:rsidR="002E087F" w:rsidRPr="002E087F" w:rsidRDefault="00C3549E" w:rsidP="002A7D8F">
      <w:pPr>
        <w:spacing w:line="360" w:lineRule="auto"/>
        <w:jc w:val="both"/>
        <w:rPr>
          <w:rFonts w:ascii="Verdana" w:hAnsi="Verdana"/>
          <w:i/>
          <w:lang w:val="es-AR"/>
        </w:rPr>
      </w:pPr>
      <w:r>
        <w:rPr>
          <w:rFonts w:ascii="Verdana" w:hAnsi="Verdana"/>
          <w:i/>
          <w:lang w:val="es-AR"/>
        </w:rPr>
        <w:t>LOCALIDAD</w:t>
      </w:r>
      <w:r w:rsidR="002E087F" w:rsidRPr="002E087F">
        <w:rPr>
          <w:rFonts w:ascii="Verdana" w:hAnsi="Verdana"/>
          <w:i/>
          <w:lang w:val="es-AR"/>
        </w:rPr>
        <w:t xml:space="preserve"> de la primer consulta hacer referencia a la clase y No a la tabla.</w:t>
      </w:r>
    </w:p>
    <w:p w:rsidR="00C537C9" w:rsidRDefault="00186DAF" w:rsidP="00186DAF">
      <w:pPr>
        <w:rPr>
          <w:rFonts w:ascii="Verdana" w:hAnsi="Verdana"/>
        </w:rPr>
      </w:pPr>
      <w:r w:rsidRPr="004E135C">
        <w:rPr>
          <w:rFonts w:ascii="Verdana" w:hAnsi="Verdana"/>
          <w:b/>
        </w:rPr>
        <w:t xml:space="preserve">Software a entregar </w:t>
      </w:r>
      <w:r w:rsidR="00A32201">
        <w:rPr>
          <w:rFonts w:ascii="Verdana" w:hAnsi="Verdana"/>
          <w:b/>
        </w:rPr>
        <w:br/>
      </w:r>
      <w:r w:rsidR="00A32201">
        <w:rPr>
          <w:rFonts w:ascii="Verdana" w:hAnsi="Verdana"/>
          <w:b/>
        </w:rPr>
        <w:br/>
      </w:r>
      <w:r w:rsidR="00A32201" w:rsidRPr="00A32201">
        <w:rPr>
          <w:rFonts w:ascii="Verdana" w:hAnsi="Verdana"/>
        </w:rPr>
        <w:t xml:space="preserve">Realizaremos un sistema de Gestión y </w:t>
      </w:r>
      <w:r w:rsidR="00A32201">
        <w:rPr>
          <w:rFonts w:ascii="Verdana" w:hAnsi="Verdana"/>
        </w:rPr>
        <w:t>A</w:t>
      </w:r>
      <w:r w:rsidR="00A32201" w:rsidRPr="00A32201">
        <w:rPr>
          <w:rFonts w:ascii="Verdana" w:hAnsi="Verdana"/>
        </w:rPr>
        <w:t xml:space="preserve">dministración de </w:t>
      </w:r>
      <w:r w:rsidR="00A32201">
        <w:rPr>
          <w:rFonts w:ascii="Verdana" w:hAnsi="Verdana"/>
        </w:rPr>
        <w:t>fichajes de empleados, aplicando las tecnologías anteriormente mencionadas. El mismo, está compuesto por 2 módulos. Sistemas de administración de fichajes y sistema de gestión de fichajes.</w:t>
      </w:r>
      <w:r w:rsidR="00AC4F9D">
        <w:rPr>
          <w:rFonts w:ascii="Verdana" w:hAnsi="Verdana"/>
        </w:rPr>
        <w:t xml:space="preserve"> Nuestra aplicación </w:t>
      </w:r>
      <w:r w:rsidR="002552FD">
        <w:rPr>
          <w:rFonts w:ascii="Verdana" w:hAnsi="Verdana"/>
        </w:rPr>
        <w:t xml:space="preserve">puede ser </w:t>
      </w:r>
      <w:proofErr w:type="gramStart"/>
      <w:r w:rsidR="0010549B">
        <w:rPr>
          <w:rFonts w:ascii="Verdana" w:hAnsi="Verdana"/>
        </w:rPr>
        <w:t>utilizado</w:t>
      </w:r>
      <w:proofErr w:type="gramEnd"/>
      <w:r w:rsidR="002552FD">
        <w:rPr>
          <w:rFonts w:ascii="Verdana" w:hAnsi="Verdana"/>
        </w:rPr>
        <w:t xml:space="preserve"> en diferentes ámbitos</w:t>
      </w:r>
      <w:r w:rsidR="0010549B">
        <w:rPr>
          <w:rFonts w:ascii="Verdana" w:hAnsi="Verdana"/>
        </w:rPr>
        <w:t xml:space="preserve"> profesionales. Puede aplicarse a facultades, empresas,  ferreterías, salón de eventos, etc.  El único requisito a cumplir por parte del cliente, es contar con una cámara que permita </w:t>
      </w:r>
      <w:r w:rsidR="00C537C9">
        <w:rPr>
          <w:rFonts w:ascii="Verdana" w:hAnsi="Verdana"/>
        </w:rPr>
        <w:t>agendar los códigos QR generados para los diferentes empleados.</w:t>
      </w:r>
      <w:r w:rsidR="00C537C9">
        <w:rPr>
          <w:rFonts w:ascii="Verdana" w:hAnsi="Verdana"/>
        </w:rPr>
        <w:br/>
        <w:t xml:space="preserve">Nuestro sistema </w:t>
      </w:r>
      <w:proofErr w:type="spellStart"/>
      <w:r w:rsidR="00C537C9">
        <w:rPr>
          <w:rFonts w:ascii="Verdana" w:hAnsi="Verdana"/>
        </w:rPr>
        <w:t>esta</w:t>
      </w:r>
      <w:proofErr w:type="spellEnd"/>
      <w:r w:rsidR="00C537C9">
        <w:rPr>
          <w:rFonts w:ascii="Verdana" w:hAnsi="Verdana"/>
        </w:rPr>
        <w:t xml:space="preserve"> compuesto de la siguiente manera:</w:t>
      </w:r>
      <w:bookmarkStart w:id="0" w:name="_GoBack"/>
      <w:bookmarkEnd w:id="0"/>
    </w:p>
    <w:p w:rsidR="002552FD" w:rsidRPr="00A32201" w:rsidRDefault="002552FD" w:rsidP="00186DAF">
      <w:pPr>
        <w:rPr>
          <w:rFonts w:ascii="Verdana" w:hAnsi="Verdana"/>
        </w:rPr>
      </w:pPr>
      <w:r w:rsidRPr="004E135C">
        <w:rPr>
          <w:rFonts w:ascii="Verdana" w:hAnsi="Verdana"/>
        </w:rPr>
        <w:t>En el sistema se utilizará:</w:t>
      </w:r>
    </w:p>
    <w:p w:rsidR="00186DAF" w:rsidRPr="004E135C" w:rsidRDefault="00186DAF" w:rsidP="00186DAF">
      <w:pPr>
        <w:rPr>
          <w:rFonts w:ascii="Verdana" w:hAnsi="Verdana"/>
        </w:rPr>
      </w:pPr>
      <w:r w:rsidRPr="004E135C">
        <w:rPr>
          <w:rFonts w:ascii="Verdana" w:hAnsi="Verdana"/>
        </w:rPr>
        <w:t xml:space="preserve">- Alta, baja y modificación de </w:t>
      </w:r>
      <w:r w:rsidR="0005056E">
        <w:rPr>
          <w:rFonts w:ascii="Verdana" w:hAnsi="Verdana"/>
        </w:rPr>
        <w:t xml:space="preserve">Localidades </w:t>
      </w:r>
      <w:r w:rsidRPr="004E135C">
        <w:rPr>
          <w:rFonts w:ascii="Verdana" w:hAnsi="Verdana"/>
        </w:rPr>
        <w:t xml:space="preserve"> y de </w:t>
      </w:r>
      <w:r w:rsidR="0063435C">
        <w:rPr>
          <w:rFonts w:ascii="Verdana" w:hAnsi="Verdana"/>
        </w:rPr>
        <w:t>Empleados</w:t>
      </w:r>
      <w:r w:rsidRPr="004E135C">
        <w:rPr>
          <w:rFonts w:ascii="Verdana" w:hAnsi="Verdana"/>
        </w:rPr>
        <w:t xml:space="preserve">. </w:t>
      </w:r>
    </w:p>
    <w:p w:rsidR="00186DAF" w:rsidRPr="004E135C" w:rsidRDefault="00186DAF" w:rsidP="00186DAF">
      <w:pPr>
        <w:rPr>
          <w:rFonts w:ascii="Verdana" w:hAnsi="Verdana"/>
        </w:rPr>
      </w:pPr>
      <w:r w:rsidRPr="004E135C">
        <w:rPr>
          <w:rFonts w:ascii="Verdana" w:hAnsi="Verdana"/>
        </w:rPr>
        <w:t xml:space="preserve">- Alta, baja y modificación de pedidos de clientes. </w:t>
      </w:r>
    </w:p>
    <w:p w:rsidR="00186DAF" w:rsidRPr="004E135C" w:rsidRDefault="00186DAF" w:rsidP="00186DAF">
      <w:pPr>
        <w:rPr>
          <w:rFonts w:ascii="Verdana" w:hAnsi="Verdana"/>
        </w:rPr>
      </w:pPr>
      <w:r w:rsidRPr="004E135C">
        <w:rPr>
          <w:rFonts w:ascii="Verdana" w:hAnsi="Verdana"/>
        </w:rPr>
        <w:t>- Alta, baja y modificación de Guías.</w:t>
      </w:r>
    </w:p>
    <w:p w:rsidR="00186DAF" w:rsidRDefault="00186DAF" w:rsidP="00186DAF">
      <w:pPr>
        <w:rPr>
          <w:rFonts w:ascii="Verdana" w:hAnsi="Verdana"/>
        </w:rPr>
      </w:pPr>
      <w:r w:rsidRPr="004E135C">
        <w:rPr>
          <w:rFonts w:ascii="Verdana" w:hAnsi="Verdana"/>
        </w:rPr>
        <w:t>- Visualización del piqueo de las distintas Guías.</w:t>
      </w:r>
    </w:p>
    <w:p w:rsidR="00D64771" w:rsidRDefault="00D64771" w:rsidP="00186DAF">
      <w:pPr>
        <w:rPr>
          <w:rFonts w:ascii="Verdana" w:hAnsi="Verdana"/>
          <w:b/>
        </w:rPr>
      </w:pPr>
    </w:p>
    <w:p w:rsidR="002741AC" w:rsidRDefault="00C73265" w:rsidP="00186DAF">
      <w:pPr>
        <w:rPr>
          <w:rFonts w:ascii="Verdana" w:hAnsi="Verdana"/>
          <w:b/>
        </w:rPr>
      </w:pPr>
      <w:r>
        <w:rPr>
          <w:rFonts w:ascii="Verdana" w:hAnsi="Verdana"/>
          <w:b/>
          <w:noProof/>
          <w:lang w:val="es-AR" w:eastAsia="es-AR"/>
        </w:rPr>
        <w:lastRenderedPageBreak/>
        <w:drawing>
          <wp:inline distT="0" distB="0" distL="0" distR="0">
            <wp:extent cx="5610225" cy="2867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me encontré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lastRenderedPageBreak/>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075910" w:rsidP="00186DAF">
      <w:pPr>
        <w:rPr>
          <w:rFonts w:ascii="Verdana" w:eastAsia="Arial" w:hAnsi="Verdana" w:cs="Arial"/>
          <w:color w:val="0000FF"/>
          <w:u w:val="single"/>
        </w:rPr>
      </w:pPr>
      <w:hyperlink r:id="rId22">
        <w:r w:rsidR="00186DAF" w:rsidRPr="004E135C">
          <w:rPr>
            <w:rFonts w:ascii="Verdana" w:eastAsia="Arial" w:hAnsi="Verdana" w:cs="Arial"/>
            <w:color w:val="0000FF"/>
            <w:u w:val="single"/>
          </w:rPr>
          <w:t>http://www.hibernate.org/docs</w:t>
        </w:r>
      </w:hyperlink>
    </w:p>
    <w:p w:rsidR="00186DAF" w:rsidRPr="004E135C" w:rsidRDefault="00075910" w:rsidP="00186DAF">
      <w:pPr>
        <w:rPr>
          <w:rFonts w:ascii="Verdana" w:hAnsi="Verdana"/>
        </w:rPr>
      </w:pPr>
      <w:hyperlink r:id="rId23"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075910" w:rsidP="00186DAF">
      <w:pPr>
        <w:rPr>
          <w:rFonts w:ascii="Verdana" w:hAnsi="Verdana"/>
          <w:lang w:val="es-AR"/>
        </w:rPr>
      </w:pPr>
      <w:hyperlink r:id="rId24" w:history="1">
        <w:r w:rsidR="00186DAF" w:rsidRPr="004E135C">
          <w:rPr>
            <w:rStyle w:val="Hipervnculo"/>
            <w:rFonts w:ascii="Verdana" w:hAnsi="Verdana"/>
            <w:lang w:val="es-AR"/>
          </w:rPr>
          <w:t>http://www.javatutoriales.com</w:t>
        </w:r>
      </w:hyperlink>
    </w:p>
    <w:p w:rsidR="00186DAF" w:rsidRPr="004E135C" w:rsidRDefault="00075910" w:rsidP="00186DAF">
      <w:pPr>
        <w:rPr>
          <w:rFonts w:ascii="Verdana" w:hAnsi="Verdana"/>
          <w:lang w:val="es-AR"/>
        </w:rPr>
      </w:pPr>
      <w:hyperlink r:id="rId25" w:history="1">
        <w:r w:rsidR="00186DAF" w:rsidRPr="004E135C">
          <w:rPr>
            <w:rStyle w:val="Hipervnculo"/>
            <w:rFonts w:ascii="Verdana" w:hAnsi="Verdana"/>
            <w:lang w:val="es-AR"/>
          </w:rPr>
          <w:t>http://oswing.sourceforge.net/setup.html</w:t>
        </w:r>
      </w:hyperlink>
    </w:p>
    <w:p w:rsidR="00186DAF" w:rsidRDefault="00075910" w:rsidP="00186DAF">
      <w:pPr>
        <w:rPr>
          <w:rStyle w:val="Hipervnculo"/>
          <w:rFonts w:ascii="Verdana" w:hAnsi="Verdana"/>
          <w:lang w:val="es-AR"/>
        </w:rPr>
      </w:pPr>
      <w:hyperlink r:id="rId26" w:history="1">
        <w:r w:rsidR="00186DAF" w:rsidRPr="004E135C">
          <w:rPr>
            <w:rStyle w:val="Hipervnculo"/>
            <w:rFonts w:ascii="Verdana" w:hAnsi="Verdana"/>
            <w:lang w:val="es-AR"/>
          </w:rPr>
          <w:t>https://netbeans.org/kb/docs/java/hibernate-java-se.html</w:t>
        </w:r>
      </w:hyperlink>
    </w:p>
    <w:p w:rsidR="00D64771" w:rsidRDefault="00075910" w:rsidP="00186DAF">
      <w:pPr>
        <w:rPr>
          <w:rFonts w:ascii="Verdana" w:hAnsi="Verdana"/>
          <w:lang w:val="es-AR"/>
        </w:rPr>
      </w:pPr>
      <w:hyperlink r:id="rId27" w:history="1">
        <w:r w:rsidR="00D64771" w:rsidRPr="008E648A">
          <w:rPr>
            <w:rStyle w:val="Hipervnculo"/>
            <w:rFonts w:ascii="Verdana" w:hAnsi="Verdana"/>
            <w:lang w:val="es-AR"/>
          </w:rPr>
          <w:t>http://hibernate.org/</w:t>
        </w:r>
      </w:hyperlink>
    </w:p>
    <w:p w:rsidR="00D64771" w:rsidRDefault="00075910" w:rsidP="00186DAF">
      <w:pPr>
        <w:rPr>
          <w:rFonts w:ascii="Verdana" w:hAnsi="Verdana"/>
          <w:lang w:val="es-AR"/>
        </w:rPr>
      </w:pPr>
      <w:hyperlink r:id="rId28"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w:t>
      </w:r>
      <w:proofErr w:type="spellStart"/>
      <w:r w:rsidRPr="004F28BB">
        <w:rPr>
          <w:rFonts w:ascii="Verdana" w:eastAsia="Times New Roman" w:hAnsi="Verdana" w:cs="Times New Roman"/>
          <w:iCs/>
          <w:color w:val="1F497D" w:themeColor="text2"/>
          <w:sz w:val="24"/>
          <w:szCs w:val="24"/>
          <w:u w:val="single"/>
          <w:lang w:val="es-AR" w:eastAsia="es-AR"/>
        </w:rPr>
        <w:t>storage</w:t>
      </w:r>
      <w:proofErr w:type="spellEnd"/>
      <w:r w:rsidRPr="004F28BB">
        <w:rPr>
          <w:rFonts w:ascii="Verdana" w:eastAsia="Times New Roman" w:hAnsi="Verdana" w:cs="Times New Roman"/>
          <w:iCs/>
          <w:color w:val="1F497D" w:themeColor="text2"/>
          <w:sz w:val="24"/>
          <w:szCs w:val="24"/>
          <w:u w:val="single"/>
          <w:lang w:val="es-AR" w:eastAsia="es-AR"/>
        </w:rPr>
        <w:t>/contenidos/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9F6A4B">
      <w:footerReference w:type="default" r:id="rId29"/>
      <w:pgSz w:w="12240" w:h="15840"/>
      <w:pgMar w:top="1417" w:right="1183"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910" w:rsidRDefault="00075910" w:rsidP="00CE342A">
      <w:pPr>
        <w:spacing w:after="0" w:line="240" w:lineRule="auto"/>
      </w:pPr>
      <w:r>
        <w:separator/>
      </w:r>
    </w:p>
  </w:endnote>
  <w:endnote w:type="continuationSeparator" w:id="0">
    <w:p w:rsidR="00075910" w:rsidRDefault="00075910"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EndPr/>
    <w:sdtContent>
      <w:p w:rsidR="002E63C4" w:rsidRDefault="002E63C4">
        <w:pPr>
          <w:pStyle w:val="Piedepgina"/>
          <w:jc w:val="right"/>
        </w:pPr>
        <w:r>
          <w:tab/>
        </w:r>
      </w:p>
    </w:sdtContent>
  </w:sdt>
  <w:p w:rsidR="002E63C4" w:rsidRDefault="002E63C4">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45"/>
      <w:gridCol w:w="1082"/>
      <w:gridCol w:w="4245"/>
    </w:tblGrid>
    <w:tr w:rsidR="002E63C4">
      <w:trPr>
        <w:trHeight w:val="151"/>
      </w:trPr>
      <w:tc>
        <w:tcPr>
          <w:tcW w:w="2250" w:type="pct"/>
          <w:tcBorders>
            <w:bottom w:val="single" w:sz="4" w:space="0" w:color="4F81BD" w:themeColor="accent1"/>
          </w:tcBorders>
        </w:tcPr>
        <w:p w:rsidR="002E63C4" w:rsidRDefault="002E63C4">
          <w:pPr>
            <w:pStyle w:val="Encabezado"/>
            <w:rPr>
              <w:rFonts w:asciiTheme="majorHAnsi" w:eastAsiaTheme="majorEastAsia" w:hAnsiTheme="majorHAnsi" w:cstheme="majorBidi"/>
              <w:b/>
              <w:bCs/>
            </w:rPr>
          </w:pPr>
        </w:p>
      </w:tc>
      <w:tc>
        <w:tcPr>
          <w:tcW w:w="500" w:type="pct"/>
          <w:vMerge w:val="restart"/>
          <w:noWrap/>
          <w:vAlign w:val="center"/>
        </w:tcPr>
        <w:p w:rsidR="002E63C4" w:rsidRDefault="002E63C4">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C537C9" w:rsidRPr="00C537C9">
            <w:rPr>
              <w:rFonts w:asciiTheme="majorHAnsi" w:eastAsiaTheme="majorEastAsia" w:hAnsiTheme="majorHAnsi" w:cstheme="majorBidi"/>
              <w:b/>
              <w:bCs/>
              <w:noProof/>
              <w:lang w:val="es-ES"/>
            </w:rPr>
            <w:t>14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2E63C4" w:rsidRDefault="002E63C4">
          <w:pPr>
            <w:pStyle w:val="Encabezado"/>
            <w:rPr>
              <w:rFonts w:asciiTheme="majorHAnsi" w:eastAsiaTheme="majorEastAsia" w:hAnsiTheme="majorHAnsi" w:cstheme="majorBidi"/>
              <w:b/>
              <w:bCs/>
            </w:rPr>
          </w:pPr>
        </w:p>
      </w:tc>
    </w:tr>
    <w:tr w:rsidR="002E63C4">
      <w:trPr>
        <w:trHeight w:val="150"/>
      </w:trPr>
      <w:tc>
        <w:tcPr>
          <w:tcW w:w="2250" w:type="pct"/>
          <w:tcBorders>
            <w:top w:val="single" w:sz="4" w:space="0" w:color="4F81BD" w:themeColor="accent1"/>
          </w:tcBorders>
        </w:tcPr>
        <w:p w:rsidR="002E63C4" w:rsidRDefault="002E63C4">
          <w:pPr>
            <w:pStyle w:val="Encabezado"/>
            <w:rPr>
              <w:rFonts w:asciiTheme="majorHAnsi" w:eastAsiaTheme="majorEastAsia" w:hAnsiTheme="majorHAnsi" w:cstheme="majorBidi"/>
              <w:b/>
              <w:bCs/>
            </w:rPr>
          </w:pPr>
        </w:p>
      </w:tc>
      <w:tc>
        <w:tcPr>
          <w:tcW w:w="500" w:type="pct"/>
          <w:vMerge/>
        </w:tcPr>
        <w:p w:rsidR="002E63C4" w:rsidRDefault="002E63C4">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E63C4" w:rsidRDefault="002E63C4">
          <w:pPr>
            <w:pStyle w:val="Encabezado"/>
            <w:rPr>
              <w:rFonts w:asciiTheme="majorHAnsi" w:eastAsiaTheme="majorEastAsia" w:hAnsiTheme="majorHAnsi" w:cstheme="majorBidi"/>
              <w:b/>
              <w:bCs/>
            </w:rPr>
          </w:pPr>
        </w:p>
      </w:tc>
    </w:tr>
  </w:tbl>
  <w:p w:rsidR="002E63C4" w:rsidRDefault="002E63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910" w:rsidRDefault="00075910" w:rsidP="00CE342A">
      <w:pPr>
        <w:spacing w:after="0" w:line="240" w:lineRule="auto"/>
      </w:pPr>
      <w:r>
        <w:separator/>
      </w:r>
    </w:p>
  </w:footnote>
  <w:footnote w:type="continuationSeparator" w:id="0">
    <w:p w:rsidR="00075910" w:rsidRDefault="00075910"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017FDF"/>
    <w:rsid w:val="00024CA3"/>
    <w:rsid w:val="0005056E"/>
    <w:rsid w:val="00075910"/>
    <w:rsid w:val="000B4E5F"/>
    <w:rsid w:val="001034A7"/>
    <w:rsid w:val="0010549B"/>
    <w:rsid w:val="0011042E"/>
    <w:rsid w:val="00116370"/>
    <w:rsid w:val="00144E8C"/>
    <w:rsid w:val="00162A02"/>
    <w:rsid w:val="00186DAF"/>
    <w:rsid w:val="00190AFD"/>
    <w:rsid w:val="001A3A61"/>
    <w:rsid w:val="001A5A1C"/>
    <w:rsid w:val="001C6EC9"/>
    <w:rsid w:val="001E31AF"/>
    <w:rsid w:val="001E73A0"/>
    <w:rsid w:val="00234DA1"/>
    <w:rsid w:val="00245075"/>
    <w:rsid w:val="002552FD"/>
    <w:rsid w:val="00257DF7"/>
    <w:rsid w:val="00273C8C"/>
    <w:rsid w:val="002741AC"/>
    <w:rsid w:val="00280538"/>
    <w:rsid w:val="002A7D8F"/>
    <w:rsid w:val="002C5072"/>
    <w:rsid w:val="002C5BA4"/>
    <w:rsid w:val="002E087F"/>
    <w:rsid w:val="002E63C4"/>
    <w:rsid w:val="00300247"/>
    <w:rsid w:val="00303A4C"/>
    <w:rsid w:val="00330638"/>
    <w:rsid w:val="003B3DEB"/>
    <w:rsid w:val="003C5C00"/>
    <w:rsid w:val="003E16C0"/>
    <w:rsid w:val="003F6AD9"/>
    <w:rsid w:val="00404668"/>
    <w:rsid w:val="0042060B"/>
    <w:rsid w:val="00420E32"/>
    <w:rsid w:val="00442C3F"/>
    <w:rsid w:val="004D7FE6"/>
    <w:rsid w:val="004E0DA9"/>
    <w:rsid w:val="004E135C"/>
    <w:rsid w:val="004E16AF"/>
    <w:rsid w:val="004F28BB"/>
    <w:rsid w:val="005022D3"/>
    <w:rsid w:val="005028CE"/>
    <w:rsid w:val="005139DC"/>
    <w:rsid w:val="00580413"/>
    <w:rsid w:val="00597BA0"/>
    <w:rsid w:val="005B5290"/>
    <w:rsid w:val="00625866"/>
    <w:rsid w:val="0063435C"/>
    <w:rsid w:val="00676A5F"/>
    <w:rsid w:val="00692D41"/>
    <w:rsid w:val="0071771F"/>
    <w:rsid w:val="007F51CF"/>
    <w:rsid w:val="00801A59"/>
    <w:rsid w:val="008111FB"/>
    <w:rsid w:val="00823DCD"/>
    <w:rsid w:val="00827898"/>
    <w:rsid w:val="0083485E"/>
    <w:rsid w:val="00845EA5"/>
    <w:rsid w:val="00891FD2"/>
    <w:rsid w:val="008A7446"/>
    <w:rsid w:val="009162E7"/>
    <w:rsid w:val="009179E8"/>
    <w:rsid w:val="00976822"/>
    <w:rsid w:val="0098014E"/>
    <w:rsid w:val="009A75F9"/>
    <w:rsid w:val="009F4225"/>
    <w:rsid w:val="009F50FD"/>
    <w:rsid w:val="009F6A4B"/>
    <w:rsid w:val="00A32201"/>
    <w:rsid w:val="00A45F5D"/>
    <w:rsid w:val="00A61267"/>
    <w:rsid w:val="00A7169B"/>
    <w:rsid w:val="00A76DE9"/>
    <w:rsid w:val="00AC4F9D"/>
    <w:rsid w:val="00B16373"/>
    <w:rsid w:val="00BC5C6D"/>
    <w:rsid w:val="00BC6308"/>
    <w:rsid w:val="00BE7E3C"/>
    <w:rsid w:val="00C03C8C"/>
    <w:rsid w:val="00C06E90"/>
    <w:rsid w:val="00C3549E"/>
    <w:rsid w:val="00C537C9"/>
    <w:rsid w:val="00C543D7"/>
    <w:rsid w:val="00C66952"/>
    <w:rsid w:val="00C71692"/>
    <w:rsid w:val="00C73265"/>
    <w:rsid w:val="00C77A0B"/>
    <w:rsid w:val="00CA24B1"/>
    <w:rsid w:val="00CA3262"/>
    <w:rsid w:val="00CC2CA9"/>
    <w:rsid w:val="00CE342A"/>
    <w:rsid w:val="00CF1B99"/>
    <w:rsid w:val="00D010D8"/>
    <w:rsid w:val="00D1416E"/>
    <w:rsid w:val="00D52AF1"/>
    <w:rsid w:val="00D60386"/>
    <w:rsid w:val="00D64771"/>
    <w:rsid w:val="00DA40FF"/>
    <w:rsid w:val="00DF4096"/>
    <w:rsid w:val="00E03325"/>
    <w:rsid w:val="00E108B9"/>
    <w:rsid w:val="00E215B0"/>
    <w:rsid w:val="00E35DA4"/>
    <w:rsid w:val="00E6261B"/>
    <w:rsid w:val="00E90E21"/>
    <w:rsid w:val="00E9426A"/>
    <w:rsid w:val="00F01A9B"/>
    <w:rsid w:val="00F5656B"/>
    <w:rsid w:val="00F67DBA"/>
    <w:rsid w:val="00F859CF"/>
    <w:rsid w:val="00FA0C31"/>
    <w:rsid w:val="00FD0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netbeans.org/kb/docs/java/hibernate-java-s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oswing.sourceforge.net/setup.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javatutoriales.com" TargetMode="External"/><Relationship Id="rId5" Type="http://schemas.openxmlformats.org/officeDocument/2006/relationships/settings" Target="settings.xml"/><Relationship Id="rId15" Type="http://schemas.openxmlformats.org/officeDocument/2006/relationships/hyperlink" Target="http://docs.jboss.org/hibernate/core/3.3/reference/en/html/session-configuration.html" TargetMode="External"/><Relationship Id="rId23" Type="http://schemas.openxmlformats.org/officeDocument/2006/relationships/hyperlink" Target="http://docs.jboss.org/hibernate/core/3.5/reference/es-ES/html_single/" TargetMode="External"/><Relationship Id="rId28" Type="http://schemas.openxmlformats.org/officeDocument/2006/relationships/hyperlink" Target="http://en.wikipedia.org/wiki/Hibernate_%28Java%29"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www.hibernate.org/docs" TargetMode="External"/><Relationship Id="rId27" Type="http://schemas.openxmlformats.org/officeDocument/2006/relationships/hyperlink" Target="http://hibernate.or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74F08-7E7A-4ACE-AD75-BCA20665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19</Pages>
  <Words>3176</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matias cristeche</cp:lastModifiedBy>
  <cp:revision>73</cp:revision>
  <dcterms:created xsi:type="dcterms:W3CDTF">2013-12-08T12:58:00Z</dcterms:created>
  <dcterms:modified xsi:type="dcterms:W3CDTF">2015-05-25T23:11:00Z</dcterms:modified>
</cp:coreProperties>
</file>