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02D60" w14:textId="77777777" w:rsidR="00310F52" w:rsidRDefault="00310F52" w:rsidP="00310F52">
      <w:pPr>
        <w:spacing w:line="360" w:lineRule="auto"/>
        <w:jc w:val="center"/>
      </w:pPr>
    </w:p>
    <w:p w14:paraId="5C712F64" w14:textId="77777777" w:rsidR="00310F52" w:rsidRDefault="00310F52" w:rsidP="00310F52">
      <w:pPr>
        <w:spacing w:line="360" w:lineRule="auto"/>
        <w:jc w:val="center"/>
      </w:pPr>
    </w:p>
    <w:p w14:paraId="4BD8448B" w14:textId="77777777" w:rsidR="00310F52" w:rsidRDefault="00310F52" w:rsidP="00310F52">
      <w:pPr>
        <w:spacing w:line="360" w:lineRule="auto"/>
        <w:jc w:val="center"/>
      </w:pPr>
    </w:p>
    <w:p w14:paraId="68735730" w14:textId="77777777" w:rsidR="00310F52" w:rsidRDefault="00310F52" w:rsidP="00310F52">
      <w:pPr>
        <w:spacing w:line="360" w:lineRule="auto"/>
        <w:jc w:val="center"/>
      </w:pPr>
    </w:p>
    <w:p w14:paraId="02C24A4F" w14:textId="77777777" w:rsidR="00310F52" w:rsidRDefault="00310F52" w:rsidP="00310F52">
      <w:pPr>
        <w:spacing w:line="360" w:lineRule="auto"/>
        <w:jc w:val="center"/>
      </w:pPr>
    </w:p>
    <w:p w14:paraId="796CE58C" w14:textId="77777777" w:rsidR="00310F52" w:rsidRDefault="00310F52" w:rsidP="00310F52">
      <w:pPr>
        <w:spacing w:line="360" w:lineRule="auto"/>
        <w:jc w:val="center"/>
      </w:pPr>
    </w:p>
    <w:p w14:paraId="0BA630F2" w14:textId="09BDB8F6" w:rsidR="001072F2" w:rsidRPr="007E4FA6" w:rsidRDefault="00094C64" w:rsidP="00310F52">
      <w:pPr>
        <w:spacing w:line="360" w:lineRule="auto"/>
        <w:jc w:val="center"/>
        <w:rPr>
          <w:b/>
          <w:bCs/>
        </w:rPr>
      </w:pPr>
      <w:r>
        <w:rPr>
          <w:b/>
          <w:bCs/>
        </w:rPr>
        <w:t>Console-based Chess Game</w:t>
      </w:r>
      <w:r w:rsidR="00310F52" w:rsidRPr="007E4FA6">
        <w:rPr>
          <w:b/>
          <w:bCs/>
        </w:rPr>
        <w:t xml:space="preserve"> Proposal</w:t>
      </w:r>
    </w:p>
    <w:p w14:paraId="01B060E0" w14:textId="77777777" w:rsidR="001072F2" w:rsidRPr="00310F52" w:rsidRDefault="001072F2" w:rsidP="00310F52">
      <w:pPr>
        <w:spacing w:line="360" w:lineRule="auto"/>
        <w:jc w:val="center"/>
      </w:pPr>
    </w:p>
    <w:p w14:paraId="66812440" w14:textId="77777777" w:rsidR="001072F2" w:rsidRPr="001072F2" w:rsidRDefault="001072F2" w:rsidP="00310F52">
      <w:pPr>
        <w:spacing w:line="360" w:lineRule="auto"/>
        <w:jc w:val="center"/>
      </w:pPr>
      <w:r w:rsidRPr="001072F2">
        <w:t>Ezequiel N. Buck Martínez</w:t>
      </w:r>
    </w:p>
    <w:p w14:paraId="035891E8" w14:textId="77777777" w:rsidR="001072F2" w:rsidRPr="001072F2" w:rsidRDefault="001072F2" w:rsidP="00310F52">
      <w:pPr>
        <w:spacing w:line="360" w:lineRule="auto"/>
        <w:jc w:val="center"/>
      </w:pPr>
      <w:r w:rsidRPr="001072F2">
        <w:t>Texas Tech University</w:t>
      </w:r>
    </w:p>
    <w:p w14:paraId="77E235EA" w14:textId="5E652EFA" w:rsidR="001072F2" w:rsidRPr="00B966FF" w:rsidRDefault="00DF12F3" w:rsidP="00310F52">
      <w:pPr>
        <w:spacing w:line="360" w:lineRule="auto"/>
        <w:jc w:val="center"/>
      </w:pPr>
      <w:r w:rsidRPr="00B966FF">
        <w:t>CS 14</w:t>
      </w:r>
      <w:r w:rsidR="00B966FF" w:rsidRPr="00B966FF">
        <w:t>12</w:t>
      </w:r>
      <w:r w:rsidR="001072F2" w:rsidRPr="00B966FF">
        <w:t xml:space="preserve">: </w:t>
      </w:r>
      <w:r w:rsidR="00B966FF" w:rsidRPr="00B966FF">
        <w:t>Programming Principles</w:t>
      </w:r>
    </w:p>
    <w:p w14:paraId="3C3B3A89" w14:textId="12C14940" w:rsidR="001072F2" w:rsidRPr="00586D01" w:rsidRDefault="001072F2" w:rsidP="00310F52">
      <w:pPr>
        <w:spacing w:line="360" w:lineRule="auto"/>
        <w:jc w:val="center"/>
        <w:rPr>
          <w:lang w:val="es-CR"/>
        </w:rPr>
      </w:pPr>
      <w:r w:rsidRPr="00586D01">
        <w:rPr>
          <w:lang w:val="es-CR"/>
        </w:rPr>
        <w:t xml:space="preserve">Dr. </w:t>
      </w:r>
      <w:r w:rsidR="00DF12F3" w:rsidRPr="00586D01">
        <w:rPr>
          <w:lang w:val="es-CR"/>
        </w:rPr>
        <w:t>Juan C</w:t>
      </w:r>
      <w:r w:rsidR="00967E6E">
        <w:rPr>
          <w:lang w:val="es-CR"/>
        </w:rPr>
        <w:t>arlos Rojas</w:t>
      </w:r>
    </w:p>
    <w:p w14:paraId="6E842E1D" w14:textId="0D7D2605" w:rsidR="00C00E4C" w:rsidRPr="001072F2" w:rsidRDefault="00DF12F3" w:rsidP="00310F52">
      <w:pPr>
        <w:spacing w:line="360" w:lineRule="auto"/>
        <w:jc w:val="center"/>
      </w:pPr>
      <w:r>
        <w:t>November 10</w:t>
      </w:r>
      <w:r w:rsidR="001072F2" w:rsidRPr="001072F2">
        <w:t>, 202</w:t>
      </w:r>
      <w:r>
        <w:t>4</w:t>
      </w:r>
    </w:p>
    <w:p w14:paraId="7B98A08C" w14:textId="77777777" w:rsidR="00310F52" w:rsidRDefault="00310F52" w:rsidP="00DB6705">
      <w:pPr>
        <w:rPr>
          <w:rFonts w:asciiTheme="majorHAnsi" w:hAnsiTheme="majorHAnsi"/>
          <w:b/>
          <w:bCs/>
        </w:rPr>
      </w:pPr>
    </w:p>
    <w:p w14:paraId="18E17A88" w14:textId="77777777" w:rsidR="00310F52" w:rsidRDefault="00310F52" w:rsidP="00DB6705">
      <w:pPr>
        <w:rPr>
          <w:rFonts w:asciiTheme="majorHAnsi" w:hAnsiTheme="majorHAnsi"/>
          <w:b/>
          <w:bCs/>
        </w:rPr>
      </w:pPr>
    </w:p>
    <w:p w14:paraId="68F1B37B" w14:textId="77777777" w:rsidR="00310F52" w:rsidRDefault="00310F52" w:rsidP="00DB6705">
      <w:pPr>
        <w:rPr>
          <w:rFonts w:asciiTheme="majorHAnsi" w:hAnsiTheme="majorHAnsi"/>
          <w:b/>
          <w:bCs/>
        </w:rPr>
      </w:pPr>
    </w:p>
    <w:p w14:paraId="030E4053" w14:textId="77777777" w:rsidR="00310F52" w:rsidRDefault="00310F52" w:rsidP="00DB6705">
      <w:pPr>
        <w:rPr>
          <w:rFonts w:asciiTheme="majorHAnsi" w:hAnsiTheme="majorHAnsi"/>
          <w:b/>
          <w:bCs/>
        </w:rPr>
      </w:pPr>
    </w:p>
    <w:p w14:paraId="57B2A2A3" w14:textId="77777777" w:rsidR="00310F52" w:rsidRDefault="00310F52" w:rsidP="00DB6705">
      <w:pPr>
        <w:rPr>
          <w:rFonts w:asciiTheme="majorHAnsi" w:hAnsiTheme="majorHAnsi"/>
          <w:b/>
          <w:bCs/>
        </w:rPr>
      </w:pPr>
    </w:p>
    <w:p w14:paraId="1F4EB619" w14:textId="77777777" w:rsidR="00310F52" w:rsidRDefault="00310F52" w:rsidP="00DB6705">
      <w:pPr>
        <w:rPr>
          <w:rFonts w:asciiTheme="majorHAnsi" w:hAnsiTheme="majorHAnsi"/>
          <w:b/>
          <w:bCs/>
        </w:rPr>
      </w:pPr>
    </w:p>
    <w:p w14:paraId="6076DE7A" w14:textId="77777777" w:rsidR="00310F52" w:rsidRDefault="00310F52" w:rsidP="00DB6705">
      <w:pPr>
        <w:rPr>
          <w:rFonts w:asciiTheme="majorHAnsi" w:hAnsiTheme="majorHAnsi"/>
          <w:b/>
          <w:bCs/>
        </w:rPr>
      </w:pPr>
    </w:p>
    <w:p w14:paraId="369FD372" w14:textId="77777777" w:rsidR="00310F52" w:rsidRDefault="00310F52" w:rsidP="00DB6705">
      <w:pPr>
        <w:rPr>
          <w:rFonts w:asciiTheme="majorHAnsi" w:hAnsiTheme="majorHAnsi"/>
          <w:b/>
          <w:bCs/>
        </w:rPr>
      </w:pPr>
    </w:p>
    <w:p w14:paraId="34441DD7" w14:textId="77777777" w:rsidR="00310F52" w:rsidRDefault="00310F52" w:rsidP="00DB6705">
      <w:pPr>
        <w:rPr>
          <w:rFonts w:asciiTheme="majorHAnsi" w:hAnsiTheme="majorHAnsi"/>
          <w:b/>
          <w:bCs/>
        </w:rPr>
      </w:pPr>
    </w:p>
    <w:p w14:paraId="1F78D8EB" w14:textId="77777777" w:rsidR="00310F52" w:rsidRDefault="00310F52" w:rsidP="00DB6705">
      <w:pPr>
        <w:rPr>
          <w:rFonts w:asciiTheme="majorHAnsi" w:hAnsiTheme="majorHAnsi"/>
          <w:b/>
          <w:bCs/>
        </w:rPr>
      </w:pPr>
    </w:p>
    <w:p w14:paraId="1A1FE53A" w14:textId="343990E8" w:rsidR="00DB6705" w:rsidRPr="00DB6705" w:rsidRDefault="00DB6705" w:rsidP="00DB6705">
      <w:pPr>
        <w:rPr>
          <w:rFonts w:asciiTheme="majorHAnsi" w:hAnsiTheme="majorHAnsi"/>
          <w:b/>
          <w:bCs/>
        </w:rPr>
      </w:pPr>
      <w:r w:rsidRPr="00DB6705">
        <w:rPr>
          <w:rFonts w:asciiTheme="majorHAnsi" w:hAnsiTheme="majorHAnsi"/>
          <w:b/>
          <w:bCs/>
        </w:rPr>
        <w:lastRenderedPageBreak/>
        <w:t>Overview</w:t>
      </w:r>
    </w:p>
    <w:p w14:paraId="54A998B1" w14:textId="04522F9F" w:rsidR="00DB6705" w:rsidRPr="00DB6705" w:rsidRDefault="00DB6705" w:rsidP="00DB6705">
      <w:r w:rsidRPr="00DB6705">
        <w:t xml:space="preserve">This project aims to create a </w:t>
      </w:r>
      <w:r w:rsidR="00094C64">
        <w:t>console</w:t>
      </w:r>
      <w:r w:rsidRPr="00DB6705">
        <w:t>-based chess game that implements basic chess rules and game mechanics. When launched, the program will display a chess board showing all pieces in their starting positions, followed by a simple menu interface below the board for user interaction.</w:t>
      </w:r>
    </w:p>
    <w:p w14:paraId="6964B334" w14:textId="77777777" w:rsidR="00DB6705" w:rsidRPr="00DB6705" w:rsidRDefault="00DB6705" w:rsidP="00DB6705">
      <w:pPr>
        <w:rPr>
          <w:rFonts w:asciiTheme="majorHAnsi" w:hAnsiTheme="majorHAnsi"/>
          <w:b/>
          <w:bCs/>
        </w:rPr>
      </w:pPr>
      <w:r w:rsidRPr="00DB6705">
        <w:rPr>
          <w:rFonts w:asciiTheme="majorHAnsi" w:hAnsiTheme="majorHAnsi"/>
          <w:b/>
          <w:bCs/>
        </w:rPr>
        <w:t>Menu System</w:t>
      </w:r>
    </w:p>
    <w:p w14:paraId="573BAFDA" w14:textId="77777777" w:rsidR="00DB6705" w:rsidRDefault="00DB6705" w:rsidP="00DB6705">
      <w:r w:rsidRPr="00DB6705">
        <w:t>The game starts by presenting players with a numbered menu offering two main options: "Start New Game" and "Load Game". Players make their selection by entering the corresponding menu number. The load game option will only work if there's an existing binary save file in the same directory as the game executable. If no save file exists, the game will display an error message and return to the main menu.</w:t>
      </w:r>
    </w:p>
    <w:p w14:paraId="49D87306" w14:textId="37E811A0" w:rsidR="0046527A" w:rsidRPr="00DB6705" w:rsidRDefault="0046527A" w:rsidP="00DB6705">
      <w:r>
        <w:rPr>
          <w:noProof/>
        </w:rPr>
        <w:drawing>
          <wp:inline distT="0" distB="0" distL="0" distR="0" wp14:anchorId="01E31952" wp14:editId="54BB1C81">
            <wp:extent cx="4251278" cy="5422649"/>
            <wp:effectExtent l="0" t="0" r="0" b="6985"/>
            <wp:docPr id="45084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605" cy="5534038"/>
                    </a:xfrm>
                    <a:prstGeom prst="rect">
                      <a:avLst/>
                    </a:prstGeom>
                    <a:noFill/>
                    <a:ln>
                      <a:noFill/>
                    </a:ln>
                  </pic:spPr>
                </pic:pic>
              </a:graphicData>
            </a:graphic>
          </wp:inline>
        </w:drawing>
      </w:r>
    </w:p>
    <w:p w14:paraId="27D60F7F" w14:textId="40E86E81" w:rsidR="00DB6705" w:rsidRPr="00DB6705" w:rsidRDefault="00DB6705" w:rsidP="00DB6705">
      <w:r w:rsidRPr="00DB6705">
        <w:lastRenderedPageBreak/>
        <w:t>If time permits, selecting "New Game" will lead to a secondary menu where players can choose between playing against an AI opponent or entering a two-player mode where both players share the same computer</w:t>
      </w:r>
      <w:r w:rsidR="00D87EBC">
        <w:t xml:space="preserve"> (</w:t>
      </w:r>
      <w:r w:rsidR="009D5F47">
        <w:t xml:space="preserve">At the moment, only the </w:t>
      </w:r>
      <w:r w:rsidR="00C57BAB">
        <w:t>2-player</w:t>
      </w:r>
      <w:r w:rsidR="009D5F47">
        <w:t xml:space="preserve"> mode is intended)</w:t>
      </w:r>
      <w:r w:rsidRPr="00DB6705">
        <w:t>. In the case of choosing AI mode, one final prompt will ask the player to select whether they want to play as white or black pieces before beginning the game.</w:t>
      </w:r>
    </w:p>
    <w:p w14:paraId="5A1D31AF" w14:textId="77777777" w:rsidR="00DB6705" w:rsidRPr="00DB6705" w:rsidRDefault="00DB6705" w:rsidP="00DB6705">
      <w:pPr>
        <w:rPr>
          <w:rFonts w:asciiTheme="majorHAnsi" w:hAnsiTheme="majorHAnsi"/>
          <w:b/>
          <w:bCs/>
        </w:rPr>
      </w:pPr>
      <w:r w:rsidRPr="00DB6705">
        <w:rPr>
          <w:rFonts w:asciiTheme="majorHAnsi" w:hAnsiTheme="majorHAnsi"/>
          <w:b/>
          <w:bCs/>
        </w:rPr>
        <w:t>Game Mechanics</w:t>
      </w:r>
    </w:p>
    <w:p w14:paraId="2D07E968" w14:textId="0C39C29B" w:rsidR="00DB6705" w:rsidRPr="00DB6705" w:rsidRDefault="00DB6705" w:rsidP="00DB6705">
      <w:r w:rsidRPr="00DB6705">
        <w:t>The core gameplay centers around a piece movement system where players specify their moves through text commands. Players identify pieces using a notation system - for example, "kn_c3" represents a</w:t>
      </w:r>
      <w:r w:rsidR="00C737CA">
        <w:t xml:space="preserve"> </w:t>
      </w:r>
      <w:r w:rsidRPr="00DB6705">
        <w:t>knight at position c3</w:t>
      </w:r>
      <w:r w:rsidR="00015B47">
        <w:t xml:space="preserve"> and</w:t>
      </w:r>
      <w:r w:rsidRPr="00DB6705">
        <w:t xml:space="preserve"> '</w:t>
      </w:r>
      <w:proofErr w:type="spellStart"/>
      <w:r w:rsidRPr="00DB6705">
        <w:t>kn</w:t>
      </w:r>
      <w:proofErr w:type="spellEnd"/>
      <w:r w:rsidRPr="00DB6705">
        <w:t>' stands for knight. After entering the piece identifier and pressing enter, the game will prompt for the desired destination square.</w:t>
      </w:r>
      <w:r w:rsidR="00E47E78">
        <w:t xml:space="preserve"> Another option is that </w:t>
      </w:r>
      <w:r w:rsidR="006F5D3F">
        <w:t>with a single console input, the piece and the destination can be specified in the same line</w:t>
      </w:r>
      <w:r w:rsidR="00C57BAB">
        <w:t xml:space="preserve"> using an arrow</w:t>
      </w:r>
      <w:r w:rsidR="006F5D3F">
        <w:t xml:space="preserve"> like this: “kn_c3-&gt;</w:t>
      </w:r>
      <w:r w:rsidR="008D7F31">
        <w:t>d5”</w:t>
      </w:r>
      <w:r w:rsidR="00C57BAB">
        <w:t>, but this would take more string processing.</w:t>
      </w:r>
    </w:p>
    <w:p w14:paraId="239204AA" w14:textId="77777777" w:rsidR="00DB6705" w:rsidRPr="00DB6705" w:rsidRDefault="00DB6705" w:rsidP="00DB6705">
      <w:r w:rsidRPr="00DB6705">
        <w:t>The game will implement fundamental piece movement validation to ensure all moves follow chess rules. If a player attempts an invalid move, they'll be prompted to try again until they input a valid move. The game will maintain a history of moves, particularly important for special moves like castling that depend on whether pieces have moved previously.</w:t>
      </w:r>
    </w:p>
    <w:p w14:paraId="0B3DA4EB" w14:textId="7EEB56AF" w:rsidR="00586D01" w:rsidRPr="00D2249D" w:rsidRDefault="00DB6705" w:rsidP="00DB6705">
      <w:r w:rsidRPr="00DB6705">
        <w:t>For the initial version, the winning condition will be simplified to capturing the king, rather than implementing the more complex checkmate detection system. While this deviates from official chess rules, it provides a more manageable scope for the project's first iteration.</w:t>
      </w:r>
    </w:p>
    <w:p w14:paraId="59CB0600" w14:textId="18DA56B9" w:rsidR="00DB6705" w:rsidRPr="00DB6705" w:rsidRDefault="00DB6705" w:rsidP="00DB6705">
      <w:pPr>
        <w:rPr>
          <w:rFonts w:asciiTheme="majorHAnsi" w:hAnsiTheme="majorHAnsi"/>
          <w:b/>
          <w:bCs/>
        </w:rPr>
      </w:pPr>
      <w:r w:rsidRPr="00DB6705">
        <w:rPr>
          <w:rFonts w:asciiTheme="majorHAnsi" w:hAnsiTheme="majorHAnsi"/>
          <w:b/>
          <w:bCs/>
        </w:rPr>
        <w:t>Display System</w:t>
      </w:r>
    </w:p>
    <w:p w14:paraId="53332C57" w14:textId="46572DF7" w:rsidR="00D2249D" w:rsidRDefault="00DB6705" w:rsidP="00947AF5">
      <w:r w:rsidRPr="00DB6705">
        <w:t>The game board will be displayed using text characters in the terminal, with pieces represented by their text notation (like w_kn for white knight). While using actual chess piece icons in the terminal presents some challenges, there's potential to explore using Nerd Fonts for improved piece visualization</w:t>
      </w:r>
      <w:r w:rsidR="00726029">
        <w:t xml:space="preserve">. However, </w:t>
      </w:r>
      <w:r w:rsidR="00EF2FB6">
        <w:t>piece notation will still be needed internally and for the players to indicate the desired move</w:t>
      </w:r>
      <w:r w:rsidRPr="00DB6705">
        <w:t>.</w:t>
      </w:r>
    </w:p>
    <w:p w14:paraId="29E77A2A" w14:textId="5F85549F" w:rsidR="00B53A61" w:rsidRDefault="001617E8" w:rsidP="00947AF5">
      <w:r w:rsidRPr="001617E8">
        <w:lastRenderedPageBreak/>
        <w:drawing>
          <wp:inline distT="0" distB="0" distL="0" distR="0" wp14:anchorId="190C5126" wp14:editId="6BF55090">
            <wp:extent cx="5909481" cy="2654216"/>
            <wp:effectExtent l="0" t="0" r="0" b="0"/>
            <wp:docPr id="1978195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5503" name=""/>
                    <pic:cNvPicPr/>
                  </pic:nvPicPr>
                  <pic:blipFill>
                    <a:blip r:embed="rId6"/>
                    <a:stretch>
                      <a:fillRect/>
                    </a:stretch>
                  </pic:blipFill>
                  <pic:spPr>
                    <a:xfrm>
                      <a:off x="0" y="0"/>
                      <a:ext cx="5938079" cy="2667061"/>
                    </a:xfrm>
                    <a:prstGeom prst="rect">
                      <a:avLst/>
                    </a:prstGeom>
                  </pic:spPr>
                </pic:pic>
              </a:graphicData>
            </a:graphic>
          </wp:inline>
        </w:drawing>
      </w:r>
    </w:p>
    <w:p w14:paraId="59EF0ED6" w14:textId="77F8C29F" w:rsidR="00BA4178" w:rsidRDefault="001617E8" w:rsidP="0053071D">
      <w:pPr>
        <w:spacing w:line="240" w:lineRule="auto"/>
        <w:rPr>
          <w:i/>
          <w:iCs/>
          <w:sz w:val="20"/>
          <w:szCs w:val="20"/>
        </w:rPr>
      </w:pPr>
      <w:r>
        <w:rPr>
          <w:i/>
          <w:iCs/>
          <w:sz w:val="20"/>
          <w:szCs w:val="20"/>
        </w:rPr>
        <w:t>Che</w:t>
      </w:r>
      <w:r w:rsidR="0011615B">
        <w:rPr>
          <w:i/>
          <w:iCs/>
          <w:sz w:val="20"/>
          <w:szCs w:val="20"/>
        </w:rPr>
        <w:t>s</w:t>
      </w:r>
      <w:r>
        <w:rPr>
          <w:i/>
          <w:iCs/>
          <w:sz w:val="20"/>
          <w:szCs w:val="20"/>
        </w:rPr>
        <w:t xml:space="preserve">s nerd fonts. </w:t>
      </w:r>
      <w:r w:rsidR="0011615B">
        <w:rPr>
          <w:i/>
          <w:iCs/>
          <w:sz w:val="20"/>
          <w:szCs w:val="20"/>
        </w:rPr>
        <w:t>would need a console with nerd fonts too.</w:t>
      </w:r>
    </w:p>
    <w:p w14:paraId="631CC341" w14:textId="77777777" w:rsidR="00D024F0" w:rsidRPr="0053071D" w:rsidRDefault="00D024F0" w:rsidP="0053071D">
      <w:pPr>
        <w:spacing w:line="240" w:lineRule="auto"/>
        <w:rPr>
          <w:i/>
          <w:iCs/>
          <w:sz w:val="20"/>
          <w:szCs w:val="20"/>
        </w:rPr>
      </w:pPr>
    </w:p>
    <w:p w14:paraId="30EFE403" w14:textId="2DB95F29" w:rsidR="00BA4178" w:rsidRPr="00C00E4C" w:rsidRDefault="29D36044" w:rsidP="00947AF5">
      <w:pPr>
        <w:rPr>
          <w:rFonts w:asciiTheme="majorHAnsi" w:hAnsiTheme="majorHAnsi"/>
          <w:b/>
          <w:bCs/>
        </w:rPr>
      </w:pPr>
      <w:r w:rsidRPr="00C00E4C">
        <w:rPr>
          <w:rFonts w:asciiTheme="majorHAnsi" w:hAnsiTheme="majorHAnsi"/>
          <w:b/>
          <w:bCs/>
        </w:rPr>
        <w:t>Program Structure</w:t>
      </w:r>
      <w:r w:rsidR="0010334A">
        <w:rPr>
          <w:rFonts w:asciiTheme="majorHAnsi" w:hAnsiTheme="majorHAnsi"/>
          <w:b/>
          <w:bCs/>
        </w:rPr>
        <w:t xml:space="preserve"> (tentative)</w:t>
      </w:r>
    </w:p>
    <w:p w14:paraId="6B4A00D7" w14:textId="0A687FD4" w:rsidR="00BA4178" w:rsidRPr="00C00E4C" w:rsidRDefault="09A12AE6" w:rsidP="0F1ACC5F">
      <w:pPr>
        <w:rPr>
          <w:rFonts w:asciiTheme="majorHAnsi" w:hAnsiTheme="majorHAnsi"/>
          <w:b/>
          <w:bCs/>
        </w:rPr>
      </w:pPr>
      <w:r w:rsidRPr="00C00E4C">
        <w:rPr>
          <w:rFonts w:asciiTheme="majorHAnsi" w:hAnsiTheme="majorHAnsi"/>
          <w:b/>
          <w:bCs/>
        </w:rPr>
        <w:t xml:space="preserve">1. </w:t>
      </w:r>
      <w:r w:rsidR="29D36044" w:rsidRPr="00C00E4C">
        <w:rPr>
          <w:rFonts w:asciiTheme="majorHAnsi" w:hAnsiTheme="majorHAnsi"/>
          <w:b/>
          <w:bCs/>
        </w:rPr>
        <w:t>Custom Data Types</w:t>
      </w:r>
    </w:p>
    <w:p w14:paraId="501B7C81" w14:textId="0B3DE4B8" w:rsidR="00BA4178" w:rsidRDefault="29D36044" w:rsidP="0F1ACC5F">
      <w:pPr>
        <w:pStyle w:val="Prrafodelista"/>
        <w:numPr>
          <w:ilvl w:val="0"/>
          <w:numId w:val="2"/>
        </w:numPr>
      </w:pPr>
      <w:r>
        <w:t>Enums:</w:t>
      </w:r>
    </w:p>
    <w:p w14:paraId="1E86B113" w14:textId="7DE81D6A" w:rsidR="00BA4178" w:rsidRDefault="29D36044" w:rsidP="0F1ACC5F">
      <w:pPr>
        <w:pStyle w:val="Prrafodelista"/>
        <w:numPr>
          <w:ilvl w:val="1"/>
          <w:numId w:val="2"/>
        </w:numPr>
      </w:pPr>
      <w:proofErr w:type="spellStart"/>
      <w:r w:rsidRPr="0F1ACC5F">
        <w:rPr>
          <w:i/>
          <w:iCs/>
          <w:u w:val="single"/>
        </w:rPr>
        <w:t>PieceType</w:t>
      </w:r>
      <w:proofErr w:type="spellEnd"/>
      <w:r>
        <w:t>: Types of chess pieces (e.g., King, Queen, Rook, etc.).</w:t>
      </w:r>
    </w:p>
    <w:p w14:paraId="6D7D0D6D" w14:textId="39C10CDF" w:rsidR="00BA4178" w:rsidRDefault="29D36044" w:rsidP="0F1ACC5F">
      <w:pPr>
        <w:pStyle w:val="Prrafodelista"/>
        <w:numPr>
          <w:ilvl w:val="1"/>
          <w:numId w:val="2"/>
        </w:numPr>
      </w:pPr>
      <w:proofErr w:type="spellStart"/>
      <w:r w:rsidRPr="0F1ACC5F">
        <w:rPr>
          <w:i/>
          <w:iCs/>
          <w:u w:val="single"/>
        </w:rPr>
        <w:t>PlayerColor</w:t>
      </w:r>
      <w:proofErr w:type="spellEnd"/>
      <w:r>
        <w:t>: Enum for player colors (White, Black).</w:t>
      </w:r>
    </w:p>
    <w:p w14:paraId="7A0362FE" w14:textId="031EF415" w:rsidR="00BA4178" w:rsidRDefault="29D36044" w:rsidP="0F1ACC5F">
      <w:pPr>
        <w:pStyle w:val="Prrafodelista"/>
        <w:numPr>
          <w:ilvl w:val="1"/>
          <w:numId w:val="2"/>
        </w:numPr>
      </w:pPr>
      <w:proofErr w:type="spellStart"/>
      <w:r w:rsidRPr="0F1ACC5F">
        <w:rPr>
          <w:i/>
          <w:iCs/>
          <w:u w:val="single"/>
        </w:rPr>
        <w:t>GameStatus</w:t>
      </w:r>
      <w:proofErr w:type="spellEnd"/>
      <w:r>
        <w:t>: Game states (Playing, Check, Checkmate, Draw).</w:t>
      </w:r>
    </w:p>
    <w:p w14:paraId="018B6B8E" w14:textId="26E0E6D5" w:rsidR="00BA4178" w:rsidRDefault="29D36044" w:rsidP="0F1ACC5F">
      <w:pPr>
        <w:pStyle w:val="Prrafodelista"/>
        <w:numPr>
          <w:ilvl w:val="0"/>
          <w:numId w:val="2"/>
        </w:numPr>
      </w:pPr>
      <w:r>
        <w:t>Structs:</w:t>
      </w:r>
    </w:p>
    <w:p w14:paraId="29910074" w14:textId="47BCE367" w:rsidR="00BA4178" w:rsidRDefault="29D36044" w:rsidP="0F1ACC5F">
      <w:pPr>
        <w:pStyle w:val="Prrafodelista"/>
        <w:numPr>
          <w:ilvl w:val="1"/>
          <w:numId w:val="2"/>
        </w:numPr>
      </w:pPr>
      <w:r w:rsidRPr="0F1ACC5F">
        <w:rPr>
          <w:i/>
          <w:iCs/>
          <w:u w:val="single"/>
        </w:rPr>
        <w:t>Piece</w:t>
      </w:r>
      <w:r>
        <w:t>: Represents each piece with its type, color, and position.</w:t>
      </w:r>
    </w:p>
    <w:p w14:paraId="5F7BAB52" w14:textId="6A05CC6A" w:rsidR="00BA4178" w:rsidRDefault="29D36044" w:rsidP="0F1ACC5F">
      <w:pPr>
        <w:pStyle w:val="Prrafodelista"/>
        <w:numPr>
          <w:ilvl w:val="1"/>
          <w:numId w:val="2"/>
        </w:numPr>
      </w:pPr>
      <w:r w:rsidRPr="0F1ACC5F">
        <w:rPr>
          <w:i/>
          <w:iCs/>
          <w:u w:val="single"/>
        </w:rPr>
        <w:t>Move</w:t>
      </w:r>
      <w:r>
        <w:t>: Stores move information, including source and destination, piece moved, and any captured piece.</w:t>
      </w:r>
    </w:p>
    <w:p w14:paraId="57AF2571" w14:textId="4174091C" w:rsidR="00BA4178" w:rsidRDefault="29D36044" w:rsidP="0F1ACC5F">
      <w:pPr>
        <w:pStyle w:val="Prrafodelista"/>
        <w:numPr>
          <w:ilvl w:val="1"/>
          <w:numId w:val="2"/>
        </w:numPr>
      </w:pPr>
      <w:r w:rsidRPr="0F1ACC5F">
        <w:rPr>
          <w:i/>
          <w:iCs/>
          <w:u w:val="single"/>
        </w:rPr>
        <w:t>Board</w:t>
      </w:r>
      <w:r>
        <w:t>: A struct containing an 8x8 array of Piece pointers.</w:t>
      </w:r>
    </w:p>
    <w:p w14:paraId="1BCA8AC0" w14:textId="032B0796" w:rsidR="00BA4178" w:rsidRDefault="29D36044" w:rsidP="0F1ACC5F">
      <w:pPr>
        <w:pStyle w:val="Prrafodelista"/>
        <w:numPr>
          <w:ilvl w:val="1"/>
          <w:numId w:val="2"/>
        </w:numPr>
      </w:pPr>
      <w:r w:rsidRPr="0F1ACC5F">
        <w:rPr>
          <w:i/>
          <w:iCs/>
          <w:u w:val="single"/>
        </w:rPr>
        <w:t>Game</w:t>
      </w:r>
      <w:r>
        <w:t>: Stores overall game state, including board, player turns, move history, etc.</w:t>
      </w:r>
    </w:p>
    <w:p w14:paraId="6DDE07A1" w14:textId="7688AA3B" w:rsidR="00BA4178" w:rsidRDefault="29D36044" w:rsidP="0F1ACC5F">
      <w:pPr>
        <w:pStyle w:val="Prrafodelista"/>
        <w:numPr>
          <w:ilvl w:val="0"/>
          <w:numId w:val="2"/>
        </w:numPr>
      </w:pPr>
      <w:r>
        <w:t>Unions (optional, depending on design):</w:t>
      </w:r>
    </w:p>
    <w:p w14:paraId="5BAF52F6" w14:textId="13751443" w:rsidR="00BA4178" w:rsidRDefault="29D36044" w:rsidP="0F1ACC5F">
      <w:pPr>
        <w:pStyle w:val="Prrafodelista"/>
        <w:numPr>
          <w:ilvl w:val="1"/>
          <w:numId w:val="2"/>
        </w:numPr>
      </w:pPr>
      <w:r>
        <w:t xml:space="preserve">For storing moves, using a union can help with handling different move types (e.g., regular, capture, </w:t>
      </w:r>
      <w:proofErr w:type="spellStart"/>
      <w:r>
        <w:t>en</w:t>
      </w:r>
      <w:proofErr w:type="spellEnd"/>
      <w:r>
        <w:t xml:space="preserve"> passant).</w:t>
      </w:r>
    </w:p>
    <w:p w14:paraId="3DC5F6BA" w14:textId="7609359F" w:rsidR="00BA4178" w:rsidRPr="00C00E4C" w:rsidRDefault="58D22B62" w:rsidP="0F1ACC5F">
      <w:pPr>
        <w:rPr>
          <w:rFonts w:asciiTheme="majorHAnsi" w:hAnsiTheme="majorHAnsi"/>
          <w:b/>
          <w:bCs/>
        </w:rPr>
      </w:pPr>
      <w:r w:rsidRPr="00C00E4C">
        <w:rPr>
          <w:rFonts w:asciiTheme="majorHAnsi" w:hAnsiTheme="majorHAnsi"/>
          <w:b/>
          <w:bCs/>
        </w:rPr>
        <w:t xml:space="preserve">2. </w:t>
      </w:r>
      <w:r w:rsidR="29D36044" w:rsidRPr="00C00E4C">
        <w:rPr>
          <w:rFonts w:asciiTheme="majorHAnsi" w:hAnsiTheme="majorHAnsi"/>
          <w:b/>
          <w:bCs/>
        </w:rPr>
        <w:t>Functions</w:t>
      </w:r>
    </w:p>
    <w:p w14:paraId="7D3CB2CA" w14:textId="1675FE80" w:rsidR="00BA4178" w:rsidRDefault="29D36044" w:rsidP="0F1ACC5F">
      <w:pPr>
        <w:pStyle w:val="Prrafodelista"/>
        <w:numPr>
          <w:ilvl w:val="0"/>
          <w:numId w:val="1"/>
        </w:numPr>
      </w:pPr>
      <w:r>
        <w:t>Initialization Module</w:t>
      </w:r>
    </w:p>
    <w:p w14:paraId="12A2D230" w14:textId="48AC0001" w:rsidR="00BA4178" w:rsidRDefault="006532CE" w:rsidP="0F1ACC5F">
      <w:pPr>
        <w:pStyle w:val="Prrafodelista"/>
        <w:numPr>
          <w:ilvl w:val="1"/>
          <w:numId w:val="1"/>
        </w:numPr>
      </w:pPr>
      <w:proofErr w:type="spellStart"/>
      <w:r>
        <w:rPr>
          <w:i/>
          <w:iCs/>
          <w:u w:val="single"/>
        </w:rPr>
        <w:t>i</w:t>
      </w:r>
      <w:r w:rsidR="29D36044" w:rsidRPr="0F1ACC5F">
        <w:rPr>
          <w:i/>
          <w:iCs/>
          <w:u w:val="single"/>
        </w:rPr>
        <w:t>nitBoard</w:t>
      </w:r>
      <w:proofErr w:type="spellEnd"/>
      <w:r w:rsidR="29D36044">
        <w:t>: Initializes the board and places pieces.</w:t>
      </w:r>
    </w:p>
    <w:p w14:paraId="493ABF18" w14:textId="046AC1BB" w:rsidR="00BA4178" w:rsidRDefault="29D36044" w:rsidP="0F1ACC5F">
      <w:pPr>
        <w:pStyle w:val="Prrafodelista"/>
        <w:numPr>
          <w:ilvl w:val="1"/>
          <w:numId w:val="1"/>
        </w:numPr>
      </w:pPr>
      <w:proofErr w:type="spellStart"/>
      <w:r w:rsidRPr="0F1ACC5F">
        <w:rPr>
          <w:i/>
          <w:iCs/>
          <w:u w:val="single"/>
        </w:rPr>
        <w:t>initPiece</w:t>
      </w:r>
      <w:proofErr w:type="spellEnd"/>
      <w:r>
        <w:t>: Initializes a single piece.</w:t>
      </w:r>
    </w:p>
    <w:p w14:paraId="468EAEDE" w14:textId="6071ADB9" w:rsidR="00BA4178" w:rsidRDefault="29D36044" w:rsidP="0F1ACC5F">
      <w:pPr>
        <w:pStyle w:val="Prrafodelista"/>
        <w:numPr>
          <w:ilvl w:val="1"/>
          <w:numId w:val="1"/>
        </w:numPr>
      </w:pPr>
      <w:proofErr w:type="spellStart"/>
      <w:r w:rsidRPr="0F1ACC5F">
        <w:rPr>
          <w:i/>
          <w:iCs/>
          <w:u w:val="single"/>
        </w:rPr>
        <w:lastRenderedPageBreak/>
        <w:t>createGame</w:t>
      </w:r>
      <w:proofErr w:type="spellEnd"/>
      <w:r>
        <w:t>: Allocates and initializes the game struct.</w:t>
      </w:r>
    </w:p>
    <w:p w14:paraId="6538A32E" w14:textId="7F0969E8" w:rsidR="00BA4178" w:rsidRDefault="29D36044" w:rsidP="0F1ACC5F">
      <w:pPr>
        <w:pStyle w:val="Prrafodelista"/>
        <w:numPr>
          <w:ilvl w:val="0"/>
          <w:numId w:val="1"/>
        </w:numPr>
      </w:pPr>
      <w:r>
        <w:t>Input and Validation Module</w:t>
      </w:r>
    </w:p>
    <w:p w14:paraId="05ADDAE2" w14:textId="4C04B8DA" w:rsidR="00BA4178" w:rsidRDefault="29D36044" w:rsidP="0F1ACC5F">
      <w:pPr>
        <w:pStyle w:val="Prrafodelista"/>
        <w:numPr>
          <w:ilvl w:val="1"/>
          <w:numId w:val="1"/>
        </w:numPr>
      </w:pPr>
      <w:proofErr w:type="spellStart"/>
      <w:r w:rsidRPr="0F1ACC5F">
        <w:rPr>
          <w:i/>
          <w:iCs/>
          <w:u w:val="single"/>
        </w:rPr>
        <w:t>parseMove</w:t>
      </w:r>
      <w:proofErr w:type="spellEnd"/>
      <w:r w:rsidR="00506A51">
        <w:rPr>
          <w:i/>
          <w:iCs/>
          <w:u w:val="single"/>
        </w:rPr>
        <w:t>:</w:t>
      </w:r>
      <w:r>
        <w:t xml:space="preserve"> Parses user input for moves.</w:t>
      </w:r>
    </w:p>
    <w:p w14:paraId="712FA092" w14:textId="57917AAA" w:rsidR="00BA4178" w:rsidRDefault="29D36044" w:rsidP="0F1ACC5F">
      <w:pPr>
        <w:pStyle w:val="Prrafodelista"/>
        <w:numPr>
          <w:ilvl w:val="1"/>
          <w:numId w:val="1"/>
        </w:numPr>
      </w:pPr>
      <w:proofErr w:type="spellStart"/>
      <w:r w:rsidRPr="0F1ACC5F">
        <w:rPr>
          <w:i/>
          <w:iCs/>
          <w:u w:val="single"/>
        </w:rPr>
        <w:t>validateMove</w:t>
      </w:r>
      <w:proofErr w:type="spellEnd"/>
      <w:r>
        <w:t>: Checks if a move is valid.</w:t>
      </w:r>
    </w:p>
    <w:p w14:paraId="431B9081" w14:textId="313EBF82" w:rsidR="00BA4178" w:rsidRDefault="29D36044" w:rsidP="0F1ACC5F">
      <w:pPr>
        <w:pStyle w:val="Prrafodelista"/>
        <w:numPr>
          <w:ilvl w:val="0"/>
          <w:numId w:val="1"/>
        </w:numPr>
      </w:pPr>
      <w:r>
        <w:t>Movement Module</w:t>
      </w:r>
    </w:p>
    <w:p w14:paraId="020281BB" w14:textId="542B8025" w:rsidR="00BA4178" w:rsidRDefault="29D36044" w:rsidP="0F1ACC5F">
      <w:pPr>
        <w:pStyle w:val="Prrafodelista"/>
        <w:numPr>
          <w:ilvl w:val="1"/>
          <w:numId w:val="1"/>
        </w:numPr>
      </w:pPr>
      <w:proofErr w:type="spellStart"/>
      <w:r w:rsidRPr="0F1ACC5F">
        <w:rPr>
          <w:i/>
          <w:iCs/>
          <w:u w:val="single"/>
        </w:rPr>
        <w:t>makeMove</w:t>
      </w:r>
      <w:proofErr w:type="spellEnd"/>
      <w:r>
        <w:t>: Updates the board with the given move.</w:t>
      </w:r>
    </w:p>
    <w:p w14:paraId="7A3C39F0" w14:textId="7990D22B" w:rsidR="00BA4178" w:rsidRDefault="29D36044" w:rsidP="0F1ACC5F">
      <w:pPr>
        <w:pStyle w:val="Prrafodelista"/>
        <w:numPr>
          <w:ilvl w:val="1"/>
          <w:numId w:val="1"/>
        </w:numPr>
      </w:pPr>
      <w:proofErr w:type="spellStart"/>
      <w:r w:rsidRPr="0F1ACC5F">
        <w:rPr>
          <w:i/>
          <w:iCs/>
          <w:u w:val="single"/>
        </w:rPr>
        <w:t>isCheck</w:t>
      </w:r>
      <w:proofErr w:type="spellEnd"/>
      <w:r>
        <w:t>: Determines if a player is in check.</w:t>
      </w:r>
    </w:p>
    <w:p w14:paraId="11582FF8" w14:textId="30941C8F" w:rsidR="00BA4178" w:rsidRDefault="29D36044" w:rsidP="0F1ACC5F">
      <w:pPr>
        <w:pStyle w:val="Prrafodelista"/>
        <w:numPr>
          <w:ilvl w:val="0"/>
          <w:numId w:val="1"/>
        </w:numPr>
      </w:pPr>
      <w:r>
        <w:t>File Handling Module</w:t>
      </w:r>
    </w:p>
    <w:p w14:paraId="704C7EF5" w14:textId="00B935AF" w:rsidR="00BA4178" w:rsidRDefault="29D36044" w:rsidP="0F1ACC5F">
      <w:pPr>
        <w:pStyle w:val="Prrafodelista"/>
        <w:numPr>
          <w:ilvl w:val="1"/>
          <w:numId w:val="1"/>
        </w:numPr>
      </w:pPr>
      <w:proofErr w:type="spellStart"/>
      <w:r w:rsidRPr="0F1ACC5F">
        <w:rPr>
          <w:i/>
          <w:iCs/>
          <w:u w:val="single"/>
        </w:rPr>
        <w:t>saveGame</w:t>
      </w:r>
      <w:proofErr w:type="spellEnd"/>
      <w:r>
        <w:t>: Saves the game state to a file.</w:t>
      </w:r>
    </w:p>
    <w:p w14:paraId="293CC886" w14:textId="005CF38F" w:rsidR="00BA4178" w:rsidRDefault="29D36044" w:rsidP="0F1ACC5F">
      <w:pPr>
        <w:pStyle w:val="Prrafodelista"/>
        <w:numPr>
          <w:ilvl w:val="1"/>
          <w:numId w:val="1"/>
        </w:numPr>
      </w:pPr>
      <w:proofErr w:type="spellStart"/>
      <w:r w:rsidRPr="0F1ACC5F">
        <w:rPr>
          <w:i/>
          <w:iCs/>
          <w:u w:val="single"/>
        </w:rPr>
        <w:t>loadGame</w:t>
      </w:r>
      <w:proofErr w:type="spellEnd"/>
      <w:r>
        <w:t>: Loads the game state from a file.</w:t>
      </w:r>
    </w:p>
    <w:p w14:paraId="5280785E" w14:textId="6BF1410E" w:rsidR="00BA4178" w:rsidRDefault="29D36044" w:rsidP="0F1ACC5F">
      <w:pPr>
        <w:pStyle w:val="Prrafodelista"/>
        <w:numPr>
          <w:ilvl w:val="0"/>
          <w:numId w:val="1"/>
        </w:numPr>
      </w:pPr>
      <w:r>
        <w:t>Utility Module</w:t>
      </w:r>
    </w:p>
    <w:p w14:paraId="4E7F6F55" w14:textId="211A1143" w:rsidR="00BA4178" w:rsidRDefault="29D36044" w:rsidP="0F1ACC5F">
      <w:pPr>
        <w:pStyle w:val="Prrafodelista"/>
        <w:numPr>
          <w:ilvl w:val="1"/>
          <w:numId w:val="1"/>
        </w:numPr>
      </w:pPr>
      <w:proofErr w:type="spellStart"/>
      <w:r w:rsidRPr="0F1ACC5F">
        <w:rPr>
          <w:i/>
          <w:iCs/>
          <w:u w:val="single"/>
        </w:rPr>
        <w:t>printBoard</w:t>
      </w:r>
      <w:proofErr w:type="spellEnd"/>
      <w:r>
        <w:t>: Displays the board in the terminal.</w:t>
      </w:r>
    </w:p>
    <w:p w14:paraId="3FFC4D0C" w14:textId="72BAC403" w:rsidR="00BA4178" w:rsidRDefault="29D36044" w:rsidP="0F1ACC5F">
      <w:pPr>
        <w:pStyle w:val="Prrafodelista"/>
        <w:numPr>
          <w:ilvl w:val="1"/>
          <w:numId w:val="1"/>
        </w:numPr>
      </w:pPr>
      <w:proofErr w:type="spellStart"/>
      <w:r w:rsidRPr="0F1ACC5F">
        <w:rPr>
          <w:i/>
          <w:iCs/>
          <w:u w:val="single"/>
        </w:rPr>
        <w:t>printMoveHistory</w:t>
      </w:r>
      <w:proofErr w:type="spellEnd"/>
      <w:r>
        <w:t>: Displays the history of moves.</w:t>
      </w:r>
    </w:p>
    <w:p w14:paraId="551F1396" w14:textId="715D3D30" w:rsidR="00BA4178" w:rsidRDefault="29D36044" w:rsidP="0F1ACC5F">
      <w:pPr>
        <w:pStyle w:val="Prrafodelista"/>
        <w:numPr>
          <w:ilvl w:val="1"/>
          <w:numId w:val="1"/>
        </w:numPr>
      </w:pPr>
      <w:proofErr w:type="spellStart"/>
      <w:r w:rsidRPr="0F1ACC5F">
        <w:rPr>
          <w:i/>
          <w:iCs/>
          <w:u w:val="single"/>
        </w:rPr>
        <w:t>freeGame</w:t>
      </w:r>
      <w:proofErr w:type="spellEnd"/>
      <w:r>
        <w:t>: Frees all dynamically allocated memory.</w:t>
      </w:r>
    </w:p>
    <w:p w14:paraId="2F758640" w14:textId="28EE646F" w:rsidR="001D459D" w:rsidRDefault="001D459D" w:rsidP="0F1ACC5F">
      <w:pPr>
        <w:pStyle w:val="Prrafodelista"/>
        <w:numPr>
          <w:ilvl w:val="1"/>
          <w:numId w:val="1"/>
        </w:numPr>
      </w:pPr>
      <w:r>
        <w:rPr>
          <w:i/>
          <w:iCs/>
          <w:u w:val="single"/>
        </w:rPr>
        <w:t>sort</w:t>
      </w:r>
      <w:r w:rsidRPr="001D459D">
        <w:t>:</w:t>
      </w:r>
      <w:r>
        <w:t xml:space="preserve"> Some kind of sorting </w:t>
      </w:r>
      <w:r w:rsidR="001218B9">
        <w:t>may be necessary.</w:t>
      </w:r>
    </w:p>
    <w:p w14:paraId="227A3C23" w14:textId="4163500E" w:rsidR="00BA4178" w:rsidRDefault="29D36044" w:rsidP="0F1ACC5F">
      <w:pPr>
        <w:pStyle w:val="Prrafodelista"/>
        <w:numPr>
          <w:ilvl w:val="0"/>
          <w:numId w:val="1"/>
        </w:numPr>
      </w:pPr>
      <w:r>
        <w:t>Main Game Loop</w:t>
      </w:r>
    </w:p>
    <w:p w14:paraId="00E089AB" w14:textId="46CA2BD5" w:rsidR="00BA4178" w:rsidRDefault="29D36044" w:rsidP="0F1ACC5F">
      <w:pPr>
        <w:pStyle w:val="Prrafodelista"/>
        <w:numPr>
          <w:ilvl w:val="1"/>
          <w:numId w:val="1"/>
        </w:numPr>
      </w:pPr>
      <w:proofErr w:type="spellStart"/>
      <w:r w:rsidRPr="0F1ACC5F">
        <w:rPr>
          <w:i/>
          <w:iCs/>
          <w:u w:val="single"/>
        </w:rPr>
        <w:t>playGame</w:t>
      </w:r>
      <w:proofErr w:type="spellEnd"/>
      <w:r>
        <w:t>: Handles the main game loop, switching turns and handling user input.</w:t>
      </w:r>
    </w:p>
    <w:p w14:paraId="2C078E63" w14:textId="773EA42E" w:rsidR="00BA4178" w:rsidRDefault="29D36044" w:rsidP="0F1ACC5F">
      <w:pPr>
        <w:pStyle w:val="Prrafodelista"/>
        <w:numPr>
          <w:ilvl w:val="1"/>
          <w:numId w:val="1"/>
        </w:numPr>
      </w:pPr>
      <w:proofErr w:type="spellStart"/>
      <w:r w:rsidRPr="0F1ACC5F">
        <w:rPr>
          <w:i/>
          <w:iCs/>
          <w:u w:val="single"/>
        </w:rPr>
        <w:t>checkGameStatus</w:t>
      </w:r>
      <w:proofErr w:type="spellEnd"/>
      <w:r w:rsidR="00CB05E6">
        <w:rPr>
          <w:i/>
          <w:iCs/>
          <w:u w:val="single"/>
        </w:rPr>
        <w:t xml:space="preserve">: </w:t>
      </w:r>
      <w:r>
        <w:t>Checks if the game is over</w:t>
      </w:r>
      <w:r w:rsidR="00CB05E6">
        <w:t>.</w:t>
      </w:r>
    </w:p>
    <w:sectPr w:rsidR="00BA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8C50"/>
    <w:multiLevelType w:val="hybridMultilevel"/>
    <w:tmpl w:val="0CA20172"/>
    <w:lvl w:ilvl="0" w:tplc="E8C2E3BA">
      <w:start w:val="1"/>
      <w:numFmt w:val="bullet"/>
      <w:lvlText w:val=""/>
      <w:lvlJc w:val="left"/>
      <w:pPr>
        <w:ind w:left="720" w:hanging="360"/>
      </w:pPr>
      <w:rPr>
        <w:rFonts w:ascii="Symbol" w:hAnsi="Symbol" w:hint="default"/>
      </w:rPr>
    </w:lvl>
    <w:lvl w:ilvl="1" w:tplc="ED2AF7E6">
      <w:start w:val="1"/>
      <w:numFmt w:val="bullet"/>
      <w:lvlText w:val="o"/>
      <w:lvlJc w:val="left"/>
      <w:pPr>
        <w:ind w:left="1440" w:hanging="360"/>
      </w:pPr>
      <w:rPr>
        <w:rFonts w:ascii="Courier New" w:hAnsi="Courier New" w:hint="default"/>
      </w:rPr>
    </w:lvl>
    <w:lvl w:ilvl="2" w:tplc="DB04A752">
      <w:start w:val="1"/>
      <w:numFmt w:val="bullet"/>
      <w:lvlText w:val=""/>
      <w:lvlJc w:val="left"/>
      <w:pPr>
        <w:ind w:left="2160" w:hanging="360"/>
      </w:pPr>
      <w:rPr>
        <w:rFonts w:ascii="Wingdings" w:hAnsi="Wingdings" w:hint="default"/>
      </w:rPr>
    </w:lvl>
    <w:lvl w:ilvl="3" w:tplc="A6268FA8">
      <w:start w:val="1"/>
      <w:numFmt w:val="bullet"/>
      <w:lvlText w:val=""/>
      <w:lvlJc w:val="left"/>
      <w:pPr>
        <w:ind w:left="2880" w:hanging="360"/>
      </w:pPr>
      <w:rPr>
        <w:rFonts w:ascii="Symbol" w:hAnsi="Symbol" w:hint="default"/>
      </w:rPr>
    </w:lvl>
    <w:lvl w:ilvl="4" w:tplc="BB10FCB0">
      <w:start w:val="1"/>
      <w:numFmt w:val="bullet"/>
      <w:lvlText w:val="o"/>
      <w:lvlJc w:val="left"/>
      <w:pPr>
        <w:ind w:left="3600" w:hanging="360"/>
      </w:pPr>
      <w:rPr>
        <w:rFonts w:ascii="Courier New" w:hAnsi="Courier New" w:hint="default"/>
      </w:rPr>
    </w:lvl>
    <w:lvl w:ilvl="5" w:tplc="8EF82594">
      <w:start w:val="1"/>
      <w:numFmt w:val="bullet"/>
      <w:lvlText w:val=""/>
      <w:lvlJc w:val="left"/>
      <w:pPr>
        <w:ind w:left="4320" w:hanging="360"/>
      </w:pPr>
      <w:rPr>
        <w:rFonts w:ascii="Wingdings" w:hAnsi="Wingdings" w:hint="default"/>
      </w:rPr>
    </w:lvl>
    <w:lvl w:ilvl="6" w:tplc="E79E5702">
      <w:start w:val="1"/>
      <w:numFmt w:val="bullet"/>
      <w:lvlText w:val=""/>
      <w:lvlJc w:val="left"/>
      <w:pPr>
        <w:ind w:left="5040" w:hanging="360"/>
      </w:pPr>
      <w:rPr>
        <w:rFonts w:ascii="Symbol" w:hAnsi="Symbol" w:hint="default"/>
      </w:rPr>
    </w:lvl>
    <w:lvl w:ilvl="7" w:tplc="465A64B6">
      <w:start w:val="1"/>
      <w:numFmt w:val="bullet"/>
      <w:lvlText w:val="o"/>
      <w:lvlJc w:val="left"/>
      <w:pPr>
        <w:ind w:left="5760" w:hanging="360"/>
      </w:pPr>
      <w:rPr>
        <w:rFonts w:ascii="Courier New" w:hAnsi="Courier New" w:hint="default"/>
      </w:rPr>
    </w:lvl>
    <w:lvl w:ilvl="8" w:tplc="37949EF4">
      <w:start w:val="1"/>
      <w:numFmt w:val="bullet"/>
      <w:lvlText w:val=""/>
      <w:lvlJc w:val="left"/>
      <w:pPr>
        <w:ind w:left="6480" w:hanging="360"/>
      </w:pPr>
      <w:rPr>
        <w:rFonts w:ascii="Wingdings" w:hAnsi="Wingdings" w:hint="default"/>
      </w:rPr>
    </w:lvl>
  </w:abstractNum>
  <w:abstractNum w:abstractNumId="1" w15:restartNumberingAfterBreak="0">
    <w:nsid w:val="1B832A61"/>
    <w:multiLevelType w:val="hybridMultilevel"/>
    <w:tmpl w:val="B24ECD00"/>
    <w:lvl w:ilvl="0" w:tplc="27FA0FC6">
      <w:start w:val="1"/>
      <w:numFmt w:val="bullet"/>
      <w:lvlText w:val=""/>
      <w:lvlJc w:val="left"/>
      <w:pPr>
        <w:ind w:left="720" w:hanging="360"/>
      </w:pPr>
      <w:rPr>
        <w:rFonts w:ascii="Symbol" w:hAnsi="Symbol" w:hint="default"/>
      </w:rPr>
    </w:lvl>
    <w:lvl w:ilvl="1" w:tplc="5F26A408">
      <w:start w:val="1"/>
      <w:numFmt w:val="bullet"/>
      <w:lvlText w:val="o"/>
      <w:lvlJc w:val="left"/>
      <w:pPr>
        <w:ind w:left="1440" w:hanging="360"/>
      </w:pPr>
      <w:rPr>
        <w:rFonts w:ascii="Courier New" w:hAnsi="Courier New" w:hint="default"/>
      </w:rPr>
    </w:lvl>
    <w:lvl w:ilvl="2" w:tplc="5FE0A38A">
      <w:start w:val="1"/>
      <w:numFmt w:val="bullet"/>
      <w:lvlText w:val=""/>
      <w:lvlJc w:val="left"/>
      <w:pPr>
        <w:ind w:left="2160" w:hanging="360"/>
      </w:pPr>
      <w:rPr>
        <w:rFonts w:ascii="Wingdings" w:hAnsi="Wingdings" w:hint="default"/>
      </w:rPr>
    </w:lvl>
    <w:lvl w:ilvl="3" w:tplc="68FE360A">
      <w:start w:val="1"/>
      <w:numFmt w:val="bullet"/>
      <w:lvlText w:val=""/>
      <w:lvlJc w:val="left"/>
      <w:pPr>
        <w:ind w:left="2880" w:hanging="360"/>
      </w:pPr>
      <w:rPr>
        <w:rFonts w:ascii="Symbol" w:hAnsi="Symbol" w:hint="default"/>
      </w:rPr>
    </w:lvl>
    <w:lvl w:ilvl="4" w:tplc="7B2EF7A0">
      <w:start w:val="1"/>
      <w:numFmt w:val="bullet"/>
      <w:lvlText w:val="o"/>
      <w:lvlJc w:val="left"/>
      <w:pPr>
        <w:ind w:left="3600" w:hanging="360"/>
      </w:pPr>
      <w:rPr>
        <w:rFonts w:ascii="Courier New" w:hAnsi="Courier New" w:hint="default"/>
      </w:rPr>
    </w:lvl>
    <w:lvl w:ilvl="5" w:tplc="5728F206">
      <w:start w:val="1"/>
      <w:numFmt w:val="bullet"/>
      <w:lvlText w:val=""/>
      <w:lvlJc w:val="left"/>
      <w:pPr>
        <w:ind w:left="4320" w:hanging="360"/>
      </w:pPr>
      <w:rPr>
        <w:rFonts w:ascii="Wingdings" w:hAnsi="Wingdings" w:hint="default"/>
      </w:rPr>
    </w:lvl>
    <w:lvl w:ilvl="6" w:tplc="6D0A72C6">
      <w:start w:val="1"/>
      <w:numFmt w:val="bullet"/>
      <w:lvlText w:val=""/>
      <w:lvlJc w:val="left"/>
      <w:pPr>
        <w:ind w:left="5040" w:hanging="360"/>
      </w:pPr>
      <w:rPr>
        <w:rFonts w:ascii="Symbol" w:hAnsi="Symbol" w:hint="default"/>
      </w:rPr>
    </w:lvl>
    <w:lvl w:ilvl="7" w:tplc="B84AA46A">
      <w:start w:val="1"/>
      <w:numFmt w:val="bullet"/>
      <w:lvlText w:val="o"/>
      <w:lvlJc w:val="left"/>
      <w:pPr>
        <w:ind w:left="5760" w:hanging="360"/>
      </w:pPr>
      <w:rPr>
        <w:rFonts w:ascii="Courier New" w:hAnsi="Courier New" w:hint="default"/>
      </w:rPr>
    </w:lvl>
    <w:lvl w:ilvl="8" w:tplc="E674B450">
      <w:start w:val="1"/>
      <w:numFmt w:val="bullet"/>
      <w:lvlText w:val=""/>
      <w:lvlJc w:val="left"/>
      <w:pPr>
        <w:ind w:left="6480" w:hanging="360"/>
      </w:pPr>
      <w:rPr>
        <w:rFonts w:ascii="Wingdings" w:hAnsi="Wingdings" w:hint="default"/>
      </w:rPr>
    </w:lvl>
  </w:abstractNum>
  <w:abstractNum w:abstractNumId="2" w15:restartNumberingAfterBreak="0">
    <w:nsid w:val="1CB826F6"/>
    <w:multiLevelType w:val="hybridMultilevel"/>
    <w:tmpl w:val="E8140A98"/>
    <w:lvl w:ilvl="0" w:tplc="C84CB4B8">
      <w:start w:val="1"/>
      <w:numFmt w:val="bullet"/>
      <w:lvlText w:val=""/>
      <w:lvlJc w:val="left"/>
      <w:pPr>
        <w:ind w:left="720" w:hanging="360"/>
      </w:pPr>
      <w:rPr>
        <w:rFonts w:ascii="Symbol" w:hAnsi="Symbol" w:hint="default"/>
      </w:rPr>
    </w:lvl>
    <w:lvl w:ilvl="1" w:tplc="ADD690F2">
      <w:start w:val="1"/>
      <w:numFmt w:val="bullet"/>
      <w:lvlText w:val="o"/>
      <w:lvlJc w:val="left"/>
      <w:pPr>
        <w:ind w:left="1440" w:hanging="360"/>
      </w:pPr>
      <w:rPr>
        <w:rFonts w:ascii="Courier New" w:hAnsi="Courier New" w:hint="default"/>
      </w:rPr>
    </w:lvl>
    <w:lvl w:ilvl="2" w:tplc="0CC8BEDA">
      <w:start w:val="1"/>
      <w:numFmt w:val="bullet"/>
      <w:lvlText w:val=""/>
      <w:lvlJc w:val="left"/>
      <w:pPr>
        <w:ind w:left="2160" w:hanging="360"/>
      </w:pPr>
      <w:rPr>
        <w:rFonts w:ascii="Wingdings" w:hAnsi="Wingdings" w:hint="default"/>
      </w:rPr>
    </w:lvl>
    <w:lvl w:ilvl="3" w:tplc="3A88CA64">
      <w:start w:val="1"/>
      <w:numFmt w:val="bullet"/>
      <w:lvlText w:val=""/>
      <w:lvlJc w:val="left"/>
      <w:pPr>
        <w:ind w:left="2880" w:hanging="360"/>
      </w:pPr>
      <w:rPr>
        <w:rFonts w:ascii="Symbol" w:hAnsi="Symbol" w:hint="default"/>
      </w:rPr>
    </w:lvl>
    <w:lvl w:ilvl="4" w:tplc="D7162530">
      <w:start w:val="1"/>
      <w:numFmt w:val="bullet"/>
      <w:lvlText w:val="o"/>
      <w:lvlJc w:val="left"/>
      <w:pPr>
        <w:ind w:left="3600" w:hanging="360"/>
      </w:pPr>
      <w:rPr>
        <w:rFonts w:ascii="Courier New" w:hAnsi="Courier New" w:hint="default"/>
      </w:rPr>
    </w:lvl>
    <w:lvl w:ilvl="5" w:tplc="1A7676F6">
      <w:start w:val="1"/>
      <w:numFmt w:val="bullet"/>
      <w:lvlText w:val=""/>
      <w:lvlJc w:val="left"/>
      <w:pPr>
        <w:ind w:left="4320" w:hanging="360"/>
      </w:pPr>
      <w:rPr>
        <w:rFonts w:ascii="Wingdings" w:hAnsi="Wingdings" w:hint="default"/>
      </w:rPr>
    </w:lvl>
    <w:lvl w:ilvl="6" w:tplc="39F014AC">
      <w:start w:val="1"/>
      <w:numFmt w:val="bullet"/>
      <w:lvlText w:val=""/>
      <w:lvlJc w:val="left"/>
      <w:pPr>
        <w:ind w:left="5040" w:hanging="360"/>
      </w:pPr>
      <w:rPr>
        <w:rFonts w:ascii="Symbol" w:hAnsi="Symbol" w:hint="default"/>
      </w:rPr>
    </w:lvl>
    <w:lvl w:ilvl="7" w:tplc="8562A97E">
      <w:start w:val="1"/>
      <w:numFmt w:val="bullet"/>
      <w:lvlText w:val="o"/>
      <w:lvlJc w:val="left"/>
      <w:pPr>
        <w:ind w:left="5760" w:hanging="360"/>
      </w:pPr>
      <w:rPr>
        <w:rFonts w:ascii="Courier New" w:hAnsi="Courier New" w:hint="default"/>
      </w:rPr>
    </w:lvl>
    <w:lvl w:ilvl="8" w:tplc="E97CCFB0">
      <w:start w:val="1"/>
      <w:numFmt w:val="bullet"/>
      <w:lvlText w:val=""/>
      <w:lvlJc w:val="left"/>
      <w:pPr>
        <w:ind w:left="6480" w:hanging="360"/>
      </w:pPr>
      <w:rPr>
        <w:rFonts w:ascii="Wingdings" w:hAnsi="Wingdings" w:hint="default"/>
      </w:rPr>
    </w:lvl>
  </w:abstractNum>
  <w:abstractNum w:abstractNumId="3" w15:restartNumberingAfterBreak="0">
    <w:nsid w:val="6030F847"/>
    <w:multiLevelType w:val="hybridMultilevel"/>
    <w:tmpl w:val="B3E0202A"/>
    <w:lvl w:ilvl="0" w:tplc="4FC24376">
      <w:start w:val="1"/>
      <w:numFmt w:val="bullet"/>
      <w:lvlText w:val=""/>
      <w:lvlJc w:val="left"/>
      <w:pPr>
        <w:ind w:left="720" w:hanging="360"/>
      </w:pPr>
      <w:rPr>
        <w:rFonts w:ascii="Symbol" w:hAnsi="Symbol" w:hint="default"/>
      </w:rPr>
    </w:lvl>
    <w:lvl w:ilvl="1" w:tplc="7A12AA7A">
      <w:start w:val="1"/>
      <w:numFmt w:val="bullet"/>
      <w:lvlText w:val="o"/>
      <w:lvlJc w:val="left"/>
      <w:pPr>
        <w:ind w:left="1440" w:hanging="360"/>
      </w:pPr>
      <w:rPr>
        <w:rFonts w:ascii="Courier New" w:hAnsi="Courier New" w:hint="default"/>
      </w:rPr>
    </w:lvl>
    <w:lvl w:ilvl="2" w:tplc="AC9A33DA">
      <w:start w:val="1"/>
      <w:numFmt w:val="bullet"/>
      <w:lvlText w:val=""/>
      <w:lvlJc w:val="left"/>
      <w:pPr>
        <w:ind w:left="2160" w:hanging="360"/>
      </w:pPr>
      <w:rPr>
        <w:rFonts w:ascii="Wingdings" w:hAnsi="Wingdings" w:hint="default"/>
      </w:rPr>
    </w:lvl>
    <w:lvl w:ilvl="3" w:tplc="7E340A92">
      <w:start w:val="1"/>
      <w:numFmt w:val="bullet"/>
      <w:lvlText w:val=""/>
      <w:lvlJc w:val="left"/>
      <w:pPr>
        <w:ind w:left="2880" w:hanging="360"/>
      </w:pPr>
      <w:rPr>
        <w:rFonts w:ascii="Symbol" w:hAnsi="Symbol" w:hint="default"/>
      </w:rPr>
    </w:lvl>
    <w:lvl w:ilvl="4" w:tplc="C4C8A53A">
      <w:start w:val="1"/>
      <w:numFmt w:val="bullet"/>
      <w:lvlText w:val="o"/>
      <w:lvlJc w:val="left"/>
      <w:pPr>
        <w:ind w:left="3600" w:hanging="360"/>
      </w:pPr>
      <w:rPr>
        <w:rFonts w:ascii="Courier New" w:hAnsi="Courier New" w:hint="default"/>
      </w:rPr>
    </w:lvl>
    <w:lvl w:ilvl="5" w:tplc="1C08B700">
      <w:start w:val="1"/>
      <w:numFmt w:val="bullet"/>
      <w:lvlText w:val=""/>
      <w:lvlJc w:val="left"/>
      <w:pPr>
        <w:ind w:left="4320" w:hanging="360"/>
      </w:pPr>
      <w:rPr>
        <w:rFonts w:ascii="Wingdings" w:hAnsi="Wingdings" w:hint="default"/>
      </w:rPr>
    </w:lvl>
    <w:lvl w:ilvl="6" w:tplc="05B43C42">
      <w:start w:val="1"/>
      <w:numFmt w:val="bullet"/>
      <w:lvlText w:val=""/>
      <w:lvlJc w:val="left"/>
      <w:pPr>
        <w:ind w:left="5040" w:hanging="360"/>
      </w:pPr>
      <w:rPr>
        <w:rFonts w:ascii="Symbol" w:hAnsi="Symbol" w:hint="default"/>
      </w:rPr>
    </w:lvl>
    <w:lvl w:ilvl="7" w:tplc="09C2B962">
      <w:start w:val="1"/>
      <w:numFmt w:val="bullet"/>
      <w:lvlText w:val="o"/>
      <w:lvlJc w:val="left"/>
      <w:pPr>
        <w:ind w:left="5760" w:hanging="360"/>
      </w:pPr>
      <w:rPr>
        <w:rFonts w:ascii="Courier New" w:hAnsi="Courier New" w:hint="default"/>
      </w:rPr>
    </w:lvl>
    <w:lvl w:ilvl="8" w:tplc="5BA8982C">
      <w:start w:val="1"/>
      <w:numFmt w:val="bullet"/>
      <w:lvlText w:val=""/>
      <w:lvlJc w:val="left"/>
      <w:pPr>
        <w:ind w:left="6480" w:hanging="360"/>
      </w:pPr>
      <w:rPr>
        <w:rFonts w:ascii="Wingdings" w:hAnsi="Wingdings" w:hint="default"/>
      </w:rPr>
    </w:lvl>
  </w:abstractNum>
  <w:abstractNum w:abstractNumId="4" w15:restartNumberingAfterBreak="0">
    <w:nsid w:val="78B19A87"/>
    <w:multiLevelType w:val="hybridMultilevel"/>
    <w:tmpl w:val="E0AE25CA"/>
    <w:lvl w:ilvl="0" w:tplc="0450E40C">
      <w:start w:val="1"/>
      <w:numFmt w:val="bullet"/>
      <w:lvlText w:val=""/>
      <w:lvlJc w:val="left"/>
      <w:pPr>
        <w:ind w:left="720" w:hanging="360"/>
      </w:pPr>
      <w:rPr>
        <w:rFonts w:ascii="Symbol" w:hAnsi="Symbol" w:hint="default"/>
      </w:rPr>
    </w:lvl>
    <w:lvl w:ilvl="1" w:tplc="46464B0A">
      <w:start w:val="1"/>
      <w:numFmt w:val="bullet"/>
      <w:lvlText w:val="o"/>
      <w:lvlJc w:val="left"/>
      <w:pPr>
        <w:ind w:left="1440" w:hanging="360"/>
      </w:pPr>
      <w:rPr>
        <w:rFonts w:ascii="Courier New" w:hAnsi="Courier New" w:hint="default"/>
      </w:rPr>
    </w:lvl>
    <w:lvl w:ilvl="2" w:tplc="20C47B0C">
      <w:start w:val="1"/>
      <w:numFmt w:val="bullet"/>
      <w:lvlText w:val=""/>
      <w:lvlJc w:val="left"/>
      <w:pPr>
        <w:ind w:left="2160" w:hanging="360"/>
      </w:pPr>
      <w:rPr>
        <w:rFonts w:ascii="Wingdings" w:hAnsi="Wingdings" w:hint="default"/>
      </w:rPr>
    </w:lvl>
    <w:lvl w:ilvl="3" w:tplc="216A3316">
      <w:start w:val="1"/>
      <w:numFmt w:val="bullet"/>
      <w:lvlText w:val=""/>
      <w:lvlJc w:val="left"/>
      <w:pPr>
        <w:ind w:left="2880" w:hanging="360"/>
      </w:pPr>
      <w:rPr>
        <w:rFonts w:ascii="Symbol" w:hAnsi="Symbol" w:hint="default"/>
      </w:rPr>
    </w:lvl>
    <w:lvl w:ilvl="4" w:tplc="2104112A">
      <w:start w:val="1"/>
      <w:numFmt w:val="bullet"/>
      <w:lvlText w:val="o"/>
      <w:lvlJc w:val="left"/>
      <w:pPr>
        <w:ind w:left="3600" w:hanging="360"/>
      </w:pPr>
      <w:rPr>
        <w:rFonts w:ascii="Courier New" w:hAnsi="Courier New" w:hint="default"/>
      </w:rPr>
    </w:lvl>
    <w:lvl w:ilvl="5" w:tplc="E3CEFCAC">
      <w:start w:val="1"/>
      <w:numFmt w:val="bullet"/>
      <w:lvlText w:val=""/>
      <w:lvlJc w:val="left"/>
      <w:pPr>
        <w:ind w:left="4320" w:hanging="360"/>
      </w:pPr>
      <w:rPr>
        <w:rFonts w:ascii="Wingdings" w:hAnsi="Wingdings" w:hint="default"/>
      </w:rPr>
    </w:lvl>
    <w:lvl w:ilvl="6" w:tplc="1BB6803A">
      <w:start w:val="1"/>
      <w:numFmt w:val="bullet"/>
      <w:lvlText w:val=""/>
      <w:lvlJc w:val="left"/>
      <w:pPr>
        <w:ind w:left="5040" w:hanging="360"/>
      </w:pPr>
      <w:rPr>
        <w:rFonts w:ascii="Symbol" w:hAnsi="Symbol" w:hint="default"/>
      </w:rPr>
    </w:lvl>
    <w:lvl w:ilvl="7" w:tplc="D876DE50">
      <w:start w:val="1"/>
      <w:numFmt w:val="bullet"/>
      <w:lvlText w:val="o"/>
      <w:lvlJc w:val="left"/>
      <w:pPr>
        <w:ind w:left="5760" w:hanging="360"/>
      </w:pPr>
      <w:rPr>
        <w:rFonts w:ascii="Courier New" w:hAnsi="Courier New" w:hint="default"/>
      </w:rPr>
    </w:lvl>
    <w:lvl w:ilvl="8" w:tplc="32EE1EEC">
      <w:start w:val="1"/>
      <w:numFmt w:val="bullet"/>
      <w:lvlText w:val=""/>
      <w:lvlJc w:val="left"/>
      <w:pPr>
        <w:ind w:left="6480" w:hanging="360"/>
      </w:pPr>
      <w:rPr>
        <w:rFonts w:ascii="Wingdings" w:hAnsi="Wingdings" w:hint="default"/>
      </w:rPr>
    </w:lvl>
  </w:abstractNum>
  <w:abstractNum w:abstractNumId="5" w15:restartNumberingAfterBreak="0">
    <w:nsid w:val="7DC73570"/>
    <w:multiLevelType w:val="hybridMultilevel"/>
    <w:tmpl w:val="B6DCA7B4"/>
    <w:lvl w:ilvl="0" w:tplc="1F545D0A">
      <w:start w:val="1"/>
      <w:numFmt w:val="bullet"/>
      <w:lvlText w:val=""/>
      <w:lvlJc w:val="left"/>
      <w:pPr>
        <w:ind w:left="720" w:hanging="360"/>
      </w:pPr>
      <w:rPr>
        <w:rFonts w:ascii="Symbol" w:hAnsi="Symbol" w:hint="default"/>
      </w:rPr>
    </w:lvl>
    <w:lvl w:ilvl="1" w:tplc="DEBC5BFE">
      <w:start w:val="1"/>
      <w:numFmt w:val="bullet"/>
      <w:lvlText w:val="o"/>
      <w:lvlJc w:val="left"/>
      <w:pPr>
        <w:ind w:left="1440" w:hanging="360"/>
      </w:pPr>
      <w:rPr>
        <w:rFonts w:ascii="Courier New" w:hAnsi="Courier New" w:hint="default"/>
      </w:rPr>
    </w:lvl>
    <w:lvl w:ilvl="2" w:tplc="81A07DD4">
      <w:start w:val="1"/>
      <w:numFmt w:val="bullet"/>
      <w:lvlText w:val=""/>
      <w:lvlJc w:val="left"/>
      <w:pPr>
        <w:ind w:left="2160" w:hanging="360"/>
      </w:pPr>
      <w:rPr>
        <w:rFonts w:ascii="Wingdings" w:hAnsi="Wingdings" w:hint="default"/>
      </w:rPr>
    </w:lvl>
    <w:lvl w:ilvl="3" w:tplc="8DB85112">
      <w:start w:val="1"/>
      <w:numFmt w:val="bullet"/>
      <w:lvlText w:val=""/>
      <w:lvlJc w:val="left"/>
      <w:pPr>
        <w:ind w:left="2880" w:hanging="360"/>
      </w:pPr>
      <w:rPr>
        <w:rFonts w:ascii="Symbol" w:hAnsi="Symbol" w:hint="default"/>
      </w:rPr>
    </w:lvl>
    <w:lvl w:ilvl="4" w:tplc="AE7449B4">
      <w:start w:val="1"/>
      <w:numFmt w:val="bullet"/>
      <w:lvlText w:val="o"/>
      <w:lvlJc w:val="left"/>
      <w:pPr>
        <w:ind w:left="3600" w:hanging="360"/>
      </w:pPr>
      <w:rPr>
        <w:rFonts w:ascii="Courier New" w:hAnsi="Courier New" w:hint="default"/>
      </w:rPr>
    </w:lvl>
    <w:lvl w:ilvl="5" w:tplc="EBC8E160">
      <w:start w:val="1"/>
      <w:numFmt w:val="bullet"/>
      <w:lvlText w:val=""/>
      <w:lvlJc w:val="left"/>
      <w:pPr>
        <w:ind w:left="4320" w:hanging="360"/>
      </w:pPr>
      <w:rPr>
        <w:rFonts w:ascii="Wingdings" w:hAnsi="Wingdings" w:hint="default"/>
      </w:rPr>
    </w:lvl>
    <w:lvl w:ilvl="6" w:tplc="D1B6AC74">
      <w:start w:val="1"/>
      <w:numFmt w:val="bullet"/>
      <w:lvlText w:val=""/>
      <w:lvlJc w:val="left"/>
      <w:pPr>
        <w:ind w:left="5040" w:hanging="360"/>
      </w:pPr>
      <w:rPr>
        <w:rFonts w:ascii="Symbol" w:hAnsi="Symbol" w:hint="default"/>
      </w:rPr>
    </w:lvl>
    <w:lvl w:ilvl="7" w:tplc="76F61604">
      <w:start w:val="1"/>
      <w:numFmt w:val="bullet"/>
      <w:lvlText w:val="o"/>
      <w:lvlJc w:val="left"/>
      <w:pPr>
        <w:ind w:left="5760" w:hanging="360"/>
      </w:pPr>
      <w:rPr>
        <w:rFonts w:ascii="Courier New" w:hAnsi="Courier New" w:hint="default"/>
      </w:rPr>
    </w:lvl>
    <w:lvl w:ilvl="8" w:tplc="063CA588">
      <w:start w:val="1"/>
      <w:numFmt w:val="bullet"/>
      <w:lvlText w:val=""/>
      <w:lvlJc w:val="left"/>
      <w:pPr>
        <w:ind w:left="6480" w:hanging="360"/>
      </w:pPr>
      <w:rPr>
        <w:rFonts w:ascii="Wingdings" w:hAnsi="Wingdings" w:hint="default"/>
      </w:rPr>
    </w:lvl>
  </w:abstractNum>
  <w:num w:numId="1" w16cid:durableId="102847011">
    <w:abstractNumId w:val="1"/>
  </w:num>
  <w:num w:numId="2" w16cid:durableId="1851598362">
    <w:abstractNumId w:val="5"/>
  </w:num>
  <w:num w:numId="3" w16cid:durableId="1982617382">
    <w:abstractNumId w:val="2"/>
  </w:num>
  <w:num w:numId="4" w16cid:durableId="249966211">
    <w:abstractNumId w:val="3"/>
  </w:num>
  <w:num w:numId="5" w16cid:durableId="543366476">
    <w:abstractNumId w:val="4"/>
  </w:num>
  <w:num w:numId="6" w16cid:durableId="119480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AA4E3"/>
    <w:rsid w:val="00015B47"/>
    <w:rsid w:val="000434D6"/>
    <w:rsid w:val="00094C64"/>
    <w:rsid w:val="000C27AC"/>
    <w:rsid w:val="0010334A"/>
    <w:rsid w:val="001072F2"/>
    <w:rsid w:val="0011615B"/>
    <w:rsid w:val="001218B9"/>
    <w:rsid w:val="001617E8"/>
    <w:rsid w:val="001D459D"/>
    <w:rsid w:val="0023322B"/>
    <w:rsid w:val="00310F52"/>
    <w:rsid w:val="003B362D"/>
    <w:rsid w:val="0046527A"/>
    <w:rsid w:val="00506A51"/>
    <w:rsid w:val="0053071D"/>
    <w:rsid w:val="00586D01"/>
    <w:rsid w:val="006532CE"/>
    <w:rsid w:val="006F5D3F"/>
    <w:rsid w:val="00724DAA"/>
    <w:rsid w:val="00726029"/>
    <w:rsid w:val="00726C40"/>
    <w:rsid w:val="007E4FA6"/>
    <w:rsid w:val="008D7F31"/>
    <w:rsid w:val="00947AF5"/>
    <w:rsid w:val="00967E6E"/>
    <w:rsid w:val="009D5F47"/>
    <w:rsid w:val="00A26EEE"/>
    <w:rsid w:val="00AD7AC3"/>
    <w:rsid w:val="00B53A61"/>
    <w:rsid w:val="00B966FF"/>
    <w:rsid w:val="00BA4178"/>
    <w:rsid w:val="00C00E4C"/>
    <w:rsid w:val="00C57BAB"/>
    <w:rsid w:val="00C737CA"/>
    <w:rsid w:val="00CB05E6"/>
    <w:rsid w:val="00D024F0"/>
    <w:rsid w:val="00D2249D"/>
    <w:rsid w:val="00D87EBC"/>
    <w:rsid w:val="00DB6705"/>
    <w:rsid w:val="00DF12F3"/>
    <w:rsid w:val="00E47E78"/>
    <w:rsid w:val="00EF2FB6"/>
    <w:rsid w:val="00F82D86"/>
    <w:rsid w:val="030DEF12"/>
    <w:rsid w:val="09A12AE6"/>
    <w:rsid w:val="0B5703B6"/>
    <w:rsid w:val="0C2FA86C"/>
    <w:rsid w:val="0F1ACC5F"/>
    <w:rsid w:val="10307276"/>
    <w:rsid w:val="11294DC3"/>
    <w:rsid w:val="1B0DEDF5"/>
    <w:rsid w:val="1D01750B"/>
    <w:rsid w:val="1D5F42D5"/>
    <w:rsid w:val="29D36044"/>
    <w:rsid w:val="2C9F65C9"/>
    <w:rsid w:val="2D8A0A5D"/>
    <w:rsid w:val="2DA59344"/>
    <w:rsid w:val="2FD563F8"/>
    <w:rsid w:val="30F2C0F4"/>
    <w:rsid w:val="316A8505"/>
    <w:rsid w:val="34E0A4F5"/>
    <w:rsid w:val="357F766B"/>
    <w:rsid w:val="3A003A36"/>
    <w:rsid w:val="3A17D0CD"/>
    <w:rsid w:val="3A74273A"/>
    <w:rsid w:val="3ECD954C"/>
    <w:rsid w:val="3EEB2CAC"/>
    <w:rsid w:val="3F190F21"/>
    <w:rsid w:val="3F9AA4E3"/>
    <w:rsid w:val="411265BF"/>
    <w:rsid w:val="461AD14C"/>
    <w:rsid w:val="4AB626CA"/>
    <w:rsid w:val="4B7DACA8"/>
    <w:rsid w:val="4BA74760"/>
    <w:rsid w:val="50207B88"/>
    <w:rsid w:val="5304F9A7"/>
    <w:rsid w:val="58D22B62"/>
    <w:rsid w:val="622631E6"/>
    <w:rsid w:val="624CBAF9"/>
    <w:rsid w:val="6BD08615"/>
    <w:rsid w:val="6F3DEC08"/>
    <w:rsid w:val="7128436F"/>
    <w:rsid w:val="727059C0"/>
    <w:rsid w:val="73DFB55C"/>
    <w:rsid w:val="741E59BF"/>
    <w:rsid w:val="76506F89"/>
    <w:rsid w:val="7B056B7B"/>
    <w:rsid w:val="7E008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A4E3"/>
  <w15:chartTrackingRefBased/>
  <w15:docId w15:val="{83F3252C-DE70-44E6-A5B2-490847D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423627">
      <w:bodyDiv w:val="1"/>
      <w:marLeft w:val="0"/>
      <w:marRight w:val="0"/>
      <w:marTop w:val="0"/>
      <w:marBottom w:val="0"/>
      <w:divBdr>
        <w:top w:val="none" w:sz="0" w:space="0" w:color="auto"/>
        <w:left w:val="none" w:sz="0" w:space="0" w:color="auto"/>
        <w:bottom w:val="none" w:sz="0" w:space="0" w:color="auto"/>
        <w:right w:val="none" w:sz="0" w:space="0" w:color="auto"/>
      </w:divBdr>
    </w:div>
    <w:div w:id="18580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701</Words>
  <Characters>3860</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Ezequiel</dc:creator>
  <cp:keywords/>
  <dc:description/>
  <cp:lastModifiedBy>Buck, Ezequiel</cp:lastModifiedBy>
  <cp:revision>43</cp:revision>
  <dcterms:created xsi:type="dcterms:W3CDTF">2024-11-07T20:15:00Z</dcterms:created>
  <dcterms:modified xsi:type="dcterms:W3CDTF">2024-11-11T04:01:00Z</dcterms:modified>
</cp:coreProperties>
</file>