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73A" w:rsidRDefault="0051273A">
      <w:pPr>
        <w:rPr>
          <w:rFonts w:ascii="Arial" w:hAnsi="Arial" w:cs="Arial"/>
          <w:b/>
          <w:sz w:val="32"/>
          <w:szCs w:val="32"/>
          <w:u w:val="single"/>
        </w:rPr>
      </w:pPr>
      <w:r w:rsidRPr="0051273A">
        <w:rPr>
          <w:rFonts w:ascii="Arial" w:hAnsi="Arial" w:cs="Arial"/>
          <w:b/>
          <w:sz w:val="32"/>
          <w:szCs w:val="32"/>
          <w:u w:val="single"/>
        </w:rPr>
        <w:t>Funciones</w:t>
      </w:r>
    </w:p>
    <w:p w:rsidR="00825245" w:rsidRPr="00F90B51" w:rsidRDefault="00825245">
      <w:pPr>
        <w:rPr>
          <w:rFonts w:ascii="Arial" w:hAnsi="Arial" w:cs="Arial"/>
          <w:b/>
          <w:sz w:val="28"/>
          <w:szCs w:val="28"/>
        </w:rPr>
      </w:pPr>
      <w:r w:rsidRPr="00F90B51">
        <w:rPr>
          <w:rFonts w:ascii="Arial" w:hAnsi="Arial" w:cs="Arial"/>
          <w:b/>
          <w:sz w:val="28"/>
          <w:szCs w:val="28"/>
        </w:rPr>
        <w:t>Función comercialización:</w:t>
      </w:r>
    </w:p>
    <w:p w:rsidR="00F31831" w:rsidRPr="00F90B51" w:rsidRDefault="00F31831">
      <w:pPr>
        <w:rPr>
          <w:rFonts w:ascii="Arial" w:hAnsi="Arial" w:cs="Arial"/>
          <w:b/>
          <w:sz w:val="28"/>
          <w:szCs w:val="28"/>
        </w:rPr>
      </w:pPr>
      <w:r w:rsidRPr="00F90B51">
        <w:rPr>
          <w:rFonts w:ascii="Arial" w:hAnsi="Arial" w:cs="Arial"/>
          <w:b/>
          <w:sz w:val="28"/>
          <w:szCs w:val="28"/>
        </w:rPr>
        <w:t>Producto</w:t>
      </w:r>
    </w:p>
    <w:p w:rsidR="00F31831" w:rsidRPr="00F31831" w:rsidRDefault="00F31831">
      <w:pPr>
        <w:rPr>
          <w:rFonts w:ascii="Arial" w:hAnsi="Arial" w:cs="Arial"/>
          <w:sz w:val="28"/>
          <w:szCs w:val="28"/>
          <w:u w:val="single"/>
        </w:rPr>
      </w:pPr>
      <w:r w:rsidRPr="00F31831">
        <w:rPr>
          <w:rFonts w:ascii="Arial" w:hAnsi="Arial" w:cs="Arial"/>
          <w:sz w:val="28"/>
          <w:szCs w:val="28"/>
          <w:u w:val="single"/>
        </w:rPr>
        <w:t>Producto básico</w:t>
      </w:r>
    </w:p>
    <w:p w:rsidR="00F31831" w:rsidRPr="00F90B51" w:rsidRDefault="00F31831">
      <w:pPr>
        <w:rPr>
          <w:rFonts w:ascii="Arial" w:hAnsi="Arial" w:cs="Arial"/>
          <w:sz w:val="24"/>
          <w:szCs w:val="24"/>
        </w:rPr>
      </w:pPr>
      <w:r w:rsidRPr="00F90B51">
        <w:rPr>
          <w:rFonts w:ascii="Arial" w:hAnsi="Arial" w:cs="Arial"/>
          <w:sz w:val="24"/>
          <w:szCs w:val="24"/>
        </w:rPr>
        <w:t xml:space="preserve">Crearemos soluciones </w:t>
      </w:r>
      <w:r w:rsidR="00F90B51" w:rsidRPr="00F90B51">
        <w:rPr>
          <w:rFonts w:ascii="Arial" w:hAnsi="Arial" w:cs="Arial"/>
          <w:sz w:val="24"/>
          <w:szCs w:val="24"/>
        </w:rPr>
        <w:t xml:space="preserve">efectivas y </w:t>
      </w:r>
      <w:r w:rsidRPr="00F90B51">
        <w:rPr>
          <w:rFonts w:ascii="Arial" w:hAnsi="Arial" w:cs="Arial"/>
          <w:sz w:val="24"/>
          <w:szCs w:val="24"/>
        </w:rPr>
        <w:t>rápidas a los problemas del cliente.</w:t>
      </w:r>
    </w:p>
    <w:p w:rsidR="00F31831" w:rsidRPr="00F31831" w:rsidRDefault="00F31831">
      <w:pPr>
        <w:rPr>
          <w:rFonts w:ascii="Arial" w:hAnsi="Arial" w:cs="Arial"/>
          <w:sz w:val="28"/>
          <w:szCs w:val="28"/>
          <w:u w:val="single"/>
        </w:rPr>
      </w:pPr>
      <w:r w:rsidRPr="00F31831">
        <w:rPr>
          <w:rFonts w:ascii="Arial" w:hAnsi="Arial" w:cs="Arial"/>
          <w:sz w:val="28"/>
          <w:szCs w:val="28"/>
          <w:u w:val="single"/>
        </w:rPr>
        <w:t>Producto real</w:t>
      </w:r>
    </w:p>
    <w:p w:rsidR="0051273A" w:rsidRDefault="008252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Nuestros productos serán diseñados concretamente según la necesidad del cliente, de esa manera nos aseguraremos que la calidad sea la justa y el precio acorde a ese pedido puntual.</w:t>
      </w:r>
    </w:p>
    <w:p w:rsidR="00825245" w:rsidRDefault="008252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característica del mismo será su fácil funcionamiento para que usuario no encuentre complejidad en su manejo.</w:t>
      </w:r>
    </w:p>
    <w:p w:rsidR="00F31831" w:rsidRDefault="00F31831" w:rsidP="00F318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diseño será sencillo para poder cumplir con el bajo costo que proponemos.</w:t>
      </w:r>
    </w:p>
    <w:p w:rsidR="00F31831" w:rsidRDefault="00F31831">
      <w:pPr>
        <w:rPr>
          <w:rFonts w:ascii="Arial" w:hAnsi="Arial" w:cs="Arial"/>
          <w:sz w:val="24"/>
          <w:szCs w:val="24"/>
          <w:u w:val="single"/>
        </w:rPr>
      </w:pPr>
      <w:r w:rsidRPr="00F90B51">
        <w:rPr>
          <w:rFonts w:ascii="Arial" w:hAnsi="Arial" w:cs="Arial"/>
          <w:sz w:val="24"/>
          <w:szCs w:val="24"/>
          <w:u w:val="single"/>
        </w:rPr>
        <w:t>Producto aumentado</w:t>
      </w:r>
    </w:p>
    <w:p w:rsidR="00F90B51" w:rsidRPr="00F90B51" w:rsidRDefault="00F90B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Ofreceremos distintos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paquetes de soporte técnico para que cada cliente lo seleccione a su necesidad y según su costo.</w:t>
      </w:r>
    </w:p>
    <w:sectPr w:rsidR="00F90B51" w:rsidRPr="00F90B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73A"/>
    <w:rsid w:val="0051273A"/>
    <w:rsid w:val="00825245"/>
    <w:rsid w:val="008B4E9F"/>
    <w:rsid w:val="00F012F0"/>
    <w:rsid w:val="00F31831"/>
    <w:rsid w:val="00F9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Fredy</dc:creator>
  <cp:lastModifiedBy>Fredy</cp:lastModifiedBy>
  <cp:revision>1</cp:revision>
  <dcterms:created xsi:type="dcterms:W3CDTF">2016-08-23T11:18:00Z</dcterms:created>
  <dcterms:modified xsi:type="dcterms:W3CDTF">2016-08-23T12:43:00Z</dcterms:modified>
</cp:coreProperties>
</file>