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4AD" w:rsidRDefault="00FD64AD" w:rsidP="00FD64AD">
      <w:r>
        <w:t>Que es UPS</w:t>
      </w:r>
      <w:r>
        <w:t xml:space="preserve"> y la importancia de tener uno.</w:t>
      </w:r>
    </w:p>
    <w:p w:rsidR="00FD64AD" w:rsidRDefault="00FD64AD" w:rsidP="00FD64AD">
      <w:pPr>
        <w:rPr>
          <w:rStyle w:val="apple-converted-space"/>
          <w:rFonts w:ascii="Verdana" w:hAnsi="Verdana"/>
          <w:color w:val="4A4A49"/>
          <w:sz w:val="20"/>
          <w:szCs w:val="20"/>
          <w:shd w:val="clear" w:color="auto" w:fill="FFFFFF"/>
        </w:rPr>
      </w:pPr>
      <w:r>
        <w:rPr>
          <w:rStyle w:val="apple-converted-space"/>
          <w:rFonts w:ascii="Verdana" w:hAnsi="Verdana"/>
          <w:color w:val="4A4A49"/>
          <w:sz w:val="20"/>
          <w:szCs w:val="20"/>
          <w:shd w:val="clear" w:color="auto" w:fill="FFFFFF"/>
        </w:rPr>
        <w:t>  </w:t>
      </w:r>
      <w:hyperlink r:id="rId5" w:history="1">
        <w:r w:rsidRPr="0090342A">
          <w:rPr>
            <w:rStyle w:val="Hipervnculo"/>
            <w:rFonts w:ascii="Verdana" w:hAnsi="Verdana"/>
            <w:sz w:val="20"/>
            <w:szCs w:val="20"/>
            <w:shd w:val="clear" w:color="auto" w:fill="FFFFFF"/>
          </w:rPr>
          <w:t>https://laupsenlaorganizacion.wordpress.com/2013/02/10/5/</w:t>
        </w:r>
      </w:hyperlink>
    </w:p>
    <w:p w:rsidR="00FD64AD" w:rsidRDefault="00FD64AD" w:rsidP="00FD64AD">
      <w:pPr>
        <w:rPr>
          <w:rStyle w:val="apple-converted-space"/>
          <w:rFonts w:ascii="Verdana" w:hAnsi="Verdana"/>
          <w:color w:val="4A4A49"/>
          <w:sz w:val="20"/>
          <w:szCs w:val="20"/>
          <w:shd w:val="clear" w:color="auto" w:fill="FFFFFF"/>
        </w:rPr>
      </w:pPr>
      <w:r>
        <w:rPr>
          <w:rStyle w:val="apple-converted-space"/>
          <w:rFonts w:ascii="Verdana" w:hAnsi="Verdana"/>
          <w:color w:val="4A4A49"/>
          <w:sz w:val="20"/>
          <w:szCs w:val="20"/>
          <w:shd w:val="clear" w:color="auto" w:fill="FFFFFF"/>
        </w:rPr>
        <w:t xml:space="preserve">Tipos de ups, configuración y </w:t>
      </w:r>
      <w:proofErr w:type="gramStart"/>
      <w:r>
        <w:rPr>
          <w:rStyle w:val="apple-converted-space"/>
          <w:rFonts w:ascii="Verdana" w:hAnsi="Verdana"/>
          <w:color w:val="4A4A49"/>
          <w:sz w:val="20"/>
          <w:szCs w:val="20"/>
          <w:shd w:val="clear" w:color="auto" w:fill="FFFFFF"/>
        </w:rPr>
        <w:t>calculo</w:t>
      </w:r>
      <w:proofErr w:type="gramEnd"/>
    </w:p>
    <w:p w:rsidR="00FD64AD" w:rsidRDefault="00FD64AD" w:rsidP="00FD64AD">
      <w:pPr>
        <w:rPr>
          <w:rStyle w:val="apple-converted-space"/>
          <w:rFonts w:ascii="Verdana" w:hAnsi="Verdana"/>
          <w:color w:val="4A4A49"/>
          <w:sz w:val="20"/>
          <w:szCs w:val="20"/>
          <w:shd w:val="clear" w:color="auto" w:fill="FFFFFF"/>
        </w:rPr>
      </w:pPr>
      <w:hyperlink r:id="rId6" w:history="1">
        <w:r w:rsidRPr="0090342A">
          <w:rPr>
            <w:rStyle w:val="Hipervnculo"/>
            <w:rFonts w:ascii="Verdana" w:hAnsi="Verdana"/>
            <w:sz w:val="20"/>
            <w:szCs w:val="20"/>
            <w:shd w:val="clear" w:color="auto" w:fill="FFFFFF"/>
          </w:rPr>
          <w:t>https://es.wikipedia.org/wiki/Sistema_de_alimentaci%C3%B3n_ininterrumpida</w:t>
        </w:r>
      </w:hyperlink>
    </w:p>
    <w:p w:rsidR="00FD64AD" w:rsidRDefault="00C97D2A" w:rsidP="00FD64AD">
      <w:pPr>
        <w:rPr>
          <w:rStyle w:val="apple-converted-space"/>
          <w:rFonts w:ascii="Verdana" w:hAnsi="Verdana"/>
          <w:color w:val="4A4A49"/>
          <w:sz w:val="20"/>
          <w:szCs w:val="20"/>
          <w:shd w:val="clear" w:color="auto" w:fill="FFFFFF"/>
        </w:rPr>
      </w:pPr>
      <w:proofErr w:type="spellStart"/>
      <w:r>
        <w:rPr>
          <w:rStyle w:val="apple-converted-space"/>
          <w:rFonts w:ascii="Verdana" w:hAnsi="Verdana"/>
          <w:color w:val="4A4A49"/>
          <w:sz w:val="20"/>
          <w:szCs w:val="20"/>
          <w:shd w:val="clear" w:color="auto" w:fill="FFFFFF"/>
        </w:rPr>
        <w:t>Eleccion</w:t>
      </w:r>
      <w:proofErr w:type="spellEnd"/>
      <w:r>
        <w:rPr>
          <w:rStyle w:val="apple-converted-space"/>
          <w:rFonts w:ascii="Verdana" w:hAnsi="Verdana"/>
          <w:color w:val="4A4A49"/>
          <w:sz w:val="20"/>
          <w:szCs w:val="20"/>
          <w:shd w:val="clear" w:color="auto" w:fill="FFFFFF"/>
        </w:rPr>
        <w:t xml:space="preserve"> de ups, mantenimiento</w:t>
      </w:r>
    </w:p>
    <w:p w:rsidR="00C97D2A" w:rsidRDefault="00C97D2A" w:rsidP="00FD64AD">
      <w:pPr>
        <w:rPr>
          <w:rStyle w:val="apple-converted-space"/>
          <w:rFonts w:ascii="Verdana" w:hAnsi="Verdana"/>
          <w:color w:val="4A4A49"/>
          <w:sz w:val="20"/>
          <w:szCs w:val="20"/>
          <w:shd w:val="clear" w:color="auto" w:fill="FFFFFF"/>
        </w:rPr>
      </w:pPr>
      <w:hyperlink r:id="rId7" w:history="1">
        <w:r w:rsidRPr="0090342A">
          <w:rPr>
            <w:rStyle w:val="Hipervnculo"/>
            <w:rFonts w:ascii="Verdana" w:hAnsi="Verdana"/>
            <w:sz w:val="20"/>
            <w:szCs w:val="20"/>
            <w:shd w:val="clear" w:color="auto" w:fill="FFFFFF"/>
          </w:rPr>
          <w:t>http://www.instaelectric.com/pdf/papers/1371439383.pdf</w:t>
        </w:r>
      </w:hyperlink>
    </w:p>
    <w:p w:rsidR="00C97D2A" w:rsidRDefault="00C97D2A" w:rsidP="00FD64AD">
      <w:pPr>
        <w:rPr>
          <w:rStyle w:val="apple-converted-space"/>
          <w:rFonts w:ascii="Verdana" w:hAnsi="Verdana"/>
          <w:color w:val="4A4A49"/>
          <w:sz w:val="20"/>
          <w:szCs w:val="20"/>
          <w:shd w:val="clear" w:color="auto" w:fill="FFFFFF"/>
        </w:rPr>
      </w:pPr>
      <w:bookmarkStart w:id="0" w:name="_GoBack"/>
      <w:bookmarkEnd w:id="0"/>
    </w:p>
    <w:p w:rsidR="00FD64AD" w:rsidRDefault="00FD64AD" w:rsidP="00FD64AD">
      <w:pPr>
        <w:rPr>
          <w:rStyle w:val="apple-converted-space"/>
          <w:rFonts w:ascii="Verdana" w:hAnsi="Verdana"/>
          <w:color w:val="4A4A49"/>
          <w:sz w:val="20"/>
          <w:szCs w:val="20"/>
          <w:shd w:val="clear" w:color="auto" w:fill="FFFFFF"/>
        </w:rPr>
      </w:pPr>
    </w:p>
    <w:p w:rsidR="00FD64AD" w:rsidRDefault="00FD64AD" w:rsidP="00AE3D51"/>
    <w:p w:rsidR="00FD64AD" w:rsidRDefault="00FD64AD">
      <w:pPr>
        <w:rPr>
          <w:rStyle w:val="apple-converted-space"/>
          <w:rFonts w:ascii="Verdana" w:hAnsi="Verdana"/>
          <w:color w:val="4A4A49"/>
          <w:sz w:val="20"/>
          <w:szCs w:val="20"/>
          <w:shd w:val="clear" w:color="auto" w:fill="FFFFFF"/>
        </w:rPr>
      </w:pPr>
    </w:p>
    <w:p w:rsidR="00FD64AD" w:rsidRDefault="00FD64AD">
      <w:pPr>
        <w:rPr>
          <w:rFonts w:ascii="Verdana" w:hAnsi="Verdana"/>
          <w:color w:val="4A4A49"/>
          <w:sz w:val="20"/>
          <w:szCs w:val="20"/>
          <w:shd w:val="clear" w:color="auto" w:fill="FFFFFF"/>
        </w:rPr>
      </w:pPr>
    </w:p>
    <w:p w:rsidR="00AE3D51" w:rsidRDefault="00AE3D51"/>
    <w:sectPr w:rsidR="00AE3D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D51"/>
    <w:rsid w:val="00422006"/>
    <w:rsid w:val="00AE3D51"/>
    <w:rsid w:val="00C97D2A"/>
    <w:rsid w:val="00CC4D8A"/>
    <w:rsid w:val="00FD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E3D51"/>
  </w:style>
  <w:style w:type="character" w:styleId="Hipervnculo">
    <w:name w:val="Hyperlink"/>
    <w:basedOn w:val="Fuentedeprrafopredeter"/>
    <w:uiPriority w:val="99"/>
    <w:unhideWhenUsed/>
    <w:rsid w:val="00FD64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E3D51"/>
  </w:style>
  <w:style w:type="character" w:styleId="Hipervnculo">
    <w:name w:val="Hyperlink"/>
    <w:basedOn w:val="Fuentedeprrafopredeter"/>
    <w:uiPriority w:val="99"/>
    <w:unhideWhenUsed/>
    <w:rsid w:val="00FD64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73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nstaelectric.com/pdf/papers/1371439383.pd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Sistema_de_alimentaci%C3%B3n_ininterrumpida" TargetMode="External"/><Relationship Id="rId5" Type="http://schemas.openxmlformats.org/officeDocument/2006/relationships/hyperlink" Target="https://laupsenlaorganizacion.wordpress.com/2013/02/10/5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Araceli Lara</dc:creator>
  <cp:lastModifiedBy>Araceli Lara</cp:lastModifiedBy>
  <cp:revision>1</cp:revision>
  <dcterms:created xsi:type="dcterms:W3CDTF">2016-07-28T23:53:00Z</dcterms:created>
  <dcterms:modified xsi:type="dcterms:W3CDTF">2016-07-29T01:03:00Z</dcterms:modified>
</cp:coreProperties>
</file>