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C6DA1" w14:textId="77777777" w:rsidR="00590922" w:rsidRDefault="00590922" w:rsidP="00590922">
      <w:pPr>
        <w:pStyle w:val="Ttulo1"/>
        <w:jc w:val="right"/>
        <w:rPr>
          <w:sz w:val="36"/>
          <w:lang w:val="en-GB"/>
        </w:rPr>
      </w:pPr>
    </w:p>
    <w:p w14:paraId="0126B2E0" w14:textId="77777777" w:rsidR="00590922" w:rsidRDefault="00590922" w:rsidP="00590922">
      <w:pPr>
        <w:pStyle w:val="Ttulo1"/>
        <w:jc w:val="right"/>
        <w:rPr>
          <w:sz w:val="36"/>
          <w:lang w:val="en-GB"/>
        </w:rPr>
      </w:pPr>
    </w:p>
    <w:p w14:paraId="44A8F8BE" w14:textId="77777777" w:rsidR="00590922" w:rsidRPr="00590922" w:rsidRDefault="00C3058C" w:rsidP="00590922">
      <w:pPr>
        <w:pStyle w:val="Ttulo1"/>
        <w:jc w:val="center"/>
        <w:rPr>
          <w:sz w:val="52"/>
          <w:lang w:val="en-GB"/>
        </w:rPr>
      </w:pPr>
      <w:r w:rsidRPr="00590922">
        <w:rPr>
          <w:sz w:val="52"/>
          <w:lang w:val="en-GB"/>
        </w:rPr>
        <w:t>Generical Controller</w:t>
      </w:r>
    </w:p>
    <w:p w14:paraId="215B61CD" w14:textId="77777777" w:rsidR="0041761B" w:rsidRDefault="0041761B" w:rsidP="00590922">
      <w:pPr>
        <w:pStyle w:val="Ttulo1"/>
        <w:jc w:val="center"/>
        <w:rPr>
          <w:lang w:val="en-GB"/>
        </w:rPr>
      </w:pPr>
      <w:r>
        <w:rPr>
          <w:lang w:val="en-GB"/>
        </w:rPr>
        <w:t>Design and Testing 2 – A++</w:t>
      </w:r>
    </w:p>
    <w:p w14:paraId="49C3AD12" w14:textId="77777777" w:rsidR="00C3058C" w:rsidRDefault="00C3058C" w:rsidP="00C3058C">
      <w:pPr>
        <w:rPr>
          <w:lang w:val="en-GB"/>
        </w:rPr>
      </w:pPr>
      <w:bookmarkStart w:id="0" w:name="_GoBack"/>
      <w:bookmarkEnd w:id="0"/>
    </w:p>
    <w:p w14:paraId="72D35CD5" w14:textId="77777777" w:rsidR="00590922" w:rsidRDefault="00590922" w:rsidP="00590922">
      <w:pPr>
        <w:jc w:val="center"/>
        <w:rPr>
          <w:lang w:val="en-GB"/>
        </w:rPr>
      </w:pPr>
    </w:p>
    <w:p w14:paraId="319D5AA8" w14:textId="77777777" w:rsidR="00590922" w:rsidRDefault="00590922" w:rsidP="00C3058C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37B2C7" wp14:editId="59D23DB4">
            <wp:simplePos x="0" y="0"/>
            <wp:positionH relativeFrom="margin">
              <wp:align>center</wp:align>
            </wp:positionH>
            <wp:positionV relativeFrom="paragraph">
              <wp:posOffset>8496</wp:posOffset>
            </wp:positionV>
            <wp:extent cx="3137338" cy="3137338"/>
            <wp:effectExtent l="76200" t="76200" r="82550" b="1206500"/>
            <wp:wrapTight wrapText="bothSides">
              <wp:wrapPolygon edited="0">
                <wp:start x="8920" y="-525"/>
                <wp:lineTo x="3935" y="-262"/>
                <wp:lineTo x="3935" y="1836"/>
                <wp:lineTo x="1705" y="1836"/>
                <wp:lineTo x="1705" y="3935"/>
                <wp:lineTo x="525" y="3935"/>
                <wp:lineTo x="525" y="6034"/>
                <wp:lineTo x="-262" y="6034"/>
                <wp:lineTo x="-525" y="14429"/>
                <wp:lineTo x="0" y="14429"/>
                <wp:lineTo x="0" y="16528"/>
                <wp:lineTo x="1049" y="16528"/>
                <wp:lineTo x="1049" y="18627"/>
                <wp:lineTo x="2755" y="19020"/>
                <wp:lineTo x="5772" y="20726"/>
                <wp:lineTo x="3017" y="22168"/>
                <wp:lineTo x="3017" y="22824"/>
                <wp:lineTo x="525" y="22824"/>
                <wp:lineTo x="262" y="24923"/>
                <wp:lineTo x="656" y="27809"/>
                <wp:lineTo x="5378" y="29121"/>
                <wp:lineTo x="8002" y="29514"/>
                <wp:lineTo x="8133" y="29777"/>
                <wp:lineTo x="13249" y="29777"/>
                <wp:lineTo x="13380" y="29514"/>
                <wp:lineTo x="16266" y="29121"/>
                <wp:lineTo x="16397" y="29121"/>
                <wp:lineTo x="20726" y="27022"/>
                <wp:lineTo x="20988" y="25054"/>
                <wp:lineTo x="20988" y="24792"/>
                <wp:lineTo x="19020" y="23087"/>
                <wp:lineTo x="18496" y="22824"/>
                <wp:lineTo x="16003" y="20726"/>
                <wp:lineTo x="18758" y="18758"/>
                <wp:lineTo x="20594" y="16528"/>
                <wp:lineTo x="21513" y="14429"/>
                <wp:lineTo x="21906" y="12330"/>
                <wp:lineTo x="22037" y="10232"/>
                <wp:lineTo x="21775" y="8133"/>
                <wp:lineTo x="20988" y="6034"/>
                <wp:lineTo x="19807" y="3935"/>
                <wp:lineTo x="17709" y="1968"/>
                <wp:lineTo x="17577" y="1312"/>
                <wp:lineTo x="13773" y="-262"/>
                <wp:lineTo x="12593" y="-525"/>
                <wp:lineTo x="8920" y="-525"/>
              </wp:wrapPolygon>
            </wp:wrapTight>
            <wp:docPr id="1" name="Imagen 1" descr="https://sloanreview.mit.edu/content/uploads/2017/06/MAG-Cross-Catalyze-Innovation-1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loanreview.mit.edu/content/uploads/2017/06/MAG-Cross-Catalyze-Innovation-12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338" cy="3137338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 w14:paraId="7CAB9B7F" w14:textId="77777777" w:rsidR="00590922" w:rsidRDefault="00590922" w:rsidP="00C3058C">
      <w:pPr>
        <w:rPr>
          <w:lang w:val="en-GB"/>
        </w:rPr>
      </w:pPr>
    </w:p>
    <w:p w14:paraId="5E794761" w14:textId="77777777" w:rsidR="00590922" w:rsidRDefault="00590922" w:rsidP="00C3058C">
      <w:pPr>
        <w:rPr>
          <w:lang w:val="en-GB"/>
        </w:rPr>
      </w:pPr>
    </w:p>
    <w:p w14:paraId="6DB431F9" w14:textId="77777777" w:rsidR="00590922" w:rsidRDefault="00590922" w:rsidP="00C3058C">
      <w:pPr>
        <w:rPr>
          <w:lang w:val="en-GB"/>
        </w:rPr>
      </w:pPr>
    </w:p>
    <w:p w14:paraId="34EE0037" w14:textId="77777777" w:rsidR="00590922" w:rsidRDefault="00590922" w:rsidP="00C3058C">
      <w:pPr>
        <w:rPr>
          <w:lang w:val="en-GB"/>
        </w:rPr>
      </w:pPr>
    </w:p>
    <w:p w14:paraId="298B010B" w14:textId="77777777" w:rsidR="00590922" w:rsidRDefault="00590922" w:rsidP="00C3058C">
      <w:pPr>
        <w:rPr>
          <w:lang w:val="en-GB"/>
        </w:rPr>
      </w:pPr>
    </w:p>
    <w:p w14:paraId="54B3CC46" w14:textId="77777777" w:rsidR="00590922" w:rsidRDefault="00590922" w:rsidP="00C3058C">
      <w:pPr>
        <w:rPr>
          <w:lang w:val="en-GB"/>
        </w:rPr>
      </w:pPr>
    </w:p>
    <w:p w14:paraId="10B08C00" w14:textId="77777777" w:rsidR="00590922" w:rsidRDefault="00590922" w:rsidP="00C3058C">
      <w:pPr>
        <w:rPr>
          <w:lang w:val="en-GB"/>
        </w:rPr>
      </w:pPr>
    </w:p>
    <w:p w14:paraId="5FF7850F" w14:textId="77777777" w:rsidR="00590922" w:rsidRDefault="00590922" w:rsidP="00C3058C">
      <w:pPr>
        <w:rPr>
          <w:lang w:val="en-GB"/>
        </w:rPr>
      </w:pPr>
    </w:p>
    <w:p w14:paraId="35B87EF8" w14:textId="77777777" w:rsidR="00590922" w:rsidRDefault="00590922" w:rsidP="00C3058C">
      <w:pPr>
        <w:rPr>
          <w:lang w:val="en-GB"/>
        </w:rPr>
      </w:pPr>
    </w:p>
    <w:p w14:paraId="01EBC6DD" w14:textId="77777777" w:rsidR="00590922" w:rsidRDefault="00590922" w:rsidP="00C3058C">
      <w:pPr>
        <w:rPr>
          <w:lang w:val="en-GB"/>
        </w:rPr>
      </w:pPr>
    </w:p>
    <w:p w14:paraId="4D38CCCC" w14:textId="77777777" w:rsidR="00590922" w:rsidRDefault="00590922" w:rsidP="00C3058C">
      <w:pPr>
        <w:rPr>
          <w:lang w:val="en-GB"/>
        </w:rPr>
      </w:pPr>
    </w:p>
    <w:p w14:paraId="17159704" w14:textId="77777777" w:rsidR="00590922" w:rsidRDefault="00590922" w:rsidP="00C3058C">
      <w:pPr>
        <w:rPr>
          <w:lang w:val="en-GB"/>
        </w:rPr>
      </w:pPr>
    </w:p>
    <w:p w14:paraId="324F23F5" w14:textId="77777777" w:rsidR="00590922" w:rsidRDefault="00590922" w:rsidP="00590922">
      <w:pPr>
        <w:jc w:val="right"/>
        <w:rPr>
          <w:lang w:val="en-GB"/>
        </w:rPr>
      </w:pPr>
    </w:p>
    <w:p w14:paraId="21234DFD" w14:textId="77777777" w:rsidR="00590922" w:rsidRDefault="00590922" w:rsidP="00590922">
      <w:pPr>
        <w:jc w:val="right"/>
      </w:pPr>
    </w:p>
    <w:p w14:paraId="6273B089" w14:textId="77777777" w:rsidR="00590922" w:rsidRPr="00590922" w:rsidRDefault="00590922" w:rsidP="00590922">
      <w:pPr>
        <w:jc w:val="right"/>
      </w:pPr>
      <w:r w:rsidRPr="00590922">
        <w:t>Ángel Delgado Luna</w:t>
      </w:r>
    </w:p>
    <w:p w14:paraId="0B485881" w14:textId="77777777" w:rsidR="00590922" w:rsidRPr="00590922" w:rsidRDefault="00590922" w:rsidP="00590922">
      <w:pPr>
        <w:jc w:val="right"/>
      </w:pPr>
      <w:r w:rsidRPr="00590922">
        <w:t>Belén Garrido López</w:t>
      </w:r>
    </w:p>
    <w:p w14:paraId="71781371" w14:textId="77777777" w:rsidR="00590922" w:rsidRDefault="00590922" w:rsidP="00590922">
      <w:pPr>
        <w:jc w:val="right"/>
        <w:rPr>
          <w:lang w:val="en-GB"/>
        </w:rPr>
      </w:pPr>
      <w:r>
        <w:rPr>
          <w:lang w:val="en-GB"/>
        </w:rPr>
        <w:t>Ezequiel Portillo Jurado</w:t>
      </w:r>
    </w:p>
    <w:p w14:paraId="268EDA4D" w14:textId="77777777" w:rsidR="00590922" w:rsidRDefault="00590922" w:rsidP="00590922">
      <w:pPr>
        <w:jc w:val="right"/>
        <w:rPr>
          <w:lang w:val="en-GB"/>
        </w:rPr>
      </w:pPr>
      <w:r>
        <w:rPr>
          <w:lang w:val="en-GB"/>
        </w:rPr>
        <w:t>Alejandro Rodríguez</w:t>
      </w:r>
    </w:p>
    <w:p w14:paraId="51598660" w14:textId="77777777" w:rsidR="00590922" w:rsidRPr="00590922" w:rsidRDefault="00590922" w:rsidP="00590922">
      <w:pPr>
        <w:jc w:val="right"/>
      </w:pPr>
      <w:proofErr w:type="spellStart"/>
      <w:r w:rsidRPr="00590922">
        <w:t>Mª</w:t>
      </w:r>
      <w:proofErr w:type="spellEnd"/>
      <w:r w:rsidRPr="00590922">
        <w:t xml:space="preserve"> De Gracia Piñero P</w:t>
      </w:r>
      <w:r>
        <w:t>astor</w:t>
      </w:r>
    </w:p>
    <w:p w14:paraId="7284F8DF" w14:textId="77777777" w:rsidR="00590922" w:rsidRPr="00590922" w:rsidRDefault="00590922" w:rsidP="00590922">
      <w:pPr>
        <w:jc w:val="right"/>
      </w:pPr>
    </w:p>
    <w:p w14:paraId="724C87B5" w14:textId="77777777" w:rsidR="00590922" w:rsidRPr="00590922" w:rsidRDefault="00590922" w:rsidP="00590922">
      <w:pPr>
        <w:jc w:val="right"/>
      </w:pPr>
    </w:p>
    <w:p w14:paraId="7CFF1EF7" w14:textId="77777777" w:rsidR="00590922" w:rsidRPr="00590922" w:rsidRDefault="00590922" w:rsidP="00C3058C"/>
    <w:p w14:paraId="6253DF71" w14:textId="77777777" w:rsidR="00590922" w:rsidRPr="00590922" w:rsidRDefault="00590922" w:rsidP="00C3058C"/>
    <w:p w14:paraId="46AFD9AD" w14:textId="77777777" w:rsidR="00590922" w:rsidRPr="00590922" w:rsidRDefault="00590922" w:rsidP="00C3058C"/>
    <w:p w14:paraId="633EA3B4" w14:textId="77777777" w:rsidR="00590922" w:rsidRPr="00590922" w:rsidRDefault="00590922" w:rsidP="00C3058C"/>
    <w:p w14:paraId="751B12C5" w14:textId="77777777" w:rsidR="00590922" w:rsidRPr="00590922" w:rsidRDefault="00590922" w:rsidP="00590922">
      <w:pPr>
        <w:pStyle w:val="Ttulo1"/>
      </w:pPr>
    </w:p>
    <w:p w14:paraId="2AABFC5D" w14:textId="77777777" w:rsidR="00590922" w:rsidRPr="00590922" w:rsidRDefault="00590922" w:rsidP="00590922">
      <w:pPr>
        <w:pStyle w:val="Ttulo1"/>
      </w:pPr>
    </w:p>
    <w:p w14:paraId="22FD4BBC" w14:textId="77777777" w:rsidR="00590922" w:rsidRPr="00590922" w:rsidRDefault="00590922" w:rsidP="00590922">
      <w:pPr>
        <w:pStyle w:val="Ttulo1"/>
        <w:rPr>
          <w:sz w:val="44"/>
          <w:lang w:val="en-GB"/>
        </w:rPr>
      </w:pPr>
      <w:r w:rsidRPr="00590922">
        <w:rPr>
          <w:sz w:val="44"/>
          <w:lang w:val="en-GB"/>
        </w:rPr>
        <w:t>Index</w:t>
      </w:r>
    </w:p>
    <w:p w14:paraId="6A4F3DDE" w14:textId="77777777" w:rsidR="00590922" w:rsidRPr="00590922" w:rsidRDefault="00590922" w:rsidP="00590922">
      <w:pPr>
        <w:rPr>
          <w:lang w:val="en-GB"/>
        </w:rPr>
      </w:pPr>
    </w:p>
    <w:p w14:paraId="7D054DEE" w14:textId="77777777" w:rsidR="00590922" w:rsidRDefault="00590922" w:rsidP="00590922">
      <w:pPr>
        <w:pStyle w:val="Prrafodelista"/>
        <w:numPr>
          <w:ilvl w:val="0"/>
          <w:numId w:val="5"/>
        </w:numPr>
      </w:pPr>
      <w:proofErr w:type="spellStart"/>
      <w:r>
        <w:t>Foundations</w:t>
      </w:r>
      <w:proofErr w:type="spellEnd"/>
    </w:p>
    <w:p w14:paraId="4F8B8CF6" w14:textId="77777777" w:rsidR="00590922" w:rsidRPr="00590922" w:rsidRDefault="00590922" w:rsidP="00590922">
      <w:pPr>
        <w:pStyle w:val="Prrafodelista"/>
        <w:numPr>
          <w:ilvl w:val="0"/>
          <w:numId w:val="5"/>
        </w:numPr>
      </w:pPr>
      <w:proofErr w:type="spellStart"/>
      <w:r>
        <w:t>Versions</w:t>
      </w:r>
      <w:proofErr w:type="spellEnd"/>
    </w:p>
    <w:p w14:paraId="37AB899E" w14:textId="77777777" w:rsidR="00590922" w:rsidRDefault="00590922" w:rsidP="00590922">
      <w:pPr>
        <w:pStyle w:val="Prrafodelista"/>
        <w:numPr>
          <w:ilvl w:val="0"/>
          <w:numId w:val="5"/>
        </w:numPr>
      </w:pPr>
      <w:proofErr w:type="spellStart"/>
      <w:r>
        <w:t>Code</w:t>
      </w:r>
      <w:proofErr w:type="spellEnd"/>
      <w:r>
        <w:t xml:space="preserve"> </w:t>
      </w:r>
      <w:proofErr w:type="spellStart"/>
      <w:r>
        <w:t>Explanation</w:t>
      </w:r>
      <w:proofErr w:type="spellEnd"/>
    </w:p>
    <w:p w14:paraId="4ACB3A7B" w14:textId="77777777" w:rsidR="00590922" w:rsidRPr="00590922" w:rsidRDefault="00590922" w:rsidP="00590922">
      <w:pPr>
        <w:pStyle w:val="Prrafodelista"/>
        <w:numPr>
          <w:ilvl w:val="0"/>
          <w:numId w:val="5"/>
        </w:numPr>
      </w:pPr>
      <w:proofErr w:type="spellStart"/>
      <w:r>
        <w:t>Improvements</w:t>
      </w:r>
      <w:proofErr w:type="spellEnd"/>
    </w:p>
    <w:p w14:paraId="718F507B" w14:textId="77777777" w:rsidR="00590922" w:rsidRPr="00590922" w:rsidRDefault="00590922" w:rsidP="00590922"/>
    <w:p w14:paraId="220F69AF" w14:textId="77777777" w:rsidR="00590922" w:rsidRPr="00590922" w:rsidRDefault="00590922" w:rsidP="00590922"/>
    <w:p w14:paraId="445620BC" w14:textId="77777777" w:rsidR="00590922" w:rsidRPr="00590922" w:rsidRDefault="00590922" w:rsidP="00590922"/>
    <w:p w14:paraId="3732B50C" w14:textId="77777777" w:rsidR="00590922" w:rsidRPr="00590922" w:rsidRDefault="00590922" w:rsidP="00590922"/>
    <w:p w14:paraId="2F5864A7" w14:textId="77777777" w:rsidR="00590922" w:rsidRPr="00590922" w:rsidRDefault="00590922" w:rsidP="00590922"/>
    <w:p w14:paraId="6D1A2598" w14:textId="77777777" w:rsidR="00590922" w:rsidRPr="00590922" w:rsidRDefault="00590922" w:rsidP="00590922"/>
    <w:p w14:paraId="1F212AA3" w14:textId="77777777" w:rsidR="00590922" w:rsidRPr="00590922" w:rsidRDefault="00590922" w:rsidP="00590922"/>
    <w:p w14:paraId="566D70C7" w14:textId="77777777" w:rsidR="00590922" w:rsidRPr="00590922" w:rsidRDefault="00590922" w:rsidP="00590922"/>
    <w:p w14:paraId="3F8C59A9" w14:textId="77777777" w:rsidR="00590922" w:rsidRPr="00590922" w:rsidRDefault="00590922" w:rsidP="00590922"/>
    <w:p w14:paraId="06587A4C" w14:textId="77777777" w:rsidR="00590922" w:rsidRPr="00590922" w:rsidRDefault="00590922" w:rsidP="00590922"/>
    <w:p w14:paraId="0B58572E" w14:textId="77777777" w:rsidR="00590922" w:rsidRPr="00590922" w:rsidRDefault="00590922" w:rsidP="00590922"/>
    <w:p w14:paraId="57154192" w14:textId="77777777" w:rsidR="00590922" w:rsidRPr="00590922" w:rsidRDefault="00590922" w:rsidP="00590922"/>
    <w:p w14:paraId="65817147" w14:textId="77777777" w:rsidR="00590922" w:rsidRPr="00590922" w:rsidRDefault="00590922" w:rsidP="00590922"/>
    <w:p w14:paraId="31E39892" w14:textId="77777777" w:rsidR="00590922" w:rsidRPr="00590922" w:rsidRDefault="00590922" w:rsidP="00590922"/>
    <w:p w14:paraId="0360E279" w14:textId="77777777" w:rsidR="00590922" w:rsidRPr="00590922" w:rsidRDefault="00590922" w:rsidP="00590922"/>
    <w:p w14:paraId="36DCEFBC" w14:textId="77777777" w:rsidR="00C3058C" w:rsidRDefault="00C3058C" w:rsidP="00C3058C">
      <w:pPr>
        <w:pStyle w:val="Ttulo2"/>
        <w:numPr>
          <w:ilvl w:val="0"/>
          <w:numId w:val="2"/>
        </w:numPr>
        <w:rPr>
          <w:lang w:val="en-GB"/>
        </w:rPr>
      </w:pPr>
      <w:r>
        <w:rPr>
          <w:lang w:val="en-GB"/>
        </w:rPr>
        <w:t>Foundations</w:t>
      </w:r>
    </w:p>
    <w:p w14:paraId="54E5C67A" w14:textId="77777777" w:rsidR="00C3058C" w:rsidRDefault="00C3058C" w:rsidP="00C3058C">
      <w:pPr>
        <w:rPr>
          <w:lang w:val="en-GB"/>
        </w:rPr>
      </w:pPr>
    </w:p>
    <w:p w14:paraId="0DFC2598" w14:textId="77777777" w:rsidR="00C3058C" w:rsidRPr="00C3058C" w:rsidRDefault="00C3058C" w:rsidP="00C3058C">
      <w:pPr>
        <w:ind w:left="360"/>
        <w:rPr>
          <w:sz w:val="24"/>
          <w:lang w:val="en-GB"/>
        </w:rPr>
      </w:pPr>
      <w:r>
        <w:rPr>
          <w:sz w:val="24"/>
          <w:lang w:val="en-GB"/>
        </w:rPr>
        <w:t>In last deliverables, we had to implement a lot of repetitive code in Controllers Section. From this deliverable, until the last one, we´ve decided to make a generical controller in order to set a common methodology when implementing this part. This will help us later to understand better what every team member is doing on his/her code.</w:t>
      </w:r>
    </w:p>
    <w:p w14:paraId="1D3AE195" w14:textId="77777777" w:rsidR="00C3058C" w:rsidRDefault="00C3058C" w:rsidP="00C3058C">
      <w:pPr>
        <w:rPr>
          <w:lang w:val="en-GB"/>
        </w:rPr>
      </w:pPr>
      <w:r>
        <w:rPr>
          <w:lang w:val="en-GB"/>
        </w:rPr>
        <w:tab/>
      </w:r>
    </w:p>
    <w:p w14:paraId="76ECCECB" w14:textId="77777777" w:rsidR="00C3058C" w:rsidRDefault="00C3058C" w:rsidP="00C3058C">
      <w:pPr>
        <w:pStyle w:val="Ttulo2"/>
        <w:numPr>
          <w:ilvl w:val="0"/>
          <w:numId w:val="2"/>
        </w:numPr>
        <w:rPr>
          <w:lang w:val="en-GB"/>
        </w:rPr>
      </w:pPr>
      <w:r>
        <w:rPr>
          <w:lang w:val="en-GB"/>
        </w:rPr>
        <w:t>Versions</w:t>
      </w:r>
    </w:p>
    <w:p w14:paraId="75C62E64" w14:textId="77777777" w:rsidR="00C3058C" w:rsidRDefault="00C3058C" w:rsidP="00C3058C">
      <w:pPr>
        <w:ind w:left="360"/>
        <w:rPr>
          <w:lang w:val="en-GB"/>
        </w:rPr>
      </w:pPr>
    </w:p>
    <w:p w14:paraId="4EEE9ADA" w14:textId="77777777" w:rsidR="00C3058C" w:rsidRPr="00C3058C" w:rsidRDefault="00C3058C" w:rsidP="00C3058C">
      <w:pPr>
        <w:ind w:left="360"/>
        <w:rPr>
          <w:sz w:val="24"/>
          <w:lang w:val="en-GB"/>
        </w:rPr>
      </w:pPr>
      <w:r>
        <w:rPr>
          <w:sz w:val="24"/>
          <w:lang w:val="en-GB"/>
        </w:rPr>
        <w:t xml:space="preserve">As common in every technology or implementation, there are sometimes that new versions must be produced in order to check bugs or even improving some details. </w:t>
      </w:r>
    </w:p>
    <w:p w14:paraId="32B78605" w14:textId="77777777" w:rsidR="00C3058C" w:rsidRDefault="00C3058C" w:rsidP="00C3058C">
      <w:pPr>
        <w:ind w:left="360"/>
        <w:rPr>
          <w:sz w:val="24"/>
          <w:lang w:val="en-GB"/>
        </w:rPr>
      </w:pPr>
      <w:r>
        <w:rPr>
          <w:sz w:val="24"/>
          <w:lang w:val="en-GB"/>
        </w:rPr>
        <w:t xml:space="preserve">In our case, we have </w:t>
      </w:r>
      <w:r w:rsidR="00B05B74">
        <w:rPr>
          <w:sz w:val="24"/>
          <w:lang w:val="en-GB"/>
        </w:rPr>
        <w:t>three</w:t>
      </w:r>
      <w:r>
        <w:rPr>
          <w:sz w:val="24"/>
          <w:lang w:val="en-GB"/>
        </w:rPr>
        <w:t xml:space="preserve"> versions to talk about.</w:t>
      </w:r>
    </w:p>
    <w:p w14:paraId="459D4C14" w14:textId="77777777" w:rsidR="00C3058C" w:rsidRDefault="00C3058C" w:rsidP="00C3058C">
      <w:pPr>
        <w:ind w:left="360"/>
        <w:rPr>
          <w:sz w:val="24"/>
          <w:lang w:val="en-GB"/>
        </w:rPr>
      </w:pPr>
    </w:p>
    <w:p w14:paraId="3E7C6213" w14:textId="77777777" w:rsidR="00C3058C" w:rsidRDefault="00C3058C" w:rsidP="00C3058C">
      <w:pPr>
        <w:ind w:left="360"/>
        <w:rPr>
          <w:sz w:val="24"/>
          <w:lang w:val="en-GB"/>
        </w:rPr>
      </w:pPr>
      <w:r>
        <w:rPr>
          <w:sz w:val="24"/>
          <w:lang w:val="en-GB"/>
        </w:rPr>
        <w:t xml:space="preserve">First Version. Basic Controller implements the different methods a controller usually has. </w:t>
      </w:r>
    </w:p>
    <w:p w14:paraId="44CB3F54" w14:textId="77777777" w:rsidR="00C3058C" w:rsidRDefault="00C3058C" w:rsidP="00C3058C">
      <w:pPr>
        <w:pStyle w:val="Prrafodelista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Creation</w:t>
      </w:r>
    </w:p>
    <w:p w14:paraId="44495DD8" w14:textId="77777777" w:rsidR="00C3058C" w:rsidRDefault="00C3058C" w:rsidP="00C3058C">
      <w:pPr>
        <w:pStyle w:val="Prrafodelista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Deletion</w:t>
      </w:r>
    </w:p>
    <w:p w14:paraId="4DA209A0" w14:textId="77777777" w:rsidR="00C3058C" w:rsidRDefault="00C3058C" w:rsidP="00C3058C">
      <w:pPr>
        <w:pStyle w:val="Prrafodelista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Listing</w:t>
      </w:r>
    </w:p>
    <w:p w14:paraId="5C581704" w14:textId="77777777" w:rsidR="00C3058C" w:rsidRDefault="00C3058C" w:rsidP="00C3058C">
      <w:pPr>
        <w:pStyle w:val="Prrafodelista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Edition</w:t>
      </w:r>
    </w:p>
    <w:p w14:paraId="3A77D0C4" w14:textId="77777777" w:rsidR="00B05B74" w:rsidRDefault="00B05B74" w:rsidP="00C3058C">
      <w:pPr>
        <w:ind w:left="360"/>
        <w:rPr>
          <w:sz w:val="24"/>
          <w:lang w:val="en-GB"/>
        </w:rPr>
      </w:pPr>
    </w:p>
    <w:p w14:paraId="2190C0A7" w14:textId="77777777" w:rsidR="00C3058C" w:rsidRDefault="00C3058C" w:rsidP="00C3058C">
      <w:pPr>
        <w:ind w:left="360"/>
        <w:rPr>
          <w:sz w:val="24"/>
          <w:lang w:val="en-GB"/>
        </w:rPr>
      </w:pPr>
      <w:r>
        <w:rPr>
          <w:sz w:val="24"/>
          <w:lang w:val="en-GB"/>
        </w:rPr>
        <w:t xml:space="preserve">Second Version. List method did not have a </w:t>
      </w:r>
      <w:proofErr w:type="spellStart"/>
      <w:r>
        <w:rPr>
          <w:sz w:val="24"/>
          <w:lang w:val="en-GB"/>
        </w:rPr>
        <w:t>requestURI</w:t>
      </w:r>
      <w:proofErr w:type="spellEnd"/>
      <w:r>
        <w:rPr>
          <w:sz w:val="24"/>
          <w:lang w:val="en-GB"/>
        </w:rPr>
        <w:t xml:space="preserve"> param. This is necessary when a list of items has more than 5 elements (Number predeterminate by configuration)</w:t>
      </w:r>
      <w:r w:rsidR="00B05B74">
        <w:rPr>
          <w:sz w:val="24"/>
          <w:lang w:val="en-GB"/>
        </w:rPr>
        <w:t>. The obtained result when this parameter wasn´t present was “Oops. You have not access”.</w:t>
      </w:r>
    </w:p>
    <w:p w14:paraId="493B8B27" w14:textId="77777777" w:rsidR="00B05B74" w:rsidRDefault="00B05B74" w:rsidP="00C3058C">
      <w:pPr>
        <w:ind w:left="360"/>
        <w:rPr>
          <w:sz w:val="24"/>
          <w:lang w:val="en-GB"/>
        </w:rPr>
      </w:pPr>
      <w:r>
        <w:rPr>
          <w:sz w:val="24"/>
          <w:lang w:val="en-GB"/>
        </w:rPr>
        <w:t xml:space="preserve">Three Version. Form Objects. When this controller was implemented, it was considered for domain entities (T extends </w:t>
      </w:r>
      <w:proofErr w:type="spellStart"/>
      <w:r>
        <w:rPr>
          <w:sz w:val="24"/>
          <w:lang w:val="en-GB"/>
        </w:rPr>
        <w:t>DomainEntity</w:t>
      </w:r>
      <w:proofErr w:type="spellEnd"/>
      <w:r>
        <w:rPr>
          <w:sz w:val="24"/>
          <w:lang w:val="en-GB"/>
        </w:rPr>
        <w:t xml:space="preserve">). A new version of this controller when making </w:t>
      </w:r>
      <w:proofErr w:type="spellStart"/>
      <w:r>
        <w:rPr>
          <w:sz w:val="24"/>
          <w:lang w:val="en-GB"/>
        </w:rPr>
        <w:t>CustomForm</w:t>
      </w:r>
      <w:proofErr w:type="spellEnd"/>
      <w:r>
        <w:rPr>
          <w:sz w:val="24"/>
          <w:lang w:val="en-GB"/>
        </w:rPr>
        <w:t xml:space="preserve"> (for </w:t>
      </w:r>
      <w:proofErr w:type="spellStart"/>
      <w:r>
        <w:rPr>
          <w:sz w:val="24"/>
          <w:lang w:val="en-GB"/>
        </w:rPr>
        <w:t>CustomisationSystem</w:t>
      </w:r>
      <w:proofErr w:type="spellEnd"/>
      <w:r>
        <w:rPr>
          <w:sz w:val="24"/>
          <w:lang w:val="en-GB"/>
        </w:rPr>
        <w:t xml:space="preserve">) was delivered immediately. </w:t>
      </w:r>
    </w:p>
    <w:p w14:paraId="0C5631C2" w14:textId="77777777" w:rsidR="00B05B74" w:rsidRDefault="00B05B74" w:rsidP="00C3058C">
      <w:pPr>
        <w:ind w:left="360"/>
        <w:rPr>
          <w:sz w:val="24"/>
          <w:lang w:val="en-GB"/>
        </w:rPr>
      </w:pPr>
      <w:r>
        <w:rPr>
          <w:sz w:val="24"/>
          <w:lang w:val="en-GB"/>
        </w:rPr>
        <w:t>*For certain use cases, this controller has been modified. For example, when a position has assigned a ticker which exists in the database.</w:t>
      </w:r>
    </w:p>
    <w:p w14:paraId="61BFAA1A" w14:textId="77777777" w:rsidR="00B05B74" w:rsidRDefault="00B05B74" w:rsidP="00C3058C">
      <w:pPr>
        <w:ind w:left="360"/>
        <w:rPr>
          <w:sz w:val="24"/>
          <w:lang w:val="en-GB"/>
        </w:rPr>
      </w:pPr>
    </w:p>
    <w:p w14:paraId="10EDA45B" w14:textId="77777777" w:rsidR="00590922" w:rsidRDefault="00590922" w:rsidP="00C3058C">
      <w:pPr>
        <w:ind w:left="360"/>
        <w:rPr>
          <w:sz w:val="24"/>
          <w:lang w:val="en-GB"/>
        </w:rPr>
      </w:pPr>
    </w:p>
    <w:p w14:paraId="07C6E2AC" w14:textId="77777777" w:rsidR="00590922" w:rsidRDefault="00590922" w:rsidP="00C3058C">
      <w:pPr>
        <w:ind w:left="360"/>
        <w:rPr>
          <w:sz w:val="24"/>
          <w:lang w:val="en-GB"/>
        </w:rPr>
      </w:pPr>
    </w:p>
    <w:p w14:paraId="73F28905" w14:textId="77777777" w:rsidR="00B05B74" w:rsidRPr="00C3058C" w:rsidRDefault="00B05B74" w:rsidP="00C3058C">
      <w:pPr>
        <w:ind w:left="360"/>
        <w:rPr>
          <w:sz w:val="24"/>
          <w:lang w:val="en-GB"/>
        </w:rPr>
      </w:pPr>
    </w:p>
    <w:p w14:paraId="3A7F68EC" w14:textId="77777777" w:rsidR="00B05B74" w:rsidRDefault="00C3058C" w:rsidP="00B05B74">
      <w:pPr>
        <w:pStyle w:val="Ttulo2"/>
        <w:numPr>
          <w:ilvl w:val="0"/>
          <w:numId w:val="2"/>
        </w:numPr>
        <w:rPr>
          <w:lang w:val="en-GB"/>
        </w:rPr>
      </w:pPr>
      <w:r>
        <w:rPr>
          <w:lang w:val="en-GB"/>
        </w:rPr>
        <w:t>Code Explanation</w:t>
      </w:r>
    </w:p>
    <w:p w14:paraId="44E8F2FC" w14:textId="77777777" w:rsidR="00B05B74" w:rsidRDefault="00B05B74" w:rsidP="00B05B74">
      <w:pPr>
        <w:rPr>
          <w:lang w:val="en-GB"/>
        </w:rPr>
      </w:pPr>
    </w:p>
    <w:tbl>
      <w:tblPr>
        <w:tblStyle w:val="Tablaconcuadrcula"/>
        <w:tblW w:w="8930" w:type="dxa"/>
        <w:tblInd w:w="279" w:type="dxa"/>
        <w:tblLook w:val="04A0" w:firstRow="1" w:lastRow="0" w:firstColumn="1" w:lastColumn="0" w:noHBand="0" w:noVBand="1"/>
      </w:tblPr>
      <w:tblGrid>
        <w:gridCol w:w="1457"/>
        <w:gridCol w:w="7473"/>
      </w:tblGrid>
      <w:tr w:rsidR="002D64CB" w:rsidRPr="00B05B74" w14:paraId="16796F69" w14:textId="77777777" w:rsidTr="00590922">
        <w:trPr>
          <w:trHeight w:val="561"/>
        </w:trPr>
        <w:tc>
          <w:tcPr>
            <w:tcW w:w="1276" w:type="dxa"/>
          </w:tcPr>
          <w:p w14:paraId="37BE91CD" w14:textId="77777777" w:rsidR="002D64CB" w:rsidRPr="00B05B74" w:rsidRDefault="002D64CB" w:rsidP="00CF15A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Abstract Methods</w:t>
            </w:r>
          </w:p>
        </w:tc>
        <w:tc>
          <w:tcPr>
            <w:tcW w:w="7654" w:type="dxa"/>
          </w:tcPr>
          <w:p w14:paraId="24EC40AA" w14:textId="77777777" w:rsidR="002D64CB" w:rsidRPr="00B05B74" w:rsidRDefault="002D64CB" w:rsidP="00CF15AA">
            <w:pPr>
              <w:rPr>
                <w:sz w:val="24"/>
                <w:szCs w:val="24"/>
                <w:lang w:val="en-GB"/>
              </w:rPr>
            </w:pPr>
          </w:p>
        </w:tc>
      </w:tr>
      <w:tr w:rsidR="002D64CB" w:rsidRPr="00590922" w14:paraId="065BB9D8" w14:textId="77777777" w:rsidTr="00590922">
        <w:trPr>
          <w:trHeight w:val="620"/>
        </w:trPr>
        <w:tc>
          <w:tcPr>
            <w:tcW w:w="1276" w:type="dxa"/>
          </w:tcPr>
          <w:p w14:paraId="4BB3C4B8" w14:textId="77777777" w:rsidR="002D64CB" w:rsidRPr="00B05B74" w:rsidRDefault="002D64CB" w:rsidP="00CF15AA">
            <w:pPr>
              <w:rPr>
                <w:sz w:val="24"/>
                <w:szCs w:val="24"/>
                <w:lang w:val="en-GB"/>
              </w:rPr>
            </w:pPr>
            <w:r w:rsidRPr="00B05B74">
              <w:rPr>
                <w:sz w:val="24"/>
                <w:szCs w:val="24"/>
                <w:lang w:val="en-GB"/>
              </w:rPr>
              <w:t>Code</w:t>
            </w:r>
          </w:p>
        </w:tc>
        <w:tc>
          <w:tcPr>
            <w:tcW w:w="7654" w:type="dxa"/>
          </w:tcPr>
          <w:p w14:paraId="4A8E9BD0" w14:textId="77777777" w:rsidR="00551918" w:rsidRPr="00590922" w:rsidRDefault="00551918" w:rsidP="0055191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s-ES"/>
              </w:rPr>
            </w:pPr>
            <w:r w:rsidRPr="0059092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s-ES"/>
              </w:rPr>
              <w:t>public</w:t>
            </w:r>
            <w:r w:rsidRPr="0059092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s-ES"/>
              </w:rPr>
              <w:t xml:space="preserve"> </w:t>
            </w:r>
            <w:r w:rsidRPr="0059092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s-ES"/>
              </w:rPr>
              <w:t>abstract</w:t>
            </w:r>
            <w:r w:rsidRPr="0059092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s-ES"/>
              </w:rPr>
              <w:t xml:space="preserve"> </w:t>
            </w:r>
            <w:r w:rsidRPr="0059092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s-ES"/>
              </w:rPr>
              <w:t>&lt;</w:t>
            </w:r>
            <w:r w:rsidRPr="0059092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s-ES"/>
              </w:rPr>
              <w:t>T</w:t>
            </w:r>
            <w:r w:rsidRPr="0059092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s-ES"/>
              </w:rPr>
              <w:t>&gt;</w:t>
            </w:r>
            <w:r w:rsidRPr="0059092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s-ES"/>
              </w:rPr>
              <w:t xml:space="preserve"> </w:t>
            </w:r>
            <w:proofErr w:type="spellStart"/>
            <w:r w:rsidRPr="0059092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s-ES"/>
              </w:rPr>
              <w:t>ModelAndView</w:t>
            </w:r>
            <w:proofErr w:type="spellEnd"/>
            <w:r w:rsidRPr="0059092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s-ES"/>
              </w:rPr>
              <w:t xml:space="preserve"> </w:t>
            </w:r>
            <w:proofErr w:type="spellStart"/>
            <w:proofErr w:type="gramStart"/>
            <w:r w:rsidRPr="0059092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s-ES"/>
              </w:rPr>
              <w:t>saveAction</w:t>
            </w:r>
            <w:proofErr w:type="spellEnd"/>
            <w:r w:rsidRPr="0059092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s-ES"/>
              </w:rPr>
              <w:t>(</w:t>
            </w:r>
            <w:proofErr w:type="gramEnd"/>
            <w:r w:rsidRPr="0059092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s-ES"/>
              </w:rPr>
              <w:t xml:space="preserve">T </w:t>
            </w:r>
            <w:r w:rsidRPr="0059092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s-ES"/>
              </w:rPr>
              <w:t>e</w:t>
            </w:r>
            <w:r w:rsidRPr="0059092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s-ES"/>
              </w:rPr>
              <w:t xml:space="preserve">, </w:t>
            </w:r>
            <w:proofErr w:type="spellStart"/>
            <w:r w:rsidRPr="0059092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s-ES"/>
              </w:rPr>
              <w:t>BindingResult</w:t>
            </w:r>
            <w:proofErr w:type="spellEnd"/>
            <w:r w:rsidRPr="0059092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s-ES"/>
              </w:rPr>
              <w:t xml:space="preserve"> </w:t>
            </w:r>
            <w:r w:rsidRPr="0059092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s-ES"/>
              </w:rPr>
              <w:t>binding</w:t>
            </w:r>
            <w:r w:rsidRPr="0059092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s-ES"/>
              </w:rPr>
              <w:t xml:space="preserve">, String </w:t>
            </w:r>
            <w:proofErr w:type="spellStart"/>
            <w:r w:rsidRPr="0059092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s-ES"/>
              </w:rPr>
              <w:t>nameResolver</w:t>
            </w:r>
            <w:proofErr w:type="spellEnd"/>
            <w:r w:rsidRPr="0059092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s-ES"/>
              </w:rPr>
              <w:t>);</w:t>
            </w:r>
          </w:p>
          <w:p w14:paraId="5BFC53A7" w14:textId="77777777" w:rsidR="00551918" w:rsidRPr="00590922" w:rsidRDefault="00551918" w:rsidP="0055191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s-ES"/>
              </w:rPr>
            </w:pPr>
          </w:p>
          <w:p w14:paraId="7A220661" w14:textId="77777777" w:rsidR="002D64CB" w:rsidRPr="00B05B74" w:rsidRDefault="00551918" w:rsidP="00551918">
            <w:pPr>
              <w:rPr>
                <w:sz w:val="24"/>
                <w:szCs w:val="24"/>
                <w:lang w:val="en-GB"/>
              </w:rPr>
            </w:pPr>
            <w:r w:rsidRPr="0059092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s-ES"/>
              </w:rPr>
              <w:t>public</w:t>
            </w:r>
            <w:r w:rsidRPr="0059092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s-ES"/>
              </w:rPr>
              <w:t xml:space="preserve"> </w:t>
            </w:r>
            <w:r w:rsidRPr="0059092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s-ES"/>
              </w:rPr>
              <w:t>abstract</w:t>
            </w:r>
            <w:r w:rsidRPr="0059092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s-ES"/>
              </w:rPr>
              <w:t xml:space="preserve"> </w:t>
            </w:r>
            <w:r w:rsidRPr="0059092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s-ES"/>
              </w:rPr>
              <w:t>&lt;</w:t>
            </w:r>
            <w:r w:rsidRPr="0059092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s-ES"/>
              </w:rPr>
              <w:t>T</w:t>
            </w:r>
            <w:r w:rsidRPr="0059092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s-ES"/>
              </w:rPr>
              <w:t xml:space="preserve"> extends </w:t>
            </w:r>
            <w:proofErr w:type="spellStart"/>
            <w:r w:rsidRPr="0059092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s-ES"/>
              </w:rPr>
              <w:t>DomainEntity</w:t>
            </w:r>
            <w:proofErr w:type="spellEnd"/>
            <w:r w:rsidRPr="0059092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es-ES"/>
              </w:rPr>
              <w:t>&gt;</w:t>
            </w:r>
            <w:r w:rsidRPr="0059092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s-ES"/>
              </w:rPr>
              <w:t xml:space="preserve"> </w:t>
            </w:r>
            <w:proofErr w:type="spellStart"/>
            <w:r w:rsidRPr="0059092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s-ES"/>
              </w:rPr>
              <w:t>ModelAndView</w:t>
            </w:r>
            <w:proofErr w:type="spellEnd"/>
            <w:r w:rsidRPr="0059092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s-ES"/>
              </w:rPr>
              <w:t xml:space="preserve"> </w:t>
            </w:r>
            <w:proofErr w:type="spellStart"/>
            <w:proofErr w:type="gramStart"/>
            <w:r w:rsidRPr="0059092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es-ES"/>
              </w:rPr>
              <w:t>deleteAction</w:t>
            </w:r>
            <w:proofErr w:type="spellEnd"/>
            <w:r w:rsidRPr="0059092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s-ES"/>
              </w:rPr>
              <w:t>(</w:t>
            </w:r>
            <w:proofErr w:type="gramEnd"/>
            <w:r w:rsidRPr="0059092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s-ES"/>
              </w:rPr>
              <w:t xml:space="preserve">T </w:t>
            </w:r>
            <w:r w:rsidRPr="0059092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s-ES"/>
              </w:rPr>
              <w:t>e</w:t>
            </w:r>
            <w:r w:rsidRPr="0059092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s-ES"/>
              </w:rPr>
              <w:t xml:space="preserve">, String </w:t>
            </w:r>
            <w:proofErr w:type="spellStart"/>
            <w:r w:rsidRPr="0059092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es-ES"/>
              </w:rPr>
              <w:t>nameResolver</w:t>
            </w:r>
            <w:proofErr w:type="spellEnd"/>
            <w:r w:rsidRPr="0059092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es-ES"/>
              </w:rPr>
              <w:t>);</w:t>
            </w:r>
          </w:p>
        </w:tc>
      </w:tr>
      <w:tr w:rsidR="002D64CB" w:rsidRPr="00590922" w14:paraId="0E32F8FF" w14:textId="77777777" w:rsidTr="00590922">
        <w:trPr>
          <w:trHeight w:val="620"/>
        </w:trPr>
        <w:tc>
          <w:tcPr>
            <w:tcW w:w="1276" w:type="dxa"/>
          </w:tcPr>
          <w:p w14:paraId="07F537AA" w14:textId="77777777" w:rsidR="002D64CB" w:rsidRPr="00B05B74" w:rsidRDefault="002D64CB" w:rsidP="00CF15A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Parameters</w:t>
            </w:r>
          </w:p>
        </w:tc>
        <w:tc>
          <w:tcPr>
            <w:tcW w:w="7654" w:type="dxa"/>
          </w:tcPr>
          <w:p w14:paraId="65651DF7" w14:textId="77777777" w:rsidR="002D64CB" w:rsidRDefault="00551918" w:rsidP="00551918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 e. Entity to work with.</w:t>
            </w:r>
          </w:p>
          <w:p w14:paraId="733B892F" w14:textId="77777777" w:rsidR="00551918" w:rsidRDefault="00551918" w:rsidP="00551918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BindingResult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binding. When an entity is going to be edited or save this parameter save information about errors.</w:t>
            </w:r>
          </w:p>
          <w:p w14:paraId="4E0AC4F6" w14:textId="77777777" w:rsidR="00551918" w:rsidRPr="00551918" w:rsidRDefault="00551918" w:rsidP="00551918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String </w:t>
            </w:r>
            <w:proofErr w:type="spellStart"/>
            <w:r>
              <w:rPr>
                <w:sz w:val="24"/>
                <w:szCs w:val="24"/>
                <w:lang w:val="en-GB"/>
              </w:rPr>
              <w:t>nameResolver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. This is the view that a user is going to be redirected when a save or delete operation is executed without problems. </w:t>
            </w:r>
          </w:p>
        </w:tc>
      </w:tr>
    </w:tbl>
    <w:p w14:paraId="54870A21" w14:textId="77777777" w:rsidR="002D64CB" w:rsidRDefault="002D64CB" w:rsidP="00B05B74">
      <w:pPr>
        <w:rPr>
          <w:lang w:val="en-GB"/>
        </w:rPr>
      </w:pPr>
    </w:p>
    <w:tbl>
      <w:tblPr>
        <w:tblStyle w:val="Tablaconcuadrcula"/>
        <w:tblW w:w="8930" w:type="dxa"/>
        <w:tblInd w:w="279" w:type="dxa"/>
        <w:tblLook w:val="04A0" w:firstRow="1" w:lastRow="0" w:firstColumn="1" w:lastColumn="0" w:noHBand="0" w:noVBand="1"/>
      </w:tblPr>
      <w:tblGrid>
        <w:gridCol w:w="1457"/>
        <w:gridCol w:w="7473"/>
      </w:tblGrid>
      <w:tr w:rsidR="00B05B74" w:rsidRPr="00B05B74" w14:paraId="714373DC" w14:textId="77777777" w:rsidTr="00B05B74">
        <w:trPr>
          <w:trHeight w:val="561"/>
        </w:trPr>
        <w:tc>
          <w:tcPr>
            <w:tcW w:w="1343" w:type="dxa"/>
          </w:tcPr>
          <w:p w14:paraId="5B9C765E" w14:textId="77777777" w:rsidR="00B05B74" w:rsidRPr="00B05B74" w:rsidRDefault="00B05B74" w:rsidP="00B05B74">
            <w:pPr>
              <w:rPr>
                <w:sz w:val="24"/>
                <w:szCs w:val="24"/>
                <w:lang w:val="en-GB"/>
              </w:rPr>
            </w:pPr>
            <w:r w:rsidRPr="00B05B74">
              <w:rPr>
                <w:sz w:val="24"/>
                <w:szCs w:val="24"/>
                <w:lang w:val="en-GB"/>
              </w:rPr>
              <w:t>List</w:t>
            </w:r>
          </w:p>
        </w:tc>
        <w:tc>
          <w:tcPr>
            <w:tcW w:w="7587" w:type="dxa"/>
          </w:tcPr>
          <w:p w14:paraId="1C75E0F2" w14:textId="77777777" w:rsidR="00B05B74" w:rsidRPr="00B05B74" w:rsidRDefault="00B05B74" w:rsidP="00B05B74">
            <w:pPr>
              <w:rPr>
                <w:sz w:val="24"/>
                <w:szCs w:val="24"/>
                <w:lang w:val="en-GB"/>
              </w:rPr>
            </w:pPr>
          </w:p>
        </w:tc>
      </w:tr>
      <w:tr w:rsidR="00B05B74" w:rsidRPr="00B05B74" w14:paraId="18CD2E3B" w14:textId="77777777" w:rsidTr="00B05B74">
        <w:trPr>
          <w:trHeight w:val="620"/>
        </w:trPr>
        <w:tc>
          <w:tcPr>
            <w:tcW w:w="1343" w:type="dxa"/>
          </w:tcPr>
          <w:p w14:paraId="43C0B7DB" w14:textId="77777777" w:rsidR="00B05B74" w:rsidRPr="00B05B74" w:rsidRDefault="00B05B74" w:rsidP="00B05B74">
            <w:pPr>
              <w:rPr>
                <w:sz w:val="24"/>
                <w:szCs w:val="24"/>
                <w:lang w:val="en-GB"/>
              </w:rPr>
            </w:pPr>
            <w:r w:rsidRPr="00B05B74">
              <w:rPr>
                <w:sz w:val="24"/>
                <w:szCs w:val="24"/>
                <w:lang w:val="en-GB"/>
              </w:rPr>
              <w:t>Code</w:t>
            </w:r>
          </w:p>
        </w:tc>
        <w:tc>
          <w:tcPr>
            <w:tcW w:w="7587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57"/>
            </w:tblGrid>
            <w:tr w:rsidR="00551918" w:rsidRPr="00590922" w14:paraId="457CDD59" w14:textId="77777777" w:rsidTr="00551918">
              <w:tc>
                <w:tcPr>
                  <w:tcW w:w="733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5A2CFE" w14:textId="77777777" w:rsidR="00551918" w:rsidRPr="00590922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</w:pP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public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&lt;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T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 xml:space="preserve"> extends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DomainEntity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&gt;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ModelAndView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</w:t>
                  </w:r>
                  <w:proofErr w:type="spellStart"/>
                  <w:proofErr w:type="gramStart"/>
                  <w:r w:rsidRPr="00590922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GB" w:eastAsia="es-ES"/>
                    </w:rPr>
                    <w:t>listModelAndView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(</w:t>
                  </w:r>
                  <w:proofErr w:type="gramEnd"/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final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String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GB" w:eastAsia="es-ES"/>
                    </w:rPr>
                    <w:t>nameCollection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final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String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GB" w:eastAsia="es-ES"/>
                    </w:rPr>
                    <w:t>nameView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final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Collection&lt;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T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&gt;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</w:t>
                  </w:r>
                  <w:r w:rsidRPr="00590922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GB" w:eastAsia="es-ES"/>
                    </w:rPr>
                    <w:t>objects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final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String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GB" w:eastAsia="es-ES"/>
                    </w:rPr>
                    <w:t>requestURI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) {</w:t>
                  </w:r>
                </w:p>
              </w:tc>
            </w:tr>
            <w:tr w:rsidR="00551918" w:rsidRPr="00551918" w14:paraId="753D3D6F" w14:textId="77777777" w:rsidTr="00551918">
              <w:tc>
                <w:tcPr>
                  <w:tcW w:w="733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446756" w14:textId="77777777" w:rsidR="00551918" w:rsidRPr="00551918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ab/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ab/>
                  </w:r>
                  <w:proofErr w:type="spellStart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ModelAndView</w:t>
                  </w:r>
                  <w:proofErr w:type="spellEnd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result</w:t>
                  </w:r>
                  <w:proofErr w:type="spellEnd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551918" w:rsidRPr="00590922" w14:paraId="1E7F6947" w14:textId="77777777" w:rsidTr="00551918">
              <w:tc>
                <w:tcPr>
                  <w:tcW w:w="733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6ABA71" w14:textId="77777777" w:rsidR="00551918" w:rsidRPr="00590922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</w:pP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result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=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</w:t>
                  </w:r>
                  <w:proofErr w:type="spellStart"/>
                  <w:proofErr w:type="gramStart"/>
                  <w:r w:rsidRPr="0059092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GB" w:eastAsia="es-ES"/>
                    </w:rPr>
                    <w:t>this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.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custom</w:t>
                  </w:r>
                  <w:proofErr w:type="spellEnd"/>
                  <w:proofErr w:type="gram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(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new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ModelAndView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(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nameView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));</w:t>
                  </w:r>
                </w:p>
              </w:tc>
            </w:tr>
            <w:tr w:rsidR="00551918" w:rsidRPr="00551918" w14:paraId="46D8A8E6" w14:textId="77777777" w:rsidTr="00551918">
              <w:tc>
                <w:tcPr>
                  <w:tcW w:w="733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F695AC" w14:textId="77777777" w:rsidR="00551918" w:rsidRPr="00551918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ab/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ab/>
                  </w:r>
                  <w:proofErr w:type="spellStart"/>
                  <w:proofErr w:type="gramStart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result</w:t>
                  </w:r>
                  <w:r w:rsidRPr="0055191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ES"/>
                    </w:rPr>
                    <w:t>.</w:t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addObject</w:t>
                  </w:r>
                  <w:proofErr w:type="spellEnd"/>
                  <w:proofErr w:type="gramEnd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(</w:t>
                  </w:r>
                  <w:proofErr w:type="spellStart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nameCollection</w:t>
                  </w:r>
                  <w:proofErr w:type="spellEnd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, </w:t>
                  </w:r>
                  <w:proofErr w:type="spellStart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objects</w:t>
                  </w:r>
                  <w:proofErr w:type="spellEnd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</w:p>
              </w:tc>
            </w:tr>
            <w:tr w:rsidR="00551918" w:rsidRPr="00551918" w14:paraId="6B00C5AF" w14:textId="77777777" w:rsidTr="00551918">
              <w:tc>
                <w:tcPr>
                  <w:tcW w:w="733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D448FD" w14:textId="77777777" w:rsidR="00551918" w:rsidRPr="00551918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proofErr w:type="gramStart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result</w:t>
                  </w:r>
                  <w:r w:rsidRPr="0055191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ES"/>
                    </w:rPr>
                    <w:t>.</w:t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addObject</w:t>
                  </w:r>
                  <w:proofErr w:type="spellEnd"/>
                  <w:proofErr w:type="gramEnd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(</w:t>
                  </w:r>
                  <w:r w:rsidRPr="0055191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S"/>
                    </w:rPr>
                    <w:t>"</w:t>
                  </w:r>
                  <w:proofErr w:type="spellStart"/>
                  <w:r w:rsidRPr="0055191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S"/>
                    </w:rPr>
                    <w:t>requestURI</w:t>
                  </w:r>
                  <w:proofErr w:type="spellEnd"/>
                  <w:r w:rsidRPr="0055191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S"/>
                    </w:rPr>
                    <w:t>"</w:t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, </w:t>
                  </w:r>
                  <w:proofErr w:type="spellStart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requestURI</w:t>
                  </w:r>
                  <w:proofErr w:type="spellEnd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</w:p>
              </w:tc>
            </w:tr>
            <w:tr w:rsidR="00551918" w:rsidRPr="00551918" w14:paraId="582051B4" w14:textId="77777777" w:rsidTr="00551918">
              <w:tc>
                <w:tcPr>
                  <w:tcW w:w="733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ACB820" w14:textId="77777777" w:rsidR="00551918" w:rsidRPr="00551918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55191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ES"/>
                    </w:rPr>
                    <w:t>return</w:t>
                  </w:r>
                  <w:proofErr w:type="spellEnd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result</w:t>
                  </w:r>
                  <w:proofErr w:type="spellEnd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551918" w:rsidRPr="00551918" w14:paraId="621F5A29" w14:textId="77777777" w:rsidTr="00551918">
              <w:tc>
                <w:tcPr>
                  <w:tcW w:w="7332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EB5B6D" w14:textId="77777777" w:rsidR="00551918" w:rsidRPr="00551918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</w:tbl>
          <w:p w14:paraId="67D2B095" w14:textId="77777777" w:rsidR="00B05B74" w:rsidRPr="00B05B74" w:rsidRDefault="00B05B74" w:rsidP="00B05B74">
            <w:pPr>
              <w:rPr>
                <w:sz w:val="24"/>
                <w:szCs w:val="24"/>
                <w:lang w:val="en-GB"/>
              </w:rPr>
            </w:pPr>
          </w:p>
        </w:tc>
      </w:tr>
      <w:tr w:rsidR="00B05B74" w:rsidRPr="00590922" w14:paraId="34E9C0E0" w14:textId="77777777" w:rsidTr="00B05B74">
        <w:trPr>
          <w:trHeight w:val="620"/>
        </w:trPr>
        <w:tc>
          <w:tcPr>
            <w:tcW w:w="1343" w:type="dxa"/>
          </w:tcPr>
          <w:p w14:paraId="127348B4" w14:textId="77777777" w:rsidR="00B05B74" w:rsidRPr="00B05B74" w:rsidRDefault="00B05B74" w:rsidP="00B05B7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Parameters</w:t>
            </w:r>
          </w:p>
        </w:tc>
        <w:tc>
          <w:tcPr>
            <w:tcW w:w="7587" w:type="dxa"/>
          </w:tcPr>
          <w:p w14:paraId="6BB8EEDD" w14:textId="77777777" w:rsidR="00B05B74" w:rsidRDefault="00551918" w:rsidP="00551918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nameCollection</w:t>
            </w:r>
            <w:proofErr w:type="spellEnd"/>
            <w:r>
              <w:rPr>
                <w:sz w:val="24"/>
                <w:szCs w:val="24"/>
                <w:lang w:val="en-GB"/>
              </w:rPr>
              <w:t>. The name of parameters that any controller will send to a list view.</w:t>
            </w:r>
          </w:p>
          <w:p w14:paraId="30B08D72" w14:textId="77777777" w:rsidR="00551918" w:rsidRDefault="00551918" w:rsidP="00551918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nameView</w:t>
            </w:r>
            <w:proofErr w:type="spellEnd"/>
            <w:r>
              <w:rPr>
                <w:sz w:val="24"/>
                <w:szCs w:val="24"/>
                <w:lang w:val="en-GB"/>
              </w:rPr>
              <w:t>. List view is going to be used.</w:t>
            </w:r>
          </w:p>
          <w:p w14:paraId="002F1D51" w14:textId="77777777" w:rsidR="00551918" w:rsidRDefault="00551918" w:rsidP="00551918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Objects. Objects to visualize.</w:t>
            </w:r>
          </w:p>
          <w:p w14:paraId="2A846A2B" w14:textId="77777777" w:rsidR="00551918" w:rsidRPr="00551918" w:rsidRDefault="00551918" w:rsidP="00551918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requestURI</w:t>
            </w:r>
            <w:proofErr w:type="spellEnd"/>
            <w:r>
              <w:rPr>
                <w:sz w:val="24"/>
                <w:szCs w:val="24"/>
                <w:lang w:val="en-GB"/>
              </w:rPr>
              <w:t>. Parameter necessary when a list is bigger than 5 objects.</w:t>
            </w:r>
          </w:p>
        </w:tc>
      </w:tr>
    </w:tbl>
    <w:p w14:paraId="06991DA8" w14:textId="77777777" w:rsidR="00B05B74" w:rsidRDefault="00B05B74" w:rsidP="00B05B74">
      <w:pPr>
        <w:rPr>
          <w:lang w:val="en-GB"/>
        </w:rPr>
      </w:pPr>
    </w:p>
    <w:p w14:paraId="3B136610" w14:textId="77777777" w:rsidR="0041761B" w:rsidRDefault="0041761B" w:rsidP="00B05B74">
      <w:pPr>
        <w:rPr>
          <w:lang w:val="en-GB"/>
        </w:rPr>
      </w:pPr>
    </w:p>
    <w:p w14:paraId="723F37D8" w14:textId="77777777" w:rsidR="0041761B" w:rsidRDefault="0041761B" w:rsidP="00B05B74">
      <w:pPr>
        <w:rPr>
          <w:lang w:val="en-GB"/>
        </w:rPr>
      </w:pPr>
    </w:p>
    <w:p w14:paraId="7E4E56F8" w14:textId="77777777" w:rsidR="0041761B" w:rsidRDefault="0041761B" w:rsidP="00B05B74">
      <w:pPr>
        <w:rPr>
          <w:lang w:val="en-GB"/>
        </w:rPr>
      </w:pPr>
    </w:p>
    <w:p w14:paraId="1E6B71E4" w14:textId="77777777" w:rsidR="00590922" w:rsidRDefault="00590922" w:rsidP="00B05B74">
      <w:pPr>
        <w:rPr>
          <w:lang w:val="en-GB"/>
        </w:rPr>
      </w:pPr>
    </w:p>
    <w:p w14:paraId="1AFCECCE" w14:textId="77777777" w:rsidR="00590922" w:rsidRDefault="00590922" w:rsidP="00B05B74">
      <w:pPr>
        <w:rPr>
          <w:lang w:val="en-GB"/>
        </w:rPr>
      </w:pPr>
    </w:p>
    <w:p w14:paraId="74155E6B" w14:textId="77777777" w:rsidR="00590922" w:rsidRDefault="00590922" w:rsidP="00B05B74">
      <w:pPr>
        <w:rPr>
          <w:lang w:val="en-GB"/>
        </w:rPr>
      </w:pPr>
    </w:p>
    <w:p w14:paraId="72D428ED" w14:textId="77777777" w:rsidR="00590922" w:rsidRDefault="00590922" w:rsidP="00B05B74">
      <w:pPr>
        <w:rPr>
          <w:lang w:val="en-GB"/>
        </w:rPr>
      </w:pPr>
    </w:p>
    <w:p w14:paraId="50330841" w14:textId="77777777" w:rsidR="0041761B" w:rsidRDefault="0041761B" w:rsidP="00B05B74">
      <w:pPr>
        <w:rPr>
          <w:lang w:val="en-GB"/>
        </w:rPr>
      </w:pPr>
    </w:p>
    <w:tbl>
      <w:tblPr>
        <w:tblStyle w:val="Tablaconcuadrcula"/>
        <w:tblW w:w="8930" w:type="dxa"/>
        <w:tblInd w:w="279" w:type="dxa"/>
        <w:tblLook w:val="04A0" w:firstRow="1" w:lastRow="0" w:firstColumn="1" w:lastColumn="0" w:noHBand="0" w:noVBand="1"/>
      </w:tblPr>
      <w:tblGrid>
        <w:gridCol w:w="1457"/>
        <w:gridCol w:w="7473"/>
      </w:tblGrid>
      <w:tr w:rsidR="00B05B74" w:rsidRPr="00B05B74" w14:paraId="446D200C" w14:textId="77777777" w:rsidTr="00CF15AA">
        <w:trPr>
          <w:trHeight w:val="561"/>
        </w:trPr>
        <w:tc>
          <w:tcPr>
            <w:tcW w:w="1343" w:type="dxa"/>
          </w:tcPr>
          <w:p w14:paraId="50D07EB4" w14:textId="77777777" w:rsidR="00B05B74" w:rsidRPr="00B05B74" w:rsidRDefault="00B05B74" w:rsidP="00CF15A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Create</w:t>
            </w:r>
          </w:p>
        </w:tc>
        <w:tc>
          <w:tcPr>
            <w:tcW w:w="7587" w:type="dxa"/>
          </w:tcPr>
          <w:p w14:paraId="6999981A" w14:textId="77777777" w:rsidR="00B05B74" w:rsidRPr="00B05B74" w:rsidRDefault="00B05B74" w:rsidP="00CF15AA">
            <w:pPr>
              <w:rPr>
                <w:sz w:val="24"/>
                <w:szCs w:val="24"/>
                <w:lang w:val="en-GB"/>
              </w:rPr>
            </w:pPr>
          </w:p>
        </w:tc>
      </w:tr>
      <w:tr w:rsidR="00B05B74" w:rsidRPr="00B05B74" w14:paraId="0C91EDC7" w14:textId="77777777" w:rsidTr="00CF15AA">
        <w:trPr>
          <w:trHeight w:val="620"/>
        </w:trPr>
        <w:tc>
          <w:tcPr>
            <w:tcW w:w="1343" w:type="dxa"/>
          </w:tcPr>
          <w:p w14:paraId="297336D7" w14:textId="77777777" w:rsidR="00B05B74" w:rsidRPr="00B05B74" w:rsidRDefault="00B05B74" w:rsidP="00CF15AA">
            <w:pPr>
              <w:rPr>
                <w:sz w:val="24"/>
                <w:szCs w:val="24"/>
                <w:lang w:val="en-GB"/>
              </w:rPr>
            </w:pPr>
            <w:r w:rsidRPr="00B05B74">
              <w:rPr>
                <w:sz w:val="24"/>
                <w:szCs w:val="24"/>
                <w:lang w:val="en-GB"/>
              </w:rPr>
              <w:t>Code</w:t>
            </w:r>
          </w:p>
        </w:tc>
        <w:tc>
          <w:tcPr>
            <w:tcW w:w="7587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6937"/>
            </w:tblGrid>
            <w:tr w:rsidR="00551918" w:rsidRPr="00590922" w14:paraId="50323907" w14:textId="77777777" w:rsidTr="00551918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0B9EB6" w14:textId="77777777" w:rsidR="00551918" w:rsidRPr="00551918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7051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D48656" w14:textId="77777777" w:rsidR="00551918" w:rsidRPr="00590922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</w:pP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public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&lt;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T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 xml:space="preserve"> extends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DomainEntity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&gt;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ModelAndView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</w:t>
                  </w:r>
                  <w:proofErr w:type="gramStart"/>
                  <w:r w:rsidRPr="00590922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GB" w:eastAsia="es-ES"/>
                    </w:rPr>
                    <w:t>create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(</w:t>
                  </w:r>
                  <w:proofErr w:type="gramEnd"/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final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T </w:t>
                  </w:r>
                  <w:r w:rsidRPr="00590922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GB" w:eastAsia="es-ES"/>
                    </w:rPr>
                    <w:t>e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final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String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GB" w:eastAsia="es-ES"/>
                    </w:rPr>
                    <w:t>nameEntity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final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String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GB" w:eastAsia="es-ES"/>
                    </w:rPr>
                    <w:t>nameView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final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String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GB" w:eastAsia="es-ES"/>
                    </w:rPr>
                    <w:t>requestURI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final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String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GB" w:eastAsia="es-ES"/>
                    </w:rPr>
                    <w:t>requestCancel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) {</w:t>
                  </w:r>
                </w:p>
              </w:tc>
            </w:tr>
            <w:tr w:rsidR="00551918" w:rsidRPr="00590922" w14:paraId="6DFF738F" w14:textId="77777777" w:rsidTr="00551918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C2ACB1" w14:textId="77777777" w:rsidR="00551918" w:rsidRPr="00590922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</w:pPr>
                </w:p>
              </w:tc>
              <w:tc>
                <w:tcPr>
                  <w:tcW w:w="7051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67D267" w14:textId="77777777" w:rsidR="00551918" w:rsidRPr="00590922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</w:pP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ab/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ab/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return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</w:t>
                  </w:r>
                  <w:proofErr w:type="spellStart"/>
                  <w:proofErr w:type="gramStart"/>
                  <w:r w:rsidRPr="0059092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GB" w:eastAsia="es-ES"/>
                    </w:rPr>
                    <w:t>this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.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createAndEditModelAndView</w:t>
                  </w:r>
                  <w:proofErr w:type="spellEnd"/>
                  <w:proofErr w:type="gram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(e,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nameEntity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nameView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requestURI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requestCancel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);</w:t>
                  </w:r>
                </w:p>
              </w:tc>
            </w:tr>
            <w:tr w:rsidR="00551918" w:rsidRPr="00551918" w14:paraId="2B870611" w14:textId="77777777" w:rsidTr="00551918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01335A" w14:textId="77777777" w:rsidR="00551918" w:rsidRPr="00590922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</w:pPr>
                </w:p>
              </w:tc>
              <w:tc>
                <w:tcPr>
                  <w:tcW w:w="7051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1BEE05" w14:textId="77777777" w:rsidR="00551918" w:rsidRPr="00551918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ab/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</w:t>
                  </w:r>
                </w:p>
              </w:tc>
            </w:tr>
          </w:tbl>
          <w:p w14:paraId="76008241" w14:textId="77777777" w:rsidR="00B05B74" w:rsidRPr="00B05B74" w:rsidRDefault="00B05B74" w:rsidP="00CF15AA">
            <w:pPr>
              <w:rPr>
                <w:sz w:val="24"/>
                <w:szCs w:val="24"/>
                <w:lang w:val="en-GB"/>
              </w:rPr>
            </w:pPr>
          </w:p>
        </w:tc>
      </w:tr>
      <w:tr w:rsidR="00B05B74" w:rsidRPr="00590922" w14:paraId="7FC33D01" w14:textId="77777777" w:rsidTr="00CF15AA">
        <w:trPr>
          <w:trHeight w:val="620"/>
        </w:trPr>
        <w:tc>
          <w:tcPr>
            <w:tcW w:w="1343" w:type="dxa"/>
          </w:tcPr>
          <w:p w14:paraId="555BB000" w14:textId="77777777" w:rsidR="00B05B74" w:rsidRPr="00B05B74" w:rsidRDefault="00B05B74" w:rsidP="00CF15A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Parameters</w:t>
            </w:r>
          </w:p>
        </w:tc>
        <w:tc>
          <w:tcPr>
            <w:tcW w:w="7587" w:type="dxa"/>
          </w:tcPr>
          <w:p w14:paraId="397BDF7E" w14:textId="77777777" w:rsidR="00B05B74" w:rsidRDefault="00551918" w:rsidP="00551918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e. Object to create or edit.</w:t>
            </w:r>
          </w:p>
          <w:p w14:paraId="6039C967" w14:textId="77777777" w:rsidR="00551918" w:rsidRDefault="00551918" w:rsidP="00551918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nameEntity</w:t>
            </w:r>
            <w:proofErr w:type="spellEnd"/>
            <w:r>
              <w:rPr>
                <w:sz w:val="24"/>
                <w:szCs w:val="24"/>
                <w:lang w:val="en-GB"/>
              </w:rPr>
              <w:t>.</w:t>
            </w:r>
          </w:p>
          <w:p w14:paraId="23F04C16" w14:textId="77777777" w:rsidR="00551918" w:rsidRDefault="00551918" w:rsidP="00551918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nameView</w:t>
            </w:r>
            <w:proofErr w:type="spellEnd"/>
            <w:r>
              <w:rPr>
                <w:sz w:val="24"/>
                <w:szCs w:val="24"/>
                <w:lang w:val="en-GB"/>
              </w:rPr>
              <w:t>.</w:t>
            </w:r>
          </w:p>
          <w:p w14:paraId="54A3AF66" w14:textId="77777777" w:rsidR="00551918" w:rsidRDefault="00551918" w:rsidP="00551918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requestURI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en-GB"/>
              </w:rPr>
              <w:t>Url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to post object when a form is filled.</w:t>
            </w:r>
          </w:p>
          <w:p w14:paraId="268CB9DE" w14:textId="77777777" w:rsidR="00551918" w:rsidRPr="00551918" w:rsidRDefault="00551918" w:rsidP="00551918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requestCancel</w:t>
            </w:r>
            <w:proofErr w:type="spellEnd"/>
            <w:r>
              <w:rPr>
                <w:sz w:val="24"/>
                <w:szCs w:val="24"/>
                <w:lang w:val="en-GB"/>
              </w:rPr>
              <w:t>. URI to redirect when user cancels an action.</w:t>
            </w:r>
          </w:p>
        </w:tc>
      </w:tr>
    </w:tbl>
    <w:p w14:paraId="00085AE2" w14:textId="77777777" w:rsidR="00B05B74" w:rsidRDefault="00B05B74" w:rsidP="00B05B74">
      <w:pPr>
        <w:rPr>
          <w:lang w:val="en-GB"/>
        </w:rPr>
      </w:pPr>
    </w:p>
    <w:tbl>
      <w:tblPr>
        <w:tblStyle w:val="Tablaconcuadrcula"/>
        <w:tblW w:w="8930" w:type="dxa"/>
        <w:tblInd w:w="279" w:type="dxa"/>
        <w:tblLook w:val="04A0" w:firstRow="1" w:lastRow="0" w:firstColumn="1" w:lastColumn="0" w:noHBand="0" w:noVBand="1"/>
      </w:tblPr>
      <w:tblGrid>
        <w:gridCol w:w="1457"/>
        <w:gridCol w:w="7473"/>
      </w:tblGrid>
      <w:tr w:rsidR="00B05B74" w:rsidRPr="00590922" w14:paraId="03934179" w14:textId="77777777" w:rsidTr="00CF15AA">
        <w:trPr>
          <w:trHeight w:val="561"/>
        </w:trPr>
        <w:tc>
          <w:tcPr>
            <w:tcW w:w="1343" w:type="dxa"/>
          </w:tcPr>
          <w:p w14:paraId="5B934BF8" w14:textId="77777777" w:rsidR="00B05B74" w:rsidRPr="00B05B74" w:rsidRDefault="00B05B74" w:rsidP="00CF15A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Show y Edit</w:t>
            </w:r>
          </w:p>
        </w:tc>
        <w:tc>
          <w:tcPr>
            <w:tcW w:w="7587" w:type="dxa"/>
          </w:tcPr>
          <w:p w14:paraId="3CD647F4" w14:textId="77777777" w:rsidR="00B05B74" w:rsidRPr="00B05B74" w:rsidRDefault="00551918" w:rsidP="00CF15A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Both are implemented on the same way. It is only differenced by a parameter called “view”. View takes true when an object is shown and false in other case.</w:t>
            </w:r>
          </w:p>
        </w:tc>
      </w:tr>
      <w:tr w:rsidR="00B05B74" w:rsidRPr="00B05B74" w14:paraId="1D36BADB" w14:textId="77777777" w:rsidTr="00CF15AA">
        <w:trPr>
          <w:trHeight w:val="620"/>
        </w:trPr>
        <w:tc>
          <w:tcPr>
            <w:tcW w:w="1343" w:type="dxa"/>
          </w:tcPr>
          <w:p w14:paraId="43436CAA" w14:textId="77777777" w:rsidR="00B05B74" w:rsidRPr="00B05B74" w:rsidRDefault="00B05B74" w:rsidP="00CF15AA">
            <w:pPr>
              <w:rPr>
                <w:sz w:val="24"/>
                <w:szCs w:val="24"/>
                <w:lang w:val="en-GB"/>
              </w:rPr>
            </w:pPr>
            <w:r w:rsidRPr="00B05B74">
              <w:rPr>
                <w:sz w:val="24"/>
                <w:szCs w:val="24"/>
                <w:lang w:val="en-GB"/>
              </w:rPr>
              <w:t>Code</w:t>
            </w:r>
          </w:p>
        </w:tc>
        <w:tc>
          <w:tcPr>
            <w:tcW w:w="7587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6937"/>
            </w:tblGrid>
            <w:tr w:rsidR="00551918" w:rsidRPr="00590922" w14:paraId="5F6E1027" w14:textId="77777777" w:rsidTr="00551918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AC87F5" w14:textId="77777777" w:rsidR="00551918" w:rsidRPr="00551918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7051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E87F72" w14:textId="77777777" w:rsidR="00551918" w:rsidRPr="00590922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</w:pP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public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&lt;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T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 xml:space="preserve"> extends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DomainEntity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&gt;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ModelAndView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</w:t>
                  </w:r>
                  <w:proofErr w:type="gramStart"/>
                  <w:r w:rsidRPr="00590922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GB" w:eastAsia="es-ES"/>
                    </w:rPr>
                    <w:t>edit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(</w:t>
                  </w:r>
                  <w:proofErr w:type="gramEnd"/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final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T </w:t>
                  </w:r>
                  <w:r w:rsidRPr="00590922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GB" w:eastAsia="es-ES"/>
                    </w:rPr>
                    <w:t>e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final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String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GB" w:eastAsia="es-ES"/>
                    </w:rPr>
                    <w:t>nameEntity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final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String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GB" w:eastAsia="es-ES"/>
                    </w:rPr>
                    <w:t>nameView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final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String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GB" w:eastAsia="es-ES"/>
                    </w:rPr>
                    <w:t>requestURI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final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String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GB" w:eastAsia="es-ES"/>
                    </w:rPr>
                    <w:t>requestCancel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) {</w:t>
                  </w:r>
                </w:p>
              </w:tc>
            </w:tr>
            <w:tr w:rsidR="00551918" w:rsidRPr="00551918" w14:paraId="6CD09931" w14:textId="77777777" w:rsidTr="00551918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6E9CE9" w14:textId="77777777" w:rsidR="00551918" w:rsidRPr="00590922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</w:pPr>
                </w:p>
              </w:tc>
              <w:tc>
                <w:tcPr>
                  <w:tcW w:w="7051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8649F8" w14:textId="77777777" w:rsidR="00551918" w:rsidRPr="00551918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ab/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ab/>
                  </w:r>
                  <w:proofErr w:type="spellStart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ModelAndView</w:t>
                  </w:r>
                  <w:proofErr w:type="spellEnd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result</w:t>
                  </w:r>
                  <w:proofErr w:type="spellEnd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551918" w:rsidRPr="00590922" w14:paraId="3DEA7C24" w14:textId="77777777" w:rsidTr="00551918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91CE6F" w14:textId="77777777" w:rsidR="00551918" w:rsidRPr="00551918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7051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A945E1" w14:textId="77777777" w:rsidR="00551918" w:rsidRPr="00590922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</w:pP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result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=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</w:t>
                  </w:r>
                  <w:proofErr w:type="spellStart"/>
                  <w:proofErr w:type="gramStart"/>
                  <w:r w:rsidRPr="0059092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GB" w:eastAsia="es-ES"/>
                    </w:rPr>
                    <w:t>this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.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createAndEditModelAndView</w:t>
                  </w:r>
                  <w:proofErr w:type="spellEnd"/>
                  <w:proofErr w:type="gram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(e,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nameEntity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nameView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requestURI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requestCancel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);</w:t>
                  </w:r>
                </w:p>
              </w:tc>
            </w:tr>
            <w:tr w:rsidR="00551918" w:rsidRPr="00551918" w14:paraId="2ED55079" w14:textId="77777777" w:rsidTr="00551918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A93BC8" w14:textId="77777777" w:rsidR="00551918" w:rsidRPr="00590922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</w:pPr>
                </w:p>
              </w:tc>
              <w:tc>
                <w:tcPr>
                  <w:tcW w:w="7051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67452A" w14:textId="77777777" w:rsidR="00551918" w:rsidRPr="00551918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ab/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ab/>
                  </w:r>
                  <w:proofErr w:type="spellStart"/>
                  <w:proofErr w:type="gramStart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result</w:t>
                  </w:r>
                  <w:r w:rsidRPr="0055191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ES"/>
                    </w:rPr>
                    <w:t>.</w:t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addObject</w:t>
                  </w:r>
                  <w:proofErr w:type="spellEnd"/>
                  <w:proofErr w:type="gramEnd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(</w:t>
                  </w:r>
                  <w:r w:rsidRPr="0055191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S"/>
                    </w:rPr>
                    <w:t>"</w:t>
                  </w:r>
                  <w:proofErr w:type="spellStart"/>
                  <w:r w:rsidRPr="0055191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S"/>
                    </w:rPr>
                    <w:t>view</w:t>
                  </w:r>
                  <w:proofErr w:type="spellEnd"/>
                  <w:r w:rsidRPr="0055191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S"/>
                    </w:rPr>
                    <w:t>"</w:t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, </w:t>
                  </w:r>
                  <w:r w:rsidRPr="0055191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s-ES"/>
                    </w:rPr>
                    <w:t>false</w:t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</w:p>
              </w:tc>
            </w:tr>
            <w:tr w:rsidR="00551918" w:rsidRPr="00551918" w14:paraId="1E241977" w14:textId="77777777" w:rsidTr="00551918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7D013B" w14:textId="77777777" w:rsidR="00551918" w:rsidRPr="00551918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7051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A51503" w14:textId="77777777" w:rsidR="00551918" w:rsidRPr="00551918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55191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ES"/>
                    </w:rPr>
                    <w:t>return</w:t>
                  </w:r>
                  <w:proofErr w:type="spellEnd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result</w:t>
                  </w:r>
                  <w:proofErr w:type="spellEnd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551918" w:rsidRPr="00551918" w14:paraId="3E1ED70E" w14:textId="77777777" w:rsidTr="00551918"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F1A9FE" w14:textId="77777777" w:rsidR="00551918" w:rsidRPr="00551918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</w:tc>
              <w:tc>
                <w:tcPr>
                  <w:tcW w:w="7051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136537" w14:textId="77777777" w:rsidR="00551918" w:rsidRPr="00551918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</w:tbl>
          <w:p w14:paraId="402D1977" w14:textId="77777777" w:rsidR="00B05B74" w:rsidRPr="00B05B74" w:rsidRDefault="00B05B74" w:rsidP="00CF15AA">
            <w:pPr>
              <w:rPr>
                <w:sz w:val="24"/>
                <w:szCs w:val="24"/>
                <w:lang w:val="en-GB"/>
              </w:rPr>
            </w:pPr>
          </w:p>
        </w:tc>
      </w:tr>
      <w:tr w:rsidR="00B05B74" w:rsidRPr="00B05B74" w14:paraId="0E989704" w14:textId="77777777" w:rsidTr="00CF15AA">
        <w:trPr>
          <w:trHeight w:val="620"/>
        </w:trPr>
        <w:tc>
          <w:tcPr>
            <w:tcW w:w="1343" w:type="dxa"/>
          </w:tcPr>
          <w:p w14:paraId="57AB281E" w14:textId="77777777" w:rsidR="00B05B74" w:rsidRPr="00B05B74" w:rsidRDefault="00B05B74" w:rsidP="00CF15A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Parameters</w:t>
            </w:r>
          </w:p>
        </w:tc>
        <w:tc>
          <w:tcPr>
            <w:tcW w:w="7587" w:type="dxa"/>
          </w:tcPr>
          <w:p w14:paraId="5C2EE874" w14:textId="77777777" w:rsidR="00B05B74" w:rsidRPr="00551918" w:rsidRDefault="00551918" w:rsidP="00551918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Same as create</w:t>
            </w:r>
          </w:p>
        </w:tc>
      </w:tr>
    </w:tbl>
    <w:p w14:paraId="0EE62503" w14:textId="77777777" w:rsidR="00B05B74" w:rsidRDefault="00B05B74" w:rsidP="00B05B74">
      <w:pPr>
        <w:rPr>
          <w:lang w:val="en-GB"/>
        </w:rPr>
      </w:pPr>
    </w:p>
    <w:p w14:paraId="2E268C2E" w14:textId="77777777" w:rsidR="0041761B" w:rsidRDefault="0041761B" w:rsidP="00B05B74">
      <w:pPr>
        <w:rPr>
          <w:lang w:val="en-GB"/>
        </w:rPr>
      </w:pPr>
    </w:p>
    <w:p w14:paraId="17DC7B02" w14:textId="77777777" w:rsidR="0041761B" w:rsidRDefault="0041761B" w:rsidP="00B05B74">
      <w:pPr>
        <w:rPr>
          <w:lang w:val="en-GB"/>
        </w:rPr>
      </w:pPr>
    </w:p>
    <w:p w14:paraId="0067BB58" w14:textId="77777777" w:rsidR="0041761B" w:rsidRDefault="0041761B" w:rsidP="00B05B74">
      <w:pPr>
        <w:rPr>
          <w:lang w:val="en-GB"/>
        </w:rPr>
      </w:pPr>
    </w:p>
    <w:p w14:paraId="268ADA9D" w14:textId="77777777" w:rsidR="0041761B" w:rsidRDefault="0041761B" w:rsidP="00B05B74">
      <w:pPr>
        <w:rPr>
          <w:lang w:val="en-GB"/>
        </w:rPr>
      </w:pPr>
    </w:p>
    <w:p w14:paraId="37F182FE" w14:textId="77777777" w:rsidR="0041761B" w:rsidRDefault="0041761B" w:rsidP="00B05B74">
      <w:pPr>
        <w:rPr>
          <w:lang w:val="en-GB"/>
        </w:rPr>
      </w:pPr>
    </w:p>
    <w:p w14:paraId="473B16DA" w14:textId="77777777" w:rsidR="0041761B" w:rsidRDefault="0041761B" w:rsidP="00B05B74">
      <w:pPr>
        <w:rPr>
          <w:lang w:val="en-GB"/>
        </w:rPr>
      </w:pPr>
    </w:p>
    <w:p w14:paraId="40E87519" w14:textId="77777777" w:rsidR="0041761B" w:rsidRDefault="0041761B" w:rsidP="00B05B74">
      <w:pPr>
        <w:rPr>
          <w:lang w:val="en-GB"/>
        </w:rPr>
      </w:pPr>
    </w:p>
    <w:p w14:paraId="30E119FF" w14:textId="77777777" w:rsidR="0041761B" w:rsidRDefault="0041761B" w:rsidP="00B05B74">
      <w:pPr>
        <w:rPr>
          <w:lang w:val="en-GB"/>
        </w:rPr>
      </w:pPr>
    </w:p>
    <w:p w14:paraId="46AF2447" w14:textId="77777777" w:rsidR="0041761B" w:rsidRDefault="0041761B" w:rsidP="00B05B74">
      <w:pPr>
        <w:rPr>
          <w:lang w:val="en-GB"/>
        </w:rPr>
      </w:pPr>
    </w:p>
    <w:tbl>
      <w:tblPr>
        <w:tblStyle w:val="Tablaconcuadrcula"/>
        <w:tblW w:w="8930" w:type="dxa"/>
        <w:tblInd w:w="279" w:type="dxa"/>
        <w:tblLook w:val="04A0" w:firstRow="1" w:lastRow="0" w:firstColumn="1" w:lastColumn="0" w:noHBand="0" w:noVBand="1"/>
      </w:tblPr>
      <w:tblGrid>
        <w:gridCol w:w="1137"/>
        <w:gridCol w:w="7793"/>
      </w:tblGrid>
      <w:tr w:rsidR="00B05B74" w:rsidRPr="00B05B74" w14:paraId="73A943BC" w14:textId="77777777" w:rsidTr="0041761B">
        <w:trPr>
          <w:trHeight w:val="561"/>
        </w:trPr>
        <w:tc>
          <w:tcPr>
            <w:tcW w:w="850" w:type="dxa"/>
          </w:tcPr>
          <w:p w14:paraId="480F8D10" w14:textId="77777777" w:rsidR="00B05B74" w:rsidRPr="00B05B74" w:rsidRDefault="00B05B74" w:rsidP="00CF15A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Save</w:t>
            </w:r>
          </w:p>
        </w:tc>
        <w:tc>
          <w:tcPr>
            <w:tcW w:w="8080" w:type="dxa"/>
          </w:tcPr>
          <w:p w14:paraId="17A36D6A" w14:textId="77777777" w:rsidR="00B05B74" w:rsidRPr="00B05B74" w:rsidRDefault="00B05B74" w:rsidP="00CF15AA">
            <w:pPr>
              <w:rPr>
                <w:sz w:val="24"/>
                <w:szCs w:val="24"/>
                <w:lang w:val="en-GB"/>
              </w:rPr>
            </w:pPr>
          </w:p>
        </w:tc>
      </w:tr>
      <w:tr w:rsidR="00B05B74" w:rsidRPr="00B05B74" w14:paraId="3BA5BBD0" w14:textId="77777777" w:rsidTr="0041761B">
        <w:trPr>
          <w:trHeight w:val="620"/>
        </w:trPr>
        <w:tc>
          <w:tcPr>
            <w:tcW w:w="850" w:type="dxa"/>
          </w:tcPr>
          <w:p w14:paraId="3F988765" w14:textId="77777777" w:rsidR="00B05B74" w:rsidRPr="00B05B74" w:rsidRDefault="00B05B74" w:rsidP="00CF15AA">
            <w:pPr>
              <w:rPr>
                <w:sz w:val="24"/>
                <w:szCs w:val="24"/>
                <w:lang w:val="en-GB"/>
              </w:rPr>
            </w:pPr>
            <w:r w:rsidRPr="00B05B74">
              <w:rPr>
                <w:sz w:val="24"/>
                <w:szCs w:val="24"/>
                <w:lang w:val="en-GB"/>
              </w:rPr>
              <w:t>Code</w:t>
            </w:r>
          </w:p>
        </w:tc>
        <w:tc>
          <w:tcPr>
            <w:tcW w:w="808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77"/>
            </w:tblGrid>
            <w:tr w:rsidR="00551918" w:rsidRPr="00590922" w14:paraId="6079AE8F" w14:textId="77777777" w:rsidTr="0055191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8F1085" w14:textId="77777777" w:rsidR="00551918" w:rsidRPr="00590922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</w:pP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public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&lt;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T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 xml:space="preserve"> extends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DomainEntity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&gt;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ModelAndView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</w:t>
                  </w:r>
                  <w:proofErr w:type="gramStart"/>
                  <w:r w:rsidRPr="00590922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GB" w:eastAsia="es-ES"/>
                    </w:rPr>
                    <w:t>save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(</w:t>
                  </w:r>
                  <w:proofErr w:type="gramEnd"/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final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T </w:t>
                  </w:r>
                  <w:r w:rsidRPr="00590922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GB" w:eastAsia="es-ES"/>
                    </w:rPr>
                    <w:t>e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final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BindingResult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</w:t>
                  </w:r>
                  <w:r w:rsidRPr="00590922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GB" w:eastAsia="es-ES"/>
                    </w:rPr>
                    <w:t>binding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final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String </w:t>
                  </w:r>
                  <w:r w:rsidRPr="00590922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GB" w:eastAsia="es-ES"/>
                    </w:rPr>
                    <w:t>error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final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String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GB" w:eastAsia="es-ES"/>
                    </w:rPr>
                    <w:t>nameEntity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final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String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GB" w:eastAsia="es-ES"/>
                    </w:rPr>
                    <w:t>nameView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final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String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GB" w:eastAsia="es-ES"/>
                    </w:rPr>
                    <w:t>requestURI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final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String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GB" w:eastAsia="es-ES"/>
                    </w:rPr>
                    <w:t>requestCancel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final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String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GB" w:eastAsia="es-ES"/>
                    </w:rPr>
                    <w:t>nameResolver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) {</w:t>
                  </w:r>
                </w:p>
              </w:tc>
            </w:tr>
            <w:tr w:rsidR="00551918" w:rsidRPr="00590922" w14:paraId="5A862102" w14:textId="77777777" w:rsidTr="0055191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2A8189" w14:textId="77777777" w:rsidR="00551918" w:rsidRPr="00590922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</w:pPr>
                </w:p>
                <w:p w14:paraId="74B83996" w14:textId="77777777" w:rsidR="00551918" w:rsidRPr="00590922" w:rsidRDefault="00551918" w:rsidP="0055191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s-ES"/>
                    </w:rPr>
                  </w:pPr>
                </w:p>
              </w:tc>
            </w:tr>
            <w:tr w:rsidR="00551918" w:rsidRPr="00551918" w14:paraId="1C4E36EF" w14:textId="77777777" w:rsidTr="0055191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AD2AC2" w14:textId="77777777" w:rsidR="00551918" w:rsidRPr="00551918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ab/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ab/>
                  </w:r>
                  <w:proofErr w:type="spellStart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ModelAndView</w:t>
                  </w:r>
                  <w:proofErr w:type="spellEnd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result</w:t>
                  </w:r>
                  <w:proofErr w:type="spellEnd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r w:rsidRPr="0055191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ES"/>
                    </w:rPr>
                    <w:t>=</w:t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55191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s-ES"/>
                    </w:rPr>
                    <w:t>null</w:t>
                  </w:r>
                  <w:proofErr w:type="spellEnd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551918" w:rsidRPr="00551918" w14:paraId="6BEE727F" w14:textId="77777777" w:rsidTr="0055191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9E3C39" w14:textId="77777777" w:rsidR="00551918" w:rsidRPr="00551918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14:paraId="747948E5" w14:textId="77777777" w:rsidR="00551918" w:rsidRPr="00551918" w:rsidRDefault="00551918" w:rsidP="0055191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551918" w:rsidRPr="00551918" w14:paraId="0DC1402F" w14:textId="77777777" w:rsidTr="0055191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AB7556" w14:textId="77777777" w:rsidR="00551918" w:rsidRPr="00551918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55191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ES"/>
                    </w:rPr>
                    <w:t>try</w:t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{</w:t>
                  </w:r>
                </w:p>
              </w:tc>
            </w:tr>
            <w:tr w:rsidR="00551918" w:rsidRPr="00551918" w14:paraId="17C2614E" w14:textId="77777777" w:rsidTr="0055191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C7F9AE" w14:textId="77777777" w:rsidR="00551918" w:rsidRPr="00551918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551918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s-ES"/>
                    </w:rPr>
                    <w:t xml:space="preserve">//Llamo al </w:t>
                  </w:r>
                  <w:proofErr w:type="spellStart"/>
                  <w:r w:rsidRPr="00551918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s-ES"/>
                    </w:rPr>
                    <w:t>metodo</w:t>
                  </w:r>
                  <w:proofErr w:type="spellEnd"/>
                  <w:r w:rsidRPr="00551918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s-ES"/>
                    </w:rPr>
                    <w:t xml:space="preserve"> abstracto descrito arriba. En mi clase hija solo </w:t>
                  </w:r>
                  <w:proofErr w:type="spellStart"/>
                  <w:r w:rsidRPr="00551918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s-ES"/>
                    </w:rPr>
                    <w:t>tendre</w:t>
                  </w:r>
                  <w:proofErr w:type="spellEnd"/>
                  <w:r w:rsidRPr="00551918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s-ES"/>
                    </w:rPr>
                    <w:t xml:space="preserve"> que reevaluar el contenido </w:t>
                  </w:r>
                  <w:proofErr w:type="gramStart"/>
                  <w:r w:rsidRPr="00551918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s-ES"/>
                    </w:rPr>
                    <w:t>del mismo</w:t>
                  </w:r>
                  <w:proofErr w:type="gramEnd"/>
                  <w:r w:rsidRPr="00551918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s-ES"/>
                    </w:rPr>
                    <w:t>.</w:t>
                  </w:r>
                </w:p>
              </w:tc>
            </w:tr>
            <w:tr w:rsidR="00551918" w:rsidRPr="00590922" w14:paraId="19C9FF2D" w14:textId="77777777" w:rsidTr="0055191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1B9FB1" w14:textId="77777777" w:rsidR="00551918" w:rsidRPr="00590922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</w:pP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result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=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</w:t>
                  </w:r>
                  <w:proofErr w:type="spellStart"/>
                  <w:proofErr w:type="gramStart"/>
                  <w:r w:rsidRPr="0059092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GB" w:eastAsia="es-ES"/>
                    </w:rPr>
                    <w:t>this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.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custom</w:t>
                  </w:r>
                  <w:proofErr w:type="spellEnd"/>
                  <w:proofErr w:type="gram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(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GB" w:eastAsia="es-ES"/>
                    </w:rPr>
                    <w:t>this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.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saveAction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(e, binding,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nameResolver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));</w:t>
                  </w:r>
                </w:p>
              </w:tc>
            </w:tr>
            <w:tr w:rsidR="00551918" w:rsidRPr="00551918" w14:paraId="79512C9E" w14:textId="77777777" w:rsidTr="0055191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4F2BD3" w14:textId="77777777" w:rsidR="00551918" w:rsidRPr="00551918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ab/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ab/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} </w:t>
                  </w:r>
                  <w:r w:rsidRPr="0055191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ES"/>
                    </w:rPr>
                    <w:t>catch</w:t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r w:rsidRPr="0055191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ES"/>
                    </w:rPr>
                    <w:t>final</w:t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ValidationException</w:t>
                  </w:r>
                  <w:proofErr w:type="spellEnd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valid</w:t>
                  </w:r>
                  <w:proofErr w:type="spellEnd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 {</w:t>
                  </w:r>
                </w:p>
              </w:tc>
            </w:tr>
            <w:tr w:rsidR="00551918" w:rsidRPr="00590922" w14:paraId="6B6D89EA" w14:textId="77777777" w:rsidTr="0055191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29AA0D" w14:textId="77777777" w:rsidR="00551918" w:rsidRPr="00590922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</w:pP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result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=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</w:t>
                  </w:r>
                  <w:proofErr w:type="spellStart"/>
                  <w:proofErr w:type="gramStart"/>
                  <w:r w:rsidRPr="0059092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GB" w:eastAsia="es-ES"/>
                    </w:rPr>
                    <w:t>this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.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createAndEditModelAndView</w:t>
                  </w:r>
                  <w:proofErr w:type="spellEnd"/>
                  <w:proofErr w:type="gram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(e,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nameEntity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nameView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requestURI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requestCancel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);</w:t>
                  </w:r>
                </w:p>
              </w:tc>
            </w:tr>
            <w:tr w:rsidR="00551918" w:rsidRPr="00551918" w14:paraId="097C26B8" w14:textId="77777777" w:rsidTr="0055191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50C400" w14:textId="77777777" w:rsidR="00551918" w:rsidRPr="00551918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ab/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ab/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} </w:t>
                  </w:r>
                  <w:r w:rsidRPr="0055191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ES"/>
                    </w:rPr>
                    <w:t>catch</w:t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r w:rsidRPr="0055191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ES"/>
                    </w:rPr>
                    <w:t>final</w:t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Throwable</w:t>
                  </w:r>
                  <w:proofErr w:type="spellEnd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oops</w:t>
                  </w:r>
                  <w:proofErr w:type="spellEnd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 {</w:t>
                  </w:r>
                </w:p>
              </w:tc>
            </w:tr>
            <w:tr w:rsidR="00551918" w:rsidRPr="00590922" w14:paraId="682D7961" w14:textId="77777777" w:rsidTr="0055191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E617D6" w14:textId="77777777" w:rsidR="00551918" w:rsidRPr="00590922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</w:pP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result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=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</w:t>
                  </w:r>
                  <w:proofErr w:type="spellStart"/>
                  <w:proofErr w:type="gramStart"/>
                  <w:r w:rsidRPr="0059092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GB" w:eastAsia="es-ES"/>
                    </w:rPr>
                    <w:t>this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.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createAndEditModelAndView</w:t>
                  </w:r>
                  <w:proofErr w:type="spellEnd"/>
                  <w:proofErr w:type="gram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(e, error,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nameEntity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nameView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requestURI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requestCancel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);</w:t>
                  </w:r>
                </w:p>
              </w:tc>
            </w:tr>
            <w:tr w:rsidR="00551918" w:rsidRPr="00551918" w14:paraId="2F274A9B" w14:textId="77777777" w:rsidTr="0055191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967C32" w14:textId="77777777" w:rsidR="00551918" w:rsidRPr="00551918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ab/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ab/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ab/>
                  </w:r>
                  <w:proofErr w:type="spellStart"/>
                  <w:proofErr w:type="gramStart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result</w:t>
                  </w:r>
                  <w:r w:rsidRPr="0055191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ES"/>
                    </w:rPr>
                    <w:t>.</w:t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addObject</w:t>
                  </w:r>
                  <w:proofErr w:type="spellEnd"/>
                  <w:proofErr w:type="gramEnd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(</w:t>
                  </w:r>
                  <w:r w:rsidRPr="0055191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S"/>
                    </w:rPr>
                    <w:t>"</w:t>
                  </w:r>
                  <w:proofErr w:type="spellStart"/>
                  <w:r w:rsidRPr="0055191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S"/>
                    </w:rPr>
                    <w:t>duplicate</w:t>
                  </w:r>
                  <w:proofErr w:type="spellEnd"/>
                  <w:r w:rsidRPr="0055191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s-ES"/>
                    </w:rPr>
                    <w:t>"</w:t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, </w:t>
                  </w:r>
                  <w:r w:rsidRPr="0055191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s-ES"/>
                    </w:rPr>
                    <w:t>true</w:t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);</w:t>
                  </w:r>
                </w:p>
              </w:tc>
            </w:tr>
            <w:tr w:rsidR="00551918" w:rsidRPr="00551918" w14:paraId="0B1795BA" w14:textId="77777777" w:rsidTr="0055191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65D7E1" w14:textId="77777777" w:rsidR="00551918" w:rsidRPr="00551918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  <w:tr w:rsidR="00551918" w:rsidRPr="00551918" w14:paraId="4C87ACA6" w14:textId="77777777" w:rsidTr="0055191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D7C2E2" w14:textId="77777777" w:rsidR="00551918" w:rsidRPr="00551918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</w:p>
                <w:p w14:paraId="4A5C286D" w14:textId="77777777" w:rsidR="00551918" w:rsidRPr="00551918" w:rsidRDefault="00551918" w:rsidP="0055191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551918" w:rsidRPr="00551918" w14:paraId="23C5B38F" w14:textId="77777777" w:rsidTr="0055191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F727FC" w14:textId="77777777" w:rsidR="00551918" w:rsidRPr="00551918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55191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ES"/>
                    </w:rPr>
                    <w:t>return</w:t>
                  </w:r>
                  <w:proofErr w:type="spellEnd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result</w:t>
                  </w:r>
                  <w:proofErr w:type="spellEnd"/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551918" w:rsidRPr="00551918" w14:paraId="2175FC01" w14:textId="77777777" w:rsidTr="0055191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863396" w14:textId="77777777" w:rsidR="00551918" w:rsidRPr="00551918" w:rsidRDefault="00551918" w:rsidP="00551918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55191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</w:tbl>
          <w:p w14:paraId="4651653D" w14:textId="77777777" w:rsidR="00B05B74" w:rsidRPr="00B05B74" w:rsidRDefault="00B05B74" w:rsidP="00CF15AA">
            <w:pPr>
              <w:rPr>
                <w:sz w:val="24"/>
                <w:szCs w:val="24"/>
                <w:lang w:val="en-GB"/>
              </w:rPr>
            </w:pPr>
          </w:p>
        </w:tc>
      </w:tr>
      <w:tr w:rsidR="00B05B74" w:rsidRPr="00590922" w14:paraId="1091A902" w14:textId="77777777" w:rsidTr="0041761B">
        <w:trPr>
          <w:trHeight w:val="620"/>
        </w:trPr>
        <w:tc>
          <w:tcPr>
            <w:tcW w:w="850" w:type="dxa"/>
          </w:tcPr>
          <w:p w14:paraId="6022EE8E" w14:textId="77777777" w:rsidR="00B05B74" w:rsidRPr="00B05B74" w:rsidRDefault="0041761B" w:rsidP="00CF15A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Sections</w:t>
            </w:r>
          </w:p>
        </w:tc>
        <w:tc>
          <w:tcPr>
            <w:tcW w:w="8080" w:type="dxa"/>
          </w:tcPr>
          <w:p w14:paraId="3726AF2E" w14:textId="77777777" w:rsidR="00B05B74" w:rsidRDefault="0041761B" w:rsidP="0041761B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Inside try. We have the abstract operation defined at the top of our class. This method will be override </w:t>
            </w:r>
            <w:proofErr w:type="spellStart"/>
            <w:r>
              <w:rPr>
                <w:sz w:val="24"/>
                <w:szCs w:val="24"/>
                <w:lang w:val="en-GB"/>
              </w:rPr>
              <w:t>everytime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a Controller Class is extended to this. (</w:t>
            </w:r>
            <w:proofErr w:type="spellStart"/>
            <w:r>
              <w:rPr>
                <w:sz w:val="24"/>
                <w:szCs w:val="24"/>
                <w:lang w:val="en-GB"/>
              </w:rPr>
              <w:t>BasicController</w:t>
            </w:r>
            <w:proofErr w:type="spellEnd"/>
            <w:r>
              <w:rPr>
                <w:sz w:val="24"/>
                <w:szCs w:val="24"/>
                <w:lang w:val="en-GB"/>
              </w:rPr>
              <w:t>).</w:t>
            </w:r>
          </w:p>
          <w:p w14:paraId="621B3945" w14:textId="77777777" w:rsidR="0041761B" w:rsidRDefault="0041761B" w:rsidP="0041761B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Catch – </w:t>
            </w:r>
            <w:proofErr w:type="spellStart"/>
            <w:r>
              <w:rPr>
                <w:sz w:val="24"/>
                <w:szCs w:val="24"/>
                <w:lang w:val="en-GB"/>
              </w:rPr>
              <w:t>ValidationException</w:t>
            </w:r>
            <w:proofErr w:type="spellEnd"/>
            <w:r>
              <w:rPr>
                <w:sz w:val="24"/>
                <w:szCs w:val="24"/>
                <w:lang w:val="en-GB"/>
              </w:rPr>
              <w:t>. When an object is trying to be reconstructed, if any parameter gets failed when validating this exception is thrown on service, making controller takes redirection to the present form.</w:t>
            </w:r>
          </w:p>
          <w:p w14:paraId="497109CC" w14:textId="77777777" w:rsidR="0041761B" w:rsidRPr="0041761B" w:rsidRDefault="0041761B" w:rsidP="0041761B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Catch – Throwable oops. If any exception uncommon is thrown, the user is going to keep on the current view because a certain operation has not been executed properly.</w:t>
            </w:r>
          </w:p>
        </w:tc>
      </w:tr>
    </w:tbl>
    <w:p w14:paraId="3F0D79A8" w14:textId="77777777" w:rsidR="00B05B74" w:rsidRDefault="00B05B74" w:rsidP="00B05B74">
      <w:pPr>
        <w:rPr>
          <w:lang w:val="en-GB"/>
        </w:rPr>
      </w:pPr>
    </w:p>
    <w:p w14:paraId="03010A43" w14:textId="77777777" w:rsidR="0041761B" w:rsidRDefault="0041761B" w:rsidP="00B05B74">
      <w:pPr>
        <w:rPr>
          <w:lang w:val="en-GB"/>
        </w:rPr>
      </w:pPr>
    </w:p>
    <w:p w14:paraId="59F352DA" w14:textId="77777777" w:rsidR="0041761B" w:rsidRDefault="0041761B" w:rsidP="00B05B74">
      <w:pPr>
        <w:rPr>
          <w:lang w:val="en-GB"/>
        </w:rPr>
      </w:pPr>
    </w:p>
    <w:p w14:paraId="66BE5CF9" w14:textId="77777777" w:rsidR="0041761B" w:rsidRDefault="0041761B" w:rsidP="00B05B74">
      <w:pPr>
        <w:rPr>
          <w:lang w:val="en-GB"/>
        </w:rPr>
      </w:pPr>
    </w:p>
    <w:p w14:paraId="30019CE4" w14:textId="77777777" w:rsidR="0041761B" w:rsidRDefault="0041761B" w:rsidP="00B05B74">
      <w:pPr>
        <w:rPr>
          <w:lang w:val="en-GB"/>
        </w:rPr>
      </w:pPr>
    </w:p>
    <w:p w14:paraId="48ECA7E6" w14:textId="77777777" w:rsidR="0041761B" w:rsidRDefault="0041761B" w:rsidP="00B05B74">
      <w:pPr>
        <w:rPr>
          <w:lang w:val="en-GB"/>
        </w:rPr>
      </w:pPr>
    </w:p>
    <w:p w14:paraId="39F210ED" w14:textId="77777777" w:rsidR="00590922" w:rsidRDefault="00590922" w:rsidP="00B05B74">
      <w:pPr>
        <w:rPr>
          <w:lang w:val="en-GB"/>
        </w:rPr>
      </w:pPr>
    </w:p>
    <w:tbl>
      <w:tblPr>
        <w:tblStyle w:val="Tablaconcuadrcula"/>
        <w:tblW w:w="8930" w:type="dxa"/>
        <w:tblInd w:w="279" w:type="dxa"/>
        <w:tblLook w:val="04A0" w:firstRow="1" w:lastRow="0" w:firstColumn="1" w:lastColumn="0" w:noHBand="0" w:noVBand="1"/>
      </w:tblPr>
      <w:tblGrid>
        <w:gridCol w:w="1457"/>
        <w:gridCol w:w="7473"/>
      </w:tblGrid>
      <w:tr w:rsidR="00B05B74" w:rsidRPr="00B05B74" w14:paraId="5002E921" w14:textId="77777777" w:rsidTr="00CF15AA">
        <w:trPr>
          <w:trHeight w:val="561"/>
        </w:trPr>
        <w:tc>
          <w:tcPr>
            <w:tcW w:w="1343" w:type="dxa"/>
          </w:tcPr>
          <w:p w14:paraId="16801CEE" w14:textId="77777777" w:rsidR="00B05B74" w:rsidRPr="00B05B74" w:rsidRDefault="00B05B74" w:rsidP="00CF15A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Delete</w:t>
            </w:r>
          </w:p>
        </w:tc>
        <w:tc>
          <w:tcPr>
            <w:tcW w:w="7587" w:type="dxa"/>
          </w:tcPr>
          <w:p w14:paraId="4BE29F37" w14:textId="77777777" w:rsidR="00B05B74" w:rsidRPr="00B05B74" w:rsidRDefault="00B05B74" w:rsidP="00CF15AA">
            <w:pPr>
              <w:rPr>
                <w:sz w:val="24"/>
                <w:szCs w:val="24"/>
                <w:lang w:val="en-GB"/>
              </w:rPr>
            </w:pPr>
          </w:p>
        </w:tc>
      </w:tr>
      <w:tr w:rsidR="00B05B74" w:rsidRPr="00B05B74" w14:paraId="0630BA92" w14:textId="77777777" w:rsidTr="00CF15AA">
        <w:trPr>
          <w:trHeight w:val="620"/>
        </w:trPr>
        <w:tc>
          <w:tcPr>
            <w:tcW w:w="1343" w:type="dxa"/>
          </w:tcPr>
          <w:p w14:paraId="1AB68343" w14:textId="77777777" w:rsidR="00B05B74" w:rsidRPr="00B05B74" w:rsidRDefault="00B05B74" w:rsidP="00CF15AA">
            <w:pPr>
              <w:rPr>
                <w:sz w:val="24"/>
                <w:szCs w:val="24"/>
                <w:lang w:val="en-GB"/>
              </w:rPr>
            </w:pPr>
            <w:r w:rsidRPr="00B05B74">
              <w:rPr>
                <w:sz w:val="24"/>
                <w:szCs w:val="24"/>
                <w:lang w:val="en-GB"/>
              </w:rPr>
              <w:t>Code</w:t>
            </w:r>
          </w:p>
        </w:tc>
        <w:tc>
          <w:tcPr>
            <w:tcW w:w="7587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57"/>
            </w:tblGrid>
            <w:tr w:rsidR="0041761B" w:rsidRPr="00590922" w14:paraId="4A35686E" w14:textId="77777777" w:rsidTr="0041761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D666DF" w14:textId="77777777" w:rsidR="0041761B" w:rsidRPr="00590922" w:rsidRDefault="0041761B" w:rsidP="0041761B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</w:pPr>
                  <w:r w:rsidRPr="004176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public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&lt;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T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 xml:space="preserve"> extends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DomainEntity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&gt;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ModelAndView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</w:t>
                  </w:r>
                  <w:proofErr w:type="gramStart"/>
                  <w:r w:rsidRPr="00590922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GB" w:eastAsia="es-ES"/>
                    </w:rPr>
                    <w:t>delete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(</w:t>
                  </w:r>
                  <w:proofErr w:type="gramEnd"/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final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T </w:t>
                  </w:r>
                  <w:r w:rsidRPr="00590922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GB" w:eastAsia="es-ES"/>
                    </w:rPr>
                    <w:t>e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final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String </w:t>
                  </w:r>
                  <w:r w:rsidRPr="00590922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GB" w:eastAsia="es-ES"/>
                    </w:rPr>
                    <w:t>error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final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String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GB" w:eastAsia="es-ES"/>
                    </w:rPr>
                    <w:t>nameEntity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final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String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GB" w:eastAsia="es-ES"/>
                    </w:rPr>
                    <w:t>nameView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final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String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GB" w:eastAsia="es-ES"/>
                    </w:rPr>
                    <w:t>requestURI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final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String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GB" w:eastAsia="es-ES"/>
                    </w:rPr>
                    <w:t>requestCancel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final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String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E36209"/>
                      <w:sz w:val="18"/>
                      <w:szCs w:val="18"/>
                      <w:lang w:val="en-GB" w:eastAsia="es-ES"/>
                    </w:rPr>
                    <w:t>nameResolver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) {</w:t>
                  </w:r>
                </w:p>
              </w:tc>
            </w:tr>
            <w:tr w:rsidR="0041761B" w:rsidRPr="0041761B" w14:paraId="19BAAC8D" w14:textId="77777777" w:rsidTr="0041761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F4219E" w14:textId="77777777" w:rsidR="0041761B" w:rsidRPr="0041761B" w:rsidRDefault="0041761B" w:rsidP="0041761B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ab/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ab/>
                  </w:r>
                  <w:proofErr w:type="spellStart"/>
                  <w:r w:rsidRPr="004176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ModelAndView</w:t>
                  </w:r>
                  <w:proofErr w:type="spellEnd"/>
                  <w:r w:rsidRPr="004176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4176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result</w:t>
                  </w:r>
                  <w:proofErr w:type="spellEnd"/>
                  <w:r w:rsidRPr="004176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41761B" w:rsidRPr="0041761B" w14:paraId="5767D2D1" w14:textId="77777777" w:rsidTr="0041761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7A6455" w14:textId="77777777" w:rsidR="0041761B" w:rsidRPr="0041761B" w:rsidRDefault="0041761B" w:rsidP="0041761B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4176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4176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41761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ES"/>
                    </w:rPr>
                    <w:t>try</w:t>
                  </w:r>
                  <w:r w:rsidRPr="004176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{</w:t>
                  </w:r>
                </w:p>
              </w:tc>
            </w:tr>
            <w:tr w:rsidR="0041761B" w:rsidRPr="00590922" w14:paraId="7C3FBC38" w14:textId="77777777" w:rsidTr="0041761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0F6FC5" w14:textId="77777777" w:rsidR="0041761B" w:rsidRPr="00590922" w:rsidRDefault="0041761B" w:rsidP="0041761B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</w:pPr>
                  <w:r w:rsidRPr="004176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4176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4176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result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=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</w:t>
                  </w:r>
                  <w:proofErr w:type="spellStart"/>
                  <w:proofErr w:type="gramStart"/>
                  <w:r w:rsidRPr="0059092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GB" w:eastAsia="es-ES"/>
                    </w:rPr>
                    <w:t>this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.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custom</w:t>
                  </w:r>
                  <w:proofErr w:type="spellEnd"/>
                  <w:proofErr w:type="gram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(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GB" w:eastAsia="es-ES"/>
                    </w:rPr>
                    <w:t>this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.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deleteAction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(e,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nameResolver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));</w:t>
                  </w:r>
                </w:p>
              </w:tc>
            </w:tr>
            <w:tr w:rsidR="0041761B" w:rsidRPr="0041761B" w14:paraId="7C2E9847" w14:textId="77777777" w:rsidTr="0041761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24A083" w14:textId="77777777" w:rsidR="0041761B" w:rsidRPr="0041761B" w:rsidRDefault="0041761B" w:rsidP="0041761B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ab/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ab/>
                  </w:r>
                  <w:r w:rsidRPr="004176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} </w:t>
                  </w:r>
                  <w:r w:rsidRPr="0041761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ES"/>
                    </w:rPr>
                    <w:t>catch</w:t>
                  </w:r>
                  <w:r w:rsidRPr="004176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(</w:t>
                  </w:r>
                  <w:r w:rsidRPr="0041761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ES"/>
                    </w:rPr>
                    <w:t>final</w:t>
                  </w:r>
                  <w:r w:rsidRPr="004176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4176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Throwable</w:t>
                  </w:r>
                  <w:proofErr w:type="spellEnd"/>
                  <w:r w:rsidRPr="004176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4176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oops</w:t>
                  </w:r>
                  <w:proofErr w:type="spellEnd"/>
                  <w:r w:rsidRPr="004176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) {</w:t>
                  </w:r>
                </w:p>
              </w:tc>
            </w:tr>
            <w:tr w:rsidR="0041761B" w:rsidRPr="00590922" w14:paraId="44B16CD5" w14:textId="77777777" w:rsidTr="0041761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94E211" w14:textId="77777777" w:rsidR="0041761B" w:rsidRPr="00590922" w:rsidRDefault="0041761B" w:rsidP="0041761B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</w:pPr>
                  <w:r w:rsidRPr="004176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4176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4176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result 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=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 </w:t>
                  </w:r>
                  <w:proofErr w:type="spellStart"/>
                  <w:proofErr w:type="gramStart"/>
                  <w:r w:rsidRPr="00590922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GB" w:eastAsia="es-ES"/>
                    </w:rPr>
                    <w:t>this</w:t>
                  </w:r>
                  <w:r w:rsidRPr="00590922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GB" w:eastAsia="es-ES"/>
                    </w:rPr>
                    <w:t>.</w:t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createAndEditModelAndView</w:t>
                  </w:r>
                  <w:proofErr w:type="spellEnd"/>
                  <w:proofErr w:type="gram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(e, error,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nameEntity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nameView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requestURI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 xml:space="preserve">, </w:t>
                  </w:r>
                  <w:proofErr w:type="spellStart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requestCancel</w:t>
                  </w:r>
                  <w:proofErr w:type="spellEnd"/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>);</w:t>
                  </w:r>
                </w:p>
              </w:tc>
            </w:tr>
            <w:tr w:rsidR="0041761B" w:rsidRPr="0041761B" w14:paraId="21472002" w14:textId="77777777" w:rsidTr="0041761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A90C3B" w14:textId="77777777" w:rsidR="0041761B" w:rsidRPr="0041761B" w:rsidRDefault="0041761B" w:rsidP="0041761B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ab/>
                  </w:r>
                  <w:r w:rsidRPr="00590922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es-ES"/>
                    </w:rPr>
                    <w:tab/>
                  </w:r>
                  <w:r w:rsidRPr="004176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}</w:t>
                  </w:r>
                </w:p>
              </w:tc>
            </w:tr>
            <w:tr w:rsidR="0041761B" w:rsidRPr="0041761B" w14:paraId="61680F80" w14:textId="77777777" w:rsidTr="0041761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A3A7C5" w14:textId="77777777" w:rsidR="0041761B" w:rsidRPr="0041761B" w:rsidRDefault="0041761B" w:rsidP="0041761B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4176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r w:rsidRPr="004176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</w:r>
                  <w:proofErr w:type="spellStart"/>
                  <w:r w:rsidRPr="0041761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s-ES"/>
                    </w:rPr>
                    <w:t>return</w:t>
                  </w:r>
                  <w:proofErr w:type="spellEnd"/>
                  <w:r w:rsidRPr="004176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 xml:space="preserve"> </w:t>
                  </w:r>
                  <w:proofErr w:type="spellStart"/>
                  <w:r w:rsidRPr="004176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result</w:t>
                  </w:r>
                  <w:proofErr w:type="spellEnd"/>
                  <w:r w:rsidRPr="004176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>;</w:t>
                  </w:r>
                </w:p>
              </w:tc>
            </w:tr>
            <w:tr w:rsidR="0041761B" w:rsidRPr="0041761B" w14:paraId="367FA119" w14:textId="77777777" w:rsidTr="0041761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2780A8" w14:textId="77777777" w:rsidR="0041761B" w:rsidRPr="0041761B" w:rsidRDefault="0041761B" w:rsidP="0041761B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</w:pPr>
                  <w:r w:rsidRPr="004176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s-ES"/>
                    </w:rPr>
                    <w:tab/>
                    <w:t>}</w:t>
                  </w:r>
                </w:p>
              </w:tc>
            </w:tr>
          </w:tbl>
          <w:p w14:paraId="5953FD7E" w14:textId="77777777" w:rsidR="00B05B74" w:rsidRPr="00B05B74" w:rsidRDefault="00B05B74" w:rsidP="00CF15AA">
            <w:pPr>
              <w:rPr>
                <w:sz w:val="24"/>
                <w:szCs w:val="24"/>
                <w:lang w:val="en-GB"/>
              </w:rPr>
            </w:pPr>
          </w:p>
        </w:tc>
      </w:tr>
      <w:tr w:rsidR="00B05B74" w:rsidRPr="00590922" w14:paraId="707C5CFD" w14:textId="77777777" w:rsidTr="00CF15AA">
        <w:trPr>
          <w:trHeight w:val="620"/>
        </w:trPr>
        <w:tc>
          <w:tcPr>
            <w:tcW w:w="1343" w:type="dxa"/>
          </w:tcPr>
          <w:p w14:paraId="167226D1" w14:textId="77777777" w:rsidR="00B05B74" w:rsidRPr="00B05B74" w:rsidRDefault="00B05B74" w:rsidP="00CF15A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Parameters</w:t>
            </w:r>
          </w:p>
        </w:tc>
        <w:tc>
          <w:tcPr>
            <w:tcW w:w="7587" w:type="dxa"/>
          </w:tcPr>
          <w:p w14:paraId="3447E71C" w14:textId="77777777" w:rsidR="0041761B" w:rsidRDefault="0041761B" w:rsidP="0041761B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Delete abstract operation is override it the same way as save operation.</w:t>
            </w:r>
          </w:p>
          <w:p w14:paraId="4579E614" w14:textId="77777777" w:rsidR="00B05B74" w:rsidRPr="0041761B" w:rsidRDefault="0041761B" w:rsidP="0041761B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Same as save operation with no </w:t>
            </w:r>
            <w:proofErr w:type="spellStart"/>
            <w:r>
              <w:rPr>
                <w:sz w:val="24"/>
                <w:szCs w:val="24"/>
                <w:lang w:val="en-GB"/>
              </w:rPr>
              <w:t>ValidationException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catch. Delete action has not reconstruction, so </w:t>
            </w:r>
            <w:proofErr w:type="spellStart"/>
            <w:r>
              <w:rPr>
                <w:sz w:val="24"/>
                <w:szCs w:val="24"/>
                <w:lang w:val="en-GB"/>
              </w:rPr>
              <w:t>it ´s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not necessary.</w:t>
            </w:r>
          </w:p>
        </w:tc>
      </w:tr>
    </w:tbl>
    <w:p w14:paraId="6E0839F0" w14:textId="77777777" w:rsidR="0041761B" w:rsidRDefault="0041761B" w:rsidP="00B05B74">
      <w:pPr>
        <w:rPr>
          <w:lang w:val="en-GB"/>
        </w:rPr>
      </w:pPr>
    </w:p>
    <w:p w14:paraId="4CA398E8" w14:textId="77777777" w:rsidR="00B05B74" w:rsidRDefault="00B05B74" w:rsidP="00B05B74">
      <w:pPr>
        <w:pStyle w:val="Ttulo2"/>
        <w:numPr>
          <w:ilvl w:val="0"/>
          <w:numId w:val="2"/>
        </w:numPr>
        <w:rPr>
          <w:lang w:val="en-GB"/>
        </w:rPr>
      </w:pPr>
      <w:r>
        <w:rPr>
          <w:lang w:val="en-GB"/>
        </w:rPr>
        <w:t>Improvements</w:t>
      </w:r>
    </w:p>
    <w:p w14:paraId="3B2DEBB3" w14:textId="77777777" w:rsidR="00B05B74" w:rsidRDefault="00B05B74" w:rsidP="00B05B74">
      <w:pPr>
        <w:rPr>
          <w:lang w:val="en-GB"/>
        </w:rPr>
      </w:pPr>
    </w:p>
    <w:p w14:paraId="6BB80FAF" w14:textId="77777777" w:rsidR="002D64CB" w:rsidRDefault="00B05B74" w:rsidP="002D64CB">
      <w:pPr>
        <w:ind w:left="360"/>
        <w:rPr>
          <w:sz w:val="24"/>
          <w:lang w:val="en-GB"/>
        </w:rPr>
      </w:pPr>
      <w:r w:rsidRPr="002D64CB">
        <w:rPr>
          <w:sz w:val="24"/>
          <w:lang w:val="en-GB"/>
        </w:rPr>
        <w:t>For next deliverables, this controller is expected to have removed the entity name parameter. This value will directly</w:t>
      </w:r>
      <w:r w:rsidR="0041761B">
        <w:rPr>
          <w:sz w:val="24"/>
          <w:lang w:val="en-GB"/>
        </w:rPr>
        <w:t xml:space="preserve"> </w:t>
      </w:r>
      <w:proofErr w:type="spellStart"/>
      <w:proofErr w:type="gramStart"/>
      <w:r w:rsidR="0041761B">
        <w:rPr>
          <w:sz w:val="24"/>
          <w:lang w:val="en-GB"/>
        </w:rPr>
        <w:t>taken</w:t>
      </w:r>
      <w:proofErr w:type="spellEnd"/>
      <w:proofErr w:type="gramEnd"/>
      <w:r w:rsidRPr="002D64CB">
        <w:rPr>
          <w:sz w:val="24"/>
          <w:lang w:val="en-GB"/>
        </w:rPr>
        <w:t xml:space="preserve"> from </w:t>
      </w:r>
      <w:r w:rsidR="002D64CB" w:rsidRPr="002D64CB">
        <w:rPr>
          <w:sz w:val="24"/>
          <w:lang w:val="en-GB"/>
        </w:rPr>
        <w:t>entity class name using Reflexive Programming with the following code:</w:t>
      </w:r>
    </w:p>
    <w:p w14:paraId="0F3EAEBA" w14:textId="77777777" w:rsidR="002D64CB" w:rsidRDefault="002D64CB" w:rsidP="002D64CB">
      <w:pPr>
        <w:ind w:left="360"/>
        <w:rPr>
          <w:sz w:val="24"/>
          <w:lang w:val="en-GB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2D64CB" w:rsidRPr="00590922" w14:paraId="4E9212E2" w14:textId="77777777" w:rsidTr="002D64CB">
        <w:tc>
          <w:tcPr>
            <w:tcW w:w="8494" w:type="dxa"/>
          </w:tcPr>
          <w:p w14:paraId="72C1DCAD" w14:textId="77777777" w:rsidR="002D64CB" w:rsidRDefault="002D64CB" w:rsidP="002D64CB">
            <w:pPr>
              <w:rPr>
                <w:sz w:val="24"/>
                <w:lang w:val="en-GB"/>
              </w:rPr>
            </w:pPr>
          </w:p>
          <w:p w14:paraId="123BC127" w14:textId="77777777" w:rsidR="002D64CB" w:rsidRDefault="002D64CB" w:rsidP="002D64CB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String s = </w:t>
            </w:r>
            <w:proofErr w:type="spellStart"/>
            <w:proofErr w:type="gramStart"/>
            <w:r>
              <w:rPr>
                <w:sz w:val="24"/>
                <w:lang w:val="en-GB"/>
              </w:rPr>
              <w:t>e.getClass</w:t>
            </w:r>
            <w:proofErr w:type="spellEnd"/>
            <w:proofErr w:type="gramEnd"/>
            <w:r>
              <w:rPr>
                <w:sz w:val="24"/>
                <w:lang w:val="en-GB"/>
              </w:rPr>
              <w:t>().</w:t>
            </w:r>
            <w:proofErr w:type="spellStart"/>
            <w:r>
              <w:rPr>
                <w:sz w:val="24"/>
                <w:lang w:val="en-GB"/>
              </w:rPr>
              <w:t>getSimpleName</w:t>
            </w:r>
            <w:proofErr w:type="spellEnd"/>
            <w:r>
              <w:rPr>
                <w:sz w:val="24"/>
                <w:lang w:val="en-GB"/>
              </w:rPr>
              <w:t>();</w:t>
            </w:r>
          </w:p>
          <w:p w14:paraId="196DA2A7" w14:textId="77777777" w:rsidR="002D64CB" w:rsidRDefault="002D64CB" w:rsidP="002D64CB">
            <w:pPr>
              <w:rPr>
                <w:sz w:val="24"/>
                <w:lang w:val="en-GB"/>
              </w:rPr>
            </w:pPr>
          </w:p>
          <w:p w14:paraId="1E059DF6" w14:textId="77777777" w:rsidR="002D64CB" w:rsidRDefault="002D64CB" w:rsidP="002D64CB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s = </w:t>
            </w:r>
            <w:proofErr w:type="spellStart"/>
            <w:proofErr w:type="gramStart"/>
            <w:r>
              <w:rPr>
                <w:sz w:val="24"/>
                <w:lang w:val="en-GB"/>
              </w:rPr>
              <w:t>s.replace</w:t>
            </w:r>
            <w:proofErr w:type="spellEnd"/>
            <w:proofErr w:type="gramEnd"/>
            <w:r>
              <w:rPr>
                <w:sz w:val="24"/>
                <w:lang w:val="en-GB"/>
              </w:rPr>
              <w:t>(</w:t>
            </w:r>
            <w:proofErr w:type="spellStart"/>
            <w:r>
              <w:rPr>
                <w:sz w:val="24"/>
                <w:lang w:val="en-GB"/>
              </w:rPr>
              <w:t>s.charAt</w:t>
            </w:r>
            <w:proofErr w:type="spellEnd"/>
            <w:r>
              <w:rPr>
                <w:sz w:val="24"/>
                <w:lang w:val="en-GB"/>
              </w:rPr>
              <w:t xml:space="preserve">(0), </w:t>
            </w:r>
            <w:proofErr w:type="spellStart"/>
            <w:r>
              <w:rPr>
                <w:sz w:val="24"/>
                <w:lang w:val="en-GB"/>
              </w:rPr>
              <w:t>Character.toLowerCase</w:t>
            </w:r>
            <w:proofErr w:type="spellEnd"/>
            <w:r>
              <w:rPr>
                <w:sz w:val="24"/>
                <w:lang w:val="en-GB"/>
              </w:rPr>
              <w:t>(</w:t>
            </w:r>
            <w:proofErr w:type="spellStart"/>
            <w:r>
              <w:rPr>
                <w:sz w:val="24"/>
                <w:lang w:val="en-GB"/>
              </w:rPr>
              <w:t>s.charAt</w:t>
            </w:r>
            <w:proofErr w:type="spellEnd"/>
            <w:r>
              <w:rPr>
                <w:sz w:val="24"/>
                <w:lang w:val="en-GB"/>
              </w:rPr>
              <w:t>(0));</w:t>
            </w:r>
          </w:p>
          <w:p w14:paraId="5889B02C" w14:textId="77777777" w:rsidR="002D64CB" w:rsidRDefault="002D64CB" w:rsidP="002D64CB">
            <w:pPr>
              <w:rPr>
                <w:sz w:val="24"/>
                <w:lang w:val="en-GB"/>
              </w:rPr>
            </w:pPr>
          </w:p>
          <w:p w14:paraId="35385E9A" w14:textId="77777777" w:rsidR="002D64CB" w:rsidRDefault="002D64CB" w:rsidP="002D64CB">
            <w:pPr>
              <w:rPr>
                <w:sz w:val="24"/>
                <w:lang w:val="en-GB"/>
              </w:rPr>
            </w:pPr>
          </w:p>
        </w:tc>
      </w:tr>
    </w:tbl>
    <w:p w14:paraId="54EB593E" w14:textId="77777777" w:rsidR="002D64CB" w:rsidRDefault="002D64CB" w:rsidP="002D64CB">
      <w:pPr>
        <w:rPr>
          <w:sz w:val="24"/>
          <w:lang w:val="en-GB"/>
        </w:rPr>
      </w:pPr>
    </w:p>
    <w:p w14:paraId="63CB8400" w14:textId="77777777" w:rsidR="002D64CB" w:rsidRDefault="002D64CB" w:rsidP="002D64CB">
      <w:pPr>
        <w:ind w:left="360"/>
        <w:rPr>
          <w:sz w:val="24"/>
          <w:lang w:val="en-GB"/>
        </w:rPr>
      </w:pPr>
      <w:r>
        <w:rPr>
          <w:sz w:val="24"/>
          <w:lang w:val="en-GB"/>
        </w:rPr>
        <w:t>We must check this previously when a generical object is taken. That´s why we have not implemented it yet. We may have some problems.</w:t>
      </w:r>
    </w:p>
    <w:p w14:paraId="1193E419" w14:textId="77777777" w:rsidR="002D64CB" w:rsidRPr="00B05B74" w:rsidRDefault="002D64CB" w:rsidP="00590922">
      <w:pPr>
        <w:ind w:left="360"/>
        <w:rPr>
          <w:sz w:val="24"/>
          <w:lang w:val="en-GB"/>
        </w:rPr>
      </w:pPr>
      <w:r>
        <w:rPr>
          <w:sz w:val="24"/>
          <w:lang w:val="en-GB"/>
        </w:rPr>
        <w:t xml:space="preserve">Also, we want to check if save and delete operations works ok with “&lt;T&gt; </w:t>
      </w:r>
      <w:proofErr w:type="spellStart"/>
      <w:r>
        <w:rPr>
          <w:sz w:val="24"/>
          <w:lang w:val="en-GB"/>
        </w:rPr>
        <w:t>ModelAndView</w:t>
      </w:r>
      <w:proofErr w:type="spellEnd"/>
      <w:r>
        <w:rPr>
          <w:sz w:val="24"/>
          <w:lang w:val="en-GB"/>
        </w:rPr>
        <w:t xml:space="preserve">” method (implemented at the beginning for </w:t>
      </w:r>
      <w:proofErr w:type="spellStart"/>
      <w:r>
        <w:rPr>
          <w:sz w:val="24"/>
          <w:lang w:val="en-GB"/>
        </w:rPr>
        <w:t>ObjectForm</w:t>
      </w:r>
      <w:proofErr w:type="spellEnd"/>
      <w:r>
        <w:rPr>
          <w:sz w:val="24"/>
          <w:lang w:val="en-GB"/>
        </w:rPr>
        <w:t>. We want to avoid duplicate code as possible.</w:t>
      </w:r>
    </w:p>
    <w:sectPr w:rsidR="002D64CB" w:rsidRPr="00B05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42274"/>
    <w:multiLevelType w:val="hybridMultilevel"/>
    <w:tmpl w:val="7DF806AE"/>
    <w:lvl w:ilvl="0" w:tplc="6C9C389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E00C2"/>
    <w:multiLevelType w:val="hybridMultilevel"/>
    <w:tmpl w:val="27AC74C4"/>
    <w:lvl w:ilvl="0" w:tplc="897E3A48">
      <w:start w:val="1"/>
      <w:numFmt w:val="bullet"/>
      <w:lvlText w:val="-"/>
      <w:lvlJc w:val="left"/>
      <w:pPr>
        <w:ind w:left="1068" w:hanging="360"/>
      </w:pPr>
      <w:rPr>
        <w:rFonts w:ascii="Helvetica Neue" w:eastAsiaTheme="minorHAnsi" w:hAnsi="Helvetica Neu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CB50BA0"/>
    <w:multiLevelType w:val="multilevel"/>
    <w:tmpl w:val="BED216F6"/>
    <w:styleLink w:val="EstiloCorporativo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1077" w:hanging="363"/>
      </w:pPr>
      <w:rPr>
        <w:rFonts w:ascii="Helvetica Neue" w:hAnsi="Helvetica Neue" w:hint="default"/>
        <w:sz w:val="24"/>
      </w:rPr>
    </w:lvl>
    <w:lvl w:ilvl="2">
      <w:start w:val="1"/>
      <w:numFmt w:val="decimal"/>
      <w:lvlText w:val="%1."/>
      <w:lvlJc w:val="left"/>
      <w:pPr>
        <w:ind w:left="1434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91" w:hanging="36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48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62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19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6" w:hanging="363"/>
      </w:pPr>
      <w:rPr>
        <w:rFonts w:hint="default"/>
      </w:rPr>
    </w:lvl>
  </w:abstractNum>
  <w:abstractNum w:abstractNumId="3" w15:restartNumberingAfterBreak="0">
    <w:nsid w:val="58382525"/>
    <w:multiLevelType w:val="hybridMultilevel"/>
    <w:tmpl w:val="C5028D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417B7"/>
    <w:multiLevelType w:val="hybridMultilevel"/>
    <w:tmpl w:val="1C16CE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8C"/>
    <w:rsid w:val="002565EB"/>
    <w:rsid w:val="002D64CB"/>
    <w:rsid w:val="00392DB3"/>
    <w:rsid w:val="0041761B"/>
    <w:rsid w:val="00551918"/>
    <w:rsid w:val="00590922"/>
    <w:rsid w:val="0077211A"/>
    <w:rsid w:val="00884CA3"/>
    <w:rsid w:val="00B05B74"/>
    <w:rsid w:val="00C3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46F37"/>
  <w15:chartTrackingRefBased/>
  <w15:docId w15:val="{92B6CF97-4AFD-486C-8DB3-3B992083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Imagen Corporativa"/>
    <w:qFormat/>
    <w:rsid w:val="002565EB"/>
    <w:pPr>
      <w:jc w:val="both"/>
    </w:pPr>
    <w:rPr>
      <w:rFonts w:ascii="Helvetica Neue" w:hAnsi="Helvetica Neue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C30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0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Corporativo">
    <w:name w:val="Estilo Corporativo"/>
    <w:uiPriority w:val="99"/>
    <w:rsid w:val="00884CA3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C30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0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3058C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5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Fuentedeprrafopredeter"/>
    <w:rsid w:val="002D64CB"/>
  </w:style>
  <w:style w:type="character" w:customStyle="1" w:styleId="pl-smi">
    <w:name w:val="pl-smi"/>
    <w:basedOn w:val="Fuentedeprrafopredeter"/>
    <w:rsid w:val="002D64CB"/>
  </w:style>
  <w:style w:type="character" w:customStyle="1" w:styleId="pl-en">
    <w:name w:val="pl-en"/>
    <w:basedOn w:val="Fuentedeprrafopredeter"/>
    <w:rsid w:val="002D64CB"/>
  </w:style>
  <w:style w:type="character" w:customStyle="1" w:styleId="pl-v">
    <w:name w:val="pl-v"/>
    <w:basedOn w:val="Fuentedeprrafopredeter"/>
    <w:rsid w:val="002D64CB"/>
  </w:style>
  <w:style w:type="character" w:customStyle="1" w:styleId="pl-c">
    <w:name w:val="pl-c"/>
    <w:basedOn w:val="Fuentedeprrafopredeter"/>
    <w:rsid w:val="00551918"/>
  </w:style>
  <w:style w:type="character" w:customStyle="1" w:styleId="pl-c1">
    <w:name w:val="pl-c1"/>
    <w:basedOn w:val="Fuentedeprrafopredeter"/>
    <w:rsid w:val="00551918"/>
  </w:style>
  <w:style w:type="character" w:customStyle="1" w:styleId="pl-s">
    <w:name w:val="pl-s"/>
    <w:basedOn w:val="Fuentedeprrafopredeter"/>
    <w:rsid w:val="00551918"/>
  </w:style>
  <w:style w:type="character" w:customStyle="1" w:styleId="pl-pds">
    <w:name w:val="pl-pds"/>
    <w:basedOn w:val="Fuentedeprrafopredeter"/>
    <w:rsid w:val="00551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5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57935-E3BB-4CC3-9155-D82944B34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1005</Words>
  <Characters>5530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Luna Luna</cp:lastModifiedBy>
  <cp:revision>2</cp:revision>
  <cp:lastPrinted>2019-04-11T15:50:00Z</cp:lastPrinted>
  <dcterms:created xsi:type="dcterms:W3CDTF">2019-04-11T14:27:00Z</dcterms:created>
  <dcterms:modified xsi:type="dcterms:W3CDTF">2019-04-11T15:50:00Z</dcterms:modified>
</cp:coreProperties>
</file>