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4A9" w:rsidRDefault="008D618D" w:rsidP="008D618D">
      <w:pPr>
        <w:pStyle w:val="Ttulo1"/>
      </w:pPr>
      <w:proofErr w:type="spellStart"/>
      <w:r>
        <w:t>Item</w:t>
      </w:r>
      <w:proofErr w:type="spellEnd"/>
      <w:r>
        <w:t xml:space="preserve"> 12 – D&amp;T </w:t>
      </w:r>
      <w:proofErr w:type="spellStart"/>
      <w:r>
        <w:t>Feedback</w:t>
      </w:r>
      <w:proofErr w:type="spellEnd"/>
    </w:p>
    <w:p w:rsidR="008D618D" w:rsidRDefault="008D618D" w:rsidP="008D618D"/>
    <w:p w:rsidR="00667888" w:rsidRDefault="008D618D" w:rsidP="008D618D">
      <w:r>
        <w:t xml:space="preserve">Desde el grupo 6 consideramos que la asignatura Diseño y Pruebas II es completa y formativa </w:t>
      </w:r>
      <w:r w:rsidR="00474BD6">
        <w:t>tanto en cuestiones de planificación y gestión como de implementación.</w:t>
      </w:r>
    </w:p>
    <w:p w:rsidR="00667888" w:rsidRDefault="00667888" w:rsidP="008D618D">
      <w:bookmarkStart w:id="0" w:name="_GoBack"/>
      <w:bookmarkEnd w:id="0"/>
    </w:p>
    <w:p w:rsidR="00667888" w:rsidRDefault="00667888" w:rsidP="00667888">
      <w:pPr>
        <w:pStyle w:val="Ttulo2"/>
      </w:pPr>
      <w:r>
        <w:t>De la organización</w:t>
      </w:r>
    </w:p>
    <w:p w:rsidR="00667888" w:rsidRDefault="00667888" w:rsidP="008D618D"/>
    <w:p w:rsidR="008D618D" w:rsidRDefault="008D618D" w:rsidP="00667888">
      <w:pPr>
        <w:jc w:val="both"/>
      </w:pPr>
      <w:r>
        <w:t>Dicha afirmación, no deja exenta la misma de posibles mejoras de cara al año que viene, si se pudiera. Estas mejoras</w:t>
      </w:r>
      <w:r w:rsidR="00CD2023">
        <w:t>, en cuanto a organización,</w:t>
      </w:r>
      <w:r>
        <w:t xml:space="preserve"> son:</w:t>
      </w:r>
    </w:p>
    <w:p w:rsidR="008D618D" w:rsidRDefault="008D618D" w:rsidP="00667888">
      <w:pPr>
        <w:jc w:val="both"/>
      </w:pPr>
    </w:p>
    <w:p w:rsidR="008D618D" w:rsidRDefault="008D618D" w:rsidP="00667888">
      <w:pPr>
        <w:pStyle w:val="Prrafodelista"/>
        <w:numPr>
          <w:ilvl w:val="0"/>
          <w:numId w:val="1"/>
        </w:numPr>
        <w:jc w:val="both"/>
      </w:pPr>
      <w:r>
        <w:t>Desarrollo de un proyecto único a lo largo del cuatrimestre manteniendo en todo momento el proyecto de Hackathon. Comprendemos la importancia que dicha entrega tiene y el espíritu con el que se realiza.</w:t>
      </w:r>
    </w:p>
    <w:p w:rsidR="008D618D" w:rsidRDefault="008D618D" w:rsidP="00667888">
      <w:pPr>
        <w:pStyle w:val="Prrafodelista"/>
        <w:numPr>
          <w:ilvl w:val="0"/>
          <w:numId w:val="1"/>
        </w:numPr>
        <w:jc w:val="both"/>
      </w:pPr>
      <w:r>
        <w:t xml:space="preserve">Sobre el punto anterior, esto facilitaría el entrar en contenidos mas específicos de </w:t>
      </w:r>
      <w:proofErr w:type="spellStart"/>
      <w:r>
        <w:t>testing</w:t>
      </w:r>
      <w:proofErr w:type="spellEnd"/>
      <w:r>
        <w:t xml:space="preserve">. Bien en </w:t>
      </w:r>
      <w:proofErr w:type="spellStart"/>
      <w:r>
        <w:t>testing</w:t>
      </w:r>
      <w:proofErr w:type="spellEnd"/>
      <w:r>
        <w:t xml:space="preserve"> funcional con testeo de controladores como en testeo de rendimiento sobre </w:t>
      </w:r>
      <w:proofErr w:type="spellStart"/>
      <w:r>
        <w:t>testing</w:t>
      </w:r>
      <w:proofErr w:type="spellEnd"/>
      <w:r>
        <w:t xml:space="preserve"> en la nube (Conocemos</w:t>
      </w:r>
      <w:r w:rsidR="00CD2023">
        <w:t xml:space="preserve"> y entendemos</w:t>
      </w:r>
      <w:r>
        <w:t xml:space="preserve"> que habría limitaciones en cuanto a infraestructuras)</w:t>
      </w:r>
      <w:r w:rsidR="00CD2023">
        <w:t>, por ejemplo</w:t>
      </w:r>
      <w:r>
        <w:t>.</w:t>
      </w:r>
    </w:p>
    <w:p w:rsidR="00667888" w:rsidRDefault="00667888" w:rsidP="00667888">
      <w:pPr>
        <w:pStyle w:val="Prrafodelista"/>
        <w:jc w:val="both"/>
      </w:pPr>
    </w:p>
    <w:p w:rsidR="008D618D" w:rsidRDefault="00667888" w:rsidP="00667888">
      <w:pPr>
        <w:jc w:val="both"/>
      </w:pPr>
      <w:r>
        <w:t>Los anteriores puntos</w:t>
      </w:r>
      <w:r w:rsidR="00CD2023">
        <w:t xml:space="preserve"> solucionarían grandes problemas con los que los alumnos que cursamos esta asignatura nos vemos a lo largo del cuatrimestre. Un ejemplo, el abandono de otras asignaturas por la carga de trabajo que involucra</w:t>
      </w:r>
      <w:r>
        <w:t xml:space="preserve"> o la constante repetitiva implementación que cada proyecto por separado exige. </w:t>
      </w:r>
    </w:p>
    <w:p w:rsidR="00667888" w:rsidRDefault="00667888" w:rsidP="00CD2023"/>
    <w:p w:rsidR="00667888" w:rsidRDefault="00667888" w:rsidP="00667888">
      <w:pPr>
        <w:pStyle w:val="Ttulo2"/>
      </w:pPr>
      <w:r>
        <w:t>De propuestas</w:t>
      </w:r>
    </w:p>
    <w:p w:rsidR="00667888" w:rsidRPr="00667888" w:rsidRDefault="00667888" w:rsidP="00667888"/>
    <w:p w:rsidR="00CD2023" w:rsidRPr="008D618D" w:rsidRDefault="00CD2023" w:rsidP="00667888">
      <w:pPr>
        <w:jc w:val="both"/>
      </w:pPr>
      <w:r>
        <w:t xml:space="preserve">Como propuesta para la asignatura, un punto bastante bueno y que podría entrar en el contexto en que </w:t>
      </w:r>
      <w:r w:rsidR="00667888">
        <w:t>trabajamos</w:t>
      </w:r>
      <w:r>
        <w:t xml:space="preserve">, a nuestro juicio, es aprender los fundamentos de implementación de </w:t>
      </w:r>
      <w:proofErr w:type="spellStart"/>
      <w:r>
        <w:t>APIs</w:t>
      </w:r>
      <w:proofErr w:type="spellEnd"/>
      <w:r>
        <w:t xml:space="preserve"> REST. Serviría para comprender completamente esa lógica con la que otros dispositivos tendrían que trabajar para utilizar los recursos del WIS (Web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que estamos implementando. </w:t>
      </w:r>
    </w:p>
    <w:sectPr w:rsidR="00CD2023" w:rsidRPr="008D6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30A2C"/>
    <w:multiLevelType w:val="hybridMultilevel"/>
    <w:tmpl w:val="9460CF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8D"/>
    <w:rsid w:val="00474BD6"/>
    <w:rsid w:val="00667888"/>
    <w:rsid w:val="008D618D"/>
    <w:rsid w:val="00BF44A9"/>
    <w:rsid w:val="00C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467A"/>
  <w15:chartTrackingRefBased/>
  <w15:docId w15:val="{54780138-B7BC-40C3-BDB8-2AFC517F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D61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67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Luna</dc:creator>
  <cp:keywords/>
  <dc:description/>
  <cp:lastModifiedBy>Luna Luna</cp:lastModifiedBy>
  <cp:revision>1</cp:revision>
  <dcterms:created xsi:type="dcterms:W3CDTF">2019-05-31T13:20:00Z</dcterms:created>
  <dcterms:modified xsi:type="dcterms:W3CDTF">2019-05-31T13:59:00Z</dcterms:modified>
</cp:coreProperties>
</file>