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CC9" w:rsidRDefault="00406718">
      <w:r>
        <w:t xml:space="preserve">Formatar tabela </w:t>
      </w:r>
      <w:proofErr w:type="spellStart"/>
      <w:proofErr w:type="gramStart"/>
      <w:r>
        <w:t>excel</w:t>
      </w:r>
      <w:proofErr w:type="spellEnd"/>
      <w:proofErr w:type="gramEnd"/>
      <w:r>
        <w:t xml:space="preserve"> para base de dados,</w:t>
      </w:r>
    </w:p>
    <w:p w:rsidR="00406718" w:rsidRDefault="00406718"/>
    <w:p w:rsidR="00406718" w:rsidRDefault="00406718">
      <w:r>
        <w:t xml:space="preserve">Em caso de múltiplas datas </w:t>
      </w:r>
      <w:proofErr w:type="gramStart"/>
      <w:r>
        <w:t>utilizar</w:t>
      </w:r>
      <w:proofErr w:type="gramEnd"/>
      <w:r>
        <w:t xml:space="preserve"> a ultima.</w:t>
      </w:r>
    </w:p>
    <w:p w:rsidR="00406718" w:rsidRDefault="00406718"/>
    <w:p w:rsidR="00406718" w:rsidRDefault="00406718">
      <w:r>
        <w:t>Programa conterá índice que será que atualizará os valores.</w:t>
      </w:r>
    </w:p>
    <w:p w:rsidR="00406718" w:rsidRDefault="00406718"/>
    <w:p w:rsidR="00406718" w:rsidRDefault="00406718">
      <w:r>
        <w:t>Inserir campo de status e observações.</w:t>
      </w:r>
    </w:p>
    <w:p w:rsidR="00406718" w:rsidRDefault="00406718"/>
    <w:p w:rsidR="00406718" w:rsidRPr="00406718" w:rsidRDefault="00406718">
      <w:pPr>
        <w:rPr>
          <w:u w:val="single"/>
        </w:rPr>
      </w:pPr>
    </w:p>
    <w:sectPr w:rsidR="00406718" w:rsidRPr="00406718" w:rsidSect="00341C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06718"/>
    <w:rsid w:val="00090095"/>
    <w:rsid w:val="00341CC9"/>
    <w:rsid w:val="003A2064"/>
    <w:rsid w:val="004067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CC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162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tiagosilva</dc:creator>
  <cp:lastModifiedBy>tiagosilva</cp:lastModifiedBy>
  <cp:revision>2</cp:revision>
  <dcterms:created xsi:type="dcterms:W3CDTF">2019-05-08T14:05:00Z</dcterms:created>
  <dcterms:modified xsi:type="dcterms:W3CDTF">2019-05-10T13:46:00Z</dcterms:modified>
</cp:coreProperties>
</file>