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4D9" w14:textId="64C73221" w:rsidR="00C246FC" w:rsidRDefault="00066DF5">
      <w:pPr>
        <w:pStyle w:val="Ttulo"/>
      </w:pPr>
      <w:r>
        <w:t>Practica</w:t>
      </w:r>
      <w:r>
        <w:rPr>
          <w:spacing w:val="-3"/>
        </w:rPr>
        <w:t>:</w:t>
      </w:r>
      <w:r>
        <w:rPr>
          <w:spacing w:val="-1"/>
        </w:rPr>
        <w:t xml:space="preserve"> </w:t>
      </w:r>
    </w:p>
    <w:p w14:paraId="2DF9B351" w14:textId="77777777" w:rsidR="00C246FC" w:rsidRDefault="00C246FC">
      <w:pPr>
        <w:pStyle w:val="Textoindependiente"/>
        <w:spacing w:before="5"/>
        <w:ind w:left="0"/>
        <w:rPr>
          <w:sz w:val="15"/>
        </w:rPr>
      </w:pPr>
    </w:p>
    <w:p w14:paraId="5F6103E3" w14:textId="77777777" w:rsidR="00C246FC" w:rsidRDefault="00C246FC">
      <w:pPr>
        <w:rPr>
          <w:sz w:val="15"/>
        </w:rPr>
        <w:sectPr w:rsidR="00C246FC" w:rsidSect="00DF4626">
          <w:type w:val="continuous"/>
          <w:pgSz w:w="12240" w:h="15840"/>
          <w:pgMar w:top="1020" w:right="0" w:bottom="280" w:left="700" w:header="720" w:footer="720" w:gutter="0"/>
          <w:cols w:space="720"/>
        </w:sectPr>
      </w:pPr>
    </w:p>
    <w:p w14:paraId="27DF1706" w14:textId="77777777" w:rsidR="00C246FC" w:rsidRDefault="00000000">
      <w:pPr>
        <w:pStyle w:val="Textoindependiente"/>
        <w:spacing w:before="108" w:line="242" w:lineRule="auto"/>
        <w:ind w:left="652" w:right="248" w:firstLine="1012"/>
      </w:pPr>
      <w:r>
        <w:t>Mendoza</w:t>
      </w:r>
      <w:r>
        <w:rPr>
          <w:spacing w:val="6"/>
        </w:rPr>
        <w:t xml:space="preserve"> </w:t>
      </w:r>
      <w:r>
        <w:t>Anaya</w:t>
      </w:r>
      <w:r>
        <w:rPr>
          <w:spacing w:val="10"/>
        </w:rPr>
        <w:t xml:space="preserve"> </w:t>
      </w:r>
      <w:r>
        <w:t>Aldair</w:t>
      </w:r>
      <w:r>
        <w:rPr>
          <w:spacing w:val="9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(UNAM),</w:t>
      </w:r>
    </w:p>
    <w:p w14:paraId="348308D0" w14:textId="77777777" w:rsidR="00C246FC" w:rsidRDefault="00000000" w:rsidP="00066DF5">
      <w:pPr>
        <w:pStyle w:val="Textoindependiente"/>
        <w:spacing w:line="247" w:lineRule="auto"/>
        <w:ind w:left="1564"/>
        <w:rPr>
          <w:spacing w:val="-1"/>
        </w:rPr>
      </w:pPr>
      <w:r>
        <w:t>Ciudad de México, México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mendoza.aldair537@gmail.com</w:t>
        </w:r>
      </w:hyperlink>
    </w:p>
    <w:p w14:paraId="131B18A0" w14:textId="77777777" w:rsidR="00066DF5" w:rsidRDefault="00066DF5" w:rsidP="00066DF5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2DC253F1" w14:textId="77777777" w:rsidR="00066DF5" w:rsidRDefault="00066DF5">
      <w:pPr>
        <w:pStyle w:val="Textoindependiente"/>
        <w:spacing w:line="247" w:lineRule="auto"/>
        <w:ind w:left="1564" w:firstLine="188"/>
      </w:pPr>
    </w:p>
    <w:p w14:paraId="21F5DFEB" w14:textId="77777777" w:rsidR="00C246FC" w:rsidRDefault="00C246FC">
      <w:pPr>
        <w:pStyle w:val="Textoindependiente"/>
        <w:spacing w:before="6"/>
        <w:ind w:left="0"/>
        <w:rPr>
          <w:sz w:val="24"/>
        </w:rPr>
      </w:pPr>
    </w:p>
    <w:p w14:paraId="709BF15E" w14:textId="77777777" w:rsidR="00C246FC" w:rsidRPr="001A14BB" w:rsidRDefault="00000000" w:rsidP="001A14BB">
      <w:pPr>
        <w:pStyle w:val="Ttulo1"/>
      </w:pPr>
      <w:r w:rsidRPr="001A14BB">
        <w:t>OBJETIVO</w:t>
      </w:r>
    </w:p>
    <w:p w14:paraId="2BEB023E" w14:textId="77777777" w:rsidR="00C246FC" w:rsidRDefault="00000000" w:rsidP="001A14BB">
      <w:pPr>
        <w:pStyle w:val="Ttulo1"/>
      </w:pPr>
      <w:r>
        <w:t>INTRODUCCIÓN</w:t>
      </w:r>
    </w:p>
    <w:p w14:paraId="72ED693D" w14:textId="48722964" w:rsidR="00C246FC" w:rsidRDefault="00C246FC">
      <w:pPr>
        <w:pStyle w:val="Textoindependiente"/>
        <w:spacing w:line="151" w:lineRule="exact"/>
        <w:jc w:val="both"/>
      </w:pPr>
    </w:p>
    <w:p w14:paraId="18EB367C" w14:textId="77777777" w:rsidR="00C246FC" w:rsidRDefault="00000000">
      <w:pPr>
        <w:pStyle w:val="Textoindependiente"/>
        <w:spacing w:before="92"/>
        <w:ind w:left="408" w:right="1245"/>
        <w:jc w:val="center"/>
      </w:pPr>
      <w:r>
        <w:br w:type="column"/>
      </w:r>
      <w:r>
        <w:t>Barrera</w:t>
      </w:r>
      <w:r>
        <w:rPr>
          <w:spacing w:val="-2"/>
        </w:rPr>
        <w:t xml:space="preserve"> </w:t>
      </w:r>
      <w:r>
        <w:t>Peña</w:t>
      </w:r>
      <w:r>
        <w:rPr>
          <w:spacing w:val="-2"/>
        </w:rPr>
        <w:t xml:space="preserve"> </w:t>
      </w:r>
      <w:r>
        <w:t>Víctor</w:t>
      </w:r>
      <w:r>
        <w:rPr>
          <w:spacing w:val="-4"/>
        </w:rPr>
        <w:t xml:space="preserve"> </w:t>
      </w:r>
      <w:r>
        <w:t>Miguel</w:t>
      </w:r>
    </w:p>
    <w:p w14:paraId="1295E720" w14:textId="77777777" w:rsidR="00C246FC" w:rsidRDefault="00000000">
      <w:pPr>
        <w:pStyle w:val="Textoindependiente"/>
        <w:spacing w:before="2" w:line="242" w:lineRule="auto"/>
        <w:ind w:left="408" w:right="1249"/>
        <w:jc w:val="center"/>
      </w:pP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México (UNAM),</w:t>
      </w:r>
      <w:r>
        <w:rPr>
          <w:spacing w:val="-47"/>
        </w:rPr>
        <w:t xml:space="preserve"> </w:t>
      </w:r>
      <w:r>
        <w:t>Ciudad de</w:t>
      </w:r>
      <w:r>
        <w:rPr>
          <w:spacing w:val="1"/>
        </w:rPr>
        <w:t xml:space="preserve"> </w:t>
      </w:r>
      <w:r>
        <w:t>México,</w:t>
      </w:r>
      <w:r>
        <w:rPr>
          <w:spacing w:val="2"/>
        </w:rPr>
        <w:t xml:space="preserve"> </w:t>
      </w:r>
      <w:r>
        <w:t>México</w:t>
      </w:r>
      <w:r>
        <w:rPr>
          <w:spacing w:val="1"/>
        </w:rPr>
        <w:t xml:space="preserve"> </w:t>
      </w:r>
      <w:hyperlink r:id="rId6">
        <w:r>
          <w:t>tareas.victor.miguel.barrera.pena@gmail.com</w:t>
        </w:r>
      </w:hyperlink>
    </w:p>
    <w:p w14:paraId="52AC381A" w14:textId="2C92635E" w:rsidR="001A14BB" w:rsidRDefault="001A14BB">
      <w:pPr>
        <w:pStyle w:val="Textoindependiente"/>
        <w:spacing w:before="2" w:line="242" w:lineRule="auto"/>
        <w:ind w:left="408" w:right="1249"/>
        <w:jc w:val="center"/>
      </w:pPr>
      <w:r>
        <w:t>18/03/2024</w:t>
      </w:r>
    </w:p>
    <w:p w14:paraId="1BD07352" w14:textId="77777777" w:rsidR="00C246FC" w:rsidRDefault="00C246FC">
      <w:pPr>
        <w:pStyle w:val="Textoindependiente"/>
        <w:spacing w:before="9"/>
        <w:ind w:left="0"/>
        <w:rPr>
          <w:sz w:val="19"/>
        </w:rPr>
      </w:pPr>
    </w:p>
    <w:p w14:paraId="26E4C936" w14:textId="77777777" w:rsidR="00C246FC" w:rsidRDefault="00000000" w:rsidP="001A14BB">
      <w:pPr>
        <w:pStyle w:val="Ttulo1"/>
      </w:pPr>
      <w:r>
        <w:t>DESARROLLO</w:t>
      </w:r>
    </w:p>
    <w:p w14:paraId="0352F9E8" w14:textId="77777777" w:rsidR="00C246FC" w:rsidRDefault="00C246FC">
      <w:pPr>
        <w:spacing w:line="113" w:lineRule="exact"/>
        <w:rPr>
          <w:rFonts w:ascii="Cambria Math" w:eastAsia="Cambria Math"/>
          <w:sz w:val="14"/>
        </w:rPr>
        <w:sectPr w:rsidR="00C246FC" w:rsidSect="00DF4626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6" w:space="212"/>
            <w:col w:w="6042"/>
          </w:cols>
        </w:sectPr>
      </w:pPr>
    </w:p>
    <w:p w14:paraId="12229533" w14:textId="72E08702" w:rsidR="00C246FC" w:rsidRDefault="00000000">
      <w:pPr>
        <w:pStyle w:val="Textoindependiente"/>
        <w:spacing w:line="230" w:lineRule="auto"/>
        <w:ind w:right="38"/>
        <w:jc w:val="both"/>
      </w:pPr>
      <w:r>
        <w:t>.</w:t>
      </w:r>
    </w:p>
    <w:p w14:paraId="3BB0E934" w14:textId="12F528AB" w:rsidR="00C246FC" w:rsidRDefault="00000000" w:rsidP="00D01814">
      <w:pPr>
        <w:pStyle w:val="Textoindependiente"/>
        <w:spacing w:before="86"/>
      </w:pPr>
      <w:r>
        <w:br w:type="column"/>
      </w:r>
    </w:p>
    <w:p w14:paraId="0CEF5400" w14:textId="77777777" w:rsidR="00C246FC" w:rsidRDefault="00C246FC">
      <w:pPr>
        <w:jc w:val="both"/>
        <w:rPr>
          <w:sz w:val="20"/>
        </w:rPr>
        <w:sectPr w:rsidR="00C246FC" w:rsidSect="00DF4626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2" w:space="111"/>
            <w:col w:w="6147"/>
          </w:cols>
        </w:sectPr>
      </w:pPr>
    </w:p>
    <w:p w14:paraId="5259575B" w14:textId="77777777" w:rsidR="00C246FC" w:rsidRDefault="00C246FC">
      <w:pPr>
        <w:pStyle w:val="Textoindependiente"/>
        <w:spacing w:before="11"/>
        <w:ind w:left="0"/>
        <w:rPr>
          <w:rFonts w:ascii="Cambria Math"/>
          <w:sz w:val="16"/>
        </w:rPr>
      </w:pPr>
    </w:p>
    <w:p w14:paraId="4351230B" w14:textId="77777777" w:rsidR="00C246FC" w:rsidRDefault="00C246FC">
      <w:pPr>
        <w:pStyle w:val="Textoindependiente"/>
        <w:spacing w:before="8"/>
        <w:ind w:left="0"/>
        <w:rPr>
          <w:sz w:val="19"/>
        </w:rPr>
      </w:pPr>
    </w:p>
    <w:p w14:paraId="7FD9A051" w14:textId="77777777" w:rsidR="00C246FC" w:rsidRDefault="00C246FC">
      <w:pPr>
        <w:pStyle w:val="Textoindependiente"/>
        <w:spacing w:before="10"/>
        <w:ind w:left="0"/>
        <w:rPr>
          <w:i/>
          <w:sz w:val="9"/>
        </w:rPr>
      </w:pPr>
    </w:p>
    <w:p w14:paraId="5AE84BDE" w14:textId="3C748900" w:rsidR="00C246FC" w:rsidRDefault="00C246FC">
      <w:pPr>
        <w:pStyle w:val="Textoindependiente"/>
        <w:ind w:left="1994"/>
      </w:pPr>
    </w:p>
    <w:p w14:paraId="661ED8DB" w14:textId="72EF898D" w:rsidR="00D01814" w:rsidRPr="001A14BB" w:rsidRDefault="00000000" w:rsidP="001A14BB">
      <w:pPr>
        <w:pStyle w:val="Ttulo1"/>
      </w:pPr>
      <w:r>
        <w:br w:type="column"/>
        <w:t>Resultados</w:t>
      </w:r>
    </w:p>
    <w:p w14:paraId="4AED2A14" w14:textId="45DA6343" w:rsidR="00C246FC" w:rsidRPr="001A14BB" w:rsidRDefault="00000000" w:rsidP="001A14BB">
      <w:pPr>
        <w:pStyle w:val="Ttulo1"/>
      </w:pPr>
      <w:r w:rsidRPr="001A14BB">
        <w:t>Conclusiones:</w:t>
      </w:r>
    </w:p>
    <w:p w14:paraId="287E758D" w14:textId="77777777" w:rsidR="00C246FC" w:rsidRDefault="00000000" w:rsidP="00295EC6">
      <w:pPr>
        <w:pStyle w:val="Ttulo1"/>
      </w:pPr>
      <w:r>
        <w:t>Codigo</w:t>
      </w:r>
      <w:r w:rsidR="00295EC6">
        <w:t xml:space="preserve"> Fuente</w:t>
      </w:r>
    </w:p>
    <w:p w14:paraId="6F2CDED8" w14:textId="77777777" w:rsidR="00295EC6" w:rsidRDefault="00295EC6" w:rsidP="00295EC6">
      <w:pPr>
        <w:pStyle w:val="Ttulo1"/>
        <w:numPr>
          <w:ilvl w:val="0"/>
          <w:numId w:val="0"/>
        </w:numPr>
        <w:ind w:left="424" w:hanging="281"/>
      </w:pPr>
    </w:p>
    <w:p w14:paraId="7B0EF952" w14:textId="6882D748" w:rsidR="00295EC6" w:rsidRPr="00295EC6" w:rsidRDefault="00295EC6" w:rsidP="00295EC6">
      <w:pPr>
        <w:pStyle w:val="Ttulo1"/>
        <w:sectPr w:rsidR="00295EC6" w:rsidRPr="00295EC6" w:rsidSect="00DF4626">
          <w:pgSz w:w="12240" w:h="15840"/>
          <w:pgMar w:top="1000" w:right="0" w:bottom="280" w:left="700" w:header="720" w:footer="720" w:gutter="0"/>
          <w:cols w:num="2" w:space="720" w:equalWidth="0">
            <w:col w:w="5287" w:space="106"/>
            <w:col w:w="6147"/>
          </w:cols>
        </w:sectPr>
      </w:pPr>
      <w:r>
        <w:t>Bibliografía</w:t>
      </w:r>
    </w:p>
    <w:p w14:paraId="327DE142" w14:textId="77777777" w:rsidR="00C246FC" w:rsidRDefault="00C246FC">
      <w:pPr>
        <w:pStyle w:val="Textoindependiente"/>
        <w:spacing w:before="8"/>
        <w:ind w:left="0"/>
        <w:rPr>
          <w:rFonts w:ascii="Courier New"/>
          <w:b/>
          <w:sz w:val="11"/>
        </w:rPr>
      </w:pPr>
    </w:p>
    <w:p w14:paraId="4563F61D" w14:textId="77777777" w:rsidR="00C246FC" w:rsidRDefault="00000000" w:rsidP="001A14BB">
      <w:pPr>
        <w:pStyle w:val="Ttulo1"/>
      </w:pPr>
      <w:r>
        <w:t>Referencia:</w:t>
      </w:r>
    </w:p>
    <w:p w14:paraId="5247A8DF" w14:textId="3E37275A" w:rsidR="00C246FC" w:rsidRDefault="00C246FC">
      <w:pPr>
        <w:pStyle w:val="Prrafodelista"/>
        <w:numPr>
          <w:ilvl w:val="0"/>
          <w:numId w:val="1"/>
        </w:numPr>
        <w:tabs>
          <w:tab w:val="left" w:pos="929"/>
        </w:tabs>
        <w:ind w:right="6301"/>
        <w:rPr>
          <w:sz w:val="18"/>
        </w:rPr>
      </w:pPr>
    </w:p>
    <w:sectPr w:rsidR="00C246FC">
      <w:pgSz w:w="12240" w:h="15840"/>
      <w:pgMar w:top="100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528"/>
    <w:multiLevelType w:val="hybridMultilevel"/>
    <w:tmpl w:val="9942041E"/>
    <w:lvl w:ilvl="0" w:tplc="6658AF6E">
      <w:start w:val="1"/>
      <w:numFmt w:val="decimal"/>
      <w:lvlText w:val="%1."/>
      <w:lvlJc w:val="left"/>
      <w:pPr>
        <w:ind w:left="208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F7CA6BC">
      <w:numFmt w:val="bullet"/>
      <w:lvlText w:val="•"/>
      <w:lvlJc w:val="left"/>
      <w:pPr>
        <w:ind w:left="794" w:hanging="240"/>
      </w:pPr>
      <w:rPr>
        <w:rFonts w:hint="default"/>
        <w:lang w:val="es-ES" w:eastAsia="en-US" w:bidi="ar-SA"/>
      </w:rPr>
    </w:lvl>
    <w:lvl w:ilvl="2" w:tplc="214E07EA">
      <w:numFmt w:val="bullet"/>
      <w:lvlText w:val="•"/>
      <w:lvlJc w:val="left"/>
      <w:pPr>
        <w:ind w:left="1389" w:hanging="240"/>
      </w:pPr>
      <w:rPr>
        <w:rFonts w:hint="default"/>
        <w:lang w:val="es-ES" w:eastAsia="en-US" w:bidi="ar-SA"/>
      </w:rPr>
    </w:lvl>
    <w:lvl w:ilvl="3" w:tplc="F53CA9EC">
      <w:numFmt w:val="bullet"/>
      <w:lvlText w:val="•"/>
      <w:lvlJc w:val="left"/>
      <w:pPr>
        <w:ind w:left="1983" w:hanging="240"/>
      </w:pPr>
      <w:rPr>
        <w:rFonts w:hint="default"/>
        <w:lang w:val="es-ES" w:eastAsia="en-US" w:bidi="ar-SA"/>
      </w:rPr>
    </w:lvl>
    <w:lvl w:ilvl="4" w:tplc="64A69AAE">
      <w:numFmt w:val="bullet"/>
      <w:lvlText w:val="•"/>
      <w:lvlJc w:val="left"/>
      <w:pPr>
        <w:ind w:left="2578" w:hanging="240"/>
      </w:pPr>
      <w:rPr>
        <w:rFonts w:hint="default"/>
        <w:lang w:val="es-ES" w:eastAsia="en-US" w:bidi="ar-SA"/>
      </w:rPr>
    </w:lvl>
    <w:lvl w:ilvl="5" w:tplc="780849A6">
      <w:numFmt w:val="bullet"/>
      <w:lvlText w:val="•"/>
      <w:lvlJc w:val="left"/>
      <w:pPr>
        <w:ind w:left="3173" w:hanging="240"/>
      </w:pPr>
      <w:rPr>
        <w:rFonts w:hint="default"/>
        <w:lang w:val="es-ES" w:eastAsia="en-US" w:bidi="ar-SA"/>
      </w:rPr>
    </w:lvl>
    <w:lvl w:ilvl="6" w:tplc="B1E40844">
      <w:numFmt w:val="bullet"/>
      <w:lvlText w:val="•"/>
      <w:lvlJc w:val="left"/>
      <w:pPr>
        <w:ind w:left="3767" w:hanging="240"/>
      </w:pPr>
      <w:rPr>
        <w:rFonts w:hint="default"/>
        <w:lang w:val="es-ES" w:eastAsia="en-US" w:bidi="ar-SA"/>
      </w:rPr>
    </w:lvl>
    <w:lvl w:ilvl="7" w:tplc="81E81CC4">
      <w:numFmt w:val="bullet"/>
      <w:lvlText w:val="•"/>
      <w:lvlJc w:val="left"/>
      <w:pPr>
        <w:ind w:left="4362" w:hanging="240"/>
      </w:pPr>
      <w:rPr>
        <w:rFonts w:hint="default"/>
        <w:lang w:val="es-ES" w:eastAsia="en-US" w:bidi="ar-SA"/>
      </w:rPr>
    </w:lvl>
    <w:lvl w:ilvl="8" w:tplc="ECC6E690">
      <w:numFmt w:val="bullet"/>
      <w:lvlText w:val="•"/>
      <w:lvlJc w:val="left"/>
      <w:pPr>
        <w:ind w:left="4957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D3B4D3A"/>
    <w:multiLevelType w:val="hybridMultilevel"/>
    <w:tmpl w:val="A2B2FE14"/>
    <w:lvl w:ilvl="0" w:tplc="F4646202">
      <w:start w:val="1"/>
      <w:numFmt w:val="upperRoman"/>
      <w:pStyle w:val="Ttulo1"/>
      <w:lvlText w:val="%1."/>
      <w:lvlJc w:val="left"/>
      <w:pPr>
        <w:ind w:left="424" w:hanging="2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  <w:lang w:val="es-ES" w:eastAsia="en-US" w:bidi="ar-SA"/>
      </w:rPr>
    </w:lvl>
    <w:lvl w:ilvl="1" w:tplc="3258C728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EE7CA120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3" w:tplc="F61A0F2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4" w:tplc="1130D2DC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5" w:tplc="D4486F7C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6" w:tplc="780E41AE"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7" w:tplc="25743852">
      <w:numFmt w:val="bullet"/>
      <w:lvlText w:val="•"/>
      <w:lvlJc w:val="left"/>
      <w:pPr>
        <w:ind w:left="3830" w:hanging="360"/>
      </w:pPr>
      <w:rPr>
        <w:rFonts w:hint="default"/>
        <w:lang w:val="es-ES" w:eastAsia="en-US" w:bidi="ar-SA"/>
      </w:rPr>
    </w:lvl>
    <w:lvl w:ilvl="8" w:tplc="16006D16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DA026D"/>
    <w:multiLevelType w:val="hybridMultilevel"/>
    <w:tmpl w:val="9578AB78"/>
    <w:lvl w:ilvl="0" w:tplc="A080C1C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DAEAC5E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0F32640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A1CC828C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 w:tplc="A170ECCA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BA503820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6DA0342C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FCA4DEAC"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 w:tplc="EDFA2CAA">
      <w:numFmt w:val="bullet"/>
      <w:lvlText w:val="•"/>
      <w:lvlJc w:val="left"/>
      <w:pPr>
        <w:ind w:left="9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4B6BCB"/>
    <w:multiLevelType w:val="hybridMultilevel"/>
    <w:tmpl w:val="420658FE"/>
    <w:lvl w:ilvl="0" w:tplc="949C9FBC">
      <w:start w:val="1"/>
      <w:numFmt w:val="decimal"/>
      <w:lvlText w:val="%1."/>
      <w:lvlJc w:val="left"/>
      <w:pPr>
        <w:ind w:left="104" w:hanging="208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5748B868">
      <w:numFmt w:val="bullet"/>
      <w:lvlText w:val="-"/>
      <w:lvlJc w:val="left"/>
      <w:pPr>
        <w:ind w:left="104" w:hanging="10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0B9A7664">
      <w:numFmt w:val="bullet"/>
      <w:lvlText w:val="•"/>
      <w:lvlJc w:val="left"/>
      <w:pPr>
        <w:ind w:left="1288" w:hanging="108"/>
      </w:pPr>
      <w:rPr>
        <w:rFonts w:hint="default"/>
        <w:lang w:val="es-ES" w:eastAsia="en-US" w:bidi="ar-SA"/>
      </w:rPr>
    </w:lvl>
    <w:lvl w:ilvl="3" w:tplc="55C6196C">
      <w:numFmt w:val="bullet"/>
      <w:lvlText w:val="•"/>
      <w:lvlJc w:val="left"/>
      <w:pPr>
        <w:ind w:left="1882" w:hanging="108"/>
      </w:pPr>
      <w:rPr>
        <w:rFonts w:hint="default"/>
        <w:lang w:val="es-ES" w:eastAsia="en-US" w:bidi="ar-SA"/>
      </w:rPr>
    </w:lvl>
    <w:lvl w:ilvl="4" w:tplc="82C65E86">
      <w:numFmt w:val="bullet"/>
      <w:lvlText w:val="•"/>
      <w:lvlJc w:val="left"/>
      <w:pPr>
        <w:ind w:left="2477" w:hanging="108"/>
      </w:pPr>
      <w:rPr>
        <w:rFonts w:hint="default"/>
        <w:lang w:val="es-ES" w:eastAsia="en-US" w:bidi="ar-SA"/>
      </w:rPr>
    </w:lvl>
    <w:lvl w:ilvl="5" w:tplc="CA50DA68">
      <w:numFmt w:val="bullet"/>
      <w:lvlText w:val="•"/>
      <w:lvlJc w:val="left"/>
      <w:pPr>
        <w:ind w:left="3071" w:hanging="108"/>
      </w:pPr>
      <w:rPr>
        <w:rFonts w:hint="default"/>
        <w:lang w:val="es-ES" w:eastAsia="en-US" w:bidi="ar-SA"/>
      </w:rPr>
    </w:lvl>
    <w:lvl w:ilvl="6" w:tplc="4C6E68DE">
      <w:numFmt w:val="bullet"/>
      <w:lvlText w:val="•"/>
      <w:lvlJc w:val="left"/>
      <w:pPr>
        <w:ind w:left="3665" w:hanging="108"/>
      </w:pPr>
      <w:rPr>
        <w:rFonts w:hint="default"/>
        <w:lang w:val="es-ES" w:eastAsia="en-US" w:bidi="ar-SA"/>
      </w:rPr>
    </w:lvl>
    <w:lvl w:ilvl="7" w:tplc="67746E6E">
      <w:numFmt w:val="bullet"/>
      <w:lvlText w:val="•"/>
      <w:lvlJc w:val="left"/>
      <w:pPr>
        <w:ind w:left="4259" w:hanging="108"/>
      </w:pPr>
      <w:rPr>
        <w:rFonts w:hint="default"/>
        <w:lang w:val="es-ES" w:eastAsia="en-US" w:bidi="ar-SA"/>
      </w:rPr>
    </w:lvl>
    <w:lvl w:ilvl="8" w:tplc="D6226642">
      <w:numFmt w:val="bullet"/>
      <w:lvlText w:val="•"/>
      <w:lvlJc w:val="left"/>
      <w:pPr>
        <w:ind w:left="4854" w:hanging="108"/>
      </w:pPr>
      <w:rPr>
        <w:rFonts w:hint="default"/>
        <w:lang w:val="es-ES" w:eastAsia="en-US" w:bidi="ar-SA"/>
      </w:rPr>
    </w:lvl>
  </w:abstractNum>
  <w:abstractNum w:abstractNumId="4" w15:restartNumberingAfterBreak="0">
    <w:nsid w:val="4A7354D9"/>
    <w:multiLevelType w:val="hybridMultilevel"/>
    <w:tmpl w:val="8AD816CC"/>
    <w:lvl w:ilvl="0" w:tplc="E6FE376C">
      <w:start w:val="1"/>
      <w:numFmt w:val="decimal"/>
      <w:lvlText w:val="%1."/>
      <w:lvlJc w:val="left"/>
      <w:pPr>
        <w:ind w:left="412" w:hanging="204"/>
        <w:jc w:val="right"/>
      </w:pPr>
      <w:rPr>
        <w:rFonts w:hint="default"/>
        <w:w w:val="100"/>
        <w:lang w:val="es-ES" w:eastAsia="en-US" w:bidi="ar-SA"/>
      </w:rPr>
    </w:lvl>
    <w:lvl w:ilvl="1" w:tplc="723C0100">
      <w:numFmt w:val="bullet"/>
      <w:lvlText w:val="•"/>
      <w:lvlJc w:val="left"/>
      <w:pPr>
        <w:ind w:left="906" w:hanging="204"/>
      </w:pPr>
      <w:rPr>
        <w:rFonts w:hint="default"/>
        <w:lang w:val="es-ES" w:eastAsia="en-US" w:bidi="ar-SA"/>
      </w:rPr>
    </w:lvl>
    <w:lvl w:ilvl="2" w:tplc="D6784D6C">
      <w:numFmt w:val="bullet"/>
      <w:lvlText w:val="•"/>
      <w:lvlJc w:val="left"/>
      <w:pPr>
        <w:ind w:left="1393" w:hanging="204"/>
      </w:pPr>
      <w:rPr>
        <w:rFonts w:hint="default"/>
        <w:lang w:val="es-ES" w:eastAsia="en-US" w:bidi="ar-SA"/>
      </w:rPr>
    </w:lvl>
    <w:lvl w:ilvl="3" w:tplc="97A0431A">
      <w:numFmt w:val="bullet"/>
      <w:lvlText w:val="•"/>
      <w:lvlJc w:val="left"/>
      <w:pPr>
        <w:ind w:left="1880" w:hanging="204"/>
      </w:pPr>
      <w:rPr>
        <w:rFonts w:hint="default"/>
        <w:lang w:val="es-ES" w:eastAsia="en-US" w:bidi="ar-SA"/>
      </w:rPr>
    </w:lvl>
    <w:lvl w:ilvl="4" w:tplc="A30C7900">
      <w:numFmt w:val="bullet"/>
      <w:lvlText w:val="•"/>
      <w:lvlJc w:val="left"/>
      <w:pPr>
        <w:ind w:left="2366" w:hanging="204"/>
      </w:pPr>
      <w:rPr>
        <w:rFonts w:hint="default"/>
        <w:lang w:val="es-ES" w:eastAsia="en-US" w:bidi="ar-SA"/>
      </w:rPr>
    </w:lvl>
    <w:lvl w:ilvl="5" w:tplc="74542F92">
      <w:numFmt w:val="bullet"/>
      <w:lvlText w:val="•"/>
      <w:lvlJc w:val="left"/>
      <w:pPr>
        <w:ind w:left="2853" w:hanging="204"/>
      </w:pPr>
      <w:rPr>
        <w:rFonts w:hint="default"/>
        <w:lang w:val="es-ES" w:eastAsia="en-US" w:bidi="ar-SA"/>
      </w:rPr>
    </w:lvl>
    <w:lvl w:ilvl="6" w:tplc="72720560">
      <w:numFmt w:val="bullet"/>
      <w:lvlText w:val="•"/>
      <w:lvlJc w:val="left"/>
      <w:pPr>
        <w:ind w:left="3340" w:hanging="204"/>
      </w:pPr>
      <w:rPr>
        <w:rFonts w:hint="default"/>
        <w:lang w:val="es-ES" w:eastAsia="en-US" w:bidi="ar-SA"/>
      </w:rPr>
    </w:lvl>
    <w:lvl w:ilvl="7" w:tplc="B5204316">
      <w:numFmt w:val="bullet"/>
      <w:lvlText w:val="•"/>
      <w:lvlJc w:val="left"/>
      <w:pPr>
        <w:ind w:left="3826" w:hanging="204"/>
      </w:pPr>
      <w:rPr>
        <w:rFonts w:hint="default"/>
        <w:lang w:val="es-ES" w:eastAsia="en-US" w:bidi="ar-SA"/>
      </w:rPr>
    </w:lvl>
    <w:lvl w:ilvl="8" w:tplc="F5F68D50">
      <w:numFmt w:val="bullet"/>
      <w:lvlText w:val="•"/>
      <w:lvlJc w:val="left"/>
      <w:pPr>
        <w:ind w:left="4313" w:hanging="204"/>
      </w:pPr>
      <w:rPr>
        <w:rFonts w:hint="default"/>
        <w:lang w:val="es-ES" w:eastAsia="en-US" w:bidi="ar-SA"/>
      </w:rPr>
    </w:lvl>
  </w:abstractNum>
  <w:abstractNum w:abstractNumId="5" w15:restartNumberingAfterBreak="0">
    <w:nsid w:val="65442472"/>
    <w:multiLevelType w:val="hybridMultilevel"/>
    <w:tmpl w:val="BBAAEC30"/>
    <w:lvl w:ilvl="0" w:tplc="AA8896D6">
      <w:start w:val="1"/>
      <w:numFmt w:val="decimal"/>
      <w:lvlText w:val="%1."/>
      <w:lvlJc w:val="left"/>
      <w:pPr>
        <w:ind w:left="208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35C112A">
      <w:numFmt w:val="bullet"/>
      <w:lvlText w:val="•"/>
      <w:lvlJc w:val="left"/>
      <w:pPr>
        <w:ind w:left="708" w:hanging="200"/>
      </w:pPr>
      <w:rPr>
        <w:rFonts w:hint="default"/>
        <w:lang w:val="es-ES" w:eastAsia="en-US" w:bidi="ar-SA"/>
      </w:rPr>
    </w:lvl>
    <w:lvl w:ilvl="2" w:tplc="E44A8DB4">
      <w:numFmt w:val="bullet"/>
      <w:lvlText w:val="•"/>
      <w:lvlJc w:val="left"/>
      <w:pPr>
        <w:ind w:left="1217" w:hanging="200"/>
      </w:pPr>
      <w:rPr>
        <w:rFonts w:hint="default"/>
        <w:lang w:val="es-ES" w:eastAsia="en-US" w:bidi="ar-SA"/>
      </w:rPr>
    </w:lvl>
    <w:lvl w:ilvl="3" w:tplc="A1C0F572">
      <w:numFmt w:val="bullet"/>
      <w:lvlText w:val="•"/>
      <w:lvlJc w:val="left"/>
      <w:pPr>
        <w:ind w:left="1726" w:hanging="200"/>
      </w:pPr>
      <w:rPr>
        <w:rFonts w:hint="default"/>
        <w:lang w:val="es-ES" w:eastAsia="en-US" w:bidi="ar-SA"/>
      </w:rPr>
    </w:lvl>
    <w:lvl w:ilvl="4" w:tplc="D204A482">
      <w:numFmt w:val="bullet"/>
      <w:lvlText w:val="•"/>
      <w:lvlJc w:val="left"/>
      <w:pPr>
        <w:ind w:left="2234" w:hanging="200"/>
      </w:pPr>
      <w:rPr>
        <w:rFonts w:hint="default"/>
        <w:lang w:val="es-ES" w:eastAsia="en-US" w:bidi="ar-SA"/>
      </w:rPr>
    </w:lvl>
    <w:lvl w:ilvl="5" w:tplc="9FCCD9D6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8B90B90C">
      <w:numFmt w:val="bullet"/>
      <w:lvlText w:val="•"/>
      <w:lvlJc w:val="left"/>
      <w:pPr>
        <w:ind w:left="3252" w:hanging="200"/>
      </w:pPr>
      <w:rPr>
        <w:rFonts w:hint="default"/>
        <w:lang w:val="es-ES" w:eastAsia="en-US" w:bidi="ar-SA"/>
      </w:rPr>
    </w:lvl>
    <w:lvl w:ilvl="7" w:tplc="B7A4B664">
      <w:numFmt w:val="bullet"/>
      <w:lvlText w:val="•"/>
      <w:lvlJc w:val="left"/>
      <w:pPr>
        <w:ind w:left="3760" w:hanging="200"/>
      </w:pPr>
      <w:rPr>
        <w:rFonts w:hint="default"/>
        <w:lang w:val="es-ES" w:eastAsia="en-US" w:bidi="ar-SA"/>
      </w:rPr>
    </w:lvl>
    <w:lvl w:ilvl="8" w:tplc="8BDCDFF6">
      <w:numFmt w:val="bullet"/>
      <w:lvlText w:val="•"/>
      <w:lvlJc w:val="left"/>
      <w:pPr>
        <w:ind w:left="4269" w:hanging="200"/>
      </w:pPr>
      <w:rPr>
        <w:rFonts w:hint="default"/>
        <w:lang w:val="es-ES" w:eastAsia="en-US" w:bidi="ar-SA"/>
      </w:rPr>
    </w:lvl>
  </w:abstractNum>
  <w:num w:numId="1" w16cid:durableId="384061209">
    <w:abstractNumId w:val="2"/>
  </w:num>
  <w:num w:numId="2" w16cid:durableId="1462528738">
    <w:abstractNumId w:val="4"/>
  </w:num>
  <w:num w:numId="3" w16cid:durableId="382023607">
    <w:abstractNumId w:val="5"/>
  </w:num>
  <w:num w:numId="4" w16cid:durableId="671953616">
    <w:abstractNumId w:val="0"/>
  </w:num>
  <w:num w:numId="5" w16cid:durableId="238515213">
    <w:abstractNumId w:val="3"/>
  </w:num>
  <w:num w:numId="6" w16cid:durableId="8475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C"/>
    <w:rsid w:val="00066DF5"/>
    <w:rsid w:val="001A14BB"/>
    <w:rsid w:val="00295EC6"/>
    <w:rsid w:val="006A6E68"/>
    <w:rsid w:val="00A02DAB"/>
    <w:rsid w:val="00C246FC"/>
    <w:rsid w:val="00D01814"/>
    <w:rsid w:val="00D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14"/>
  <w15:docId w15:val="{291AD923-E87C-4109-B8B2-E73ACF9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Prrafodelista"/>
    <w:uiPriority w:val="9"/>
    <w:qFormat/>
    <w:rsid w:val="001A14BB"/>
    <w:pPr>
      <w:numPr>
        <w:numId w:val="6"/>
      </w:numPr>
      <w:tabs>
        <w:tab w:val="left" w:pos="425"/>
      </w:tabs>
      <w:ind w:hanging="281"/>
      <w:jc w:val="center"/>
      <w:outlineLvl w:val="0"/>
    </w:pPr>
    <w:rPr>
      <w:b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56" w:hanging="361"/>
      <w:jc w:val="both"/>
      <w:outlineLvl w:val="1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left="1012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08" w:hanging="20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223"/>
      <w:jc w:val="center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eas.victor.miguel.barrera.pena@gmail.com" TargetMode="External"/><Relationship Id="rId5" Type="http://schemas.openxmlformats.org/officeDocument/2006/relationships/hyperlink" Target="mailto:mendoza.aldair5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VICTOR MIGUEL BARRERA PEÑA</cp:lastModifiedBy>
  <cp:revision>4</cp:revision>
  <dcterms:created xsi:type="dcterms:W3CDTF">2024-03-18T16:35:00Z</dcterms:created>
  <dcterms:modified xsi:type="dcterms:W3CDTF">2024-03-18T16:40:00Z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