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bookmarkStart w:id="0" w:name="_Toc514429870"/>
      <w:bookmarkStart w:id="1" w:name="_Toc514424181"/>
      <w:bookmarkStart w:id="2" w:name="_Toc514424461"/>
      <w:bookmarkStart w:id="3" w:name="_Toc514424715"/>
      <w:bookmarkStart w:id="4" w:name="_Toc514424880"/>
      <w:bookmarkStart w:id="5" w:name="_Toc514426638"/>
      <w:bookmarkStart w:id="6" w:name="_Toc514426733"/>
      <w:bookmarkStart w:id="7" w:name="_Toc514427080"/>
      <w:bookmarkStart w:id="8" w:name="_Toc514427133"/>
      <w:bookmarkStart w:id="9" w:name="_Toc514482857"/>
      <w:bookmarkStart w:id="10" w:name="_Toc514426410"/>
      <w:bookmarkStart w:id="11" w:name="_Toc514426977"/>
      <w:r>
        <w:rPr>
          <w:rFonts w:hint="eastAsia"/>
        </w:rPr>
        <w:t>系统安装说明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Start w:id="25" w:name="_GoBack"/>
      <w:bookmarkEnd w:id="25"/>
    </w:p>
    <w:p>
      <w:pPr>
        <w:pStyle w:val="13"/>
      </w:pPr>
      <w:bookmarkStart w:id="12" w:name="_Toc513815117"/>
      <w:bookmarkStart w:id="13" w:name="_Toc514424716"/>
      <w:bookmarkStart w:id="14" w:name="_Toc514482858"/>
      <w:bookmarkStart w:id="15" w:name="_Toc514427134"/>
      <w:bookmarkStart w:id="16" w:name="_Toc514426734"/>
      <w:bookmarkStart w:id="17" w:name="_Toc514426411"/>
      <w:bookmarkStart w:id="18" w:name="_Toc514427081"/>
      <w:bookmarkStart w:id="19" w:name="_Toc514426639"/>
      <w:bookmarkStart w:id="20" w:name="_Toc514429871"/>
      <w:bookmarkStart w:id="21" w:name="_Toc514424881"/>
      <w:bookmarkStart w:id="22" w:name="_Toc514426978"/>
      <w:bookmarkStart w:id="23" w:name="_Toc514424182"/>
      <w:bookmarkStart w:id="24" w:name="_Toc514424462"/>
      <w:r>
        <w:t>1</w:t>
      </w:r>
      <w:bookmarkEnd w:id="12"/>
      <w:r>
        <w:rPr>
          <w:rFonts w:hint="eastAsia"/>
          <w:lang w:val="en-US" w:eastAsia="zh-CN"/>
        </w:rPr>
        <w:t>.</w:t>
      </w:r>
      <w:r>
        <w:rPr>
          <w:rFonts w:hint="eastAsia"/>
        </w:rPr>
        <w:t>　软件安装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pStyle w:val="15"/>
        <w:rPr>
          <w:rFonts w:hint="eastAsia"/>
          <w:lang w:val="en-US" w:eastAsia="zh-CN"/>
        </w:rPr>
      </w:pPr>
      <w:r>
        <w:t>1</w:t>
      </w:r>
      <w:r>
        <w:rPr>
          <w:rFonts w:hint="eastAsia"/>
        </w:rPr>
        <w:t>.1　安装</w:t>
      </w:r>
      <w:r>
        <w:rPr>
          <w:rFonts w:hint="eastAsia"/>
          <w:lang w:val="en-US" w:eastAsia="zh-CN"/>
        </w:rPr>
        <w:t>node.js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安装环境</w:t>
      </w:r>
    </w:p>
    <w:p>
      <w:pPr>
        <w:pStyle w:val="15"/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本机系统：Windows 10（64位）</w:t>
      </w:r>
    </w:p>
    <w:p>
      <w:pPr>
        <w:pStyle w:val="15"/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Node.js：v10.15.3（64位）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安装node.js步骤</w:t>
      </w:r>
    </w:p>
    <w:p>
      <w:pPr>
        <w:pStyle w:val="15"/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下载对应你系统的Node.js版本: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"https://nodejs.org/en/download/" \t "https://www.cnblogs.com/zhouyu2017/p/_blank" </w:instrTex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https://nodejs.org/en/download/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15"/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选安装目录进行安装</w:t>
      </w:r>
    </w:p>
    <w:p>
      <w:pPr>
        <w:pStyle w:val="15"/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环境配置</w:t>
      </w:r>
    </w:p>
    <w:p>
      <w:pPr>
        <w:pStyle w:val="15"/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测试</w:t>
      </w:r>
    </w:p>
    <w:p>
      <w:pPr>
        <w:widowControl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参考博文：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"https://www.cnblogs.com/zhouyu2017/p/6485265.html"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https://www.cnblogs.com/zhouyu2017/p/6485265.html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</w:p>
    <w:p>
      <w:pPr>
        <w:widowControl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附：node.js已经封装了npm包管理器。</w:t>
      </w:r>
    </w:p>
    <w:p>
      <w:pPr>
        <w:widowControl/>
        <w:jc w:val="both"/>
        <w:rPr>
          <w:rFonts w:hint="default"/>
          <w:lang w:val="en-US" w:eastAsia="zh-CN"/>
        </w:rPr>
      </w:pPr>
    </w:p>
    <w:p>
      <w:pPr>
        <w:widowControl/>
        <w:jc w:val="both"/>
        <w:rPr>
          <w:rFonts w:hint="eastAsia"/>
          <w:lang w:val="en-US" w:eastAsia="zh-CN"/>
        </w:rPr>
      </w:pPr>
      <w:r>
        <w:rPr>
          <w:rFonts w:ascii="黑体" w:hAnsi="黑体" w:eastAsia="黑体" w:cs="Times New Roman"/>
          <w:kern w:val="2"/>
          <w:sz w:val="28"/>
          <w:szCs w:val="24"/>
          <w:lang w:val="en-US" w:eastAsia="zh-CN" w:bidi="ar-SA"/>
        </w:rPr>
        <w:t>1</w:t>
      </w:r>
      <w:r>
        <w:rPr>
          <w:rFonts w:hint="eastAsia" w:ascii="黑体" w:hAnsi="黑体" w:eastAsia="黑体" w:cs="Times New Roman"/>
          <w:kern w:val="2"/>
          <w:sz w:val="28"/>
          <w:szCs w:val="24"/>
          <w:lang w:val="en-US" w:eastAsia="zh-CN" w:bidi="ar-SA"/>
        </w:rPr>
        <w:t xml:space="preserve">.2  </w:t>
      </w:r>
      <w:r>
        <w:rPr>
          <w:rFonts w:hint="eastAsia"/>
          <w:lang w:val="en-US" w:eastAsia="zh-CN"/>
        </w:rPr>
        <w:t>安装WebStorm</w:t>
      </w:r>
    </w:p>
    <w:p>
      <w:pPr>
        <w:widowControl/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Times New Roman"/>
          <w:kern w:val="2"/>
          <w:sz w:val="28"/>
          <w:szCs w:val="24"/>
          <w:lang w:val="en-US" w:eastAsia="zh-CN" w:bidi="ar-SA"/>
        </w:rPr>
        <w:t xml:space="preserve">1.2.1 </w:t>
      </w:r>
      <w:r>
        <w:rPr>
          <w:rFonts w:hint="eastAsia"/>
          <w:lang w:val="en-US" w:eastAsia="zh-CN"/>
        </w:rPr>
        <w:t xml:space="preserve"> 安装环境</w:t>
      </w:r>
    </w:p>
    <w:p>
      <w:pPr>
        <w:pStyle w:val="15"/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本机系统：Windows 10（64位）</w:t>
      </w:r>
    </w:p>
    <w:p>
      <w:pPr>
        <w:pStyle w:val="15"/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WebStorm: 2018.3.5 x64</w:t>
      </w:r>
    </w:p>
    <w:p>
      <w:pPr>
        <w:pStyle w:val="15"/>
        <w:numPr>
          <w:numId w:val="0"/>
        </w:numPr>
        <w:ind w:leftChars="0"/>
        <w:rPr>
          <w:rFonts w:hint="eastAsia" w:ascii="Arial" w:hAnsi="Arial" w:eastAsia="宋体" w:cs="Arial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Times New Roman"/>
          <w:kern w:val="2"/>
          <w:sz w:val="28"/>
          <w:szCs w:val="24"/>
          <w:lang w:val="en-US" w:eastAsia="zh-CN" w:bidi="ar-SA"/>
        </w:rPr>
        <w:t xml:space="preserve">1.2.2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-SA"/>
        </w:rPr>
        <w:t>安装Webstorm步骤</w:t>
      </w:r>
    </w:p>
    <w:p>
      <w:pPr>
        <w:pStyle w:val="15"/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下载对应你系统的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WebStrom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版本: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https://www.jetbrains.com/webstorm/</w:t>
      </w:r>
    </w:p>
    <w:p>
      <w:pPr>
        <w:pStyle w:val="15"/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选安装目录进行安装</w:t>
      </w:r>
    </w:p>
    <w:p>
      <w:pPr>
        <w:pStyle w:val="15"/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启动并根据自己习惯配置软件</w:t>
      </w:r>
    </w:p>
    <w:p>
      <w:pPr>
        <w:pStyle w:val="15"/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测试</w:t>
      </w:r>
    </w:p>
    <w:p>
      <w:pPr>
        <w:widowControl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参考博文：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"https://blog.csdn.net/qingsongzhinv/article/details/80281352"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https://blog.csdn.net/qingsongzhinv/article/details/80281352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</w:p>
    <w:p>
      <w:pPr>
        <w:widowControl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widowControl/>
        <w:jc w:val="both"/>
        <w:rPr>
          <w:rFonts w:hint="eastAsia"/>
          <w:lang w:val="en-US" w:eastAsia="zh-CN"/>
        </w:rPr>
      </w:pPr>
      <w:r>
        <w:rPr>
          <w:rFonts w:ascii="黑体" w:hAnsi="黑体" w:eastAsia="黑体" w:cs="Times New Roman"/>
          <w:kern w:val="2"/>
          <w:sz w:val="28"/>
          <w:szCs w:val="24"/>
          <w:lang w:val="en-US" w:eastAsia="zh-CN" w:bidi="ar-SA"/>
        </w:rPr>
        <w:t>1</w:t>
      </w:r>
      <w:r>
        <w:rPr>
          <w:rFonts w:hint="eastAsia" w:ascii="黑体" w:hAnsi="黑体" w:eastAsia="黑体" w:cs="Times New Roman"/>
          <w:kern w:val="2"/>
          <w:sz w:val="28"/>
          <w:szCs w:val="24"/>
          <w:lang w:val="en-US" w:eastAsia="zh-CN" w:bidi="ar-SA"/>
        </w:rPr>
        <w:t>.3  通过npm</w:t>
      </w:r>
      <w:r>
        <w:rPr>
          <w:rFonts w:hint="eastAsia"/>
          <w:lang w:val="en-US" w:eastAsia="zh-CN"/>
        </w:rPr>
        <w:t>安装Express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安装环境</w:t>
      </w:r>
    </w:p>
    <w:p>
      <w:pPr>
        <w:pStyle w:val="15"/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本机系统：Windows 10（64位）</w:t>
      </w:r>
    </w:p>
    <w:p>
      <w:pPr>
        <w:pStyle w:val="15"/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Express: @4.16.4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eastAsia="宋体" w:cs="Arial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Times New Roman"/>
          <w:kern w:val="2"/>
          <w:sz w:val="28"/>
          <w:szCs w:val="24"/>
          <w:lang w:val="en-US" w:eastAsia="zh-CN" w:bidi="ar-SA"/>
        </w:rPr>
        <w:t xml:space="preserve">1.2.2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-SA"/>
        </w:rPr>
        <w:t>安装Express步骤</w:t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eastAsia="宋体" w:cs="Arial"/>
          <w:kern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-SA"/>
        </w:rPr>
        <w:t xml:space="preserve">在命令行的环境下输入：npm 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-SA"/>
        </w:rPr>
        <w:t>install -g express –registry=https://registry.npm.taobao.org</w:t>
      </w:r>
    </w:p>
    <w:p>
      <w:pPr>
        <w:widowControl/>
        <w:jc w:val="both"/>
        <w:rPr>
          <w:rFonts w:hint="default"/>
          <w:lang w:val="en-US" w:eastAsia="zh-CN"/>
        </w:rPr>
      </w:pPr>
    </w:p>
    <w:p>
      <w:pPr>
        <w:widowControl/>
        <w:jc w:val="both"/>
        <w:rPr>
          <w:rFonts w:hint="eastAsia" w:ascii="宋体" w:hAnsi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参考博文：</w:t>
      </w:r>
      <w:r>
        <w:rPr>
          <w:rFonts w:hint="eastAsia" w:ascii="宋体" w:hAnsi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"https://www.jb51.net/article/139927.htm" </w:instrText>
      </w:r>
      <w:r>
        <w:rPr>
          <w:rFonts w:hint="eastAsia" w:ascii="宋体" w:hAnsi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Style w:val="8"/>
          <w:rFonts w:hint="eastAsia" w:ascii="宋体" w:hAnsi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https://www.jb51.net/article/139927.htm</w:t>
      </w:r>
      <w:r>
        <w:rPr>
          <w:rFonts w:hint="eastAsia" w:ascii="宋体" w:hAnsi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</w:p>
    <w:p>
      <w:pPr>
        <w:widowControl/>
        <w:jc w:val="both"/>
        <w:rPr>
          <w:rFonts w:hint="default" w:ascii="宋体" w:hAnsi="宋体" w:cs="宋体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widowControl/>
        <w:jc w:val="both"/>
        <w:rPr>
          <w:rFonts w:ascii="黑体" w:hAnsi="黑体" w:eastAsia="黑体"/>
          <w:sz w:val="28"/>
        </w:rPr>
      </w:pPr>
      <w:r>
        <w:br w:type="page"/>
      </w:r>
    </w:p>
    <w:p>
      <w:pPr>
        <w:pStyle w:val="15"/>
      </w:pPr>
      <w:r>
        <w:t>1</w:t>
      </w:r>
      <w:r>
        <w:rPr>
          <w:rFonts w:hint="eastAsia"/>
        </w:rPr>
        <w:t>.1.2　安装PHP</w:t>
      </w:r>
    </w:p>
    <w:p>
      <w:pPr>
        <w:pStyle w:val="12"/>
        <w:ind w:firstLine="480"/>
      </w:pPr>
      <w:r>
        <w:rPr>
          <w:rFonts w:hint="eastAsia"/>
        </w:rPr>
        <w:t>将php-5.6.7-Win32-VC11-x64（64位）解压到安装目录，生成php.ini文件，然后修改安装路径如图1-3所示，并且依照网上教程修改其他配置文件，安装完成后，通过phpinfo</w:t>
      </w:r>
      <w:r>
        <w:t>()</w:t>
      </w:r>
      <w:r>
        <w:rPr>
          <w:rFonts w:hint="eastAsia"/>
        </w:rPr>
        <w:t>显示成功即php同Apache的连接成功。</w:t>
      </w:r>
    </w:p>
    <w:p>
      <w:pPr>
        <w:widowControl/>
        <w:jc w:val="center"/>
        <w:rPr>
          <w:rFonts w:ascii="宋体" w:hAnsi="宋体"/>
        </w:rPr>
      </w:pPr>
      <w:r>
        <w:rPr>
          <w:rFonts w:hint="eastAsia"/>
        </w:rPr>
        <w:drawing>
          <wp:inline distT="0" distB="0" distL="114300" distR="114300">
            <wp:extent cx="5271770" cy="2588260"/>
            <wp:effectExtent l="0" t="0" r="5080" b="2540"/>
            <wp:docPr id="16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3"/>
                    <pic:cNvPicPr>
                      <a:picLocks noChangeAspect="1"/>
                    </pic:cNvPicPr>
                  </pic:nvPicPr>
                  <pic:blipFill>
                    <a:blip r:embed="rId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rFonts w:hAnsi="宋体"/>
          <w:sz w:val="24"/>
        </w:rPr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　　配置PHP截图</w:t>
      </w:r>
    </w:p>
    <w:p>
      <w:pPr>
        <w:widowControl/>
        <w:jc w:val="left"/>
        <w:rPr>
          <w:rFonts w:ascii="宋体" w:hAnsi="宋体"/>
        </w:rPr>
      </w:pPr>
    </w:p>
    <w:p>
      <w:pPr>
        <w:pStyle w:val="15"/>
      </w:pPr>
      <w:r>
        <w:t>1</w:t>
      </w:r>
      <w:r>
        <w:rPr>
          <w:rFonts w:hint="eastAsia"/>
        </w:rPr>
        <w:t>.1.3　安装MySQL</w:t>
      </w:r>
    </w:p>
    <w:p>
      <w:pPr>
        <w:pStyle w:val="12"/>
        <w:ind w:firstLine="480"/>
      </w:pPr>
      <w:r>
        <w:rPr>
          <w:rFonts w:hint="eastAsia"/>
        </w:rPr>
        <w:t>根据教程安装MySQL数据库，成功后如图</w:t>
      </w:r>
      <w:r>
        <w:t>1</w:t>
      </w:r>
      <w:r>
        <w:rPr>
          <w:rFonts w:hint="eastAsia"/>
        </w:rPr>
        <w:t>-4所示：</w:t>
      </w:r>
    </w:p>
    <w:p>
      <w:pPr>
        <w:widowControl/>
        <w:jc w:val="left"/>
        <w:rPr>
          <w:rFonts w:ascii="宋体" w:hAnsi="宋体"/>
        </w:rPr>
      </w:pPr>
      <w:r>
        <w:drawing>
          <wp:inline distT="0" distB="0" distL="114300" distR="114300">
            <wp:extent cx="5274310" cy="34512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　　MySQL安装成功截图</w:t>
      </w:r>
    </w:p>
    <w:p>
      <w:pPr>
        <w:pStyle w:val="15"/>
      </w:pPr>
      <w:r>
        <w:t>1</w:t>
      </w:r>
      <w:r>
        <w:rPr>
          <w:rFonts w:hint="eastAsia"/>
        </w:rPr>
        <w:t>.1.4　安装PHPmyadmin</w:t>
      </w:r>
    </w:p>
    <w:p>
      <w:pPr>
        <w:pStyle w:val="12"/>
        <w:ind w:firstLine="480"/>
      </w:pPr>
      <w:r>
        <w:rPr>
          <w:rFonts w:hint="eastAsia"/>
        </w:rPr>
        <w:t>将下载文件解压缩到 WEB 访问路径下。文件目录如phpmyadmin。进入相关目录中的\libraries目录，打开 config.default.php，配置好phpMyAdmin 的访问网址，mysql信息以及cookie后即可通过网址访问使用。</w:t>
      </w:r>
    </w:p>
    <w:p>
      <w:pPr>
        <w:pStyle w:val="15"/>
      </w:pPr>
      <w:r>
        <w:t>1.1.5</w:t>
      </w:r>
      <w:r>
        <w:rPr>
          <w:rFonts w:hint="eastAsia"/>
        </w:rPr>
        <w:t>　导入源码</w:t>
      </w:r>
    </w:p>
    <w:p>
      <w:pPr>
        <w:pStyle w:val="12"/>
        <w:ind w:firstLine="480"/>
      </w:pPr>
      <w:r>
        <w:rPr>
          <w:rFonts w:hint="eastAsia"/>
        </w:rPr>
        <w:t>将程序源码拷贝入网站根目录，修改conn.php为主的数据库配置文件，通过浏览器访问index.php即可使用。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F6B8"/>
    <w:multiLevelType w:val="singleLevel"/>
    <w:tmpl w:val="05F8F6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0MzM1NDGztDQxMTJU0lEKTi0uzszPAykwrAUAYgATESwAAAA="/>
  </w:docVars>
  <w:rsids>
    <w:rsidRoot w:val="00B676CF"/>
    <w:rsid w:val="00201CBF"/>
    <w:rsid w:val="002B78AC"/>
    <w:rsid w:val="00522A29"/>
    <w:rsid w:val="005B551D"/>
    <w:rsid w:val="00611747"/>
    <w:rsid w:val="007540E8"/>
    <w:rsid w:val="00997A42"/>
    <w:rsid w:val="00B62625"/>
    <w:rsid w:val="00B676CF"/>
    <w:rsid w:val="00CC7224"/>
    <w:rsid w:val="00D8490C"/>
    <w:rsid w:val="00F92AB7"/>
    <w:rsid w:val="045331DC"/>
    <w:rsid w:val="4677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Arial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7"/>
    <w:link w:val="5"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2">
    <w:name w:val="正文a"/>
    <w:basedOn w:val="1"/>
    <w:qFormat/>
    <w:uiPriority w:val="0"/>
    <w:pPr>
      <w:widowControl/>
      <w:shd w:val="clear" w:color="auto" w:fill="FFFFFF"/>
      <w:wordWrap w:val="0"/>
      <w:spacing w:line="300" w:lineRule="auto"/>
      <w:ind w:firstLine="200" w:firstLineChars="200"/>
      <w:jc w:val="left"/>
    </w:pPr>
    <w:rPr>
      <w:rFonts w:ascii="宋体" w:hAnsi="宋体" w:cs="Helvetica"/>
      <w:color w:val="000000"/>
    </w:rPr>
  </w:style>
  <w:style w:type="paragraph" w:customStyle="1" w:styleId="13">
    <w:name w:val="小标题"/>
    <w:basedOn w:val="3"/>
    <w:qFormat/>
    <w:uiPriority w:val="0"/>
    <w:pPr>
      <w:keepNext w:val="0"/>
      <w:keepLines w:val="0"/>
      <w:spacing w:before="0" w:after="0" w:line="300" w:lineRule="auto"/>
    </w:pPr>
    <w:rPr>
      <w:rFonts w:ascii="黑体" w:hAnsi="黑体" w:eastAsia="黑体"/>
      <w:b w:val="0"/>
      <w:kern w:val="2"/>
      <w:sz w:val="28"/>
    </w:rPr>
  </w:style>
  <w:style w:type="paragraph" w:customStyle="1" w:styleId="14">
    <w:name w:val="大标题"/>
    <w:basedOn w:val="2"/>
    <w:qFormat/>
    <w:uiPriority w:val="0"/>
    <w:pPr>
      <w:keepNext w:val="0"/>
      <w:keepLines w:val="0"/>
      <w:spacing w:before="0" w:after="0" w:line="300" w:lineRule="auto"/>
      <w:jc w:val="center"/>
    </w:pPr>
    <w:rPr>
      <w:rFonts w:ascii="Times New Roman" w:hAnsi="Times New Roman" w:eastAsia="黑体" w:cs="Times New Roman"/>
      <w:b w:val="0"/>
      <w:kern w:val="2"/>
      <w:sz w:val="30"/>
      <w:szCs w:val="24"/>
    </w:rPr>
  </w:style>
  <w:style w:type="paragraph" w:customStyle="1" w:styleId="15">
    <w:name w:val="小小标题"/>
    <w:basedOn w:val="1"/>
    <w:qFormat/>
    <w:uiPriority w:val="0"/>
    <w:pPr>
      <w:spacing w:line="300" w:lineRule="auto"/>
    </w:pPr>
    <w:rPr>
      <w:rFonts w:ascii="黑体" w:hAnsi="黑体" w:eastAsia="黑体" w:cs="Times New Roman"/>
      <w:kern w:val="2"/>
      <w:sz w:val="28"/>
    </w:rPr>
  </w:style>
  <w:style w:type="paragraph" w:customStyle="1" w:styleId="16">
    <w:name w:val="图标题"/>
    <w:basedOn w:val="1"/>
    <w:uiPriority w:val="0"/>
    <w:pPr>
      <w:autoSpaceDE w:val="0"/>
      <w:autoSpaceDN w:val="0"/>
      <w:adjustRightInd w:val="0"/>
      <w:jc w:val="center"/>
    </w:pPr>
    <w:rPr>
      <w:rFonts w:ascii="宋体" w:cs="宋体" w:hAnsiTheme="minorHAnsi"/>
      <w:color w:val="000000"/>
      <w:sz w:val="21"/>
      <w:szCs w:val="21"/>
    </w:rPr>
  </w:style>
  <w:style w:type="character" w:customStyle="1" w:styleId="17">
    <w:name w:val="标题 2 字符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</Words>
  <Characters>540</Characters>
  <Lines>4</Lines>
  <Paragraphs>1</Paragraphs>
  <TotalTime>2</TotalTime>
  <ScaleCrop>false</ScaleCrop>
  <LinksUpToDate>false</LinksUpToDate>
  <CharactersWithSpaces>633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2018-05-19T01:21:00Z</dcterms:created>
  <dc:creator>Hu Herbert</dc:creator>
  <cp:lastModifiedBy>苍穹一粟</cp:lastModifiedBy>
  <dcterms:modified xsi:type="dcterms:W3CDTF">2019-05-21T00:30:36Z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