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B3EF1" w14:textId="77777777" w:rsidR="000957AC" w:rsidRPr="000957AC" w:rsidRDefault="000957AC" w:rsidP="00B74719">
      <w:pPr>
        <w:shd w:val="clear" w:color="auto" w:fill="FF0000"/>
        <w:jc w:val="center"/>
        <w:rPr>
          <w:b/>
          <w:sz w:val="36"/>
          <w:szCs w:val="36"/>
          <w:u w:val="single"/>
          <w:lang w:val="tk-TM"/>
        </w:rPr>
      </w:pPr>
      <w:r w:rsidRPr="000957AC">
        <w:rPr>
          <w:b/>
          <w:sz w:val="36"/>
          <w:szCs w:val="36"/>
          <w:u w:val="single"/>
          <w:lang w:val="tk-TM"/>
        </w:rPr>
        <w:t>BAŞ  SAHYPA</w:t>
      </w:r>
    </w:p>
    <w:p w14:paraId="653A773E" w14:textId="77777777" w:rsidR="00ED2724" w:rsidRDefault="00ED2724" w:rsidP="00ED2724">
      <w:pPr>
        <w:jc w:val="center"/>
        <w:rPr>
          <w:b/>
          <w:sz w:val="36"/>
          <w:szCs w:val="36"/>
          <w:u w:val="single"/>
          <w:lang w:val="tk-TM"/>
        </w:rPr>
      </w:pPr>
      <w:r w:rsidRPr="00A07094">
        <w:rPr>
          <w:sz w:val="36"/>
          <w:szCs w:val="36"/>
          <w:lang w:val="tk-TM"/>
        </w:rPr>
        <w:t xml:space="preserve">Biziň şygarymyz: </w:t>
      </w:r>
      <w:r w:rsidRPr="00A07094">
        <w:rPr>
          <w:b/>
          <w:sz w:val="36"/>
          <w:szCs w:val="36"/>
          <w:u w:val="single"/>
          <w:lang w:val="tk-TM"/>
        </w:rPr>
        <w:t>“bitewilik &amp; abatlyk”</w:t>
      </w:r>
      <w:r>
        <w:rPr>
          <w:b/>
          <w:sz w:val="36"/>
          <w:szCs w:val="36"/>
          <w:u w:val="single"/>
          <w:lang w:val="tk-TM"/>
        </w:rPr>
        <w:t xml:space="preserve"> </w:t>
      </w:r>
    </w:p>
    <w:p w14:paraId="0EFD819C" w14:textId="77777777" w:rsidR="000957AC" w:rsidRPr="00902FDF" w:rsidRDefault="000957AC" w:rsidP="000957AC">
      <w:pPr>
        <w:ind w:left="360" w:firstLine="348"/>
        <w:jc w:val="both"/>
        <w:rPr>
          <w:b/>
          <w:sz w:val="28"/>
          <w:szCs w:val="28"/>
        </w:rPr>
      </w:pPr>
    </w:p>
    <w:p w14:paraId="2E61E95B" w14:textId="77777777" w:rsidR="000957AC" w:rsidRDefault="000957AC" w:rsidP="000957AC">
      <w:pPr>
        <w:ind w:left="360"/>
        <w:jc w:val="center"/>
        <w:rPr>
          <w:b/>
          <w:bCs/>
          <w:sz w:val="28"/>
          <w:u w:val="single"/>
          <w:lang w:val="tk-TM"/>
        </w:rPr>
      </w:pPr>
      <w:r w:rsidRPr="008A3D01">
        <w:rPr>
          <w:b/>
          <w:bCs/>
          <w:sz w:val="28"/>
          <w:u w:val="single"/>
          <w:lang w:val="tk-TM"/>
        </w:rPr>
        <w:t>Hyzmatlaryň düşündirişleri:</w:t>
      </w:r>
    </w:p>
    <w:p w14:paraId="7D421DEC" w14:textId="77777777" w:rsidR="000957AC" w:rsidRPr="00B43A75" w:rsidRDefault="000957AC" w:rsidP="000957AC">
      <w:pPr>
        <w:pStyle w:val="ListParagraph"/>
        <w:numPr>
          <w:ilvl w:val="0"/>
          <w:numId w:val="6"/>
        </w:numPr>
        <w:jc w:val="both"/>
        <w:rPr>
          <w:sz w:val="28"/>
          <w:lang w:val="tk-TM"/>
        </w:rPr>
      </w:pPr>
      <w:r w:rsidRPr="00532729">
        <w:rPr>
          <w:b/>
          <w:bCs/>
          <w:sz w:val="28"/>
          <w:u w:val="single"/>
          <w:lang w:val="tk-TM"/>
        </w:rPr>
        <w:t>Ýaragsyz gije-gündiz gorag</w:t>
      </w:r>
      <w:r w:rsidRPr="00532729">
        <w:rPr>
          <w:sz w:val="28"/>
          <w:u w:val="single"/>
          <w:lang w:val="tk-TM"/>
        </w:rPr>
        <w:t xml:space="preserve"> </w:t>
      </w:r>
      <w:r>
        <w:rPr>
          <w:sz w:val="28"/>
          <w:lang w:val="tk-TM"/>
        </w:rPr>
        <w:t>. Hyzmatyň bu görnüşi</w:t>
      </w:r>
      <w:r w:rsidRPr="00B43A75">
        <w:rPr>
          <w:sz w:val="28"/>
          <w:lang w:val="tk-TM"/>
        </w:rPr>
        <w:t xml:space="preserve"> 12 sagat stasio</w:t>
      </w:r>
      <w:r>
        <w:rPr>
          <w:sz w:val="28"/>
          <w:lang w:val="tk-TM"/>
        </w:rPr>
        <w:t>nar postlarda iki sany goragçynyň bolmagyny, şeýle hem desganyň</w:t>
      </w:r>
      <w:r w:rsidRPr="00B43A75">
        <w:rPr>
          <w:sz w:val="28"/>
          <w:lang w:val="tk-TM"/>
        </w:rPr>
        <w:t xml:space="preserve"> perimetrinden aýlanmagy</w:t>
      </w:r>
      <w:r>
        <w:rPr>
          <w:sz w:val="28"/>
          <w:lang w:val="tk-TM"/>
        </w:rPr>
        <w:t>ny</w:t>
      </w:r>
      <w:r w:rsidRPr="00B43A75">
        <w:rPr>
          <w:sz w:val="28"/>
          <w:lang w:val="tk-TM"/>
        </w:rPr>
        <w:t xml:space="preserve"> we gözegçiligi</w:t>
      </w:r>
      <w:r>
        <w:rPr>
          <w:sz w:val="28"/>
          <w:lang w:val="tk-TM"/>
        </w:rPr>
        <w:t>ni</w:t>
      </w:r>
      <w:r w:rsidRPr="00B43A75">
        <w:rPr>
          <w:sz w:val="28"/>
          <w:lang w:val="tk-TM"/>
        </w:rPr>
        <w:t xml:space="preserve"> öz içine alýar. </w:t>
      </w:r>
      <w:r>
        <w:rPr>
          <w:sz w:val="28"/>
          <w:lang w:val="tk-TM"/>
        </w:rPr>
        <w:t>Türkmenistanyň Zähmet K</w:t>
      </w:r>
      <w:r w:rsidRPr="00B43A75">
        <w:rPr>
          <w:sz w:val="28"/>
          <w:lang w:val="tk-TM"/>
        </w:rPr>
        <w:t>odeksi</w:t>
      </w:r>
      <w:r>
        <w:rPr>
          <w:sz w:val="28"/>
          <w:lang w:val="tk-TM"/>
        </w:rPr>
        <w:t>niň çäginde goragçylar</w:t>
      </w:r>
      <w:r w:rsidRPr="00B43A75">
        <w:rPr>
          <w:sz w:val="28"/>
          <w:lang w:val="tk-TM"/>
        </w:rPr>
        <w:t xml:space="preserve"> </w:t>
      </w:r>
      <w:r>
        <w:rPr>
          <w:sz w:val="28"/>
          <w:lang w:val="tk-TM"/>
        </w:rPr>
        <w:t>üçin beýleki iş gün tertibini (7, 8 we</w:t>
      </w:r>
      <w:r w:rsidRPr="00B43A75">
        <w:rPr>
          <w:sz w:val="28"/>
          <w:lang w:val="tk-TM"/>
        </w:rPr>
        <w:t xml:space="preserve"> 12 sagat ýa-da beýlekiler) ulanmaga</w:t>
      </w:r>
      <w:r>
        <w:rPr>
          <w:sz w:val="28"/>
          <w:lang w:val="tk-TM"/>
        </w:rPr>
        <w:t xml:space="preserve"> rugsat berilýär. Hökmany talap -</w:t>
      </w:r>
      <w:r w:rsidRPr="00B43A75">
        <w:rPr>
          <w:sz w:val="28"/>
          <w:lang w:val="tk-TM"/>
        </w:rPr>
        <w:t xml:space="preserve"> </w:t>
      </w:r>
      <w:r>
        <w:rPr>
          <w:sz w:val="28"/>
          <w:lang w:val="tk-TM"/>
        </w:rPr>
        <w:t>gorag nokadynda bir işgäriň</w:t>
      </w:r>
      <w:r w:rsidRPr="00B43A75">
        <w:rPr>
          <w:sz w:val="28"/>
          <w:lang w:val="tk-TM"/>
        </w:rPr>
        <w:t xml:space="preserve"> hemişe bolmagydyr.</w:t>
      </w:r>
    </w:p>
    <w:p w14:paraId="6C82ED14" w14:textId="77777777" w:rsidR="000957AC" w:rsidRDefault="000957AC" w:rsidP="000957AC">
      <w:pPr>
        <w:pStyle w:val="ListParagraph"/>
        <w:numPr>
          <w:ilvl w:val="0"/>
          <w:numId w:val="6"/>
        </w:numPr>
        <w:jc w:val="both"/>
        <w:rPr>
          <w:sz w:val="28"/>
          <w:lang w:val="tk-TM"/>
        </w:rPr>
      </w:pPr>
      <w:r w:rsidRPr="00532729">
        <w:rPr>
          <w:b/>
          <w:bCs/>
          <w:sz w:val="28"/>
          <w:u w:val="single"/>
          <w:lang w:val="tk-TM"/>
        </w:rPr>
        <w:t>Çalşyk esasynda gorag</w:t>
      </w:r>
      <w:r>
        <w:rPr>
          <w:sz w:val="28"/>
          <w:lang w:val="tk-TM"/>
        </w:rPr>
        <w:t>.</w:t>
      </w:r>
      <w:r w:rsidRPr="00B43A75">
        <w:rPr>
          <w:sz w:val="28"/>
          <w:lang w:val="tk-TM"/>
        </w:rPr>
        <w:t xml:space="preserve"> Goragçylar üçin </w:t>
      </w:r>
      <w:r>
        <w:rPr>
          <w:sz w:val="28"/>
          <w:lang w:val="tk-TM"/>
        </w:rPr>
        <w:t>çalşyk</w:t>
      </w:r>
      <w:r w:rsidRPr="00B43A75">
        <w:rPr>
          <w:sz w:val="28"/>
          <w:lang w:val="tk-TM"/>
        </w:rPr>
        <w:t xml:space="preserve"> iş usuly (12 sagat iş güni) ul</w:t>
      </w:r>
      <w:r>
        <w:rPr>
          <w:sz w:val="28"/>
          <w:lang w:val="tk-TM"/>
        </w:rPr>
        <w:t xml:space="preserve">anylanda, her gün 2 sany goragçynyň </w:t>
      </w:r>
      <w:r w:rsidRPr="00B43A75">
        <w:rPr>
          <w:sz w:val="28"/>
          <w:lang w:val="tk-TM"/>
        </w:rPr>
        <w:t>biri gündiz</w:t>
      </w:r>
      <w:r>
        <w:rPr>
          <w:sz w:val="28"/>
          <w:lang w:val="tk-TM"/>
        </w:rPr>
        <w:t>ki çalşyk</w:t>
      </w:r>
      <w:r w:rsidRPr="00B43A75">
        <w:rPr>
          <w:sz w:val="28"/>
          <w:lang w:val="tk-TM"/>
        </w:rPr>
        <w:t xml:space="preserve">da, beýlekisi bolsa </w:t>
      </w:r>
      <w:r>
        <w:rPr>
          <w:sz w:val="28"/>
          <w:lang w:val="tk-TM"/>
        </w:rPr>
        <w:t>gijeki gorag nokadynda bolýar</w:t>
      </w:r>
      <w:r w:rsidRPr="00B43A75">
        <w:rPr>
          <w:sz w:val="28"/>
          <w:lang w:val="tk-TM"/>
        </w:rPr>
        <w:t>. 15 günlük çalşykdan soň</w:t>
      </w:r>
      <w:r>
        <w:rPr>
          <w:sz w:val="28"/>
          <w:lang w:val="tk-TM"/>
        </w:rPr>
        <w:t>, iki sany täze goragçy işe çykýar.</w:t>
      </w:r>
      <w:r w:rsidRPr="00B43A75">
        <w:rPr>
          <w:sz w:val="28"/>
          <w:lang w:val="tk-TM"/>
        </w:rPr>
        <w:t xml:space="preserve"> Şeýlelik bilen, gije-gündiziň dowamynda </w:t>
      </w:r>
      <w:r>
        <w:rPr>
          <w:sz w:val="28"/>
          <w:lang w:val="tk-TM"/>
        </w:rPr>
        <w:t xml:space="preserve">işgärler tarapyndan gorag nokadynda mydama </w:t>
      </w:r>
      <w:r w:rsidRPr="00B43A75">
        <w:rPr>
          <w:sz w:val="28"/>
          <w:lang w:val="tk-TM"/>
        </w:rPr>
        <w:t xml:space="preserve">bir </w:t>
      </w:r>
      <w:r>
        <w:rPr>
          <w:sz w:val="28"/>
          <w:lang w:val="tk-TM"/>
        </w:rPr>
        <w:t xml:space="preserve">goragçynyň </w:t>
      </w:r>
      <w:r w:rsidRPr="00B43A75">
        <w:rPr>
          <w:sz w:val="28"/>
          <w:lang w:val="tk-TM"/>
        </w:rPr>
        <w:t xml:space="preserve">bolmagy gazanylýar. Umuman aýdylanda, </w:t>
      </w:r>
      <w:r>
        <w:rPr>
          <w:sz w:val="28"/>
          <w:lang w:val="tk-TM"/>
        </w:rPr>
        <w:t xml:space="preserve">bir </w:t>
      </w:r>
      <w:r w:rsidRPr="00B43A75">
        <w:rPr>
          <w:sz w:val="28"/>
          <w:lang w:val="tk-TM"/>
        </w:rPr>
        <w:t xml:space="preserve">aýyň dowamynda şeýle </w:t>
      </w:r>
      <w:r>
        <w:rPr>
          <w:sz w:val="28"/>
          <w:lang w:val="tk-TM"/>
        </w:rPr>
        <w:t>iş usulynda bir gorag nokady üçin 4 goragçy işe çekilýär.</w:t>
      </w:r>
    </w:p>
    <w:p w14:paraId="75CE0C54" w14:textId="77777777" w:rsidR="000957AC" w:rsidRDefault="000957AC" w:rsidP="000957AC">
      <w:pPr>
        <w:pStyle w:val="ListParagraph"/>
        <w:numPr>
          <w:ilvl w:val="0"/>
          <w:numId w:val="6"/>
        </w:numPr>
        <w:jc w:val="both"/>
        <w:rPr>
          <w:sz w:val="28"/>
          <w:lang w:val="tk-TM"/>
        </w:rPr>
      </w:pPr>
      <w:r w:rsidRPr="00983853">
        <w:rPr>
          <w:b/>
          <w:bCs/>
          <w:sz w:val="28"/>
          <w:u w:val="single"/>
          <w:lang w:val="tk-TM"/>
        </w:rPr>
        <w:t>Obýektiň içindäki gorag we giriş-çykyş nokadynyň gözegçiligini üpjün etmek</w:t>
      </w:r>
      <w:r>
        <w:rPr>
          <w:sz w:val="28"/>
          <w:lang w:val="tk-TM"/>
        </w:rPr>
        <w:t>.</w:t>
      </w:r>
      <w:r w:rsidRPr="008D7563">
        <w:rPr>
          <w:sz w:val="28"/>
          <w:lang w:val="tk-TM"/>
        </w:rPr>
        <w:t xml:space="preserve"> </w:t>
      </w:r>
      <w:r>
        <w:rPr>
          <w:sz w:val="28"/>
          <w:lang w:val="tk-TM"/>
        </w:rPr>
        <w:t xml:space="preserve">Gorag hyzmatynyň bu görnüşi desgada (obýektde) giriş-çykyş </w:t>
      </w:r>
      <w:r w:rsidRPr="008D7563">
        <w:rPr>
          <w:sz w:val="28"/>
          <w:lang w:val="tk-TM"/>
        </w:rPr>
        <w:t>nokadyny adamlaryň</w:t>
      </w:r>
      <w:r>
        <w:rPr>
          <w:sz w:val="28"/>
          <w:lang w:val="tk-TM"/>
        </w:rPr>
        <w:t xml:space="preserve"> we</w:t>
      </w:r>
      <w:r w:rsidRPr="008D7563">
        <w:rPr>
          <w:sz w:val="28"/>
          <w:lang w:val="tk-TM"/>
        </w:rPr>
        <w:t xml:space="preserve"> ulaglaryň geçişine gözegçilik etmek</w:t>
      </w:r>
      <w:r>
        <w:rPr>
          <w:sz w:val="28"/>
          <w:lang w:val="tk-TM"/>
        </w:rPr>
        <w:t>lik</w:t>
      </w:r>
      <w:r w:rsidRPr="008D7563">
        <w:rPr>
          <w:sz w:val="28"/>
          <w:lang w:val="tk-TM"/>
        </w:rPr>
        <w:t xml:space="preserve"> üçin duýduryş belgileri </w:t>
      </w:r>
      <w:r>
        <w:rPr>
          <w:sz w:val="28"/>
          <w:lang w:val="tk-TM"/>
        </w:rPr>
        <w:t>hem-de</w:t>
      </w:r>
      <w:r w:rsidRPr="008D7563">
        <w:rPr>
          <w:sz w:val="28"/>
          <w:lang w:val="tk-TM"/>
        </w:rPr>
        <w:t xml:space="preserve"> turniketler bilen enjamlaşdyrmagy öz içine alýar. Bu ýerde stasionar postlara garanyňda has köp </w:t>
      </w:r>
      <w:r>
        <w:rPr>
          <w:sz w:val="28"/>
          <w:lang w:val="tk-TM"/>
        </w:rPr>
        <w:t xml:space="preserve">goragçylary işe çekmeklik </w:t>
      </w:r>
      <w:r w:rsidRPr="008D7563">
        <w:rPr>
          <w:sz w:val="28"/>
          <w:lang w:val="tk-TM"/>
        </w:rPr>
        <w:t>g</w:t>
      </w:r>
      <w:r>
        <w:rPr>
          <w:sz w:val="28"/>
          <w:lang w:val="tk-TM"/>
        </w:rPr>
        <w:t>öz öňünde tutulýar. S</w:t>
      </w:r>
      <w:r w:rsidRPr="008D7563">
        <w:rPr>
          <w:sz w:val="28"/>
          <w:lang w:val="tk-TM"/>
        </w:rPr>
        <w:t xml:space="preserve">ebäbi şol bir wagtyň özünde </w:t>
      </w:r>
      <w:r>
        <w:rPr>
          <w:sz w:val="28"/>
          <w:lang w:val="tk-TM"/>
        </w:rPr>
        <w:t xml:space="preserve">goragçylar tarapyndan köp </w:t>
      </w:r>
      <w:r w:rsidRPr="008D7563">
        <w:rPr>
          <w:sz w:val="28"/>
          <w:lang w:val="tk-TM"/>
        </w:rPr>
        <w:t>ulag serişde</w:t>
      </w:r>
      <w:r>
        <w:rPr>
          <w:sz w:val="28"/>
          <w:lang w:val="tk-TM"/>
        </w:rPr>
        <w:t>leri</w:t>
      </w:r>
      <w:r w:rsidRPr="008D7563">
        <w:rPr>
          <w:sz w:val="28"/>
          <w:lang w:val="tk-TM"/>
        </w:rPr>
        <w:t>ni</w:t>
      </w:r>
      <w:r>
        <w:rPr>
          <w:sz w:val="28"/>
          <w:lang w:val="tk-TM"/>
        </w:rPr>
        <w:t xml:space="preserve">ň we </w:t>
      </w:r>
      <w:r w:rsidRPr="008D7563">
        <w:rPr>
          <w:sz w:val="28"/>
          <w:lang w:val="tk-TM"/>
        </w:rPr>
        <w:t>adam</w:t>
      </w:r>
      <w:r>
        <w:rPr>
          <w:sz w:val="28"/>
          <w:lang w:val="tk-TM"/>
        </w:rPr>
        <w:t>lar akymynyň</w:t>
      </w:r>
      <w:r w:rsidRPr="008D7563">
        <w:rPr>
          <w:sz w:val="28"/>
          <w:lang w:val="tk-TM"/>
        </w:rPr>
        <w:t xml:space="preserve"> </w:t>
      </w:r>
      <w:r>
        <w:rPr>
          <w:sz w:val="28"/>
          <w:lang w:val="tk-TM"/>
        </w:rPr>
        <w:t xml:space="preserve">barlagy </w:t>
      </w:r>
      <w:r w:rsidRPr="008D7563">
        <w:rPr>
          <w:sz w:val="28"/>
          <w:lang w:val="tk-TM"/>
        </w:rPr>
        <w:t xml:space="preserve"> ýerine </w:t>
      </w:r>
      <w:r>
        <w:rPr>
          <w:sz w:val="28"/>
          <w:lang w:val="tk-TM"/>
        </w:rPr>
        <w:t>ýetirilmeli bolýar.</w:t>
      </w:r>
    </w:p>
    <w:p w14:paraId="7CBBDA4A" w14:textId="77777777" w:rsidR="000957AC" w:rsidRDefault="000957AC" w:rsidP="000957AC">
      <w:pPr>
        <w:pStyle w:val="ListParagraph"/>
        <w:numPr>
          <w:ilvl w:val="0"/>
          <w:numId w:val="6"/>
        </w:numPr>
        <w:jc w:val="both"/>
        <w:rPr>
          <w:sz w:val="28"/>
          <w:lang w:val="tk-TM"/>
        </w:rPr>
      </w:pPr>
      <w:r w:rsidRPr="00983853">
        <w:rPr>
          <w:b/>
          <w:bCs/>
          <w:sz w:val="28"/>
          <w:u w:val="single"/>
          <w:lang w:val="tk-TM"/>
        </w:rPr>
        <w:t>Ýük we ulag ugratmak</w:t>
      </w:r>
      <w:r>
        <w:rPr>
          <w:sz w:val="28"/>
          <w:lang w:val="tk-TM"/>
        </w:rPr>
        <w:t>.</w:t>
      </w:r>
      <w:r w:rsidRPr="00A36F53">
        <w:rPr>
          <w:sz w:val="28"/>
          <w:lang w:val="tk-TM"/>
        </w:rPr>
        <w:t xml:space="preserve"> </w:t>
      </w:r>
      <w:r>
        <w:rPr>
          <w:sz w:val="28"/>
          <w:lang w:val="tk-TM"/>
        </w:rPr>
        <w:t>Gorag işiniň bu görnüşi müşderini</w:t>
      </w:r>
      <w:r w:rsidRPr="00A36F53">
        <w:rPr>
          <w:sz w:val="28"/>
          <w:lang w:val="tk-TM"/>
        </w:rPr>
        <w:t xml:space="preserve"> </w:t>
      </w:r>
      <w:r>
        <w:rPr>
          <w:sz w:val="28"/>
          <w:lang w:val="tk-TM"/>
        </w:rPr>
        <w:t xml:space="preserve">we onuň ýüküni </w:t>
      </w:r>
      <w:r w:rsidRPr="00A36F53">
        <w:rPr>
          <w:sz w:val="28"/>
          <w:lang w:val="tk-TM"/>
        </w:rPr>
        <w:t>gije-gündiziň</w:t>
      </w:r>
      <w:r>
        <w:rPr>
          <w:sz w:val="28"/>
          <w:lang w:val="tk-TM"/>
        </w:rPr>
        <w:t xml:space="preserve">  (24 sagadyň </w:t>
      </w:r>
      <w:r w:rsidRPr="00A36F53">
        <w:rPr>
          <w:sz w:val="28"/>
          <w:lang w:val="tk-TM"/>
        </w:rPr>
        <w:t>dowamynda</w:t>
      </w:r>
      <w:r>
        <w:rPr>
          <w:sz w:val="28"/>
          <w:lang w:val="tk-TM"/>
        </w:rPr>
        <w:t>)</w:t>
      </w:r>
      <w:r w:rsidRPr="00A36F53">
        <w:rPr>
          <w:sz w:val="28"/>
          <w:lang w:val="tk-TM"/>
        </w:rPr>
        <w:t xml:space="preserve"> ulag, </w:t>
      </w:r>
      <w:r>
        <w:rPr>
          <w:sz w:val="28"/>
          <w:lang w:val="tk-TM"/>
        </w:rPr>
        <w:t>gorag</w:t>
      </w:r>
      <w:r w:rsidRPr="00A36F53">
        <w:rPr>
          <w:sz w:val="28"/>
          <w:lang w:val="tk-TM"/>
        </w:rPr>
        <w:t xml:space="preserve"> we </w:t>
      </w:r>
      <w:r>
        <w:rPr>
          <w:sz w:val="28"/>
          <w:lang w:val="tk-TM"/>
        </w:rPr>
        <w:t>goragçylar bilen üpjin etmekligi ö</w:t>
      </w:r>
      <w:r w:rsidRPr="00A36F53">
        <w:rPr>
          <w:sz w:val="28"/>
          <w:lang w:val="tk-TM"/>
        </w:rPr>
        <w:t xml:space="preserve">z içine alýar. Müşderiniň </w:t>
      </w:r>
      <w:r>
        <w:rPr>
          <w:sz w:val="28"/>
          <w:lang w:val="tk-TM"/>
        </w:rPr>
        <w:t xml:space="preserve">talaby </w:t>
      </w:r>
      <w:r w:rsidRPr="00A36F53">
        <w:rPr>
          <w:sz w:val="28"/>
          <w:lang w:val="tk-TM"/>
        </w:rPr>
        <w:t xml:space="preserve"> boýunça</w:t>
      </w:r>
      <w:r>
        <w:rPr>
          <w:sz w:val="28"/>
          <w:lang w:val="tk-TM"/>
        </w:rPr>
        <w:t>,</w:t>
      </w:r>
      <w:r w:rsidRPr="00A36F53">
        <w:rPr>
          <w:sz w:val="28"/>
          <w:lang w:val="tk-TM"/>
        </w:rPr>
        <w:t xml:space="preserve"> kompaniýamyz</w:t>
      </w:r>
      <w:r>
        <w:rPr>
          <w:sz w:val="28"/>
          <w:lang w:val="tk-TM"/>
        </w:rPr>
        <w:t>yň</w:t>
      </w:r>
      <w:r w:rsidRPr="00A36F53">
        <w:rPr>
          <w:sz w:val="28"/>
          <w:lang w:val="tk-TM"/>
        </w:rPr>
        <w:t xml:space="preserve"> </w:t>
      </w:r>
      <w:r>
        <w:rPr>
          <w:sz w:val="28"/>
          <w:lang w:val="tk-TM"/>
        </w:rPr>
        <w:t xml:space="preserve">daşary ýurt dillerini bilýän </w:t>
      </w:r>
      <w:r w:rsidRPr="00A36F53">
        <w:rPr>
          <w:sz w:val="28"/>
          <w:lang w:val="tk-TM"/>
        </w:rPr>
        <w:t xml:space="preserve">sürüjiler we </w:t>
      </w:r>
      <w:r>
        <w:rPr>
          <w:sz w:val="28"/>
          <w:lang w:val="tk-TM"/>
        </w:rPr>
        <w:t>gorag</w:t>
      </w:r>
      <w:r w:rsidRPr="00A36F53">
        <w:rPr>
          <w:sz w:val="28"/>
          <w:lang w:val="tk-TM"/>
        </w:rPr>
        <w:t xml:space="preserve"> işgärleri</w:t>
      </w:r>
      <w:r>
        <w:rPr>
          <w:sz w:val="28"/>
          <w:lang w:val="tk-TM"/>
        </w:rPr>
        <w:t xml:space="preserve"> bilen üpjün etmäge mümkinçiligi bar</w:t>
      </w:r>
      <w:r w:rsidRPr="00A36F53">
        <w:rPr>
          <w:sz w:val="28"/>
          <w:lang w:val="tk-TM"/>
        </w:rPr>
        <w:t>.</w:t>
      </w:r>
    </w:p>
    <w:p w14:paraId="4DB238C0" w14:textId="77777777" w:rsidR="000957AC" w:rsidRDefault="000957AC" w:rsidP="000957AC">
      <w:pPr>
        <w:pStyle w:val="ListParagraph"/>
        <w:numPr>
          <w:ilvl w:val="0"/>
          <w:numId w:val="6"/>
        </w:numPr>
        <w:jc w:val="both"/>
        <w:rPr>
          <w:sz w:val="28"/>
          <w:lang w:val="tk-TM"/>
        </w:rPr>
      </w:pPr>
      <w:r w:rsidRPr="00983853">
        <w:rPr>
          <w:b/>
          <w:bCs/>
          <w:sz w:val="28"/>
          <w:u w:val="single"/>
          <w:lang w:val="tk-TM"/>
        </w:rPr>
        <w:t>Obýektiň gorag ulgamlaryny gurnamak</w:t>
      </w:r>
      <w:r>
        <w:rPr>
          <w:sz w:val="28"/>
          <w:lang w:val="tk-TM"/>
        </w:rPr>
        <w:t>. Bu hyzmat</w:t>
      </w:r>
      <w:r w:rsidRPr="002C1057">
        <w:rPr>
          <w:sz w:val="28"/>
          <w:lang w:val="tk-TM"/>
        </w:rPr>
        <w:t xml:space="preserve"> </w:t>
      </w:r>
      <w:r>
        <w:rPr>
          <w:sz w:val="28"/>
          <w:lang w:val="tk-TM"/>
        </w:rPr>
        <w:t>m</w:t>
      </w:r>
      <w:r w:rsidRPr="002C1057">
        <w:rPr>
          <w:sz w:val="28"/>
          <w:lang w:val="tk-TM"/>
        </w:rPr>
        <w:t xml:space="preserve">üşderiniň razyçylygy bilen, </w:t>
      </w:r>
      <w:r>
        <w:rPr>
          <w:sz w:val="28"/>
          <w:lang w:val="tk-TM"/>
        </w:rPr>
        <w:t xml:space="preserve">goralýan desganyň çäginde, ammarlarynda we perimetrinde </w:t>
      </w:r>
      <w:r w:rsidRPr="002C1057">
        <w:rPr>
          <w:sz w:val="28"/>
          <w:lang w:val="tk-TM"/>
        </w:rPr>
        <w:t>bikanun hereketl</w:t>
      </w:r>
      <w:r>
        <w:rPr>
          <w:sz w:val="28"/>
          <w:lang w:val="tk-TM"/>
        </w:rPr>
        <w:t xml:space="preserve">eriň öňüni almaklyk maksady bilen </w:t>
      </w:r>
      <w:r w:rsidRPr="002C1057">
        <w:rPr>
          <w:sz w:val="28"/>
          <w:lang w:val="tk-TM"/>
        </w:rPr>
        <w:t xml:space="preserve">wizual gözegçilik etmek üçin </w:t>
      </w:r>
      <w:r>
        <w:rPr>
          <w:sz w:val="28"/>
          <w:lang w:val="tk-TM"/>
        </w:rPr>
        <w:t>signal berýän enjamlary hem-de</w:t>
      </w:r>
      <w:r w:rsidRPr="002C1057">
        <w:rPr>
          <w:sz w:val="28"/>
          <w:lang w:val="tk-TM"/>
        </w:rPr>
        <w:t xml:space="preserve"> wideo gözegçilik ulgamyny gurnamagy öz içine alýar. </w:t>
      </w:r>
    </w:p>
    <w:p w14:paraId="4937FEEF" w14:textId="77777777" w:rsidR="000957AC" w:rsidRDefault="000957AC" w:rsidP="000957AC">
      <w:pPr>
        <w:pStyle w:val="ListParagraph"/>
        <w:numPr>
          <w:ilvl w:val="0"/>
          <w:numId w:val="6"/>
        </w:numPr>
        <w:jc w:val="both"/>
        <w:rPr>
          <w:sz w:val="28"/>
          <w:lang w:val="tk-TM"/>
        </w:rPr>
      </w:pPr>
      <w:r w:rsidRPr="00983853">
        <w:rPr>
          <w:b/>
          <w:bCs/>
          <w:sz w:val="28"/>
          <w:u w:val="single"/>
          <w:lang w:val="tk-TM"/>
        </w:rPr>
        <w:t>Desganyň gorag ulgamyna hyzmat etmek</w:t>
      </w:r>
      <w:r>
        <w:rPr>
          <w:sz w:val="28"/>
          <w:lang w:val="tk-TM"/>
        </w:rPr>
        <w:t xml:space="preserve">. </w:t>
      </w:r>
      <w:r w:rsidRPr="00710C31">
        <w:rPr>
          <w:sz w:val="28"/>
          <w:lang w:val="tk-TM"/>
        </w:rPr>
        <w:t xml:space="preserve"> Bu hyzmat, gurnalan </w:t>
      </w:r>
      <w:r>
        <w:rPr>
          <w:sz w:val="28"/>
          <w:lang w:val="tk-TM"/>
        </w:rPr>
        <w:t>signal beriji enjamlarynyň</w:t>
      </w:r>
      <w:r w:rsidRPr="00710C31">
        <w:rPr>
          <w:sz w:val="28"/>
          <w:lang w:val="tk-TM"/>
        </w:rPr>
        <w:t xml:space="preserve"> </w:t>
      </w:r>
      <w:r>
        <w:rPr>
          <w:sz w:val="28"/>
          <w:lang w:val="tk-TM"/>
        </w:rPr>
        <w:t xml:space="preserve">we wideo gözegçilik ulgamynyň bökdençsiz işlemegi üçin, olara tehniki taýdan hyzmat etmekligi özünde jemleýär.   </w:t>
      </w:r>
    </w:p>
    <w:p w14:paraId="043BE0DB" w14:textId="77777777" w:rsidR="000957AC" w:rsidRDefault="000957AC" w:rsidP="00ED2724">
      <w:pPr>
        <w:jc w:val="center"/>
        <w:rPr>
          <w:b/>
          <w:sz w:val="36"/>
          <w:szCs w:val="36"/>
          <w:u w:val="single"/>
          <w:lang w:val="tk-TM"/>
        </w:rPr>
      </w:pPr>
    </w:p>
    <w:p w14:paraId="082DF6B9" w14:textId="77777777" w:rsidR="006804A8" w:rsidRPr="00C143AC" w:rsidRDefault="006804A8" w:rsidP="006804A8">
      <w:pPr>
        <w:rPr>
          <w:rFonts w:ascii="Times New Roman" w:hAnsi="Times New Roman" w:cs="Times New Roman"/>
          <w:b/>
          <w:bCs/>
          <w:sz w:val="28"/>
          <w:u w:val="single"/>
          <w:lang w:val="tk-TM"/>
        </w:rPr>
      </w:pPr>
      <w:r w:rsidRPr="00C143AC">
        <w:rPr>
          <w:rFonts w:ascii="Times New Roman" w:hAnsi="Times New Roman" w:cs="Times New Roman"/>
          <w:b/>
          <w:bCs/>
          <w:sz w:val="28"/>
          <w:u w:val="single"/>
          <w:lang w:val="tk-TM"/>
        </w:rPr>
        <w:lastRenderedPageBreak/>
        <w:t>Biz bilen hyzmatdaşlykda</w:t>
      </w:r>
      <w:r>
        <w:rPr>
          <w:rFonts w:ascii="Times New Roman" w:hAnsi="Times New Roman" w:cs="Times New Roman"/>
          <w:b/>
          <w:bCs/>
          <w:sz w:val="28"/>
          <w:u w:val="single"/>
          <w:lang w:val="tk-TM"/>
        </w:rPr>
        <w:t xml:space="preserve">  Siz</w:t>
      </w:r>
      <w:r w:rsidRPr="00C143AC">
        <w:rPr>
          <w:rFonts w:ascii="Times New Roman" w:hAnsi="Times New Roman" w:cs="Times New Roman"/>
          <w:b/>
          <w:bCs/>
          <w:sz w:val="28"/>
          <w:u w:val="single"/>
          <w:lang w:val="tk-TM"/>
        </w:rPr>
        <w:t xml:space="preserve"> näme gazana</w:t>
      </w:r>
      <w:r>
        <w:rPr>
          <w:rFonts w:ascii="Times New Roman" w:hAnsi="Times New Roman" w:cs="Times New Roman"/>
          <w:b/>
          <w:bCs/>
          <w:sz w:val="28"/>
          <w:u w:val="single"/>
          <w:lang w:val="tk-TM"/>
        </w:rPr>
        <w:t>ýa</w:t>
      </w:r>
      <w:r w:rsidRPr="00C143AC">
        <w:rPr>
          <w:rFonts w:ascii="Times New Roman" w:hAnsi="Times New Roman" w:cs="Times New Roman"/>
          <w:b/>
          <w:bCs/>
          <w:sz w:val="28"/>
          <w:u w:val="single"/>
          <w:lang w:val="tk-TM"/>
        </w:rPr>
        <w:t>rsyňyz?</w:t>
      </w:r>
    </w:p>
    <w:p w14:paraId="665EBD6B" w14:textId="77777777" w:rsidR="006804A8" w:rsidRDefault="006804A8" w:rsidP="006804A8">
      <w:pPr>
        <w:rPr>
          <w:rFonts w:ascii="Times New Roman" w:hAnsi="Times New Roman" w:cs="Times New Roman"/>
          <w:sz w:val="28"/>
          <w:lang w:val="tk-TM"/>
        </w:rPr>
      </w:pPr>
      <w:r w:rsidRPr="0002524F">
        <w:rPr>
          <w:rFonts w:ascii="Times New Roman" w:hAnsi="Times New Roman" w:cs="Times New Roman"/>
          <w:sz w:val="28"/>
          <w:lang w:val="tk-TM"/>
        </w:rPr>
        <w:t xml:space="preserve">Obýektiň / perimetriň ygtybarly </w:t>
      </w:r>
      <w:r>
        <w:rPr>
          <w:rFonts w:ascii="Times New Roman" w:hAnsi="Times New Roman" w:cs="Times New Roman"/>
          <w:sz w:val="28"/>
          <w:lang w:val="tk-TM"/>
        </w:rPr>
        <w:t>professional goragy;</w:t>
      </w:r>
    </w:p>
    <w:p w14:paraId="5B95A423" w14:textId="77777777" w:rsidR="006804A8" w:rsidRDefault="006804A8" w:rsidP="006804A8">
      <w:pPr>
        <w:rPr>
          <w:rFonts w:ascii="Times New Roman" w:hAnsi="Times New Roman" w:cs="Times New Roman"/>
          <w:sz w:val="28"/>
          <w:lang w:val="tk-TM"/>
        </w:rPr>
      </w:pPr>
      <w:r w:rsidRPr="0002524F">
        <w:rPr>
          <w:rFonts w:ascii="Times New Roman" w:hAnsi="Times New Roman" w:cs="Times New Roman"/>
          <w:sz w:val="28"/>
          <w:lang w:val="tk-TM"/>
        </w:rPr>
        <w:t xml:space="preserve">Goralýan desganyň çägine </w:t>
      </w:r>
      <w:r>
        <w:rPr>
          <w:rFonts w:ascii="Times New Roman" w:hAnsi="Times New Roman" w:cs="Times New Roman"/>
          <w:sz w:val="28"/>
          <w:lang w:val="tk-TM"/>
        </w:rPr>
        <w:t xml:space="preserve">keseki adamlaryň rugsatsyz </w:t>
      </w:r>
      <w:r w:rsidRPr="0002524F">
        <w:rPr>
          <w:rFonts w:ascii="Times New Roman" w:hAnsi="Times New Roman" w:cs="Times New Roman"/>
          <w:sz w:val="28"/>
          <w:lang w:val="tk-TM"/>
        </w:rPr>
        <w:t>girmek howpuny</w:t>
      </w:r>
      <w:r>
        <w:rPr>
          <w:rFonts w:ascii="Times New Roman" w:hAnsi="Times New Roman" w:cs="Times New Roman"/>
          <w:sz w:val="28"/>
          <w:lang w:val="tk-TM"/>
        </w:rPr>
        <w:t xml:space="preserve"> </w:t>
      </w:r>
      <w:r w:rsidRPr="0002524F">
        <w:rPr>
          <w:rFonts w:ascii="Times New Roman" w:hAnsi="Times New Roman" w:cs="Times New Roman"/>
          <w:sz w:val="28"/>
          <w:lang w:val="tk-TM"/>
        </w:rPr>
        <w:t>azaltmak</w:t>
      </w:r>
      <w:r>
        <w:rPr>
          <w:rFonts w:ascii="Times New Roman" w:hAnsi="Times New Roman" w:cs="Times New Roman"/>
          <w:sz w:val="28"/>
          <w:lang w:val="tk-TM"/>
        </w:rPr>
        <w:t>;</w:t>
      </w:r>
    </w:p>
    <w:p w14:paraId="16C6ACA2" w14:textId="77777777" w:rsidR="006804A8" w:rsidRDefault="006804A8" w:rsidP="006804A8">
      <w:pPr>
        <w:rPr>
          <w:rFonts w:ascii="Times New Roman" w:hAnsi="Times New Roman" w:cs="Times New Roman"/>
          <w:sz w:val="28"/>
          <w:lang w:val="tk-TM"/>
        </w:rPr>
      </w:pPr>
      <w:r w:rsidRPr="0002524F">
        <w:rPr>
          <w:rFonts w:ascii="Times New Roman" w:hAnsi="Times New Roman" w:cs="Times New Roman"/>
          <w:sz w:val="28"/>
          <w:lang w:val="tk-TM"/>
        </w:rPr>
        <w:t xml:space="preserve">Emläk </w:t>
      </w:r>
      <w:r>
        <w:rPr>
          <w:rFonts w:ascii="Times New Roman" w:hAnsi="Times New Roman" w:cs="Times New Roman"/>
          <w:sz w:val="28"/>
          <w:lang w:val="tk-TM"/>
        </w:rPr>
        <w:t>abat</w:t>
      </w:r>
      <w:r w:rsidRPr="0002524F">
        <w:rPr>
          <w:rFonts w:ascii="Times New Roman" w:hAnsi="Times New Roman" w:cs="Times New Roman"/>
          <w:sz w:val="28"/>
          <w:lang w:val="tk-TM"/>
        </w:rPr>
        <w:t>lygy</w:t>
      </w:r>
      <w:r>
        <w:rPr>
          <w:rFonts w:ascii="Times New Roman" w:hAnsi="Times New Roman" w:cs="Times New Roman"/>
          <w:sz w:val="28"/>
          <w:lang w:val="tk-TM"/>
        </w:rPr>
        <w:t>;</w:t>
      </w:r>
    </w:p>
    <w:p w14:paraId="5ED97520" w14:textId="77777777" w:rsidR="006804A8" w:rsidRDefault="006804A8" w:rsidP="006804A8">
      <w:pPr>
        <w:rPr>
          <w:rFonts w:ascii="Times New Roman" w:hAnsi="Times New Roman" w:cs="Times New Roman"/>
          <w:sz w:val="28"/>
          <w:lang w:val="tk-TM"/>
        </w:rPr>
      </w:pPr>
      <w:r w:rsidRPr="0002524F">
        <w:rPr>
          <w:rFonts w:ascii="Times New Roman" w:hAnsi="Times New Roman" w:cs="Times New Roman"/>
          <w:sz w:val="28"/>
          <w:lang w:val="tk-TM"/>
        </w:rPr>
        <w:t>Işgärleriň howpsuzlygy</w:t>
      </w:r>
      <w:r>
        <w:rPr>
          <w:rFonts w:ascii="Times New Roman" w:hAnsi="Times New Roman" w:cs="Times New Roman"/>
          <w:sz w:val="28"/>
          <w:lang w:val="tk-TM"/>
        </w:rPr>
        <w:t>;</w:t>
      </w:r>
    </w:p>
    <w:p w14:paraId="576F4841" w14:textId="77777777" w:rsidR="006804A8" w:rsidRDefault="006804A8" w:rsidP="006804A8">
      <w:pPr>
        <w:rPr>
          <w:rFonts w:ascii="Times New Roman" w:hAnsi="Times New Roman" w:cs="Times New Roman"/>
          <w:sz w:val="28"/>
          <w:lang w:val="tk-TM"/>
        </w:rPr>
      </w:pPr>
      <w:r w:rsidRPr="009C539B">
        <w:rPr>
          <w:rFonts w:ascii="Times New Roman" w:hAnsi="Times New Roman" w:cs="Times New Roman"/>
          <w:sz w:val="28"/>
          <w:lang w:val="tk-TM"/>
        </w:rPr>
        <w:t>Şahsy howpsuzlyk</w:t>
      </w:r>
      <w:r>
        <w:rPr>
          <w:rFonts w:ascii="Times New Roman" w:hAnsi="Times New Roman" w:cs="Times New Roman"/>
          <w:sz w:val="28"/>
          <w:lang w:val="tk-TM"/>
        </w:rPr>
        <w:t>;</w:t>
      </w:r>
    </w:p>
    <w:p w14:paraId="6333DA93" w14:textId="77777777" w:rsidR="006804A8" w:rsidRDefault="006804A8" w:rsidP="006804A8">
      <w:pPr>
        <w:rPr>
          <w:rFonts w:ascii="Times New Roman" w:hAnsi="Times New Roman" w:cs="Times New Roman"/>
          <w:sz w:val="28"/>
          <w:lang w:val="tk-TM"/>
        </w:rPr>
      </w:pPr>
      <w:r>
        <w:rPr>
          <w:rFonts w:ascii="Times New Roman" w:hAnsi="Times New Roman" w:cs="Times New Roman"/>
          <w:sz w:val="28"/>
          <w:lang w:val="tk-TM"/>
        </w:rPr>
        <w:t>Dawa-jenjelli ýagdaýlaryň</w:t>
      </w:r>
      <w:r w:rsidRPr="00C510F3">
        <w:rPr>
          <w:rFonts w:ascii="Times New Roman" w:hAnsi="Times New Roman" w:cs="Times New Roman"/>
          <w:sz w:val="28"/>
          <w:lang w:val="tk-TM"/>
        </w:rPr>
        <w:t xml:space="preserve"> öňüni almak</w:t>
      </w:r>
      <w:r>
        <w:rPr>
          <w:rFonts w:ascii="Times New Roman" w:hAnsi="Times New Roman" w:cs="Times New Roman"/>
          <w:sz w:val="28"/>
          <w:lang w:val="tk-TM"/>
        </w:rPr>
        <w:t>;</w:t>
      </w:r>
    </w:p>
    <w:p w14:paraId="575527FF" w14:textId="77777777" w:rsidR="006804A8" w:rsidRDefault="006804A8" w:rsidP="006804A8">
      <w:pPr>
        <w:rPr>
          <w:rFonts w:ascii="Times New Roman" w:hAnsi="Times New Roman" w:cs="Times New Roman"/>
          <w:sz w:val="28"/>
          <w:lang w:val="tk-TM"/>
        </w:rPr>
      </w:pPr>
      <w:r w:rsidRPr="00C510F3">
        <w:rPr>
          <w:rFonts w:ascii="Times New Roman" w:hAnsi="Times New Roman" w:cs="Times New Roman"/>
          <w:sz w:val="28"/>
          <w:lang w:val="tk-TM"/>
        </w:rPr>
        <w:t xml:space="preserve">Dürli hadysalarda çalt we </w:t>
      </w:r>
      <w:r>
        <w:rPr>
          <w:rFonts w:ascii="Times New Roman" w:hAnsi="Times New Roman" w:cs="Times New Roman"/>
          <w:sz w:val="28"/>
          <w:lang w:val="en-US"/>
        </w:rPr>
        <w:t>professional</w:t>
      </w:r>
      <w:r>
        <w:rPr>
          <w:rFonts w:ascii="Times New Roman" w:hAnsi="Times New Roman" w:cs="Times New Roman"/>
          <w:sz w:val="28"/>
          <w:lang w:val="tk-TM"/>
        </w:rPr>
        <w:t xml:space="preserve"> garaýyş;</w:t>
      </w:r>
    </w:p>
    <w:p w14:paraId="78EC3F5E" w14:textId="77777777" w:rsidR="006804A8" w:rsidRDefault="006804A8" w:rsidP="006804A8">
      <w:pPr>
        <w:rPr>
          <w:rFonts w:ascii="Times New Roman" w:hAnsi="Times New Roman" w:cs="Times New Roman"/>
          <w:sz w:val="28"/>
          <w:lang w:val="tk-TM"/>
        </w:rPr>
      </w:pPr>
      <w:r w:rsidRPr="008F5E95">
        <w:rPr>
          <w:rFonts w:ascii="Times New Roman" w:hAnsi="Times New Roman" w:cs="Times New Roman"/>
          <w:sz w:val="28"/>
          <w:lang w:val="tk-TM"/>
        </w:rPr>
        <w:t>Toplumlaýyn howpsuzlyk we wideo gözegçilik ulgamlaryny saýlamak, gur</w:t>
      </w:r>
      <w:r>
        <w:rPr>
          <w:rFonts w:ascii="Times New Roman" w:hAnsi="Times New Roman" w:cs="Times New Roman"/>
          <w:sz w:val="28"/>
          <w:lang w:val="tk-TM"/>
        </w:rPr>
        <w:t>namak</w:t>
      </w:r>
      <w:r w:rsidRPr="008F5E95">
        <w:rPr>
          <w:rFonts w:ascii="Times New Roman" w:hAnsi="Times New Roman" w:cs="Times New Roman"/>
          <w:sz w:val="28"/>
          <w:lang w:val="tk-TM"/>
        </w:rPr>
        <w:t xml:space="preserve"> we </w:t>
      </w:r>
      <w:r>
        <w:rPr>
          <w:rFonts w:ascii="Times New Roman" w:hAnsi="Times New Roman" w:cs="Times New Roman"/>
          <w:sz w:val="28"/>
          <w:lang w:val="tk-TM"/>
        </w:rPr>
        <w:t xml:space="preserve">olara </w:t>
      </w:r>
      <w:r w:rsidRPr="008F5E95">
        <w:rPr>
          <w:rFonts w:ascii="Times New Roman" w:hAnsi="Times New Roman" w:cs="Times New Roman"/>
          <w:sz w:val="28"/>
          <w:lang w:val="tk-TM"/>
        </w:rPr>
        <w:t>hyzmat etmek</w:t>
      </w:r>
      <w:r>
        <w:rPr>
          <w:rFonts w:ascii="Times New Roman" w:hAnsi="Times New Roman" w:cs="Times New Roman"/>
          <w:sz w:val="28"/>
          <w:lang w:val="tk-TM"/>
        </w:rPr>
        <w:t>;</w:t>
      </w:r>
    </w:p>
    <w:p w14:paraId="1A480245" w14:textId="77777777" w:rsidR="006804A8" w:rsidRDefault="006804A8" w:rsidP="006804A8">
      <w:pPr>
        <w:rPr>
          <w:rFonts w:ascii="Times New Roman" w:hAnsi="Times New Roman" w:cs="Times New Roman"/>
          <w:sz w:val="28"/>
          <w:lang w:val="tk-TM"/>
        </w:rPr>
      </w:pPr>
      <w:r>
        <w:rPr>
          <w:rFonts w:ascii="Times New Roman" w:hAnsi="Times New Roman" w:cs="Times New Roman"/>
          <w:sz w:val="28"/>
          <w:lang w:val="tk-TM"/>
        </w:rPr>
        <w:t>Gizlinlik kepillendirilmesi;</w:t>
      </w:r>
    </w:p>
    <w:p w14:paraId="578BD420" w14:textId="77777777" w:rsidR="006804A8" w:rsidRDefault="006804A8" w:rsidP="006804A8">
      <w:pPr>
        <w:rPr>
          <w:rFonts w:ascii="Times New Roman" w:hAnsi="Times New Roman" w:cs="Times New Roman"/>
          <w:sz w:val="28"/>
          <w:lang w:val="tk-TM"/>
        </w:rPr>
      </w:pPr>
      <w:r w:rsidRPr="00E32E20">
        <w:rPr>
          <w:rFonts w:ascii="Times New Roman" w:hAnsi="Times New Roman" w:cs="Times New Roman"/>
          <w:sz w:val="28"/>
          <w:lang w:val="tk-TM"/>
        </w:rPr>
        <w:t>Müşderiniň emlägini goramak ugrundaky hukuk çäreleri</w:t>
      </w:r>
      <w:r>
        <w:rPr>
          <w:rFonts w:ascii="Times New Roman" w:hAnsi="Times New Roman" w:cs="Times New Roman"/>
          <w:sz w:val="28"/>
          <w:lang w:val="tk-TM"/>
        </w:rPr>
        <w:t>;</w:t>
      </w:r>
    </w:p>
    <w:p w14:paraId="2A55BF45" w14:textId="77777777" w:rsidR="006804A8" w:rsidRDefault="006804A8" w:rsidP="006804A8">
      <w:pPr>
        <w:rPr>
          <w:rFonts w:ascii="Times New Roman" w:hAnsi="Times New Roman" w:cs="Times New Roman"/>
          <w:sz w:val="28"/>
          <w:lang w:val="tk-TM"/>
        </w:rPr>
      </w:pPr>
      <w:r w:rsidRPr="00373727">
        <w:rPr>
          <w:rFonts w:ascii="Times New Roman" w:hAnsi="Times New Roman" w:cs="Times New Roman"/>
          <w:sz w:val="28"/>
          <w:lang w:val="tk-TM"/>
        </w:rPr>
        <w:t>Her bir işgäriň işine yzygiderli hil gözegçiligi</w:t>
      </w:r>
      <w:r>
        <w:rPr>
          <w:rFonts w:ascii="Times New Roman" w:hAnsi="Times New Roman" w:cs="Times New Roman"/>
          <w:sz w:val="28"/>
          <w:lang w:val="tk-TM"/>
        </w:rPr>
        <w:t>;</w:t>
      </w:r>
    </w:p>
    <w:p w14:paraId="36978645" w14:textId="77777777" w:rsidR="006804A8" w:rsidRDefault="006804A8" w:rsidP="006804A8">
      <w:pPr>
        <w:rPr>
          <w:rFonts w:ascii="Times New Roman" w:hAnsi="Times New Roman" w:cs="Times New Roman"/>
          <w:sz w:val="28"/>
          <w:lang w:val="tk-TM"/>
        </w:rPr>
      </w:pPr>
      <w:r w:rsidRPr="0058692B">
        <w:rPr>
          <w:rFonts w:ascii="Times New Roman" w:hAnsi="Times New Roman" w:cs="Times New Roman"/>
          <w:sz w:val="28"/>
          <w:lang w:val="tk-TM"/>
        </w:rPr>
        <w:t>Gije-g</w:t>
      </w:r>
      <w:r>
        <w:rPr>
          <w:rFonts w:ascii="Times New Roman" w:hAnsi="Times New Roman" w:cs="Times New Roman"/>
          <w:sz w:val="28"/>
          <w:lang w:val="tk-TM"/>
        </w:rPr>
        <w:t>ündiz</w:t>
      </w:r>
      <w:r w:rsidRPr="00373727">
        <w:rPr>
          <w:rFonts w:ascii="Times New Roman" w:hAnsi="Times New Roman" w:cs="Times New Roman"/>
          <w:sz w:val="28"/>
          <w:lang w:val="tk-TM"/>
        </w:rPr>
        <w:t xml:space="preserve"> goldaw</w:t>
      </w:r>
      <w:r>
        <w:rPr>
          <w:rFonts w:ascii="Times New Roman" w:hAnsi="Times New Roman" w:cs="Times New Roman"/>
          <w:sz w:val="28"/>
          <w:lang w:val="tk-TM"/>
        </w:rPr>
        <w:t>;</w:t>
      </w:r>
    </w:p>
    <w:p w14:paraId="6E06D47D" w14:textId="77777777" w:rsidR="006804A8" w:rsidRDefault="006804A8" w:rsidP="006804A8">
      <w:pPr>
        <w:rPr>
          <w:rFonts w:ascii="Times New Roman" w:hAnsi="Times New Roman" w:cs="Times New Roman"/>
          <w:sz w:val="28"/>
          <w:lang w:val="tk-TM"/>
        </w:rPr>
      </w:pPr>
    </w:p>
    <w:p w14:paraId="1712ADEF" w14:textId="77777777" w:rsidR="006804A8" w:rsidRDefault="006804A8" w:rsidP="006804A8">
      <w:pPr>
        <w:shd w:val="clear" w:color="auto" w:fill="FFC000"/>
        <w:jc w:val="center"/>
        <w:rPr>
          <w:rFonts w:ascii="Times New Roman" w:hAnsi="Times New Roman" w:cs="Times New Roman"/>
          <w:b/>
          <w:sz w:val="28"/>
          <w:lang w:val="tk-TM"/>
        </w:rPr>
      </w:pPr>
      <w:r>
        <w:rPr>
          <w:rFonts w:ascii="Times New Roman" w:hAnsi="Times New Roman" w:cs="Times New Roman"/>
          <w:b/>
          <w:sz w:val="28"/>
          <w:lang w:val="tk-TM"/>
        </w:rPr>
        <w:t xml:space="preserve">“Zehinli doganlar” </w:t>
      </w:r>
      <w:r w:rsidRPr="00653487">
        <w:rPr>
          <w:rFonts w:ascii="Times New Roman" w:hAnsi="Times New Roman" w:cs="Times New Roman"/>
          <w:sz w:val="28"/>
          <w:lang w:val="tk-TM"/>
        </w:rPr>
        <w:t>-</w:t>
      </w:r>
      <w:r w:rsidRPr="002B3C6E">
        <w:rPr>
          <w:lang w:val="en-US"/>
        </w:rPr>
        <w:t xml:space="preserve"> </w:t>
      </w:r>
      <w:r>
        <w:rPr>
          <w:lang w:val="tk-TM"/>
        </w:rPr>
        <w:t xml:space="preserve"> </w:t>
      </w:r>
      <w:r>
        <w:rPr>
          <w:rFonts w:ascii="Times New Roman" w:hAnsi="Times New Roman" w:cs="Times New Roman"/>
          <w:b/>
          <w:sz w:val="28"/>
          <w:lang w:val="tk-TM"/>
        </w:rPr>
        <w:t>gorag</w:t>
      </w:r>
      <w:r w:rsidRPr="002B3C6E">
        <w:rPr>
          <w:rFonts w:ascii="Times New Roman" w:hAnsi="Times New Roman" w:cs="Times New Roman"/>
          <w:b/>
          <w:sz w:val="28"/>
          <w:lang w:val="tk-TM"/>
        </w:rPr>
        <w:t xml:space="preserve"> hyzmatlary </w:t>
      </w:r>
    </w:p>
    <w:p w14:paraId="42A75A4E" w14:textId="77777777" w:rsidR="006804A8" w:rsidRDefault="006804A8" w:rsidP="006804A8">
      <w:pPr>
        <w:shd w:val="clear" w:color="auto" w:fill="FFC000"/>
        <w:jc w:val="center"/>
        <w:rPr>
          <w:rFonts w:ascii="Times New Roman" w:hAnsi="Times New Roman" w:cs="Times New Roman"/>
          <w:b/>
          <w:sz w:val="28"/>
          <w:lang w:val="tk-TM"/>
        </w:rPr>
      </w:pPr>
      <w:r w:rsidRPr="002B3C6E">
        <w:rPr>
          <w:rFonts w:ascii="Times New Roman" w:hAnsi="Times New Roman" w:cs="Times New Roman"/>
          <w:b/>
          <w:sz w:val="28"/>
          <w:lang w:val="tk-TM"/>
        </w:rPr>
        <w:t>babatynda ygtybarly wekil</w:t>
      </w:r>
    </w:p>
    <w:p w14:paraId="294029D2" w14:textId="77777777" w:rsidR="006804A8" w:rsidRDefault="006804A8" w:rsidP="00ED2724">
      <w:pPr>
        <w:jc w:val="center"/>
        <w:rPr>
          <w:b/>
          <w:sz w:val="36"/>
          <w:szCs w:val="36"/>
          <w:u w:val="single"/>
          <w:lang w:val="tk-TM"/>
        </w:rPr>
      </w:pPr>
    </w:p>
    <w:p w14:paraId="1D911BB5" w14:textId="77777777" w:rsidR="006804A8" w:rsidRDefault="006804A8" w:rsidP="006804A8">
      <w:pPr>
        <w:jc w:val="center"/>
        <w:rPr>
          <w:rFonts w:ascii="Times New Roman" w:hAnsi="Times New Roman" w:cs="Times New Roman"/>
          <w:b/>
          <w:bCs/>
          <w:sz w:val="28"/>
          <w:u w:val="single"/>
          <w:lang w:val="tk-TM"/>
        </w:rPr>
      </w:pPr>
      <w:r w:rsidRPr="006D60AF">
        <w:rPr>
          <w:rFonts w:ascii="Times New Roman" w:hAnsi="Times New Roman" w:cs="Times New Roman"/>
          <w:b/>
          <w:bCs/>
          <w:sz w:val="28"/>
          <w:u w:val="single"/>
          <w:lang w:val="tk-TM"/>
        </w:rPr>
        <w:t>Biz nahili işleýäris?</w:t>
      </w:r>
    </w:p>
    <w:p w14:paraId="62E0ADFE" w14:textId="77777777" w:rsidR="006804A8" w:rsidRDefault="006804A8" w:rsidP="00ED2724">
      <w:pPr>
        <w:jc w:val="center"/>
        <w:rPr>
          <w:b/>
          <w:sz w:val="36"/>
          <w:szCs w:val="36"/>
          <w:u w:val="single"/>
          <w:lang w:val="tk-TM"/>
        </w:rPr>
      </w:pPr>
    </w:p>
    <w:p w14:paraId="607FCECD" w14:textId="77777777" w:rsidR="006804A8" w:rsidRPr="006804A8" w:rsidRDefault="006804A8" w:rsidP="006804A8">
      <w:pPr>
        <w:ind w:firstLine="360"/>
        <w:jc w:val="center"/>
        <w:rPr>
          <w:b/>
          <w:sz w:val="32"/>
          <w:szCs w:val="32"/>
          <w:u w:val="single"/>
          <w:lang w:val="tk-TM"/>
        </w:rPr>
      </w:pPr>
      <w:r w:rsidRPr="006804A8">
        <w:rPr>
          <w:b/>
          <w:sz w:val="32"/>
          <w:szCs w:val="32"/>
          <w:u w:val="single"/>
          <w:lang w:val="tk-TM"/>
        </w:rPr>
        <w:t>КОНТАКТЫ</w:t>
      </w:r>
    </w:p>
    <w:p w14:paraId="222D6D09" w14:textId="77777777" w:rsidR="006804A8" w:rsidRPr="00C27E0C" w:rsidRDefault="006804A8" w:rsidP="006804A8">
      <w:pPr>
        <w:spacing w:after="0"/>
        <w:rPr>
          <w:sz w:val="28"/>
          <w:szCs w:val="28"/>
          <w:lang w:val="tk-TM"/>
        </w:rPr>
      </w:pPr>
      <w:r>
        <w:rPr>
          <w:b/>
          <w:sz w:val="28"/>
          <w:szCs w:val="28"/>
          <w:lang w:val="tk-TM"/>
        </w:rPr>
        <w:t>“ZEHINLI DOGANLAR</w:t>
      </w:r>
      <w:r w:rsidRPr="00B236A5">
        <w:rPr>
          <w:b/>
          <w:sz w:val="28"/>
          <w:szCs w:val="28"/>
          <w:lang w:val="tk-TM"/>
        </w:rPr>
        <w:t>”</w:t>
      </w:r>
      <w:r w:rsidRPr="00C27E0C">
        <w:rPr>
          <w:sz w:val="28"/>
          <w:szCs w:val="28"/>
          <w:lang w:val="tk-TM"/>
        </w:rPr>
        <w:t xml:space="preserve">  Hojalyk jemgyýeti</w:t>
      </w:r>
    </w:p>
    <w:p w14:paraId="43BCAE96" w14:textId="77777777" w:rsidR="006804A8" w:rsidRPr="00C27E0C" w:rsidRDefault="006804A8" w:rsidP="006804A8">
      <w:pPr>
        <w:spacing w:after="0"/>
        <w:rPr>
          <w:sz w:val="28"/>
          <w:szCs w:val="28"/>
          <w:lang w:val="tk-TM"/>
        </w:rPr>
      </w:pPr>
      <w:r w:rsidRPr="00B236A5">
        <w:rPr>
          <w:b/>
          <w:sz w:val="28"/>
          <w:szCs w:val="28"/>
          <w:u w:val="single"/>
          <w:lang w:val="tk-TM"/>
        </w:rPr>
        <w:t>Ýuridiki adresi:</w:t>
      </w:r>
      <w:r w:rsidRPr="00C27E0C">
        <w:rPr>
          <w:sz w:val="28"/>
          <w:szCs w:val="28"/>
          <w:lang w:val="tk-TM"/>
        </w:rPr>
        <w:t xml:space="preserve">     Türkmenistan, Balkan welaýaty</w:t>
      </w:r>
    </w:p>
    <w:p w14:paraId="388292CD" w14:textId="77777777" w:rsidR="006804A8" w:rsidRPr="00C27E0C" w:rsidRDefault="006804A8" w:rsidP="006804A8">
      <w:pPr>
        <w:spacing w:after="0"/>
        <w:rPr>
          <w:sz w:val="28"/>
          <w:szCs w:val="28"/>
          <w:lang w:val="tk-TM"/>
        </w:rPr>
      </w:pPr>
      <w:r w:rsidRPr="00C27E0C">
        <w:rPr>
          <w:sz w:val="28"/>
          <w:szCs w:val="28"/>
          <w:lang w:val="tk-TM"/>
        </w:rPr>
        <w:t xml:space="preserve">                  Gumdag şäheriniň 15-nji ýaşaýyş</w:t>
      </w:r>
    </w:p>
    <w:p w14:paraId="044681F1" w14:textId="77777777" w:rsidR="006804A8" w:rsidRPr="00C27E0C" w:rsidRDefault="006804A8" w:rsidP="006804A8">
      <w:pPr>
        <w:spacing w:after="0"/>
        <w:rPr>
          <w:sz w:val="28"/>
          <w:szCs w:val="28"/>
          <w:lang w:val="tk-TM"/>
        </w:rPr>
      </w:pPr>
      <w:r w:rsidRPr="00C27E0C">
        <w:rPr>
          <w:sz w:val="28"/>
          <w:szCs w:val="28"/>
          <w:lang w:val="tk-TM"/>
        </w:rPr>
        <w:t xml:space="preserve">                  jaýlar toplumynyň 88-njy jaýy.</w:t>
      </w:r>
    </w:p>
    <w:p w14:paraId="1FF3A842" w14:textId="77777777" w:rsidR="006804A8" w:rsidRPr="00EB2379" w:rsidRDefault="006804A8" w:rsidP="006804A8">
      <w:pPr>
        <w:tabs>
          <w:tab w:val="left" w:pos="3120"/>
        </w:tabs>
        <w:rPr>
          <w:lang w:val="tk-TM"/>
        </w:rPr>
      </w:pPr>
    </w:p>
    <w:p w14:paraId="618ABE2C" w14:textId="77777777" w:rsidR="006804A8" w:rsidRPr="00EB2379" w:rsidRDefault="006804A8" w:rsidP="006804A8">
      <w:pPr>
        <w:tabs>
          <w:tab w:val="left" w:pos="3120"/>
        </w:tabs>
        <w:rPr>
          <w:lang w:val="tk-TM"/>
        </w:rPr>
      </w:pPr>
    </w:p>
    <w:p w14:paraId="22AE81CA" w14:textId="77777777" w:rsidR="006804A8" w:rsidRDefault="006804A8" w:rsidP="006804A8">
      <w:pPr>
        <w:spacing w:after="0"/>
        <w:rPr>
          <w:sz w:val="28"/>
          <w:szCs w:val="28"/>
          <w:lang w:val="tk-TM"/>
        </w:rPr>
      </w:pPr>
      <w:r w:rsidRPr="00B236A5">
        <w:rPr>
          <w:b/>
          <w:sz w:val="28"/>
          <w:szCs w:val="28"/>
          <w:u w:val="single"/>
          <w:lang w:val="tk-TM"/>
        </w:rPr>
        <w:t>Hakyky (faktiçeskiý) adresi:</w:t>
      </w:r>
      <w:r>
        <w:rPr>
          <w:sz w:val="28"/>
          <w:szCs w:val="28"/>
          <w:lang w:val="tk-TM"/>
        </w:rPr>
        <w:t xml:space="preserve"> Türkmenistan, Balkan welaýaty</w:t>
      </w:r>
    </w:p>
    <w:p w14:paraId="1BB5FA20" w14:textId="77777777" w:rsidR="006804A8" w:rsidRDefault="006804A8" w:rsidP="006804A8">
      <w:pPr>
        <w:spacing w:after="0"/>
        <w:rPr>
          <w:sz w:val="28"/>
          <w:szCs w:val="28"/>
          <w:lang w:val="tk-TM"/>
        </w:rPr>
      </w:pPr>
      <w:r>
        <w:rPr>
          <w:sz w:val="28"/>
          <w:szCs w:val="28"/>
          <w:lang w:val="tk-TM"/>
        </w:rPr>
        <w:t xml:space="preserve">                                               Türkmenbaşy şäheriniň Balkan köçesiniň 10-njy jaýy</w:t>
      </w:r>
    </w:p>
    <w:p w14:paraId="2F496C00" w14:textId="77777777" w:rsidR="006804A8" w:rsidRPr="00F62B71" w:rsidRDefault="006804A8" w:rsidP="006804A8">
      <w:pPr>
        <w:spacing w:after="0"/>
        <w:rPr>
          <w:sz w:val="28"/>
          <w:szCs w:val="28"/>
          <w:lang w:val="tk-TM"/>
        </w:rPr>
      </w:pPr>
      <w:r>
        <w:rPr>
          <w:sz w:val="28"/>
          <w:szCs w:val="28"/>
          <w:lang w:val="tk-TM"/>
        </w:rPr>
        <w:t xml:space="preserve">                                               “Şagadam” söwda merkeziniň 31-nji otagy   </w:t>
      </w:r>
    </w:p>
    <w:p w14:paraId="2EC115B1" w14:textId="77777777" w:rsidR="006804A8" w:rsidRPr="00C27E0C" w:rsidRDefault="006804A8" w:rsidP="006804A8">
      <w:pPr>
        <w:spacing w:after="0"/>
        <w:rPr>
          <w:sz w:val="28"/>
          <w:szCs w:val="28"/>
          <w:lang w:val="tk-TM"/>
        </w:rPr>
      </w:pPr>
      <w:r>
        <w:rPr>
          <w:sz w:val="28"/>
          <w:szCs w:val="28"/>
          <w:lang w:val="tk-TM"/>
        </w:rPr>
        <w:lastRenderedPageBreak/>
        <w:tab/>
        <w:t xml:space="preserve"> </w:t>
      </w:r>
      <w:r w:rsidRPr="00C27E0C">
        <w:rPr>
          <w:sz w:val="28"/>
          <w:szCs w:val="28"/>
          <w:lang w:val="tk-TM"/>
        </w:rPr>
        <w:t xml:space="preserve">               </w:t>
      </w:r>
      <w:r>
        <w:rPr>
          <w:sz w:val="28"/>
          <w:szCs w:val="28"/>
          <w:lang w:val="tk-TM"/>
        </w:rPr>
        <w:t xml:space="preserve">                  </w:t>
      </w:r>
      <w:r w:rsidRPr="00C27E0C">
        <w:rPr>
          <w:sz w:val="28"/>
          <w:szCs w:val="28"/>
          <w:lang w:val="tk-TM"/>
        </w:rPr>
        <w:t xml:space="preserve">   tel.: 993 65 36 92 98 (mob.)</w:t>
      </w:r>
    </w:p>
    <w:p w14:paraId="4069EB09" w14:textId="77777777" w:rsidR="006804A8" w:rsidRDefault="006804A8" w:rsidP="006804A8">
      <w:pPr>
        <w:spacing w:after="0"/>
        <w:rPr>
          <w:sz w:val="28"/>
          <w:szCs w:val="28"/>
          <w:lang w:val="tk-TM"/>
        </w:rPr>
      </w:pPr>
      <w:r w:rsidRPr="006D53F5">
        <w:rPr>
          <w:sz w:val="28"/>
          <w:szCs w:val="28"/>
          <w:lang w:val="en-US"/>
        </w:rPr>
        <w:t xml:space="preserve">       </w:t>
      </w:r>
      <w:r w:rsidRPr="00C27E0C">
        <w:rPr>
          <w:sz w:val="28"/>
          <w:szCs w:val="28"/>
          <w:lang w:val="tk-TM"/>
        </w:rPr>
        <w:t xml:space="preserve">           </w:t>
      </w:r>
      <w:r>
        <w:rPr>
          <w:sz w:val="28"/>
          <w:szCs w:val="28"/>
          <w:lang w:val="tk-TM"/>
        </w:rPr>
        <w:t xml:space="preserve">                             </w:t>
      </w:r>
      <w:r w:rsidRPr="00C27E0C">
        <w:rPr>
          <w:sz w:val="28"/>
          <w:szCs w:val="28"/>
          <w:lang w:val="tk-TM"/>
        </w:rPr>
        <w:t>faks</w:t>
      </w:r>
      <w:r>
        <w:rPr>
          <w:sz w:val="28"/>
          <w:szCs w:val="28"/>
          <w:lang w:val="tk-TM"/>
        </w:rPr>
        <w:t>/tel.:</w:t>
      </w:r>
      <w:r w:rsidRPr="00C27E0C">
        <w:rPr>
          <w:sz w:val="28"/>
          <w:szCs w:val="28"/>
          <w:lang w:val="tk-TM"/>
        </w:rPr>
        <w:t xml:space="preserve"> (800243) 2 50 98</w:t>
      </w:r>
    </w:p>
    <w:p w14:paraId="3A6A99E7" w14:textId="77777777" w:rsidR="006804A8" w:rsidRDefault="006804A8" w:rsidP="006804A8">
      <w:pPr>
        <w:spacing w:after="0"/>
        <w:rPr>
          <w:sz w:val="28"/>
          <w:szCs w:val="28"/>
          <w:lang w:val="tk-TM"/>
        </w:rPr>
      </w:pPr>
    </w:p>
    <w:p w14:paraId="269F0065" w14:textId="77777777" w:rsidR="006804A8" w:rsidRDefault="009803DF" w:rsidP="006804A8">
      <w:pPr>
        <w:tabs>
          <w:tab w:val="left" w:pos="3120"/>
        </w:tabs>
        <w:rPr>
          <w:b/>
          <w:sz w:val="28"/>
          <w:szCs w:val="28"/>
          <w:u w:val="single"/>
          <w:lang w:val="en-US"/>
        </w:rPr>
      </w:pPr>
      <w:hyperlink r:id="rId5" w:history="1">
        <w:r w:rsidR="006804A8" w:rsidRPr="00B655E7">
          <w:rPr>
            <w:rStyle w:val="Hyperlink"/>
            <w:b/>
            <w:sz w:val="28"/>
            <w:szCs w:val="28"/>
            <w:lang w:val="en-US"/>
          </w:rPr>
          <w:t>www.zehinlidoganlarsecurity.com.tm</w:t>
        </w:r>
      </w:hyperlink>
    </w:p>
    <w:p w14:paraId="3CDEF57D" w14:textId="77777777" w:rsidR="004B61D8" w:rsidRDefault="004B61D8" w:rsidP="006804A8">
      <w:pPr>
        <w:tabs>
          <w:tab w:val="left" w:pos="3120"/>
        </w:tabs>
        <w:rPr>
          <w:b/>
          <w:sz w:val="28"/>
          <w:szCs w:val="28"/>
          <w:u w:val="single"/>
          <w:lang w:val="en-US"/>
        </w:rPr>
      </w:pPr>
    </w:p>
    <w:p w14:paraId="507C8B3C" w14:textId="77777777" w:rsidR="004B61D8" w:rsidRDefault="004B61D8" w:rsidP="006804A8">
      <w:pPr>
        <w:tabs>
          <w:tab w:val="left" w:pos="3120"/>
        </w:tabs>
        <w:rPr>
          <w:b/>
          <w:sz w:val="28"/>
          <w:szCs w:val="28"/>
          <w:u w:val="single"/>
          <w:lang w:val="en-US"/>
        </w:rPr>
      </w:pPr>
    </w:p>
    <w:p w14:paraId="54F659EF" w14:textId="77777777" w:rsidR="004B61D8" w:rsidRDefault="004B61D8" w:rsidP="006804A8">
      <w:pPr>
        <w:tabs>
          <w:tab w:val="left" w:pos="3120"/>
        </w:tabs>
        <w:rPr>
          <w:b/>
          <w:sz w:val="28"/>
          <w:szCs w:val="28"/>
          <w:u w:val="single"/>
          <w:lang w:val="en-US"/>
        </w:rPr>
      </w:pPr>
    </w:p>
    <w:p w14:paraId="09E4F733" w14:textId="77777777" w:rsidR="00ED2724" w:rsidRDefault="00ED2724" w:rsidP="00B74719">
      <w:pPr>
        <w:shd w:val="clear" w:color="auto" w:fill="FF0000"/>
        <w:jc w:val="center"/>
        <w:rPr>
          <w:rFonts w:ascii="Times New Roman" w:hAnsi="Times New Roman" w:cs="Times New Roman"/>
          <w:b/>
          <w:sz w:val="32"/>
          <w:u w:val="single"/>
          <w:lang w:val="en-US"/>
        </w:rPr>
      </w:pPr>
      <w:r>
        <w:rPr>
          <w:rFonts w:ascii="Times New Roman" w:hAnsi="Times New Roman" w:cs="Times New Roman"/>
          <w:b/>
          <w:sz w:val="32"/>
          <w:u w:val="single"/>
          <w:lang w:val="en-US"/>
        </w:rPr>
        <w:t xml:space="preserve">Biz </w:t>
      </w:r>
      <w:proofErr w:type="spellStart"/>
      <w:r>
        <w:rPr>
          <w:rFonts w:ascii="Times New Roman" w:hAnsi="Times New Roman" w:cs="Times New Roman"/>
          <w:b/>
          <w:sz w:val="32"/>
          <w:u w:val="single"/>
          <w:lang w:val="en-US"/>
        </w:rPr>
        <w:t>barada</w:t>
      </w:r>
      <w:proofErr w:type="spellEnd"/>
    </w:p>
    <w:p w14:paraId="2FEC1D0B" w14:textId="77777777" w:rsidR="00ED2724" w:rsidRDefault="00ED2724" w:rsidP="00ED2724">
      <w:pPr>
        <w:ind w:firstLine="708"/>
        <w:jc w:val="both"/>
        <w:rPr>
          <w:rFonts w:ascii="Times New Roman" w:hAnsi="Times New Roman" w:cs="Times New Roman"/>
          <w:bCs/>
          <w:sz w:val="32"/>
          <w:lang w:val="en-US"/>
        </w:rPr>
      </w:pPr>
      <w:r w:rsidRPr="00087F1C">
        <w:rPr>
          <w:rFonts w:ascii="Times New Roman" w:hAnsi="Times New Roman" w:cs="Times New Roman"/>
          <w:bCs/>
          <w:sz w:val="32"/>
          <w:lang w:val="en-US"/>
        </w:rPr>
        <w:t>"</w:t>
      </w:r>
      <w:proofErr w:type="spellStart"/>
      <w:r w:rsidRPr="00087F1C">
        <w:rPr>
          <w:rFonts w:ascii="Times New Roman" w:hAnsi="Times New Roman" w:cs="Times New Roman"/>
          <w:bCs/>
          <w:sz w:val="32"/>
          <w:lang w:val="en-US"/>
        </w:rPr>
        <w:t>Zehinli</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doganlar</w:t>
      </w:r>
      <w:proofErr w:type="spellEnd"/>
      <w:r w:rsidRPr="00087F1C">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w:t>
      </w:r>
      <w:r w:rsidRPr="00087F1C">
        <w:rPr>
          <w:rFonts w:ascii="Times New Roman" w:hAnsi="Times New Roman" w:cs="Times New Roman"/>
          <w:bCs/>
          <w:sz w:val="32"/>
          <w:lang w:val="en-US"/>
        </w:rPr>
        <w:t>ususy</w:t>
      </w:r>
      <w:proofErr w:type="spellEnd"/>
      <w:r w:rsidRPr="00087F1C">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gorag</w:t>
      </w:r>
      <w:proofErr w:type="spellEnd"/>
      <w:r w:rsidRPr="00087F1C">
        <w:rPr>
          <w:rFonts w:ascii="Times New Roman" w:hAnsi="Times New Roman" w:cs="Times New Roman"/>
          <w:bCs/>
          <w:sz w:val="32"/>
          <w:lang w:val="en-US"/>
        </w:rPr>
        <w:t xml:space="preserve"> k</w:t>
      </w:r>
      <w:r>
        <w:rPr>
          <w:rFonts w:ascii="Times New Roman" w:hAnsi="Times New Roman" w:cs="Times New Roman"/>
          <w:bCs/>
          <w:sz w:val="32"/>
          <w:lang w:val="tk-TM"/>
        </w:rPr>
        <w:t>ärhanasy</w:t>
      </w:r>
      <w:r w:rsidRPr="00087F1C">
        <w:rPr>
          <w:rFonts w:ascii="Times New Roman" w:hAnsi="Times New Roman" w:cs="Times New Roman"/>
          <w:bCs/>
          <w:sz w:val="32"/>
          <w:lang w:val="en-US"/>
        </w:rPr>
        <w:t xml:space="preserve"> 2016-njy </w:t>
      </w:r>
      <w:proofErr w:type="spellStart"/>
      <w:r w:rsidRPr="00087F1C">
        <w:rPr>
          <w:rFonts w:ascii="Times New Roman" w:hAnsi="Times New Roman" w:cs="Times New Roman"/>
          <w:bCs/>
          <w:sz w:val="32"/>
          <w:lang w:val="en-US"/>
        </w:rPr>
        <w:t>ýylyň</w:t>
      </w:r>
      <w:proofErr w:type="spellEnd"/>
      <w:r w:rsidRPr="00087F1C">
        <w:rPr>
          <w:rFonts w:ascii="Times New Roman" w:hAnsi="Times New Roman" w:cs="Times New Roman"/>
          <w:bCs/>
          <w:sz w:val="32"/>
          <w:lang w:val="en-US"/>
        </w:rPr>
        <w:t xml:space="preserve"> 22-nji </w:t>
      </w:r>
      <w:proofErr w:type="spellStart"/>
      <w:r w:rsidRPr="00087F1C">
        <w:rPr>
          <w:rFonts w:ascii="Times New Roman" w:hAnsi="Times New Roman" w:cs="Times New Roman"/>
          <w:bCs/>
          <w:sz w:val="32"/>
          <w:lang w:val="en-US"/>
        </w:rPr>
        <w:t>iýunynda</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döredildi</w:t>
      </w:r>
      <w:proofErr w:type="spellEnd"/>
      <w:r w:rsidRPr="00087F1C">
        <w:rPr>
          <w:rFonts w:ascii="Times New Roman" w:hAnsi="Times New Roman" w:cs="Times New Roman"/>
          <w:bCs/>
          <w:sz w:val="32"/>
          <w:lang w:val="en-US"/>
        </w:rPr>
        <w:t xml:space="preserve"> we </w:t>
      </w:r>
      <w:r>
        <w:rPr>
          <w:rFonts w:ascii="Times New Roman" w:hAnsi="Times New Roman" w:cs="Times New Roman"/>
          <w:bCs/>
          <w:sz w:val="32"/>
          <w:lang w:val="tk-TM"/>
        </w:rPr>
        <w:t>YIGDK (ykdysady işleriň görnüşleriniň döwlet klassifikatory)</w:t>
      </w:r>
      <w:r w:rsidRPr="00087F1C">
        <w:rPr>
          <w:rFonts w:ascii="Times New Roman" w:hAnsi="Times New Roman" w:cs="Times New Roman"/>
          <w:bCs/>
          <w:sz w:val="32"/>
          <w:lang w:val="en-US"/>
        </w:rPr>
        <w:t xml:space="preserve"> </w:t>
      </w:r>
      <w:r>
        <w:rPr>
          <w:rFonts w:ascii="Times New Roman" w:hAnsi="Times New Roman" w:cs="Times New Roman"/>
          <w:bCs/>
          <w:sz w:val="32"/>
          <w:lang w:val="tk-TM"/>
        </w:rPr>
        <w:t xml:space="preserve">görä </w:t>
      </w:r>
      <w:proofErr w:type="spellStart"/>
      <w:r w:rsidRPr="00087F1C">
        <w:rPr>
          <w:rFonts w:ascii="Times New Roman" w:hAnsi="Times New Roman" w:cs="Times New Roman"/>
          <w:bCs/>
          <w:sz w:val="32"/>
          <w:lang w:val="en-US"/>
        </w:rPr>
        <w:t>goşmaça</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kodlar</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almak</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üçin</w:t>
      </w:r>
      <w:proofErr w:type="spellEnd"/>
      <w:r w:rsidRPr="00087F1C">
        <w:rPr>
          <w:rFonts w:ascii="Times New Roman" w:hAnsi="Times New Roman" w:cs="Times New Roman"/>
          <w:bCs/>
          <w:sz w:val="32"/>
          <w:lang w:val="en-US"/>
        </w:rPr>
        <w:t xml:space="preserve"> 2020-nji </w:t>
      </w:r>
      <w:proofErr w:type="spellStart"/>
      <w:r w:rsidRPr="00087F1C">
        <w:rPr>
          <w:rFonts w:ascii="Times New Roman" w:hAnsi="Times New Roman" w:cs="Times New Roman"/>
          <w:bCs/>
          <w:sz w:val="32"/>
          <w:lang w:val="en-US"/>
        </w:rPr>
        <w:t>ýylyň</w:t>
      </w:r>
      <w:proofErr w:type="spellEnd"/>
      <w:r w:rsidRPr="00087F1C">
        <w:rPr>
          <w:rFonts w:ascii="Times New Roman" w:hAnsi="Times New Roman" w:cs="Times New Roman"/>
          <w:bCs/>
          <w:sz w:val="32"/>
          <w:lang w:val="en-US"/>
        </w:rPr>
        <w:t xml:space="preserve"> 29-njy </w:t>
      </w:r>
      <w:proofErr w:type="spellStart"/>
      <w:r w:rsidRPr="00087F1C">
        <w:rPr>
          <w:rFonts w:ascii="Times New Roman" w:hAnsi="Times New Roman" w:cs="Times New Roman"/>
          <w:bCs/>
          <w:sz w:val="32"/>
          <w:lang w:val="en-US"/>
        </w:rPr>
        <w:t>maýynda</w:t>
      </w:r>
      <w:proofErr w:type="spellEnd"/>
      <w:r w:rsidRPr="00087F1C">
        <w:rPr>
          <w:rFonts w:ascii="Times New Roman" w:hAnsi="Times New Roman" w:cs="Times New Roman"/>
          <w:bCs/>
          <w:sz w:val="32"/>
          <w:lang w:val="en-US"/>
        </w:rPr>
        <w:t xml:space="preserve"> </w:t>
      </w:r>
      <w:r>
        <w:rPr>
          <w:rFonts w:ascii="Times New Roman" w:hAnsi="Times New Roman" w:cs="Times New Roman"/>
          <w:bCs/>
          <w:sz w:val="32"/>
          <w:lang w:val="tk-TM"/>
        </w:rPr>
        <w:t>hojalyk jemgyýeti</w:t>
      </w:r>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hökmünde</w:t>
      </w:r>
      <w:proofErr w:type="spellEnd"/>
      <w:r w:rsidRPr="00087F1C">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gaýtadan</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hasaba</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alyndy</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Kärhana</w:t>
      </w:r>
      <w:proofErr w:type="spellEnd"/>
      <w:r w:rsidRPr="00087F1C">
        <w:rPr>
          <w:rFonts w:ascii="Times New Roman" w:hAnsi="Times New Roman" w:cs="Times New Roman"/>
          <w:bCs/>
          <w:sz w:val="32"/>
          <w:lang w:val="en-US"/>
        </w:rPr>
        <w:t xml:space="preserve"> 2020-nji </w:t>
      </w:r>
      <w:proofErr w:type="spellStart"/>
      <w:r w:rsidRPr="00087F1C">
        <w:rPr>
          <w:rFonts w:ascii="Times New Roman" w:hAnsi="Times New Roman" w:cs="Times New Roman"/>
          <w:bCs/>
          <w:sz w:val="32"/>
          <w:lang w:val="en-US"/>
        </w:rPr>
        <w:t>ýylyň</w:t>
      </w:r>
      <w:proofErr w:type="spellEnd"/>
      <w:r w:rsidRPr="00087F1C">
        <w:rPr>
          <w:rFonts w:ascii="Times New Roman" w:hAnsi="Times New Roman" w:cs="Times New Roman"/>
          <w:bCs/>
          <w:sz w:val="32"/>
          <w:lang w:val="en-US"/>
        </w:rPr>
        <w:t xml:space="preserve"> 29-njy </w:t>
      </w:r>
      <w:proofErr w:type="spellStart"/>
      <w:r w:rsidRPr="00087F1C">
        <w:rPr>
          <w:rFonts w:ascii="Times New Roman" w:hAnsi="Times New Roman" w:cs="Times New Roman"/>
          <w:bCs/>
          <w:sz w:val="32"/>
          <w:lang w:val="en-US"/>
        </w:rPr>
        <w:t>maýynda</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çyka</w:t>
      </w:r>
      <w:proofErr w:type="spellEnd"/>
      <w:r>
        <w:rPr>
          <w:rFonts w:ascii="Times New Roman" w:hAnsi="Times New Roman" w:cs="Times New Roman"/>
          <w:bCs/>
          <w:sz w:val="32"/>
          <w:lang w:val="tk-TM"/>
        </w:rPr>
        <w:t>ryla</w:t>
      </w:r>
      <w:r w:rsidRPr="00087F1C">
        <w:rPr>
          <w:rFonts w:ascii="Times New Roman" w:hAnsi="Times New Roman" w:cs="Times New Roman"/>
          <w:bCs/>
          <w:sz w:val="32"/>
          <w:lang w:val="en-US"/>
        </w:rPr>
        <w:t xml:space="preserve">n 24594443 </w:t>
      </w:r>
      <w:proofErr w:type="spellStart"/>
      <w:r w:rsidRPr="00087F1C">
        <w:rPr>
          <w:rFonts w:ascii="Times New Roman" w:hAnsi="Times New Roman" w:cs="Times New Roman"/>
          <w:bCs/>
          <w:sz w:val="32"/>
          <w:lang w:val="en-US"/>
        </w:rPr>
        <w:t>belgili</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Döwlet</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sanawy</w:t>
      </w:r>
      <w:proofErr w:type="spellEnd"/>
      <w:r w:rsidRPr="00087F1C">
        <w:rPr>
          <w:rFonts w:ascii="Times New Roman" w:hAnsi="Times New Roman" w:cs="Times New Roman"/>
          <w:bCs/>
          <w:sz w:val="32"/>
          <w:lang w:val="en-US"/>
        </w:rPr>
        <w:t xml:space="preserve"> we</w:t>
      </w:r>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Türkmenistanyň</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Ykdysadyýet</w:t>
      </w:r>
      <w:proofErr w:type="spellEnd"/>
      <w:r>
        <w:rPr>
          <w:rFonts w:ascii="Times New Roman" w:hAnsi="Times New Roman" w:cs="Times New Roman"/>
          <w:bCs/>
          <w:sz w:val="32"/>
          <w:lang w:val="en-US"/>
        </w:rPr>
        <w:t xml:space="preserve"> we </w:t>
      </w:r>
      <w:r>
        <w:rPr>
          <w:rFonts w:ascii="Times New Roman" w:hAnsi="Times New Roman" w:cs="Times New Roman"/>
          <w:bCs/>
          <w:sz w:val="32"/>
          <w:lang w:val="tk-TM"/>
        </w:rPr>
        <w:t>Ö</w:t>
      </w:r>
      <w:proofErr w:type="spellStart"/>
      <w:r w:rsidRPr="00087F1C">
        <w:rPr>
          <w:rFonts w:ascii="Times New Roman" w:hAnsi="Times New Roman" w:cs="Times New Roman"/>
          <w:bCs/>
          <w:sz w:val="32"/>
          <w:lang w:val="en-US"/>
        </w:rPr>
        <w:t>süş</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ministrligi</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tarapyndan</w:t>
      </w:r>
      <w:proofErr w:type="spellEnd"/>
      <w:r w:rsidRPr="00087F1C">
        <w:rPr>
          <w:rFonts w:ascii="Times New Roman" w:hAnsi="Times New Roman" w:cs="Times New Roman"/>
          <w:bCs/>
          <w:sz w:val="32"/>
          <w:lang w:val="en-US"/>
        </w:rPr>
        <w:t xml:space="preserve"> </w:t>
      </w:r>
      <w:r>
        <w:rPr>
          <w:rFonts w:ascii="Times New Roman" w:hAnsi="Times New Roman" w:cs="Times New Roman"/>
          <w:bCs/>
          <w:sz w:val="32"/>
          <w:lang w:val="tk-TM"/>
        </w:rPr>
        <w:t>berlen</w:t>
      </w:r>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kärh</w:t>
      </w:r>
      <w:r>
        <w:rPr>
          <w:rFonts w:ascii="Times New Roman" w:hAnsi="Times New Roman" w:cs="Times New Roman"/>
          <w:bCs/>
          <w:sz w:val="32"/>
          <w:lang w:val="en-US"/>
        </w:rPr>
        <w:t>ananyň</w:t>
      </w:r>
      <w:proofErr w:type="spellEnd"/>
      <w:r>
        <w:rPr>
          <w:rFonts w:ascii="Times New Roman" w:hAnsi="Times New Roman" w:cs="Times New Roman"/>
          <w:bCs/>
          <w:sz w:val="32"/>
          <w:lang w:val="en-US"/>
        </w:rPr>
        <w:t xml:space="preserve"> </w:t>
      </w:r>
      <w:r>
        <w:rPr>
          <w:rFonts w:ascii="Times New Roman" w:hAnsi="Times New Roman" w:cs="Times New Roman"/>
          <w:bCs/>
          <w:sz w:val="32"/>
          <w:lang w:val="tk-TM"/>
        </w:rPr>
        <w:t>T</w:t>
      </w:r>
      <w:proofErr w:type="spellStart"/>
      <w:r w:rsidRPr="00087F1C">
        <w:rPr>
          <w:rFonts w:ascii="Times New Roman" w:hAnsi="Times New Roman" w:cs="Times New Roman"/>
          <w:bCs/>
          <w:sz w:val="32"/>
          <w:lang w:val="en-US"/>
        </w:rPr>
        <w:t>ertipnamasy</w:t>
      </w:r>
      <w:proofErr w:type="spellEnd"/>
      <w:r w:rsidRPr="00087F1C">
        <w:rPr>
          <w:rFonts w:ascii="Times New Roman" w:hAnsi="Times New Roman" w:cs="Times New Roman"/>
          <w:bCs/>
          <w:sz w:val="32"/>
          <w:lang w:val="en-US"/>
        </w:rPr>
        <w:t xml:space="preserve"> </w:t>
      </w:r>
      <w:proofErr w:type="spellStart"/>
      <w:r w:rsidRPr="00087F1C">
        <w:rPr>
          <w:rFonts w:ascii="Times New Roman" w:hAnsi="Times New Roman" w:cs="Times New Roman"/>
          <w:bCs/>
          <w:sz w:val="32"/>
          <w:lang w:val="en-US"/>
        </w:rPr>
        <w:t>esasynda</w:t>
      </w:r>
      <w:proofErr w:type="spellEnd"/>
      <w:r w:rsidRPr="00087F1C">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hereket</w:t>
      </w:r>
      <w:proofErr w:type="spellEnd"/>
      <w:r>
        <w:rPr>
          <w:rFonts w:ascii="Times New Roman" w:hAnsi="Times New Roman" w:cs="Times New Roman"/>
          <w:bCs/>
          <w:sz w:val="32"/>
          <w:lang w:val="en-US"/>
        </w:rPr>
        <w:t xml:space="preserve"> ed</w:t>
      </w:r>
      <w:r>
        <w:rPr>
          <w:rFonts w:ascii="Times New Roman" w:hAnsi="Times New Roman" w:cs="Times New Roman"/>
          <w:bCs/>
          <w:sz w:val="32"/>
          <w:lang w:val="tk-TM"/>
        </w:rPr>
        <w:t>ýä</w:t>
      </w:r>
      <w:r w:rsidRPr="00087F1C">
        <w:rPr>
          <w:rFonts w:ascii="Times New Roman" w:hAnsi="Times New Roman" w:cs="Times New Roman"/>
          <w:bCs/>
          <w:sz w:val="32"/>
          <w:lang w:val="en-US"/>
        </w:rPr>
        <w:t>r.</w:t>
      </w:r>
    </w:p>
    <w:p w14:paraId="10230DB5" w14:textId="77777777" w:rsidR="00ED2724" w:rsidRDefault="00ED2724" w:rsidP="00ED2724">
      <w:pPr>
        <w:jc w:val="both"/>
        <w:rPr>
          <w:rFonts w:ascii="Times New Roman" w:hAnsi="Times New Roman" w:cs="Times New Roman"/>
          <w:bCs/>
          <w:sz w:val="32"/>
          <w:lang w:val="en-US"/>
        </w:rPr>
      </w:pPr>
      <w:r>
        <w:rPr>
          <w:rFonts w:ascii="Times New Roman" w:hAnsi="Times New Roman" w:cs="Times New Roman"/>
          <w:bCs/>
          <w:sz w:val="32"/>
          <w:lang w:val="en-US"/>
        </w:rPr>
        <w:tab/>
      </w:r>
      <w:r>
        <w:rPr>
          <w:rFonts w:ascii="Times New Roman" w:hAnsi="Times New Roman" w:cs="Times New Roman"/>
          <w:bCs/>
          <w:sz w:val="32"/>
          <w:lang w:val="tk-TM"/>
        </w:rPr>
        <w:t>Hojalyk jemgyýetiniň</w:t>
      </w:r>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esasy</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işi</w:t>
      </w:r>
      <w:proofErr w:type="spellEnd"/>
      <w:r w:rsidRPr="006138C7">
        <w:rPr>
          <w:rFonts w:ascii="Times New Roman" w:hAnsi="Times New Roman" w:cs="Times New Roman"/>
          <w:bCs/>
          <w:sz w:val="32"/>
          <w:lang w:val="en-US"/>
        </w:rPr>
        <w:t xml:space="preserve"> </w:t>
      </w:r>
      <w:r>
        <w:rPr>
          <w:rFonts w:ascii="Times New Roman" w:hAnsi="Times New Roman" w:cs="Times New Roman"/>
          <w:bCs/>
          <w:sz w:val="32"/>
          <w:lang w:val="tk-TM"/>
        </w:rPr>
        <w:t>stasionar desgalary (</w:t>
      </w:r>
      <w:proofErr w:type="spellStart"/>
      <w:r w:rsidRPr="006138C7">
        <w:rPr>
          <w:rFonts w:ascii="Times New Roman" w:hAnsi="Times New Roman" w:cs="Times New Roman"/>
          <w:bCs/>
          <w:sz w:val="32"/>
          <w:lang w:val="en-US"/>
        </w:rPr>
        <w:t>obýektleri</w:t>
      </w:r>
      <w:proofErr w:type="spellEnd"/>
      <w:r>
        <w:rPr>
          <w:rFonts w:ascii="Times New Roman" w:hAnsi="Times New Roman" w:cs="Times New Roman"/>
          <w:bCs/>
          <w:sz w:val="32"/>
          <w:lang w:val="tk-TM"/>
        </w:rPr>
        <w:t>)</w:t>
      </w:r>
      <w:r w:rsidRPr="006138C7">
        <w:rPr>
          <w:rFonts w:ascii="Times New Roman" w:hAnsi="Times New Roman" w:cs="Times New Roman"/>
          <w:bCs/>
          <w:sz w:val="32"/>
          <w:lang w:val="en-US"/>
        </w:rPr>
        <w:t xml:space="preserve"> we </w:t>
      </w:r>
      <w:proofErr w:type="spellStart"/>
      <w:r w:rsidRPr="006138C7">
        <w:rPr>
          <w:rFonts w:ascii="Times New Roman" w:hAnsi="Times New Roman" w:cs="Times New Roman"/>
          <w:bCs/>
          <w:sz w:val="32"/>
          <w:lang w:val="en-US"/>
        </w:rPr>
        <w:t>olaryň</w:t>
      </w:r>
      <w:proofErr w:type="spellEnd"/>
      <w:r w:rsidRPr="006138C7">
        <w:rPr>
          <w:rFonts w:ascii="Times New Roman" w:hAnsi="Times New Roman" w:cs="Times New Roman"/>
          <w:bCs/>
          <w:sz w:val="32"/>
          <w:lang w:val="en-US"/>
        </w:rPr>
        <w:t xml:space="preserve"> </w:t>
      </w:r>
      <w:r>
        <w:rPr>
          <w:rFonts w:ascii="Times New Roman" w:hAnsi="Times New Roman" w:cs="Times New Roman"/>
          <w:bCs/>
          <w:sz w:val="32"/>
          <w:lang w:val="tk-TM"/>
        </w:rPr>
        <w:t>töweregini (perimetrini)</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 xml:space="preserve">ýaragsyz </w:t>
      </w:r>
      <w:proofErr w:type="spellStart"/>
      <w:r w:rsidRPr="006138C7">
        <w:rPr>
          <w:rFonts w:ascii="Times New Roman" w:hAnsi="Times New Roman" w:cs="Times New Roman"/>
          <w:bCs/>
          <w:sz w:val="32"/>
          <w:lang w:val="en-US"/>
        </w:rPr>
        <w:t>fiziki</w:t>
      </w:r>
      <w:proofErr w:type="spellEnd"/>
      <w:r w:rsidRPr="006138C7">
        <w:rPr>
          <w:rFonts w:ascii="Times New Roman" w:hAnsi="Times New Roman" w:cs="Times New Roman"/>
          <w:bCs/>
          <w:sz w:val="32"/>
          <w:lang w:val="en-US"/>
        </w:rPr>
        <w:t xml:space="preserve"> we </w:t>
      </w:r>
      <w:r>
        <w:rPr>
          <w:rFonts w:ascii="Times New Roman" w:hAnsi="Times New Roman" w:cs="Times New Roman"/>
          <w:bCs/>
          <w:sz w:val="32"/>
          <w:lang w:val="tk-TM"/>
        </w:rPr>
        <w:t>wideogözegçilik</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 xml:space="preserve">usullary arkaly ýöriteleşdirilen </w:t>
      </w:r>
      <w:proofErr w:type="spellStart"/>
      <w:r w:rsidRPr="006138C7">
        <w:rPr>
          <w:rFonts w:ascii="Times New Roman" w:hAnsi="Times New Roman" w:cs="Times New Roman"/>
          <w:bCs/>
          <w:sz w:val="32"/>
          <w:lang w:val="en-US"/>
        </w:rPr>
        <w:t>gora</w:t>
      </w:r>
      <w:proofErr w:type="spellEnd"/>
      <w:r>
        <w:rPr>
          <w:rFonts w:ascii="Times New Roman" w:hAnsi="Times New Roman" w:cs="Times New Roman"/>
          <w:bCs/>
          <w:sz w:val="32"/>
          <w:lang w:val="tk-TM"/>
        </w:rPr>
        <w:t>g hyzmatlary bilen</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 xml:space="preserve">üpjin etmeklikdir. </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Hojalyk jemgyýetiniň</w:t>
      </w:r>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hyzmatlarynyň</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sanawyn</w:t>
      </w:r>
      <w:r w:rsidRPr="006138C7">
        <w:rPr>
          <w:rFonts w:ascii="Times New Roman" w:hAnsi="Times New Roman" w:cs="Times New Roman"/>
          <w:bCs/>
          <w:sz w:val="32"/>
          <w:lang w:val="en-US"/>
        </w:rPr>
        <w:t>a</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obýektleriň</w:t>
      </w:r>
      <w:proofErr w:type="spellEnd"/>
      <w:r w:rsidRPr="006138C7">
        <w:rPr>
          <w:rFonts w:ascii="Times New Roman" w:hAnsi="Times New Roman" w:cs="Times New Roman"/>
          <w:bCs/>
          <w:sz w:val="32"/>
          <w:lang w:val="en-US"/>
        </w:rPr>
        <w:t xml:space="preserve"> we </w:t>
      </w:r>
      <w:proofErr w:type="spellStart"/>
      <w:r w:rsidRPr="006138C7">
        <w:rPr>
          <w:rFonts w:ascii="Times New Roman" w:hAnsi="Times New Roman" w:cs="Times New Roman"/>
          <w:bCs/>
          <w:sz w:val="32"/>
          <w:lang w:val="en-US"/>
        </w:rPr>
        <w:t>emlägiň</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ýaragsyz</w:t>
      </w:r>
      <w:proofErr w:type="spellEnd"/>
      <w:r w:rsidRPr="006138C7">
        <w:rPr>
          <w:rFonts w:ascii="Times New Roman" w:hAnsi="Times New Roman" w:cs="Times New Roman"/>
          <w:bCs/>
          <w:sz w:val="32"/>
          <w:lang w:val="en-US"/>
        </w:rPr>
        <w:t xml:space="preserve"> </w:t>
      </w:r>
      <w:r>
        <w:rPr>
          <w:rFonts w:ascii="Times New Roman" w:hAnsi="Times New Roman" w:cs="Times New Roman"/>
          <w:bCs/>
          <w:sz w:val="32"/>
          <w:lang w:val="tk-TM"/>
        </w:rPr>
        <w:t>gora</w:t>
      </w:r>
      <w:proofErr w:type="spellStart"/>
      <w:r w:rsidRPr="006138C7">
        <w:rPr>
          <w:rFonts w:ascii="Times New Roman" w:hAnsi="Times New Roman" w:cs="Times New Roman"/>
          <w:bCs/>
          <w:sz w:val="32"/>
          <w:lang w:val="en-US"/>
        </w:rPr>
        <w:t>gy</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obýekt</w:t>
      </w:r>
      <w:proofErr w:type="spellEnd"/>
      <w:r>
        <w:rPr>
          <w:rFonts w:ascii="Times New Roman" w:hAnsi="Times New Roman" w:cs="Times New Roman"/>
          <w:bCs/>
          <w:sz w:val="32"/>
          <w:lang w:val="tk-TM"/>
        </w:rPr>
        <w:t>ler</w:t>
      </w:r>
      <w:proofErr w:type="spellStart"/>
      <w:r>
        <w:rPr>
          <w:rFonts w:ascii="Times New Roman" w:hAnsi="Times New Roman" w:cs="Times New Roman"/>
          <w:bCs/>
          <w:sz w:val="32"/>
          <w:lang w:val="en-US"/>
        </w:rPr>
        <w:t>iň</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içindäki</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üpjünçilik</w:t>
      </w:r>
      <w:proofErr w:type="spellEnd"/>
      <w:r>
        <w:rPr>
          <w:rFonts w:ascii="Times New Roman" w:hAnsi="Times New Roman" w:cs="Times New Roman"/>
          <w:bCs/>
          <w:sz w:val="32"/>
          <w:lang w:val="tk-TM"/>
        </w:rPr>
        <w:t xml:space="preserve">, </w:t>
      </w:r>
      <w:proofErr w:type="spellStart"/>
      <w:r w:rsidRPr="006138C7">
        <w:rPr>
          <w:rFonts w:ascii="Times New Roman" w:hAnsi="Times New Roman" w:cs="Times New Roman"/>
          <w:bCs/>
          <w:sz w:val="32"/>
          <w:lang w:val="en-US"/>
        </w:rPr>
        <w:t>obýektlere</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giriş</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gözegçiligi</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howpsuzlyk</w:t>
      </w:r>
      <w:proofErr w:type="spellEnd"/>
      <w:r w:rsidRPr="006138C7">
        <w:rPr>
          <w:rFonts w:ascii="Times New Roman" w:hAnsi="Times New Roman" w:cs="Times New Roman"/>
          <w:bCs/>
          <w:sz w:val="32"/>
          <w:lang w:val="en-US"/>
        </w:rPr>
        <w:t xml:space="preserve"> </w:t>
      </w:r>
      <w:r>
        <w:rPr>
          <w:rFonts w:ascii="Times New Roman" w:hAnsi="Times New Roman" w:cs="Times New Roman"/>
          <w:bCs/>
          <w:sz w:val="32"/>
          <w:lang w:val="tk-TM"/>
        </w:rPr>
        <w:t>hem-de</w:t>
      </w:r>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duýduryş</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ulgamlaryny</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gur</w:t>
      </w:r>
      <w:proofErr w:type="spellEnd"/>
      <w:r>
        <w:rPr>
          <w:rFonts w:ascii="Times New Roman" w:hAnsi="Times New Roman" w:cs="Times New Roman"/>
          <w:bCs/>
          <w:sz w:val="32"/>
          <w:lang w:val="tk-TM"/>
        </w:rPr>
        <w:t>nama</w:t>
      </w:r>
      <w:r w:rsidRPr="006138C7">
        <w:rPr>
          <w:rFonts w:ascii="Times New Roman" w:hAnsi="Times New Roman" w:cs="Times New Roman"/>
          <w:bCs/>
          <w:sz w:val="32"/>
          <w:lang w:val="en-US"/>
        </w:rPr>
        <w:t>k</w:t>
      </w:r>
      <w:r>
        <w:rPr>
          <w:rFonts w:ascii="Times New Roman" w:hAnsi="Times New Roman" w:cs="Times New Roman"/>
          <w:bCs/>
          <w:sz w:val="32"/>
          <w:lang w:val="tk-TM"/>
        </w:rPr>
        <w:t>,</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şeýle-de olara tehniki hyzmatlar</w:t>
      </w:r>
      <w:r w:rsidRPr="006138C7">
        <w:rPr>
          <w:rFonts w:ascii="Times New Roman" w:hAnsi="Times New Roman" w:cs="Times New Roman"/>
          <w:bCs/>
          <w:sz w:val="32"/>
          <w:lang w:val="en-US"/>
        </w:rPr>
        <w:t xml:space="preserve"> </w:t>
      </w:r>
      <w:r>
        <w:rPr>
          <w:rFonts w:ascii="Times New Roman" w:hAnsi="Times New Roman" w:cs="Times New Roman"/>
          <w:bCs/>
          <w:sz w:val="32"/>
          <w:lang w:val="tk-TM"/>
        </w:rPr>
        <w:t xml:space="preserve">etmeklik </w:t>
      </w:r>
      <w:proofErr w:type="spellStart"/>
      <w:r>
        <w:rPr>
          <w:rFonts w:ascii="Times New Roman" w:hAnsi="Times New Roman" w:cs="Times New Roman"/>
          <w:bCs/>
          <w:sz w:val="32"/>
          <w:lang w:val="en-US"/>
        </w:rPr>
        <w:t>girýär</w:t>
      </w:r>
      <w:proofErr w:type="spellEnd"/>
      <w:r>
        <w:rPr>
          <w:rFonts w:ascii="Times New Roman" w:hAnsi="Times New Roman" w:cs="Times New Roman"/>
          <w:bCs/>
          <w:sz w:val="32"/>
          <w:lang w:val="en-US"/>
        </w:rPr>
        <w:t xml:space="preserve">. </w:t>
      </w:r>
      <w:r>
        <w:rPr>
          <w:rFonts w:ascii="Times New Roman" w:hAnsi="Times New Roman" w:cs="Times New Roman"/>
          <w:bCs/>
          <w:sz w:val="32"/>
          <w:lang w:val="tk-TM"/>
        </w:rPr>
        <w:t>Hojalyk jemgyýeti</w:t>
      </w:r>
      <w:r>
        <w:rPr>
          <w:rFonts w:ascii="Times New Roman" w:hAnsi="Times New Roman" w:cs="Times New Roman"/>
          <w:bCs/>
          <w:sz w:val="32"/>
          <w:lang w:val="en-US"/>
        </w:rPr>
        <w:t xml:space="preserve"> </w:t>
      </w:r>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şahsyýetlere</w:t>
      </w:r>
      <w:proofErr w:type="spellEnd"/>
      <w:r>
        <w:rPr>
          <w:rFonts w:ascii="Times New Roman" w:hAnsi="Times New Roman" w:cs="Times New Roman"/>
          <w:bCs/>
          <w:sz w:val="32"/>
          <w:lang w:val="tk-TM"/>
        </w:rPr>
        <w:t>,</w:t>
      </w:r>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kiçi</w:t>
      </w:r>
      <w:proofErr w:type="spellEnd"/>
      <w:r w:rsidRPr="006138C7">
        <w:rPr>
          <w:rFonts w:ascii="Times New Roman" w:hAnsi="Times New Roman" w:cs="Times New Roman"/>
          <w:bCs/>
          <w:sz w:val="32"/>
          <w:lang w:val="en-US"/>
        </w:rPr>
        <w:t xml:space="preserve"> we </w:t>
      </w:r>
      <w:proofErr w:type="spellStart"/>
      <w:r w:rsidRPr="006138C7">
        <w:rPr>
          <w:rFonts w:ascii="Times New Roman" w:hAnsi="Times New Roman" w:cs="Times New Roman"/>
          <w:bCs/>
          <w:sz w:val="32"/>
          <w:lang w:val="en-US"/>
        </w:rPr>
        <w:t>iri</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kärhanalara</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şeýle</w:t>
      </w:r>
      <w:proofErr w:type="spellEnd"/>
      <w:r w:rsidRPr="006138C7">
        <w:rPr>
          <w:rFonts w:ascii="Times New Roman" w:hAnsi="Times New Roman" w:cs="Times New Roman"/>
          <w:bCs/>
          <w:sz w:val="32"/>
          <w:lang w:val="en-US"/>
        </w:rPr>
        <w:t xml:space="preserve"> hem </w:t>
      </w:r>
      <w:proofErr w:type="spellStart"/>
      <w:r w:rsidRPr="006138C7">
        <w:rPr>
          <w:rFonts w:ascii="Times New Roman" w:hAnsi="Times New Roman" w:cs="Times New Roman"/>
          <w:bCs/>
          <w:sz w:val="32"/>
          <w:lang w:val="en-US"/>
        </w:rPr>
        <w:t>Türkmenistanyň</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çäginde</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işleýän</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daşary</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ýurt</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kompaniýalaryna</w:t>
      </w:r>
      <w:proofErr w:type="spellEnd"/>
      <w:r w:rsidRPr="006138C7">
        <w:rPr>
          <w:rFonts w:ascii="Times New Roman" w:hAnsi="Times New Roman" w:cs="Times New Roman"/>
          <w:bCs/>
          <w:sz w:val="32"/>
          <w:lang w:val="en-US"/>
        </w:rPr>
        <w:t xml:space="preserve"> </w:t>
      </w:r>
      <w:r>
        <w:rPr>
          <w:rFonts w:ascii="Times New Roman" w:hAnsi="Times New Roman" w:cs="Times New Roman"/>
          <w:bCs/>
          <w:sz w:val="32"/>
          <w:lang w:val="tk-TM"/>
        </w:rPr>
        <w:t>gorag</w:t>
      </w:r>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hyzmatlaryny</w:t>
      </w:r>
      <w:proofErr w:type="spellEnd"/>
      <w:r w:rsidRPr="006138C7">
        <w:rPr>
          <w:rFonts w:ascii="Times New Roman" w:hAnsi="Times New Roman" w:cs="Times New Roman"/>
          <w:bCs/>
          <w:sz w:val="32"/>
          <w:lang w:val="en-US"/>
        </w:rPr>
        <w:t xml:space="preserve"> </w:t>
      </w:r>
      <w:proofErr w:type="spellStart"/>
      <w:r w:rsidRPr="006138C7">
        <w:rPr>
          <w:rFonts w:ascii="Times New Roman" w:hAnsi="Times New Roman" w:cs="Times New Roman"/>
          <w:bCs/>
          <w:sz w:val="32"/>
          <w:lang w:val="en-US"/>
        </w:rPr>
        <w:t>hödürleýär</w:t>
      </w:r>
      <w:proofErr w:type="spellEnd"/>
      <w:r w:rsidRPr="006138C7">
        <w:rPr>
          <w:rFonts w:ascii="Times New Roman" w:hAnsi="Times New Roman" w:cs="Times New Roman"/>
          <w:bCs/>
          <w:sz w:val="32"/>
          <w:lang w:val="en-US"/>
        </w:rPr>
        <w:t>.</w:t>
      </w:r>
    </w:p>
    <w:p w14:paraId="2BD1A302" w14:textId="77777777" w:rsidR="00ED2724" w:rsidRPr="00636811" w:rsidRDefault="00ED2724" w:rsidP="00ED2724">
      <w:pPr>
        <w:ind w:firstLine="708"/>
        <w:jc w:val="both"/>
        <w:rPr>
          <w:rFonts w:ascii="Times New Roman" w:hAnsi="Times New Roman" w:cs="Times New Roman"/>
          <w:bCs/>
          <w:sz w:val="32"/>
          <w:lang w:val="tk-TM"/>
        </w:rPr>
      </w:pPr>
      <w:r w:rsidRPr="00EA5CD7">
        <w:rPr>
          <w:rFonts w:ascii="Times New Roman" w:hAnsi="Times New Roman" w:cs="Times New Roman"/>
          <w:bCs/>
          <w:sz w:val="32"/>
          <w:lang w:val="en-US"/>
        </w:rPr>
        <w:t>"</w:t>
      </w:r>
      <w:proofErr w:type="spellStart"/>
      <w:r w:rsidRPr="00EA5CD7">
        <w:rPr>
          <w:rFonts w:ascii="Times New Roman" w:hAnsi="Times New Roman" w:cs="Times New Roman"/>
          <w:bCs/>
          <w:sz w:val="32"/>
          <w:lang w:val="en-US"/>
        </w:rPr>
        <w:t>Zehinli</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doganlar</w:t>
      </w:r>
      <w:proofErr w:type="spellEnd"/>
      <w:r w:rsidRPr="00EA5CD7">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hojalyk</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jemgyýet</w:t>
      </w:r>
      <w:r>
        <w:rPr>
          <w:rFonts w:ascii="Times New Roman" w:hAnsi="Times New Roman" w:cs="Times New Roman"/>
          <w:bCs/>
          <w:sz w:val="32"/>
          <w:lang w:val="en-US"/>
        </w:rPr>
        <w:t>i</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howpsuzlyk</w:t>
      </w:r>
      <w:proofErr w:type="spellEnd"/>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çärelerini</w:t>
      </w:r>
      <w:proofErr w:type="spellEnd"/>
      <w:r w:rsidRPr="00EA5CD7">
        <w:rPr>
          <w:rFonts w:ascii="Times New Roman" w:hAnsi="Times New Roman" w:cs="Times New Roman"/>
          <w:bCs/>
          <w:sz w:val="32"/>
          <w:lang w:val="en-US"/>
        </w:rPr>
        <w:t xml:space="preserve"> </w:t>
      </w:r>
      <w:r>
        <w:rPr>
          <w:rFonts w:ascii="Times New Roman" w:hAnsi="Times New Roman" w:cs="Times New Roman"/>
          <w:bCs/>
          <w:sz w:val="32"/>
          <w:lang w:val="tk-TM"/>
        </w:rPr>
        <w:t>YIGDK-nyň (ykdysady işleriň görnüşleriniň döwlet klassifikatory)</w:t>
      </w:r>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bölüm</w:t>
      </w:r>
      <w:proofErr w:type="spellEnd"/>
      <w:r>
        <w:rPr>
          <w:rFonts w:ascii="Times New Roman" w:hAnsi="Times New Roman" w:cs="Times New Roman"/>
          <w:bCs/>
          <w:sz w:val="32"/>
          <w:lang w:val="tk-TM"/>
        </w:rPr>
        <w:t>üne</w:t>
      </w:r>
      <w:r w:rsidRPr="00EA5CD7">
        <w:rPr>
          <w:rFonts w:ascii="Times New Roman" w:hAnsi="Times New Roman" w:cs="Times New Roman"/>
          <w:bCs/>
          <w:sz w:val="32"/>
          <w:lang w:val="en-US"/>
        </w:rPr>
        <w:t xml:space="preserve"> </w:t>
      </w:r>
      <w:r>
        <w:rPr>
          <w:rFonts w:ascii="Times New Roman" w:hAnsi="Times New Roman" w:cs="Times New Roman"/>
          <w:bCs/>
          <w:sz w:val="32"/>
          <w:lang w:val="en-US"/>
        </w:rPr>
        <w:t>01.01.</w:t>
      </w:r>
      <w:r w:rsidRPr="00EA5CD7">
        <w:rPr>
          <w:rFonts w:ascii="Times New Roman" w:hAnsi="Times New Roman" w:cs="Times New Roman"/>
          <w:bCs/>
          <w:sz w:val="32"/>
          <w:lang w:val="en-US"/>
        </w:rPr>
        <w:t>2014</w:t>
      </w:r>
      <w:r>
        <w:rPr>
          <w:rFonts w:ascii="Times New Roman" w:hAnsi="Times New Roman" w:cs="Times New Roman"/>
          <w:bCs/>
          <w:sz w:val="32"/>
          <w:lang w:val="en-US"/>
        </w:rPr>
        <w:t xml:space="preserve"> </w:t>
      </w:r>
      <w:r w:rsidRPr="00EA5CD7">
        <w:rPr>
          <w:rFonts w:ascii="Times New Roman" w:hAnsi="Times New Roman" w:cs="Times New Roman"/>
          <w:bCs/>
          <w:sz w:val="32"/>
          <w:lang w:val="en-US"/>
        </w:rPr>
        <w:t>ý</w:t>
      </w:r>
      <w:r>
        <w:rPr>
          <w:rFonts w:ascii="Times New Roman" w:hAnsi="Times New Roman" w:cs="Times New Roman"/>
          <w:bCs/>
          <w:sz w:val="32"/>
          <w:lang w:val="en-US"/>
        </w:rPr>
        <w:t xml:space="preserve">. </w:t>
      </w:r>
      <w:proofErr w:type="spellStart"/>
      <w:r>
        <w:rPr>
          <w:rFonts w:ascii="Times New Roman" w:hAnsi="Times New Roman" w:cs="Times New Roman"/>
          <w:bCs/>
          <w:sz w:val="32"/>
          <w:lang w:val="en-US"/>
        </w:rPr>
        <w:t>senesind</w:t>
      </w:r>
      <w:proofErr w:type="spellEnd"/>
      <w:r>
        <w:rPr>
          <w:rFonts w:ascii="Times New Roman" w:hAnsi="Times New Roman" w:cs="Times New Roman"/>
          <w:bCs/>
          <w:sz w:val="32"/>
          <w:lang w:val="tk-TM"/>
        </w:rPr>
        <w:t>äki</w:t>
      </w:r>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girizilen</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garawullaryň</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gözegçileriň</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işini</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öz</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içine</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alýan</w:t>
      </w:r>
      <w:proofErr w:type="spellEnd"/>
      <w:r w:rsidRPr="00EA5CD7">
        <w:rPr>
          <w:rFonts w:ascii="Times New Roman" w:hAnsi="Times New Roman" w:cs="Times New Roman"/>
          <w:bCs/>
          <w:sz w:val="32"/>
          <w:lang w:val="en-US"/>
        </w:rPr>
        <w:t xml:space="preserve"> 80-nji </w:t>
      </w:r>
      <w:proofErr w:type="spellStart"/>
      <w:r w:rsidRPr="00EA5CD7">
        <w:rPr>
          <w:rFonts w:ascii="Times New Roman" w:hAnsi="Times New Roman" w:cs="Times New Roman"/>
          <w:bCs/>
          <w:sz w:val="32"/>
          <w:lang w:val="en-US"/>
        </w:rPr>
        <w:t>bölüm</w:t>
      </w:r>
      <w:proofErr w:type="spellEnd"/>
      <w:r w:rsidRPr="00EA5CD7">
        <w:rPr>
          <w:rFonts w:ascii="Times New Roman" w:hAnsi="Times New Roman" w:cs="Times New Roman"/>
          <w:bCs/>
          <w:sz w:val="32"/>
          <w:lang w:val="en-US"/>
        </w:rPr>
        <w:t xml:space="preserve">, 80.1-nji </w:t>
      </w:r>
      <w:proofErr w:type="spellStart"/>
      <w:r w:rsidRPr="00EA5CD7">
        <w:rPr>
          <w:rFonts w:ascii="Times New Roman" w:hAnsi="Times New Roman" w:cs="Times New Roman"/>
          <w:bCs/>
          <w:sz w:val="32"/>
          <w:lang w:val="en-US"/>
        </w:rPr>
        <w:t>topar</w:t>
      </w:r>
      <w:proofErr w:type="spellEnd"/>
      <w:r w:rsidRPr="00EA5CD7">
        <w:rPr>
          <w:rFonts w:ascii="Times New Roman" w:hAnsi="Times New Roman" w:cs="Times New Roman"/>
          <w:bCs/>
          <w:sz w:val="32"/>
          <w:lang w:val="en-US"/>
        </w:rPr>
        <w:t>, 80.1</w:t>
      </w:r>
      <w:r>
        <w:rPr>
          <w:rFonts w:ascii="Times New Roman" w:hAnsi="Times New Roman" w:cs="Times New Roman"/>
          <w:bCs/>
          <w:sz w:val="32"/>
          <w:lang w:val="tk-TM"/>
        </w:rPr>
        <w:t>0</w:t>
      </w:r>
      <w:r w:rsidRPr="00EA5CD7">
        <w:rPr>
          <w:rFonts w:ascii="Times New Roman" w:hAnsi="Times New Roman" w:cs="Times New Roman"/>
          <w:bCs/>
          <w:sz w:val="32"/>
          <w:lang w:val="en-US"/>
        </w:rPr>
        <w:t>-</w:t>
      </w:r>
      <w:proofErr w:type="spellStart"/>
      <w:r w:rsidRPr="00EA5CD7">
        <w:rPr>
          <w:rFonts w:ascii="Times New Roman" w:hAnsi="Times New Roman" w:cs="Times New Roman"/>
          <w:bCs/>
          <w:sz w:val="32"/>
          <w:lang w:val="en-US"/>
        </w:rPr>
        <w:t>nj</w:t>
      </w:r>
      <w:proofErr w:type="spellEnd"/>
      <w:r>
        <w:rPr>
          <w:rFonts w:ascii="Times New Roman" w:hAnsi="Times New Roman" w:cs="Times New Roman"/>
          <w:bCs/>
          <w:sz w:val="32"/>
          <w:lang w:val="tk-TM"/>
        </w:rPr>
        <w:t>y synpyna</w:t>
      </w:r>
      <w:r w:rsidRPr="00EA5CD7">
        <w:rPr>
          <w:rFonts w:ascii="Times New Roman" w:hAnsi="Times New Roman" w:cs="Times New Roman"/>
          <w:bCs/>
          <w:sz w:val="32"/>
          <w:lang w:val="en-US"/>
        </w:rPr>
        <w:t xml:space="preserve"> we </w:t>
      </w:r>
      <w:proofErr w:type="spellStart"/>
      <w:r w:rsidRPr="00EA5CD7">
        <w:rPr>
          <w:rFonts w:ascii="Times New Roman" w:hAnsi="Times New Roman" w:cs="Times New Roman"/>
          <w:bCs/>
          <w:sz w:val="32"/>
          <w:lang w:val="en-US"/>
        </w:rPr>
        <w:t>howpsuzlyk</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ulgamlarynyň</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işlemegini</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üpjün</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edýä</w:t>
      </w:r>
      <w:proofErr w:type="spellEnd"/>
      <w:r>
        <w:rPr>
          <w:rFonts w:ascii="Times New Roman" w:hAnsi="Times New Roman" w:cs="Times New Roman"/>
          <w:bCs/>
          <w:sz w:val="32"/>
          <w:lang w:val="tk-TM"/>
        </w:rPr>
        <w:t>n</w:t>
      </w:r>
      <w:r w:rsidRPr="00EA5CD7">
        <w:rPr>
          <w:rFonts w:ascii="Times New Roman" w:hAnsi="Times New Roman" w:cs="Times New Roman"/>
          <w:bCs/>
          <w:sz w:val="32"/>
          <w:lang w:val="en-US"/>
        </w:rPr>
        <w:t xml:space="preserve"> 80.2 </w:t>
      </w:r>
      <w:proofErr w:type="spellStart"/>
      <w:r w:rsidRPr="00EA5CD7">
        <w:rPr>
          <w:rFonts w:ascii="Times New Roman" w:hAnsi="Times New Roman" w:cs="Times New Roman"/>
          <w:bCs/>
          <w:sz w:val="32"/>
          <w:lang w:val="en-US"/>
        </w:rPr>
        <w:t>topar</w:t>
      </w:r>
      <w:proofErr w:type="spellEnd"/>
      <w:r w:rsidRPr="00EA5CD7">
        <w:rPr>
          <w:rFonts w:ascii="Times New Roman" w:hAnsi="Times New Roman" w:cs="Times New Roman"/>
          <w:bCs/>
          <w:sz w:val="32"/>
          <w:lang w:val="en-US"/>
        </w:rPr>
        <w:t xml:space="preserve">, 80.20 </w:t>
      </w:r>
      <w:proofErr w:type="spellStart"/>
      <w:r w:rsidRPr="00EA5CD7">
        <w:rPr>
          <w:rFonts w:ascii="Times New Roman" w:hAnsi="Times New Roman" w:cs="Times New Roman"/>
          <w:bCs/>
          <w:sz w:val="32"/>
          <w:lang w:val="en-US"/>
        </w:rPr>
        <w:t>synp</w:t>
      </w:r>
      <w:proofErr w:type="spellEnd"/>
      <w:r>
        <w:rPr>
          <w:rFonts w:ascii="Times New Roman" w:hAnsi="Times New Roman" w:cs="Times New Roman"/>
          <w:bCs/>
          <w:sz w:val="32"/>
          <w:lang w:val="tk-TM"/>
        </w:rPr>
        <w:t xml:space="preserve">yna </w:t>
      </w:r>
      <w:proofErr w:type="spellStart"/>
      <w:r w:rsidRPr="00EA5CD7">
        <w:rPr>
          <w:rFonts w:ascii="Times New Roman" w:hAnsi="Times New Roman" w:cs="Times New Roman"/>
          <w:bCs/>
          <w:sz w:val="32"/>
          <w:lang w:val="en-US"/>
        </w:rPr>
        <w:t>laýyklykda</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amala</w:t>
      </w:r>
      <w:proofErr w:type="spellEnd"/>
      <w:r w:rsidRPr="00EA5CD7">
        <w:rPr>
          <w:rFonts w:ascii="Times New Roman" w:hAnsi="Times New Roman" w:cs="Times New Roman"/>
          <w:bCs/>
          <w:sz w:val="32"/>
          <w:lang w:val="en-US"/>
        </w:rPr>
        <w:t xml:space="preserve"> </w:t>
      </w:r>
      <w:proofErr w:type="spellStart"/>
      <w:r w:rsidRPr="00EA5CD7">
        <w:rPr>
          <w:rFonts w:ascii="Times New Roman" w:hAnsi="Times New Roman" w:cs="Times New Roman"/>
          <w:bCs/>
          <w:sz w:val="32"/>
          <w:lang w:val="en-US"/>
        </w:rPr>
        <w:t>aşyrýar</w:t>
      </w:r>
      <w:proofErr w:type="spellEnd"/>
      <w:r w:rsidRPr="00EA5CD7">
        <w:rPr>
          <w:rFonts w:ascii="Times New Roman" w:hAnsi="Times New Roman" w:cs="Times New Roman"/>
          <w:bCs/>
          <w:sz w:val="32"/>
          <w:lang w:val="en-US"/>
        </w:rPr>
        <w:t xml:space="preserve">. </w:t>
      </w:r>
      <w:r>
        <w:rPr>
          <w:rFonts w:ascii="Times New Roman" w:hAnsi="Times New Roman" w:cs="Times New Roman"/>
          <w:bCs/>
          <w:sz w:val="32"/>
          <w:lang w:val="tk-TM"/>
        </w:rPr>
        <w:t xml:space="preserve"> </w:t>
      </w:r>
    </w:p>
    <w:p w14:paraId="24675DCB" w14:textId="77777777" w:rsidR="00ED2724" w:rsidRPr="006E1BFF" w:rsidRDefault="00ED2724" w:rsidP="00ED2724">
      <w:pPr>
        <w:ind w:firstLine="708"/>
        <w:jc w:val="both"/>
        <w:rPr>
          <w:rFonts w:ascii="Times New Roman" w:hAnsi="Times New Roman" w:cs="Times New Roman"/>
          <w:bCs/>
          <w:sz w:val="32"/>
          <w:lang w:val="tk-TM"/>
        </w:rPr>
      </w:pPr>
      <w:r>
        <w:rPr>
          <w:rFonts w:ascii="Times New Roman" w:hAnsi="Times New Roman" w:cs="Times New Roman"/>
          <w:bCs/>
          <w:sz w:val="32"/>
          <w:lang w:val="tk-TM"/>
        </w:rPr>
        <w:t>“Zehinli d</w:t>
      </w:r>
      <w:r w:rsidRPr="00636811">
        <w:rPr>
          <w:rFonts w:ascii="Times New Roman" w:hAnsi="Times New Roman" w:cs="Times New Roman"/>
          <w:bCs/>
          <w:sz w:val="32"/>
          <w:lang w:val="tk-TM"/>
        </w:rPr>
        <w:t>oganlar</w:t>
      </w:r>
      <w:r>
        <w:rPr>
          <w:rFonts w:ascii="Times New Roman" w:hAnsi="Times New Roman" w:cs="Times New Roman"/>
          <w:bCs/>
          <w:sz w:val="32"/>
          <w:lang w:val="tk-TM"/>
        </w:rPr>
        <w:t>”</w:t>
      </w:r>
      <w:r w:rsidRPr="00636811">
        <w:rPr>
          <w:rFonts w:ascii="Times New Roman" w:hAnsi="Times New Roman" w:cs="Times New Roman"/>
          <w:bCs/>
          <w:sz w:val="32"/>
          <w:lang w:val="tk-TM"/>
        </w:rPr>
        <w:t xml:space="preserve"> </w:t>
      </w:r>
      <w:r>
        <w:rPr>
          <w:rFonts w:ascii="Times New Roman" w:hAnsi="Times New Roman" w:cs="Times New Roman"/>
          <w:bCs/>
          <w:sz w:val="32"/>
          <w:lang w:val="tk-TM"/>
        </w:rPr>
        <w:t>hojalyk</w:t>
      </w:r>
      <w:r w:rsidRPr="00636811">
        <w:rPr>
          <w:rFonts w:ascii="Times New Roman" w:hAnsi="Times New Roman" w:cs="Times New Roman"/>
          <w:bCs/>
          <w:sz w:val="32"/>
          <w:lang w:val="tk-TM"/>
        </w:rPr>
        <w:t xml:space="preserve"> </w:t>
      </w:r>
      <w:r>
        <w:rPr>
          <w:rFonts w:ascii="Times New Roman" w:hAnsi="Times New Roman" w:cs="Times New Roman"/>
          <w:bCs/>
          <w:sz w:val="32"/>
          <w:lang w:val="tk-TM"/>
        </w:rPr>
        <w:t>jemgyýeti</w:t>
      </w:r>
      <w:r w:rsidRPr="00636811">
        <w:rPr>
          <w:rFonts w:ascii="Times New Roman" w:hAnsi="Times New Roman" w:cs="Times New Roman"/>
          <w:bCs/>
          <w:sz w:val="32"/>
          <w:lang w:val="tk-TM"/>
        </w:rPr>
        <w:t xml:space="preserve"> howpsuzlyk gullukçylary üçin ulag we </w:t>
      </w:r>
      <w:r>
        <w:rPr>
          <w:rFonts w:ascii="Times New Roman" w:hAnsi="Times New Roman" w:cs="Times New Roman"/>
          <w:bCs/>
          <w:sz w:val="32"/>
          <w:lang w:val="tk-TM"/>
        </w:rPr>
        <w:t>ŞGS</w:t>
      </w:r>
      <w:r w:rsidRPr="00636811">
        <w:rPr>
          <w:rFonts w:ascii="Times New Roman" w:hAnsi="Times New Roman" w:cs="Times New Roman"/>
          <w:bCs/>
          <w:sz w:val="32"/>
          <w:lang w:val="tk-TM"/>
        </w:rPr>
        <w:t xml:space="preserve"> </w:t>
      </w:r>
      <w:r>
        <w:rPr>
          <w:rFonts w:ascii="Times New Roman" w:hAnsi="Times New Roman" w:cs="Times New Roman"/>
          <w:bCs/>
          <w:sz w:val="32"/>
          <w:lang w:val="tk-TM"/>
        </w:rPr>
        <w:t>(</w:t>
      </w:r>
      <w:r w:rsidRPr="00636811">
        <w:rPr>
          <w:rFonts w:ascii="Times New Roman" w:hAnsi="Times New Roman" w:cs="Times New Roman"/>
          <w:bCs/>
          <w:sz w:val="32"/>
          <w:lang w:val="tk-TM"/>
        </w:rPr>
        <w:t>şahsy gorag serişdeleri</w:t>
      </w:r>
      <w:r>
        <w:rPr>
          <w:rFonts w:ascii="Times New Roman" w:hAnsi="Times New Roman" w:cs="Times New Roman"/>
          <w:bCs/>
          <w:sz w:val="32"/>
          <w:lang w:val="tk-TM"/>
        </w:rPr>
        <w:t>)</w:t>
      </w:r>
      <w:r w:rsidRPr="00636811">
        <w:rPr>
          <w:rFonts w:ascii="Times New Roman" w:hAnsi="Times New Roman" w:cs="Times New Roman"/>
          <w:bCs/>
          <w:sz w:val="32"/>
          <w:lang w:val="tk-TM"/>
        </w:rPr>
        <w:t xml:space="preserve"> ýaly </w:t>
      </w:r>
      <w:r>
        <w:rPr>
          <w:rFonts w:ascii="Times New Roman" w:hAnsi="Times New Roman" w:cs="Times New Roman"/>
          <w:bCs/>
          <w:sz w:val="32"/>
          <w:lang w:val="tk-TM"/>
        </w:rPr>
        <w:t>gorag</w:t>
      </w:r>
      <w:r w:rsidRPr="00636811">
        <w:rPr>
          <w:rFonts w:ascii="Times New Roman" w:hAnsi="Times New Roman" w:cs="Times New Roman"/>
          <w:bCs/>
          <w:sz w:val="32"/>
          <w:lang w:val="tk-TM"/>
        </w:rPr>
        <w:t xml:space="preserve"> hyzmatlaryny ýerine ýetirmek üçin ähli zerur kadalaşdyryjy resminamalara we çeşmelere eýedir. </w:t>
      </w:r>
      <w:r w:rsidRPr="00A31AC3">
        <w:rPr>
          <w:rFonts w:ascii="Times New Roman" w:hAnsi="Times New Roman" w:cs="Times New Roman"/>
          <w:bCs/>
          <w:sz w:val="32"/>
          <w:lang w:val="tk-TM"/>
        </w:rPr>
        <w:t xml:space="preserve">Kärhana Potratçyny hünärli goragçylary bilen hepdede 7 (ýedi) </w:t>
      </w:r>
      <w:r w:rsidRPr="00A31AC3">
        <w:rPr>
          <w:rFonts w:ascii="Times New Roman" w:hAnsi="Times New Roman" w:cs="Times New Roman"/>
          <w:bCs/>
          <w:sz w:val="32"/>
          <w:lang w:val="tk-TM"/>
        </w:rPr>
        <w:lastRenderedPageBreak/>
        <w:t>gün, ýagny gije-gündiziň dowamynda işleýän tertipde  üpjün edýär. Gorag</w:t>
      </w:r>
      <w:r>
        <w:rPr>
          <w:rFonts w:ascii="Times New Roman" w:hAnsi="Times New Roman" w:cs="Times New Roman"/>
          <w:bCs/>
          <w:sz w:val="32"/>
          <w:lang w:val="tk-TM"/>
        </w:rPr>
        <w:t xml:space="preserve"> hyzmatlary günde 24 sagadyň dowamynda</w:t>
      </w:r>
      <w:r w:rsidRPr="00A31AC3">
        <w:rPr>
          <w:rFonts w:ascii="Times New Roman" w:hAnsi="Times New Roman" w:cs="Times New Roman"/>
          <w:bCs/>
          <w:sz w:val="32"/>
          <w:lang w:val="tk-TM"/>
        </w:rPr>
        <w:t xml:space="preserve"> berilýär.</w:t>
      </w:r>
    </w:p>
    <w:p w14:paraId="2C85F4F6" w14:textId="77777777" w:rsidR="00ED2724" w:rsidRPr="006E1BFF" w:rsidRDefault="00ED2724" w:rsidP="00ED2724">
      <w:pPr>
        <w:ind w:firstLine="708"/>
        <w:jc w:val="both"/>
        <w:rPr>
          <w:rFonts w:ascii="Times New Roman" w:hAnsi="Times New Roman" w:cs="Times New Roman"/>
          <w:bCs/>
          <w:sz w:val="32"/>
          <w:lang w:val="tk-TM"/>
        </w:rPr>
      </w:pPr>
      <w:r>
        <w:rPr>
          <w:rFonts w:ascii="Times New Roman" w:hAnsi="Times New Roman" w:cs="Times New Roman"/>
          <w:bCs/>
          <w:sz w:val="32"/>
          <w:lang w:val="tk-TM"/>
        </w:rPr>
        <w:t>Mundan başga-da, “Zehinli doganlar” HJ</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Müşderini</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gorag</w:t>
      </w:r>
      <w:r w:rsidRPr="006E1BFF">
        <w:rPr>
          <w:rFonts w:ascii="Times New Roman" w:hAnsi="Times New Roman" w:cs="Times New Roman"/>
          <w:bCs/>
          <w:sz w:val="32"/>
          <w:lang w:val="tk-TM"/>
        </w:rPr>
        <w:t xml:space="preserve"> işgärleriniň saglygy, iş ýerindäki şikesler we ş.m. bilen baglanyşykly her dür</w:t>
      </w:r>
      <w:r>
        <w:rPr>
          <w:rFonts w:ascii="Times New Roman" w:hAnsi="Times New Roman" w:cs="Times New Roman"/>
          <w:bCs/>
          <w:sz w:val="32"/>
          <w:lang w:val="tk-TM"/>
        </w:rPr>
        <w:t>li töwekgelçiliklerden boşadýar. S</w:t>
      </w:r>
      <w:r w:rsidRPr="006E1BFF">
        <w:rPr>
          <w:rFonts w:ascii="Times New Roman" w:hAnsi="Times New Roman" w:cs="Times New Roman"/>
          <w:bCs/>
          <w:sz w:val="32"/>
          <w:lang w:val="tk-TM"/>
        </w:rPr>
        <w:t xml:space="preserve">ebäbi </w:t>
      </w:r>
      <w:r>
        <w:rPr>
          <w:rFonts w:ascii="Times New Roman" w:hAnsi="Times New Roman" w:cs="Times New Roman"/>
          <w:bCs/>
          <w:sz w:val="32"/>
          <w:lang w:val="tk-TM"/>
        </w:rPr>
        <w:t xml:space="preserve">kärhananyň </w:t>
      </w:r>
      <w:r w:rsidRPr="006E1BFF">
        <w:rPr>
          <w:rFonts w:ascii="Times New Roman" w:hAnsi="Times New Roman" w:cs="Times New Roman"/>
          <w:bCs/>
          <w:sz w:val="32"/>
          <w:lang w:val="tk-TM"/>
        </w:rPr>
        <w:t>işgärler</w:t>
      </w:r>
      <w:r>
        <w:rPr>
          <w:rFonts w:ascii="Times New Roman" w:hAnsi="Times New Roman" w:cs="Times New Roman"/>
          <w:bCs/>
          <w:sz w:val="32"/>
          <w:lang w:val="tk-TM"/>
        </w:rPr>
        <w:t>i önümçilikde betbagtçylykly hadysalardan we hünär kesellerine garşy</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Türkmenistanyň Döwlet Ätiýaçlandyryş Guramasy tarapyndan ätiýaçlandyrylan</w:t>
      </w:r>
      <w:r w:rsidRPr="006E1BFF">
        <w:rPr>
          <w:rFonts w:ascii="Times New Roman" w:hAnsi="Times New Roman" w:cs="Times New Roman"/>
          <w:bCs/>
          <w:sz w:val="32"/>
          <w:lang w:val="tk-TM"/>
        </w:rPr>
        <w:t>.</w:t>
      </w:r>
      <w:r>
        <w:rPr>
          <w:rFonts w:ascii="Times New Roman" w:hAnsi="Times New Roman" w:cs="Times New Roman"/>
          <w:bCs/>
          <w:sz w:val="32"/>
          <w:lang w:val="tk-TM"/>
        </w:rPr>
        <w:t xml:space="preserve"> </w:t>
      </w:r>
    </w:p>
    <w:p w14:paraId="2A134E65" w14:textId="77777777" w:rsidR="00ED2724" w:rsidRPr="006E1BFF" w:rsidRDefault="00ED2724" w:rsidP="00ED2724">
      <w:pPr>
        <w:ind w:firstLine="708"/>
        <w:jc w:val="both"/>
        <w:rPr>
          <w:rFonts w:ascii="Times New Roman" w:hAnsi="Times New Roman" w:cs="Times New Roman"/>
          <w:bCs/>
          <w:sz w:val="32"/>
          <w:lang w:val="tk-TM"/>
        </w:rPr>
      </w:pPr>
      <w:r w:rsidRPr="006E1BFF">
        <w:rPr>
          <w:rFonts w:ascii="Times New Roman" w:hAnsi="Times New Roman" w:cs="Times New Roman"/>
          <w:bCs/>
          <w:sz w:val="32"/>
          <w:lang w:val="tk-TM"/>
        </w:rPr>
        <w:t>2016-njy ýylyň iýulyndan 2022-nji ýylyň iýulyna çenli kompaniýamyz Günorta Koreýanyň «H</w:t>
      </w:r>
      <w:r>
        <w:rPr>
          <w:rFonts w:ascii="Times New Roman" w:hAnsi="Times New Roman" w:cs="Times New Roman"/>
          <w:bCs/>
          <w:sz w:val="32"/>
          <w:lang w:val="tk-TM"/>
        </w:rPr>
        <w:t>yundai</w:t>
      </w:r>
      <w:r w:rsidRPr="006E1BFF">
        <w:rPr>
          <w:rFonts w:ascii="Times New Roman" w:hAnsi="Times New Roman" w:cs="Times New Roman"/>
          <w:bCs/>
          <w:sz w:val="32"/>
          <w:lang w:val="tk-TM"/>
        </w:rPr>
        <w:t xml:space="preserve"> E</w:t>
      </w:r>
      <w:r>
        <w:rPr>
          <w:rFonts w:ascii="Times New Roman" w:hAnsi="Times New Roman" w:cs="Times New Roman"/>
          <w:bCs/>
          <w:sz w:val="32"/>
          <w:lang w:val="tk-TM"/>
        </w:rPr>
        <w:t>ngineering Co. Ltd</w:t>
      </w:r>
      <w:r w:rsidRPr="006E1BFF">
        <w:rPr>
          <w:rFonts w:ascii="Times New Roman" w:hAnsi="Times New Roman" w:cs="Times New Roman"/>
          <w:bCs/>
          <w:sz w:val="32"/>
          <w:lang w:val="tk-TM"/>
        </w:rPr>
        <w:t>»</w:t>
      </w:r>
      <w:r w:rsidRPr="006E1BFF">
        <w:rPr>
          <w:sz w:val="28"/>
          <w:szCs w:val="28"/>
          <w:lang w:val="tk-TM"/>
        </w:rPr>
        <w:t xml:space="preserve"> </w:t>
      </w:r>
      <w:r>
        <w:rPr>
          <w:rFonts w:ascii="Times New Roman" w:hAnsi="Times New Roman" w:cs="Times New Roman"/>
          <w:bCs/>
          <w:sz w:val="32"/>
          <w:lang w:val="tk-TM"/>
        </w:rPr>
        <w:t>kompaniýasynyň</w:t>
      </w:r>
      <w:r w:rsidRPr="006E1BFF">
        <w:rPr>
          <w:rFonts w:ascii="Times New Roman" w:hAnsi="Times New Roman" w:cs="Times New Roman"/>
          <w:bCs/>
          <w:sz w:val="32"/>
          <w:lang w:val="tk-TM"/>
        </w:rPr>
        <w:t xml:space="preserve"> TACE</w:t>
      </w:r>
      <w:r>
        <w:rPr>
          <w:rFonts w:ascii="Times New Roman" w:hAnsi="Times New Roman" w:cs="Times New Roman"/>
          <w:bCs/>
          <w:sz w:val="32"/>
          <w:lang w:val="tk-TM"/>
        </w:rPr>
        <w:t xml:space="preserve"> proýekti boýunça </w:t>
      </w:r>
      <w:r w:rsidRPr="006E1BFF">
        <w:rPr>
          <w:rFonts w:ascii="Times New Roman" w:hAnsi="Times New Roman" w:cs="Times New Roman"/>
          <w:bCs/>
          <w:sz w:val="32"/>
          <w:lang w:val="tk-TM"/>
        </w:rPr>
        <w:t>Türkmenbaşy etrabyn</w:t>
      </w:r>
      <w:r>
        <w:rPr>
          <w:rFonts w:ascii="Times New Roman" w:hAnsi="Times New Roman" w:cs="Times New Roman"/>
          <w:bCs/>
          <w:sz w:val="32"/>
          <w:lang w:val="tk-TM"/>
        </w:rPr>
        <w:t>yň</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Gyýanly şäherçesiniň</w:t>
      </w:r>
      <w:r w:rsidRPr="006E1BFF">
        <w:rPr>
          <w:rFonts w:ascii="Times New Roman" w:hAnsi="Times New Roman" w:cs="Times New Roman"/>
          <w:bCs/>
          <w:sz w:val="32"/>
          <w:lang w:val="tk-TM"/>
        </w:rPr>
        <w:t xml:space="preserve"> çäginde</w:t>
      </w:r>
      <w:r>
        <w:rPr>
          <w:rFonts w:ascii="Times New Roman" w:hAnsi="Times New Roman" w:cs="Times New Roman"/>
          <w:bCs/>
          <w:sz w:val="32"/>
          <w:lang w:val="tk-TM"/>
        </w:rPr>
        <w:t xml:space="preserve"> ýerleşýän Polimer </w:t>
      </w:r>
      <w:r w:rsidRPr="006E1BFF">
        <w:rPr>
          <w:rFonts w:ascii="Times New Roman" w:hAnsi="Times New Roman" w:cs="Times New Roman"/>
          <w:bCs/>
          <w:sz w:val="32"/>
          <w:lang w:val="tk-TM"/>
        </w:rPr>
        <w:t>zawodyň gurluşygy</w:t>
      </w:r>
      <w:r>
        <w:rPr>
          <w:rFonts w:ascii="Times New Roman" w:hAnsi="Times New Roman" w:cs="Times New Roman"/>
          <w:bCs/>
          <w:sz w:val="32"/>
          <w:lang w:val="tk-TM"/>
        </w:rPr>
        <w:t xml:space="preserve"> </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 xml:space="preserve">şeýle hem </w:t>
      </w:r>
      <w:r w:rsidRPr="006E1BFF">
        <w:rPr>
          <w:rFonts w:ascii="Times New Roman" w:hAnsi="Times New Roman" w:cs="Times New Roman"/>
          <w:bCs/>
          <w:sz w:val="32"/>
          <w:lang w:val="tk-TM"/>
        </w:rPr>
        <w:t xml:space="preserve">Balkan welaýatynyň Türkmenbaşy şäherindäki </w:t>
      </w:r>
      <w:r>
        <w:rPr>
          <w:rFonts w:ascii="Times New Roman" w:hAnsi="Times New Roman" w:cs="Times New Roman"/>
          <w:bCs/>
          <w:sz w:val="32"/>
          <w:lang w:val="tk-TM"/>
        </w:rPr>
        <w:t xml:space="preserve">TNGIZT-da </w:t>
      </w:r>
      <w:r w:rsidRPr="006E1BFF">
        <w:rPr>
          <w:rFonts w:ascii="Times New Roman" w:hAnsi="Times New Roman" w:cs="Times New Roman"/>
          <w:bCs/>
          <w:sz w:val="32"/>
          <w:lang w:val="tk-TM"/>
        </w:rPr>
        <w:t>TORE</w:t>
      </w:r>
      <w:r>
        <w:rPr>
          <w:rFonts w:ascii="Times New Roman" w:hAnsi="Times New Roman" w:cs="Times New Roman"/>
          <w:bCs/>
          <w:sz w:val="32"/>
          <w:lang w:val="tk-TM"/>
        </w:rPr>
        <w:t xml:space="preserve"> proýekti, ýagny mazut ýagynyň waku</w:t>
      </w:r>
      <w:r w:rsidRPr="006E1BFF">
        <w:rPr>
          <w:rFonts w:ascii="Times New Roman" w:hAnsi="Times New Roman" w:cs="Times New Roman"/>
          <w:bCs/>
          <w:sz w:val="32"/>
          <w:lang w:val="tk-TM"/>
        </w:rPr>
        <w:t>m distilýasiýa</w:t>
      </w:r>
      <w:r>
        <w:rPr>
          <w:rFonts w:ascii="Times New Roman" w:hAnsi="Times New Roman" w:cs="Times New Roman"/>
          <w:bCs/>
          <w:sz w:val="32"/>
          <w:lang w:val="tk-TM"/>
        </w:rPr>
        <w:t>sy,</w:t>
      </w:r>
      <w:r w:rsidRPr="006E1BFF">
        <w:rPr>
          <w:rFonts w:ascii="Times New Roman" w:hAnsi="Times New Roman" w:cs="Times New Roman"/>
          <w:bCs/>
          <w:sz w:val="32"/>
          <w:lang w:val="tk-TM"/>
        </w:rPr>
        <w:t xml:space="preserve"> ýeňil olefinleriň alkilýasiýasy</w:t>
      </w:r>
      <w:r>
        <w:rPr>
          <w:rFonts w:ascii="Times New Roman" w:hAnsi="Times New Roman" w:cs="Times New Roman"/>
          <w:bCs/>
          <w:sz w:val="32"/>
          <w:lang w:val="tk-TM"/>
        </w:rPr>
        <w:t xml:space="preserve"> we</w:t>
      </w:r>
      <w:r w:rsidRPr="006E1BFF">
        <w:rPr>
          <w:rFonts w:ascii="Times New Roman" w:hAnsi="Times New Roman" w:cs="Times New Roman"/>
          <w:bCs/>
          <w:sz w:val="32"/>
          <w:lang w:val="tk-TM"/>
        </w:rPr>
        <w:t xml:space="preserve"> benziniň garyndysy</w:t>
      </w:r>
      <w:r>
        <w:rPr>
          <w:rFonts w:ascii="Times New Roman" w:hAnsi="Times New Roman" w:cs="Times New Roman"/>
          <w:bCs/>
          <w:sz w:val="32"/>
          <w:lang w:val="tk-TM"/>
        </w:rPr>
        <w:t xml:space="preserve"> boýunça</w:t>
      </w:r>
      <w:r w:rsidRPr="006E1BFF">
        <w:rPr>
          <w:rFonts w:ascii="Times New Roman" w:hAnsi="Times New Roman" w:cs="Times New Roman"/>
          <w:bCs/>
          <w:sz w:val="32"/>
          <w:lang w:val="tk-TM"/>
        </w:rPr>
        <w:t xml:space="preserve"> taslama</w:t>
      </w:r>
      <w:r>
        <w:rPr>
          <w:rFonts w:ascii="Times New Roman" w:hAnsi="Times New Roman" w:cs="Times New Roman"/>
          <w:bCs/>
          <w:sz w:val="32"/>
          <w:lang w:val="tk-TM"/>
        </w:rPr>
        <w:t>laryny gorag hyzmatlary bilen üpjin etdi.</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 xml:space="preserve"> </w:t>
      </w:r>
    </w:p>
    <w:p w14:paraId="41B3480A" w14:textId="77777777" w:rsidR="00ED2724" w:rsidRPr="006E1BFF" w:rsidRDefault="00ED2724" w:rsidP="00ED2724">
      <w:pPr>
        <w:ind w:firstLine="708"/>
        <w:jc w:val="both"/>
        <w:rPr>
          <w:rFonts w:ascii="Times New Roman" w:hAnsi="Times New Roman" w:cs="Times New Roman"/>
          <w:bCs/>
          <w:sz w:val="32"/>
          <w:lang w:val="tk-TM"/>
        </w:rPr>
      </w:pPr>
      <w:r w:rsidRPr="006E1BFF">
        <w:rPr>
          <w:rFonts w:ascii="Times New Roman" w:hAnsi="Times New Roman" w:cs="Times New Roman"/>
          <w:bCs/>
          <w:sz w:val="32"/>
          <w:lang w:val="tk-TM"/>
        </w:rPr>
        <w:t>«</w:t>
      </w:r>
      <w:r>
        <w:rPr>
          <w:rFonts w:ascii="Times New Roman" w:hAnsi="Times New Roman" w:cs="Times New Roman"/>
          <w:bCs/>
          <w:sz w:val="32"/>
          <w:lang w:val="tk-TM"/>
        </w:rPr>
        <w:t>Zehinli d</w:t>
      </w:r>
      <w:r w:rsidRPr="006E1BFF">
        <w:rPr>
          <w:rFonts w:ascii="Times New Roman" w:hAnsi="Times New Roman" w:cs="Times New Roman"/>
          <w:bCs/>
          <w:sz w:val="32"/>
          <w:lang w:val="tk-TM"/>
        </w:rPr>
        <w:t xml:space="preserve">oganlar» </w:t>
      </w:r>
      <w:r>
        <w:rPr>
          <w:rFonts w:ascii="Times New Roman" w:hAnsi="Times New Roman" w:cs="Times New Roman"/>
          <w:bCs/>
          <w:sz w:val="32"/>
          <w:lang w:val="tk-TM"/>
        </w:rPr>
        <w:t>hojalyk</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jemgyýeti</w:t>
      </w:r>
      <w:r w:rsidRPr="006E1BFF">
        <w:rPr>
          <w:rFonts w:ascii="Times New Roman" w:hAnsi="Times New Roman" w:cs="Times New Roman"/>
          <w:bCs/>
          <w:sz w:val="32"/>
          <w:lang w:val="tk-TM"/>
        </w:rPr>
        <w:t xml:space="preserve"> Türkmenistany</w:t>
      </w:r>
      <w:r>
        <w:rPr>
          <w:rFonts w:ascii="Times New Roman" w:hAnsi="Times New Roman" w:cs="Times New Roman"/>
          <w:bCs/>
          <w:sz w:val="32"/>
          <w:lang w:val="tk-TM"/>
        </w:rPr>
        <w:t>ň</w:t>
      </w:r>
      <w:r w:rsidRPr="006E1BFF">
        <w:rPr>
          <w:rFonts w:ascii="Times New Roman" w:hAnsi="Times New Roman" w:cs="Times New Roman"/>
          <w:bCs/>
          <w:sz w:val="32"/>
          <w:lang w:val="tk-TM"/>
        </w:rPr>
        <w:t xml:space="preserve"> «Uglewodorod serişdeleri barada</w:t>
      </w:r>
      <w:r>
        <w:rPr>
          <w:rFonts w:ascii="Times New Roman" w:hAnsi="Times New Roman" w:cs="Times New Roman"/>
          <w:bCs/>
          <w:sz w:val="32"/>
          <w:lang w:val="tk-TM"/>
        </w:rPr>
        <w:t>ky</w:t>
      </w:r>
      <w:r w:rsidRPr="006E1BFF">
        <w:rPr>
          <w:rFonts w:ascii="Times New Roman" w:hAnsi="Times New Roman" w:cs="Times New Roman"/>
          <w:bCs/>
          <w:sz w:val="32"/>
          <w:lang w:val="tk-TM"/>
        </w:rPr>
        <w:t>» Kanuny esasynda önümleri paýlamak bo</w:t>
      </w:r>
      <w:r>
        <w:rPr>
          <w:rFonts w:ascii="Times New Roman" w:hAnsi="Times New Roman" w:cs="Times New Roman"/>
          <w:bCs/>
          <w:sz w:val="32"/>
          <w:lang w:val="tk-TM"/>
        </w:rPr>
        <w:t>ý</w:t>
      </w:r>
      <w:r w:rsidRPr="006E1BFF">
        <w:rPr>
          <w:rFonts w:ascii="Times New Roman" w:hAnsi="Times New Roman" w:cs="Times New Roman"/>
          <w:bCs/>
          <w:sz w:val="32"/>
          <w:lang w:val="tk-TM"/>
        </w:rPr>
        <w:t>un</w:t>
      </w:r>
      <w:r>
        <w:rPr>
          <w:rFonts w:ascii="Times New Roman" w:hAnsi="Times New Roman" w:cs="Times New Roman"/>
          <w:bCs/>
          <w:sz w:val="32"/>
          <w:lang w:val="tk-TM"/>
        </w:rPr>
        <w:t>ç</w:t>
      </w:r>
      <w:r w:rsidRPr="006E1BFF">
        <w:rPr>
          <w:rFonts w:ascii="Times New Roman" w:hAnsi="Times New Roman" w:cs="Times New Roman"/>
          <w:bCs/>
          <w:sz w:val="32"/>
          <w:lang w:val="tk-TM"/>
        </w:rPr>
        <w:t xml:space="preserve">a </w:t>
      </w:r>
      <w:r>
        <w:rPr>
          <w:rFonts w:ascii="Times New Roman" w:hAnsi="Times New Roman" w:cs="Times New Roman"/>
          <w:bCs/>
          <w:sz w:val="32"/>
          <w:lang w:val="tk-TM"/>
        </w:rPr>
        <w:t xml:space="preserve">iş alyp barýan </w:t>
      </w:r>
      <w:r w:rsidRPr="006E1BFF">
        <w:rPr>
          <w:rFonts w:ascii="Times New Roman" w:hAnsi="Times New Roman" w:cs="Times New Roman"/>
          <w:bCs/>
          <w:sz w:val="32"/>
          <w:lang w:val="tk-TM"/>
        </w:rPr>
        <w:t>CNPC International (T-n), ENI (T-n), Petronas Charigali (T-n) şeýle hem Günorta Kor</w:t>
      </w:r>
      <w:r>
        <w:rPr>
          <w:rFonts w:ascii="Times New Roman" w:hAnsi="Times New Roman" w:cs="Times New Roman"/>
          <w:bCs/>
          <w:sz w:val="32"/>
          <w:lang w:val="tk-TM"/>
        </w:rPr>
        <w:t>eýanyň «Hyundai Engineering Co.</w:t>
      </w:r>
      <w:r w:rsidRPr="006E1BFF">
        <w:rPr>
          <w:rFonts w:ascii="Times New Roman" w:hAnsi="Times New Roman" w:cs="Times New Roman"/>
          <w:bCs/>
          <w:sz w:val="32"/>
          <w:lang w:val="tk-TM"/>
        </w:rPr>
        <w:t>ltd» ýaly daşary ýurt k</w:t>
      </w:r>
      <w:r>
        <w:rPr>
          <w:rFonts w:ascii="Times New Roman" w:hAnsi="Times New Roman" w:cs="Times New Roman"/>
          <w:bCs/>
          <w:sz w:val="32"/>
          <w:lang w:val="tk-TM"/>
        </w:rPr>
        <w:t>ompaniýalary tarapyndan geçirilýä</w:t>
      </w:r>
      <w:r w:rsidRPr="006E1BFF">
        <w:rPr>
          <w:rFonts w:ascii="Times New Roman" w:hAnsi="Times New Roman" w:cs="Times New Roman"/>
          <w:bCs/>
          <w:sz w:val="32"/>
          <w:lang w:val="tk-TM"/>
        </w:rPr>
        <w:t xml:space="preserve">n tenderlere işjeň gatnaşýar. </w:t>
      </w:r>
      <w:r>
        <w:rPr>
          <w:rFonts w:ascii="Times New Roman" w:hAnsi="Times New Roman" w:cs="Times New Roman"/>
          <w:bCs/>
          <w:sz w:val="32"/>
          <w:lang w:val="tk-TM"/>
        </w:rPr>
        <w:t xml:space="preserve"> </w:t>
      </w:r>
    </w:p>
    <w:p w14:paraId="15DF8F30" w14:textId="77777777" w:rsidR="00ED2724" w:rsidRPr="006E1BFF" w:rsidRDefault="00ED2724" w:rsidP="00ED2724">
      <w:pPr>
        <w:ind w:firstLine="708"/>
        <w:jc w:val="both"/>
        <w:rPr>
          <w:rFonts w:ascii="Times New Roman" w:hAnsi="Times New Roman" w:cs="Times New Roman"/>
          <w:bCs/>
          <w:sz w:val="32"/>
          <w:lang w:val="tk-TM"/>
        </w:rPr>
      </w:pPr>
      <w:r>
        <w:rPr>
          <w:rFonts w:ascii="Times New Roman" w:hAnsi="Times New Roman" w:cs="Times New Roman"/>
          <w:bCs/>
          <w:sz w:val="32"/>
          <w:lang w:val="tk-TM"/>
        </w:rPr>
        <w:t>Kompaniýanyň "bi</w:t>
      </w:r>
      <w:r w:rsidRPr="006E1BFF">
        <w:rPr>
          <w:rFonts w:ascii="Times New Roman" w:hAnsi="Times New Roman" w:cs="Times New Roman"/>
          <w:bCs/>
          <w:sz w:val="32"/>
          <w:lang w:val="tk-TM"/>
        </w:rPr>
        <w:t xml:space="preserve">tewilik we </w:t>
      </w:r>
      <w:r>
        <w:rPr>
          <w:rFonts w:ascii="Times New Roman" w:hAnsi="Times New Roman" w:cs="Times New Roman"/>
          <w:bCs/>
          <w:sz w:val="32"/>
          <w:lang w:val="tk-TM"/>
        </w:rPr>
        <w:t>abatlyk" şygaryna laýyk gelýän</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esasy</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maksady</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we</w:t>
      </w:r>
      <w:r w:rsidRPr="006E1BFF">
        <w:rPr>
          <w:rFonts w:ascii="Times New Roman" w:hAnsi="Times New Roman" w:cs="Times New Roman"/>
          <w:bCs/>
          <w:sz w:val="32"/>
          <w:lang w:val="tk-TM"/>
        </w:rPr>
        <w:t xml:space="preserve"> wezipe</w:t>
      </w:r>
      <w:r>
        <w:rPr>
          <w:rFonts w:ascii="Times New Roman" w:hAnsi="Times New Roman" w:cs="Times New Roman"/>
          <w:bCs/>
          <w:sz w:val="32"/>
          <w:lang w:val="tk-TM"/>
        </w:rPr>
        <w:t>si</w:t>
      </w:r>
      <w:r w:rsidRPr="006E1BFF">
        <w:rPr>
          <w:rFonts w:ascii="Times New Roman" w:hAnsi="Times New Roman" w:cs="Times New Roman"/>
          <w:bCs/>
          <w:sz w:val="32"/>
          <w:lang w:val="tk-TM"/>
        </w:rPr>
        <w:t xml:space="preserve"> </w:t>
      </w:r>
      <w:r>
        <w:rPr>
          <w:rFonts w:ascii="Times New Roman" w:hAnsi="Times New Roman" w:cs="Times New Roman"/>
          <w:bCs/>
          <w:sz w:val="32"/>
          <w:lang w:val="tk-TM"/>
        </w:rPr>
        <w:t>goralýan obýeklere birugsat</w:t>
      </w:r>
      <w:r w:rsidRPr="006E1BFF">
        <w:rPr>
          <w:rFonts w:ascii="Times New Roman" w:hAnsi="Times New Roman" w:cs="Times New Roman"/>
          <w:bCs/>
          <w:sz w:val="32"/>
          <w:lang w:val="tk-TM"/>
        </w:rPr>
        <w:t xml:space="preserve"> girmegiň öňüni almak</w:t>
      </w:r>
      <w:r>
        <w:rPr>
          <w:rFonts w:ascii="Times New Roman" w:hAnsi="Times New Roman" w:cs="Times New Roman"/>
          <w:bCs/>
          <w:sz w:val="32"/>
          <w:lang w:val="tk-TM"/>
        </w:rPr>
        <w:t>, şeýle hem goralýan obýektleriň emläkleriniň</w:t>
      </w:r>
      <w:r w:rsidRPr="006E1BFF">
        <w:rPr>
          <w:rFonts w:ascii="Times New Roman" w:hAnsi="Times New Roman" w:cs="Times New Roman"/>
          <w:bCs/>
          <w:sz w:val="32"/>
          <w:lang w:val="tk-TM"/>
        </w:rPr>
        <w:t xml:space="preserve"> bitewilig</w:t>
      </w:r>
      <w:r>
        <w:rPr>
          <w:rFonts w:ascii="Times New Roman" w:hAnsi="Times New Roman" w:cs="Times New Roman"/>
          <w:bCs/>
          <w:sz w:val="32"/>
          <w:lang w:val="tk-TM"/>
        </w:rPr>
        <w:t>iniň we howpsuzlygynyň üpjünçiligini gazanmaklykdyr</w:t>
      </w:r>
      <w:r w:rsidRPr="006E1BFF">
        <w:rPr>
          <w:rFonts w:ascii="Times New Roman" w:hAnsi="Times New Roman" w:cs="Times New Roman"/>
          <w:bCs/>
          <w:sz w:val="32"/>
          <w:lang w:val="tk-TM"/>
        </w:rPr>
        <w:t>.</w:t>
      </w:r>
      <w:r>
        <w:rPr>
          <w:rFonts w:ascii="Times New Roman" w:hAnsi="Times New Roman" w:cs="Times New Roman"/>
          <w:bCs/>
          <w:sz w:val="32"/>
          <w:lang w:val="tk-TM"/>
        </w:rPr>
        <w:t xml:space="preserve"> </w:t>
      </w:r>
    </w:p>
    <w:p w14:paraId="3C84D8F6" w14:textId="77777777" w:rsidR="00ED2724" w:rsidRPr="00ED2724" w:rsidRDefault="00ED2724" w:rsidP="00ED2724">
      <w:pPr>
        <w:ind w:firstLine="360"/>
        <w:jc w:val="both"/>
        <w:rPr>
          <w:rFonts w:ascii="Times New Roman" w:hAnsi="Times New Roman" w:cs="Times New Roman"/>
          <w:bCs/>
          <w:sz w:val="32"/>
          <w:lang w:val="tk-TM"/>
        </w:rPr>
      </w:pPr>
      <w:r w:rsidRPr="00ED2724">
        <w:rPr>
          <w:rFonts w:ascii="Times New Roman" w:hAnsi="Times New Roman" w:cs="Times New Roman"/>
          <w:b/>
          <w:bCs/>
          <w:i/>
          <w:sz w:val="32"/>
          <w:lang w:val="tk-TM"/>
        </w:rPr>
        <w:t>Bize ýüzlenmeklik bilen emlägiňizi bitewi we abat saklarsyňyz!</w:t>
      </w:r>
      <w:r>
        <w:rPr>
          <w:rFonts w:ascii="Times New Roman" w:hAnsi="Times New Roman" w:cs="Times New Roman"/>
          <w:bCs/>
          <w:sz w:val="32"/>
          <w:lang w:val="tk-TM"/>
        </w:rPr>
        <w:t xml:space="preserve"> </w:t>
      </w:r>
      <w:r w:rsidRPr="00ED2724">
        <w:rPr>
          <w:rFonts w:ascii="Times New Roman" w:hAnsi="Times New Roman" w:cs="Times New Roman"/>
          <w:bCs/>
          <w:sz w:val="32"/>
          <w:shd w:val="clear" w:color="auto" w:fill="FFFF00"/>
          <w:lang w:val="tk-TM"/>
        </w:rPr>
        <w:t>(Başga reňkde we kursor bilen ýazmaklygy göz öňüne tutyp görmelei, ýagny umumy tekstden aýratynlamaly)</w:t>
      </w:r>
    </w:p>
    <w:p w14:paraId="4F843BDE" w14:textId="77777777" w:rsidR="00ED2724" w:rsidRDefault="00ED2724" w:rsidP="00ED2724">
      <w:pPr>
        <w:ind w:firstLine="360"/>
        <w:jc w:val="both"/>
        <w:rPr>
          <w:rFonts w:ascii="Times New Roman" w:hAnsi="Times New Roman" w:cs="Times New Roman"/>
          <w:bCs/>
          <w:sz w:val="32"/>
          <w:lang w:val="tk-TM"/>
        </w:rPr>
      </w:pPr>
    </w:p>
    <w:p w14:paraId="1EF9A012" w14:textId="77777777" w:rsidR="00ED2724" w:rsidRDefault="00ED2724" w:rsidP="00ED2724">
      <w:pPr>
        <w:ind w:firstLine="360"/>
        <w:jc w:val="both"/>
        <w:rPr>
          <w:rFonts w:ascii="Times New Roman" w:hAnsi="Times New Roman" w:cs="Times New Roman"/>
          <w:bCs/>
          <w:sz w:val="32"/>
          <w:lang w:val="tk-TM"/>
        </w:rPr>
      </w:pPr>
    </w:p>
    <w:p w14:paraId="697EA602" w14:textId="77777777" w:rsidR="004B61D8" w:rsidRDefault="004B61D8" w:rsidP="00ED2724">
      <w:pPr>
        <w:ind w:firstLine="360"/>
        <w:jc w:val="both"/>
        <w:rPr>
          <w:rFonts w:ascii="Times New Roman" w:hAnsi="Times New Roman" w:cs="Times New Roman"/>
          <w:bCs/>
          <w:sz w:val="32"/>
          <w:lang w:val="tk-TM"/>
        </w:rPr>
      </w:pPr>
    </w:p>
    <w:p w14:paraId="3AB381E7" w14:textId="77777777" w:rsidR="004B61D8" w:rsidRPr="00D129ED" w:rsidRDefault="004B61D8" w:rsidP="00ED2724">
      <w:pPr>
        <w:ind w:firstLine="360"/>
        <w:jc w:val="both"/>
        <w:rPr>
          <w:rFonts w:ascii="Times New Roman" w:hAnsi="Times New Roman" w:cs="Times New Roman"/>
          <w:bCs/>
          <w:sz w:val="32"/>
          <w:lang w:val="tk-TM"/>
        </w:rPr>
      </w:pPr>
    </w:p>
    <w:p w14:paraId="138B5955" w14:textId="77777777" w:rsidR="00ED2724" w:rsidRPr="00E731D4" w:rsidRDefault="00ED2724" w:rsidP="00ED2724">
      <w:pPr>
        <w:jc w:val="center"/>
        <w:rPr>
          <w:rFonts w:ascii="Times New Roman" w:hAnsi="Times New Roman" w:cs="Times New Roman"/>
          <w:b/>
          <w:sz w:val="28"/>
          <w:u w:val="single"/>
          <w:lang w:val="tk-TM"/>
        </w:rPr>
      </w:pPr>
      <w:r w:rsidRPr="00E731D4">
        <w:rPr>
          <w:rFonts w:ascii="Times New Roman" w:hAnsi="Times New Roman" w:cs="Times New Roman"/>
          <w:b/>
          <w:sz w:val="28"/>
          <w:u w:val="single"/>
          <w:lang w:val="tk-TM"/>
        </w:rPr>
        <w:lastRenderedPageBreak/>
        <w:t>2. KÄRHANANYŇ DIWERSIFIKASIÝASY</w:t>
      </w:r>
    </w:p>
    <w:p w14:paraId="63EEC042" w14:textId="77777777" w:rsidR="00ED2724" w:rsidRPr="00F2435B" w:rsidRDefault="00ED2724" w:rsidP="00ED2724">
      <w:pPr>
        <w:ind w:firstLine="708"/>
        <w:jc w:val="both"/>
        <w:rPr>
          <w:rFonts w:ascii="Times New Roman" w:hAnsi="Times New Roman" w:cs="Times New Roman"/>
          <w:sz w:val="28"/>
          <w:lang w:val="tk-TM"/>
        </w:rPr>
      </w:pPr>
      <w:r w:rsidRPr="00F2435B">
        <w:rPr>
          <w:rFonts w:ascii="Times New Roman" w:hAnsi="Times New Roman" w:cs="Times New Roman"/>
          <w:sz w:val="28"/>
          <w:lang w:val="tk-TM"/>
        </w:rPr>
        <w:t>Hojalyk jemgyýetiň işini diwersifikasiýa ýoly bilen ösdürmeklik maksady bilen 2020-nji ýylda awtoulaglara hyzmat etmek we naharhana hyzmatlaryny bermek boýunça işler ýola goýuldy.</w:t>
      </w:r>
      <w:r w:rsidRPr="000D27FE">
        <w:rPr>
          <w:sz w:val="28"/>
          <w:lang w:val="tk-TM"/>
        </w:rPr>
        <w:t xml:space="preserve"> 2021-nji ýylyň ýanwar aýynda </w:t>
      </w:r>
      <w:r>
        <w:rPr>
          <w:rFonts w:ascii="Times New Roman" w:hAnsi="Times New Roman"/>
          <w:sz w:val="28"/>
          <w:szCs w:val="28"/>
          <w:lang w:val="tk-TM"/>
        </w:rPr>
        <w:t>Hazar deňziniň kenarýaka suwlarynda suwuň bioserişdelerini peýdalanmak barada Türkmenistanyň Maliýe we ykdysadyýet ministrliginiň ýanyndaky Ykdysadyýeti töwekgelçiliklerden goramak Agentliginiň Döwlet balyk goraýyş we suwuň bioserişdelerine gözegçilik Müdürligi bilen Şertnama baglanyşyldy.</w:t>
      </w:r>
      <w:r w:rsidRPr="000D27FE">
        <w:rPr>
          <w:sz w:val="28"/>
          <w:lang w:val="tk-TM"/>
        </w:rPr>
        <w:t xml:space="preserve"> </w:t>
      </w:r>
      <w:r w:rsidRPr="00F2435B">
        <w:rPr>
          <w:rFonts w:ascii="Times New Roman" w:hAnsi="Times New Roman" w:cs="Times New Roman"/>
          <w:sz w:val="28"/>
          <w:lang w:val="tk-TM"/>
        </w:rPr>
        <w:t xml:space="preserve">Mundan başga-da kompaniýa Birleşen Arap Emirlikleri, Hytaý, Türkiýe, Russiýa, Azerbaýjan we Gazagystan ýaly ýurtlar bilen söwda gatnaşyklaryny dowam etdirýär. </w:t>
      </w:r>
    </w:p>
    <w:p w14:paraId="59528E86" w14:textId="77777777" w:rsidR="00ED2724" w:rsidRDefault="00ED2724" w:rsidP="00D50633">
      <w:pPr>
        <w:shd w:val="clear" w:color="auto" w:fill="FFFF00"/>
        <w:rPr>
          <w:rFonts w:ascii="Times New Roman" w:hAnsi="Times New Roman" w:cs="Times New Roman"/>
          <w:sz w:val="28"/>
          <w:lang w:val="tk-TM"/>
        </w:rPr>
      </w:pPr>
      <w:r w:rsidRPr="00F2435B">
        <w:rPr>
          <w:rFonts w:ascii="Times New Roman" w:hAnsi="Times New Roman" w:cs="Times New Roman"/>
          <w:sz w:val="28"/>
          <w:lang w:val="tk-TM"/>
        </w:rPr>
        <w:t>(Surat awtohyzmat</w:t>
      </w:r>
      <w:r>
        <w:rPr>
          <w:rFonts w:ascii="Times New Roman" w:hAnsi="Times New Roman" w:cs="Times New Roman"/>
          <w:sz w:val="28"/>
          <w:lang w:val="tk-TM"/>
        </w:rPr>
        <w:t>, kafe “Awaza”</w:t>
      </w:r>
      <w:r w:rsidRPr="00F2435B">
        <w:rPr>
          <w:rFonts w:ascii="Times New Roman" w:hAnsi="Times New Roman" w:cs="Times New Roman"/>
          <w:sz w:val="28"/>
          <w:lang w:val="tk-TM"/>
        </w:rPr>
        <w:t xml:space="preserve"> we balyk tutmak)</w:t>
      </w:r>
    </w:p>
    <w:p w14:paraId="4F328FC2" w14:textId="77777777" w:rsidR="00ED2724" w:rsidRDefault="00ED2724" w:rsidP="00ED2724">
      <w:pPr>
        <w:rPr>
          <w:rFonts w:ascii="Times New Roman" w:hAnsi="Times New Roman" w:cs="Times New Roman"/>
          <w:sz w:val="28"/>
          <w:lang w:val="tk-TM"/>
        </w:rPr>
      </w:pPr>
    </w:p>
    <w:p w14:paraId="61C1E096" w14:textId="77777777" w:rsidR="00ED2724" w:rsidRDefault="00D50633" w:rsidP="00ED2724">
      <w:pPr>
        <w:jc w:val="center"/>
        <w:rPr>
          <w:rFonts w:ascii="Times New Roman" w:hAnsi="Times New Roman" w:cs="Times New Roman"/>
          <w:b/>
          <w:sz w:val="28"/>
          <w:u w:val="single"/>
          <w:lang w:val="tk-TM"/>
        </w:rPr>
      </w:pPr>
      <w:r>
        <w:rPr>
          <w:rFonts w:ascii="Times New Roman" w:hAnsi="Times New Roman" w:cs="Times New Roman"/>
          <w:b/>
          <w:sz w:val="28"/>
          <w:u w:val="single"/>
          <w:lang w:val="tk-TM"/>
        </w:rPr>
        <w:t>Biziň bilen</w:t>
      </w:r>
      <w:r w:rsidR="00ED2724">
        <w:rPr>
          <w:rFonts w:ascii="Times New Roman" w:hAnsi="Times New Roman" w:cs="Times New Roman"/>
          <w:b/>
          <w:sz w:val="28"/>
          <w:u w:val="single"/>
          <w:lang w:val="tk-TM"/>
        </w:rPr>
        <w:t xml:space="preserve"> </w:t>
      </w:r>
      <w:r>
        <w:rPr>
          <w:rFonts w:ascii="Times New Roman" w:hAnsi="Times New Roman" w:cs="Times New Roman"/>
          <w:b/>
          <w:sz w:val="28"/>
          <w:u w:val="single"/>
          <w:lang w:val="tk-TM"/>
        </w:rPr>
        <w:t xml:space="preserve">hyzmatdaşlyk </w:t>
      </w:r>
      <w:r w:rsidR="00ED2724">
        <w:rPr>
          <w:rFonts w:ascii="Times New Roman" w:hAnsi="Times New Roman" w:cs="Times New Roman"/>
          <w:b/>
          <w:sz w:val="28"/>
          <w:u w:val="single"/>
          <w:lang w:val="tk-TM"/>
        </w:rPr>
        <w:t xml:space="preserve">edýän daşary ýurtly </w:t>
      </w:r>
      <w:r>
        <w:rPr>
          <w:rFonts w:ascii="Times New Roman" w:hAnsi="Times New Roman" w:cs="Times New Roman"/>
          <w:b/>
          <w:sz w:val="28"/>
          <w:u w:val="single"/>
          <w:lang w:val="tk-TM"/>
        </w:rPr>
        <w:t>söwda wekilleri</w:t>
      </w:r>
    </w:p>
    <w:p w14:paraId="65D1D5E6" w14:textId="77777777" w:rsidR="00ED2724" w:rsidRPr="00ED2724" w:rsidRDefault="00ED2724" w:rsidP="00ED2724">
      <w:pPr>
        <w:shd w:val="clear" w:color="auto" w:fill="FFFF00"/>
        <w:jc w:val="center"/>
        <w:rPr>
          <w:rFonts w:ascii="Times New Roman" w:hAnsi="Times New Roman" w:cs="Times New Roman"/>
          <w:sz w:val="28"/>
          <w:lang w:val="tk-TM"/>
        </w:rPr>
      </w:pPr>
      <w:r>
        <w:rPr>
          <w:rFonts w:ascii="Times New Roman" w:hAnsi="Times New Roman" w:cs="Times New Roman"/>
          <w:sz w:val="28"/>
          <w:lang w:val="tk-TM"/>
        </w:rPr>
        <w:t>(Daşary ýurt kompaniýalarynyň logatipleri)</w:t>
      </w:r>
    </w:p>
    <w:p w14:paraId="3E07B89D" w14:textId="77777777" w:rsidR="00ED2724" w:rsidRDefault="00ED2724" w:rsidP="00ED2724">
      <w:pPr>
        <w:rPr>
          <w:rFonts w:ascii="Times New Roman" w:hAnsi="Times New Roman" w:cs="Times New Roman"/>
          <w:sz w:val="28"/>
          <w:lang w:val="tk-TM"/>
        </w:rPr>
      </w:pPr>
    </w:p>
    <w:p w14:paraId="494233A1" w14:textId="77777777" w:rsidR="00ED2724" w:rsidRPr="003C2DAB" w:rsidRDefault="00ED2724" w:rsidP="003C2DAB">
      <w:pPr>
        <w:pStyle w:val="ListParagraph"/>
        <w:numPr>
          <w:ilvl w:val="0"/>
          <w:numId w:val="2"/>
        </w:numPr>
        <w:shd w:val="clear" w:color="auto" w:fill="FFFFFF" w:themeFill="background1"/>
        <w:jc w:val="center"/>
        <w:rPr>
          <w:b/>
          <w:bCs/>
          <w:sz w:val="28"/>
          <w:lang w:val="tk-TM"/>
        </w:rPr>
      </w:pPr>
      <w:r w:rsidRPr="003C2DAB">
        <w:rPr>
          <w:b/>
          <w:bCs/>
          <w:sz w:val="28"/>
          <w:lang w:val="tk-TM"/>
        </w:rPr>
        <w:t>HAÝYR-SAHAWAT IŞLERI</w:t>
      </w:r>
    </w:p>
    <w:p w14:paraId="0BC3841A" w14:textId="77777777" w:rsidR="00ED2724" w:rsidRDefault="00ED2724" w:rsidP="00ED2724">
      <w:pPr>
        <w:jc w:val="center"/>
        <w:rPr>
          <w:rFonts w:ascii="Times New Roman" w:hAnsi="Times New Roman" w:cs="Times New Roman"/>
          <w:b/>
          <w:bCs/>
          <w:sz w:val="28"/>
          <w:lang w:val="tk-TM"/>
        </w:rPr>
      </w:pPr>
      <w:r w:rsidRPr="00E731D4">
        <w:rPr>
          <w:rFonts w:ascii="Times New Roman" w:hAnsi="Times New Roman" w:cs="Times New Roman"/>
          <w:b/>
          <w:bCs/>
          <w:sz w:val="28"/>
          <w:lang w:val="tk-TM"/>
        </w:rPr>
        <w:t>"Ýagşylyk etmeklik biziň özümize güýç berýär we beýlekileri ýagşylyk etmäge iterýär"</w:t>
      </w:r>
    </w:p>
    <w:p w14:paraId="66AFA066" w14:textId="77777777" w:rsidR="003C2DAB" w:rsidRPr="00E731D4" w:rsidRDefault="003C2DAB" w:rsidP="00ED2724">
      <w:pPr>
        <w:jc w:val="center"/>
        <w:rPr>
          <w:rFonts w:ascii="Times New Roman" w:hAnsi="Times New Roman" w:cs="Times New Roman"/>
          <w:b/>
          <w:bCs/>
          <w:sz w:val="28"/>
          <w:lang w:val="tk-TM"/>
        </w:rPr>
      </w:pPr>
    </w:p>
    <w:p w14:paraId="7AA969C7" w14:textId="77777777" w:rsidR="00ED2724" w:rsidRPr="00E731D4" w:rsidRDefault="00ED2724" w:rsidP="00ED2724">
      <w:pPr>
        <w:ind w:firstLine="708"/>
        <w:jc w:val="both"/>
        <w:rPr>
          <w:rFonts w:ascii="Times New Roman" w:hAnsi="Times New Roman" w:cs="Times New Roman"/>
          <w:sz w:val="28"/>
          <w:lang w:val="tk-TM"/>
        </w:rPr>
      </w:pPr>
      <w:r w:rsidRPr="00E731D4">
        <w:rPr>
          <w:rFonts w:ascii="Times New Roman" w:hAnsi="Times New Roman" w:cs="Times New Roman"/>
          <w:sz w:val="28"/>
          <w:lang w:val="tk-TM"/>
        </w:rPr>
        <w:t xml:space="preserve">“Zehinli doganlar” hojalyk jemgyýeti 2019-njy ýyldan bäri haýyr-sahawat işleri bilen meşgullanýar. Ilkinji ädim 2019-njy ýylyň aprelinde Balkanabat şäherindäki Balkan welaýat baş metjidiniň gurluşygyna pul serişdesini geçirmek bilen başlandy. (Metjidiň suraty) </w:t>
      </w:r>
    </w:p>
    <w:p w14:paraId="504BF9BE" w14:textId="77777777" w:rsidR="00ED2724" w:rsidRPr="00E731D4" w:rsidRDefault="00ED2724" w:rsidP="00ED2724">
      <w:pPr>
        <w:rPr>
          <w:rFonts w:ascii="Times New Roman" w:hAnsi="Times New Roman" w:cs="Times New Roman"/>
          <w:sz w:val="28"/>
          <w:lang w:val="tk-TM"/>
        </w:rPr>
      </w:pPr>
    </w:p>
    <w:p w14:paraId="0DB8D102" w14:textId="77777777" w:rsidR="00ED2724" w:rsidRPr="00E731D4" w:rsidRDefault="00ED2724" w:rsidP="00ED2724">
      <w:pPr>
        <w:jc w:val="both"/>
        <w:rPr>
          <w:rFonts w:ascii="Times New Roman" w:hAnsi="Times New Roman" w:cs="Times New Roman"/>
          <w:sz w:val="28"/>
          <w:lang w:val="tk-TM"/>
        </w:rPr>
      </w:pPr>
      <w:r w:rsidRPr="00E731D4">
        <w:rPr>
          <w:rFonts w:ascii="Times New Roman" w:hAnsi="Times New Roman" w:cs="Times New Roman"/>
          <w:sz w:val="28"/>
          <w:lang w:val="tk-TM"/>
        </w:rPr>
        <w:t>1. Türkmenistanyň Aşgabat şäherindäki maýyplary goldamak Merkezinde dikeldiş-reabilitasiýa bejergisini bermek üçin maliýe goşandy. (Minnetdarlyk hat)</w:t>
      </w:r>
    </w:p>
    <w:p w14:paraId="0636EB2F" w14:textId="77777777" w:rsidR="00ED2724" w:rsidRPr="00E731D4" w:rsidRDefault="00ED2724" w:rsidP="00ED2724">
      <w:pPr>
        <w:rPr>
          <w:rFonts w:ascii="Times New Roman" w:hAnsi="Times New Roman" w:cs="Times New Roman"/>
          <w:sz w:val="28"/>
          <w:lang w:val="tk-TM"/>
        </w:rPr>
      </w:pPr>
    </w:p>
    <w:p w14:paraId="03E9190F" w14:textId="77777777" w:rsidR="00ED2724" w:rsidRPr="00E731D4" w:rsidRDefault="00ED2724" w:rsidP="00ED2724">
      <w:pPr>
        <w:jc w:val="both"/>
        <w:rPr>
          <w:rFonts w:ascii="Times New Roman" w:hAnsi="Times New Roman" w:cs="Times New Roman"/>
          <w:sz w:val="28"/>
          <w:lang w:val="tk-TM"/>
        </w:rPr>
      </w:pPr>
      <w:r w:rsidRPr="00E731D4">
        <w:rPr>
          <w:rFonts w:ascii="Times New Roman" w:hAnsi="Times New Roman" w:cs="Times New Roman"/>
          <w:sz w:val="28"/>
          <w:lang w:val="tk-TM"/>
        </w:rPr>
        <w:t>2. Türkmenistanyň Ýörite Olimpiýa Milli Merkezine (TÝOMM)  Down sindromly we akyl taýdan kem adamlaryň sportyň görnüşleri boýunça geçirilýän çempionatlara gatnaşmaklygy üçin, sport enjamlaryny we esbaplaryny satyn almaklyga geçirilýän maliýe kömegi. (Bereketli hat)</w:t>
      </w:r>
    </w:p>
    <w:p w14:paraId="207303A8" w14:textId="77777777" w:rsidR="00ED2724" w:rsidRPr="00E731D4" w:rsidRDefault="00ED2724" w:rsidP="00ED2724">
      <w:pPr>
        <w:rPr>
          <w:rFonts w:ascii="Times New Roman" w:hAnsi="Times New Roman" w:cs="Times New Roman"/>
          <w:sz w:val="28"/>
          <w:lang w:val="tk-TM"/>
        </w:rPr>
      </w:pPr>
    </w:p>
    <w:p w14:paraId="77600823" w14:textId="77777777" w:rsidR="00ED2724" w:rsidRPr="00E731D4" w:rsidRDefault="00ED2724" w:rsidP="00ED2724">
      <w:pPr>
        <w:jc w:val="both"/>
        <w:rPr>
          <w:rFonts w:ascii="Times New Roman" w:hAnsi="Times New Roman" w:cs="Times New Roman"/>
          <w:sz w:val="28"/>
          <w:lang w:val="tk-TM"/>
        </w:rPr>
      </w:pPr>
      <w:r w:rsidRPr="00E731D4">
        <w:rPr>
          <w:rFonts w:ascii="Times New Roman" w:hAnsi="Times New Roman" w:cs="Times New Roman"/>
          <w:sz w:val="28"/>
          <w:lang w:val="tk-TM"/>
        </w:rPr>
        <w:lastRenderedPageBreak/>
        <w:t>3. Balkan welaýatynyň Balkanabat şäherindäki körler we kerler jemgyýetine maýyp çagalaryň ýaşaýyş şertlerini gowulandyrmak üçin geçirilýän maliýe goşandy. (Bereketli hat)</w:t>
      </w:r>
    </w:p>
    <w:p w14:paraId="3A252B30" w14:textId="77777777" w:rsidR="00ED2724" w:rsidRPr="00E731D4" w:rsidRDefault="00ED2724" w:rsidP="00ED2724">
      <w:pPr>
        <w:rPr>
          <w:rFonts w:ascii="Times New Roman" w:hAnsi="Times New Roman" w:cs="Times New Roman"/>
          <w:sz w:val="28"/>
          <w:lang w:val="tk-TM"/>
        </w:rPr>
      </w:pPr>
    </w:p>
    <w:p w14:paraId="3EF6AFAC" w14:textId="77777777" w:rsidR="00ED2724" w:rsidRDefault="00ED2724" w:rsidP="00ED2724">
      <w:pPr>
        <w:jc w:val="both"/>
        <w:rPr>
          <w:rFonts w:ascii="Times New Roman" w:hAnsi="Times New Roman" w:cs="Times New Roman"/>
          <w:sz w:val="28"/>
          <w:lang w:val="tk-TM"/>
        </w:rPr>
      </w:pPr>
      <w:r w:rsidRPr="00E731D4">
        <w:rPr>
          <w:rFonts w:ascii="Times New Roman" w:hAnsi="Times New Roman" w:cs="Times New Roman"/>
          <w:sz w:val="28"/>
          <w:lang w:val="tk-TM"/>
        </w:rPr>
        <w:t>4. Balkan welaýatynyň Etrek etrabynyň  ýaşaýjysy we telekeçi H. Godanowa  ýerli halkyň haýyşy boýunça, Etrek şäherinde taryhy – ülkäni öwreniş muzeýini döretmekde berilen maliýe kömegi.</w:t>
      </w:r>
    </w:p>
    <w:p w14:paraId="18BE2E28" w14:textId="77777777" w:rsidR="003C2DAB" w:rsidRDefault="003C2DAB" w:rsidP="00ED2724">
      <w:pPr>
        <w:jc w:val="both"/>
        <w:rPr>
          <w:rFonts w:ascii="Times New Roman" w:hAnsi="Times New Roman" w:cs="Times New Roman"/>
          <w:sz w:val="28"/>
          <w:lang w:val="tk-TM"/>
        </w:rPr>
      </w:pPr>
    </w:p>
    <w:p w14:paraId="52FD71BF" w14:textId="77777777" w:rsidR="003C2DAB" w:rsidRPr="00E731D4" w:rsidRDefault="003C2DAB" w:rsidP="00ED2724">
      <w:pPr>
        <w:jc w:val="both"/>
        <w:rPr>
          <w:rFonts w:ascii="Times New Roman" w:hAnsi="Times New Roman" w:cs="Times New Roman"/>
          <w:sz w:val="28"/>
          <w:lang w:val="tk-TM"/>
        </w:rPr>
      </w:pPr>
      <w:r>
        <w:rPr>
          <w:rFonts w:ascii="Times New Roman" w:hAnsi="Times New Roman" w:cs="Times New Roman"/>
          <w:sz w:val="28"/>
          <w:lang w:val="tk-TM"/>
        </w:rPr>
        <w:t xml:space="preserve">5. </w:t>
      </w:r>
      <w:r w:rsidR="006804A8">
        <w:rPr>
          <w:rFonts w:ascii="Times New Roman" w:hAnsi="Times New Roman" w:cs="Times New Roman"/>
          <w:sz w:val="28"/>
          <w:lang w:val="tk-TM"/>
        </w:rPr>
        <w:t>Ýurtda mümkinçiligi çäkli we maýyplar gününiň geçirilmegi sebäpli hem-de maýyplara edilýän hyzmatlaryň hilini gowlandyrmaklyk üçin biz tarapdan Türkmenistanyň Maýyplar</w:t>
      </w:r>
      <w:r>
        <w:rPr>
          <w:rFonts w:ascii="Times New Roman" w:hAnsi="Times New Roman" w:cs="Times New Roman"/>
          <w:sz w:val="28"/>
          <w:lang w:val="tk-TM"/>
        </w:rPr>
        <w:t xml:space="preserve"> Jemgyýeti</w:t>
      </w:r>
      <w:r w:rsidR="006804A8">
        <w:rPr>
          <w:rFonts w:ascii="Times New Roman" w:hAnsi="Times New Roman" w:cs="Times New Roman"/>
          <w:sz w:val="28"/>
          <w:lang w:val="tk-TM"/>
        </w:rPr>
        <w:t xml:space="preserve">ne geçirilen maliýe kömegi. </w:t>
      </w:r>
    </w:p>
    <w:p w14:paraId="60019596" w14:textId="77777777" w:rsidR="00ED2724" w:rsidRPr="00E731D4" w:rsidRDefault="00ED2724" w:rsidP="00ED2724">
      <w:pPr>
        <w:rPr>
          <w:rFonts w:ascii="Times New Roman" w:hAnsi="Times New Roman" w:cs="Times New Roman"/>
          <w:sz w:val="28"/>
          <w:lang w:val="tk-TM"/>
        </w:rPr>
      </w:pPr>
    </w:p>
    <w:p w14:paraId="37D4763B" w14:textId="77777777" w:rsidR="00ED2724" w:rsidRPr="003C2DAB" w:rsidRDefault="00ED2724" w:rsidP="00ED2724">
      <w:pPr>
        <w:ind w:firstLine="708"/>
        <w:jc w:val="both"/>
        <w:rPr>
          <w:rFonts w:ascii="Times New Roman" w:hAnsi="Times New Roman" w:cs="Times New Roman"/>
          <w:sz w:val="28"/>
          <w:lang w:val="tk-TM"/>
        </w:rPr>
      </w:pPr>
      <w:r w:rsidRPr="003C2DAB">
        <w:rPr>
          <w:rFonts w:ascii="Times New Roman" w:hAnsi="Times New Roman" w:cs="Times New Roman"/>
          <w:b/>
          <w:i/>
          <w:sz w:val="28"/>
          <w:lang w:val="tk-TM"/>
        </w:rPr>
        <w:t xml:space="preserve">“Zehinli Doganlar” hojalyk jemgyýeti haýyr-sahawat işlerini mundan beýläkde dowam etdirmegi meýilleşdirýär, sebäbi ýagşy amallary ýatda saklamagyň iň gowy usuly - </w:t>
      </w:r>
      <w:r w:rsidRPr="003C2DAB">
        <w:rPr>
          <w:rFonts w:ascii="Times New Roman" w:hAnsi="Times New Roman" w:cs="Times New Roman"/>
          <w:b/>
          <w:i/>
          <w:sz w:val="28"/>
          <w:u w:val="single"/>
          <w:lang w:val="tk-TM"/>
        </w:rPr>
        <w:t>olary gaýtalamakdyr.</w:t>
      </w:r>
      <w:r w:rsidRPr="003C2DAB">
        <w:rPr>
          <w:rFonts w:ascii="Times New Roman" w:hAnsi="Times New Roman" w:cs="Times New Roman"/>
          <w:b/>
          <w:i/>
          <w:sz w:val="28"/>
          <w:lang w:val="tk-TM"/>
        </w:rPr>
        <w:t xml:space="preserve"> </w:t>
      </w:r>
      <w:r w:rsidR="003C2DAB">
        <w:rPr>
          <w:rFonts w:ascii="Times New Roman" w:hAnsi="Times New Roman" w:cs="Times New Roman"/>
          <w:sz w:val="28"/>
          <w:lang w:val="tk-TM"/>
        </w:rPr>
        <w:t>(</w:t>
      </w:r>
      <w:r w:rsidR="003C2DAB" w:rsidRPr="003C2DAB">
        <w:rPr>
          <w:rFonts w:ascii="Times New Roman" w:hAnsi="Times New Roman" w:cs="Times New Roman"/>
          <w:sz w:val="28"/>
          <w:shd w:val="clear" w:color="auto" w:fill="FFFF00"/>
          <w:lang w:val="tk-TM"/>
        </w:rPr>
        <w:t>Şu iň soňky te</w:t>
      </w:r>
      <w:r w:rsidR="00B74719" w:rsidRPr="000115C7">
        <w:rPr>
          <w:rFonts w:ascii="Times New Roman" w:hAnsi="Times New Roman" w:cs="Times New Roman"/>
          <w:sz w:val="28"/>
          <w:shd w:val="clear" w:color="auto" w:fill="FFFF00"/>
          <w:lang w:val="tk-TM"/>
        </w:rPr>
        <w:t>к</w:t>
      </w:r>
      <w:r w:rsidR="003C2DAB" w:rsidRPr="003C2DAB">
        <w:rPr>
          <w:rFonts w:ascii="Times New Roman" w:hAnsi="Times New Roman" w:cs="Times New Roman"/>
          <w:sz w:val="28"/>
          <w:shd w:val="clear" w:color="auto" w:fill="FFFF00"/>
          <w:lang w:val="tk-TM"/>
        </w:rPr>
        <w:t>sti hem birtüsli edip wydelýat etmeli)</w:t>
      </w:r>
    </w:p>
    <w:p w14:paraId="6CC88DFF" w14:textId="77777777" w:rsidR="007D0B7A" w:rsidRDefault="007D0B7A" w:rsidP="00ED2724">
      <w:pPr>
        <w:jc w:val="center"/>
        <w:rPr>
          <w:lang w:val="tk-TM"/>
        </w:rPr>
      </w:pPr>
    </w:p>
    <w:p w14:paraId="64FC644C" w14:textId="77777777" w:rsidR="009852F6" w:rsidRDefault="009852F6" w:rsidP="00ED2724">
      <w:pPr>
        <w:jc w:val="center"/>
        <w:rPr>
          <w:lang w:val="tk-TM"/>
        </w:rPr>
      </w:pPr>
    </w:p>
    <w:p w14:paraId="41A0B0C5" w14:textId="77777777" w:rsidR="009852F6" w:rsidRDefault="009852F6" w:rsidP="00ED2724">
      <w:pPr>
        <w:jc w:val="center"/>
        <w:rPr>
          <w:lang w:val="tk-TM"/>
        </w:rPr>
      </w:pPr>
    </w:p>
    <w:p w14:paraId="4CAA4464" w14:textId="77777777" w:rsidR="009852F6" w:rsidRDefault="009852F6" w:rsidP="00ED2724">
      <w:pPr>
        <w:jc w:val="center"/>
        <w:rPr>
          <w:lang w:val="tk-TM"/>
        </w:rPr>
      </w:pPr>
    </w:p>
    <w:p w14:paraId="3B0E8D77" w14:textId="77777777" w:rsidR="009852F6" w:rsidRDefault="009852F6" w:rsidP="00ED2724">
      <w:pPr>
        <w:jc w:val="center"/>
        <w:rPr>
          <w:lang w:val="tk-TM"/>
        </w:rPr>
      </w:pPr>
    </w:p>
    <w:p w14:paraId="3855DF9A" w14:textId="77777777" w:rsidR="009852F6" w:rsidRDefault="009852F6" w:rsidP="00ED2724">
      <w:pPr>
        <w:jc w:val="center"/>
        <w:rPr>
          <w:lang w:val="tk-TM"/>
        </w:rPr>
      </w:pPr>
    </w:p>
    <w:p w14:paraId="516FFAD3" w14:textId="77777777" w:rsidR="009852F6" w:rsidRDefault="009852F6" w:rsidP="00ED2724">
      <w:pPr>
        <w:jc w:val="center"/>
        <w:rPr>
          <w:lang w:val="tk-TM"/>
        </w:rPr>
      </w:pPr>
    </w:p>
    <w:p w14:paraId="4FF64F5C" w14:textId="77777777" w:rsidR="009852F6" w:rsidRDefault="009852F6" w:rsidP="00ED2724">
      <w:pPr>
        <w:jc w:val="center"/>
        <w:rPr>
          <w:lang w:val="tk-TM"/>
        </w:rPr>
      </w:pPr>
    </w:p>
    <w:p w14:paraId="374F6D0A" w14:textId="77777777" w:rsidR="009852F6" w:rsidRDefault="009852F6" w:rsidP="00ED2724">
      <w:pPr>
        <w:jc w:val="center"/>
        <w:rPr>
          <w:lang w:val="tk-TM"/>
        </w:rPr>
      </w:pPr>
    </w:p>
    <w:p w14:paraId="7D16F2B1" w14:textId="77777777" w:rsidR="009852F6" w:rsidRDefault="009852F6" w:rsidP="00ED2724">
      <w:pPr>
        <w:jc w:val="center"/>
        <w:rPr>
          <w:lang w:val="tk-TM"/>
        </w:rPr>
      </w:pPr>
    </w:p>
    <w:p w14:paraId="74697D3D" w14:textId="77777777" w:rsidR="009852F6" w:rsidRDefault="009852F6" w:rsidP="00ED2724">
      <w:pPr>
        <w:jc w:val="center"/>
        <w:rPr>
          <w:lang w:val="tk-TM"/>
        </w:rPr>
      </w:pPr>
    </w:p>
    <w:p w14:paraId="0DF680A1" w14:textId="77777777" w:rsidR="009852F6" w:rsidRDefault="009852F6" w:rsidP="00ED2724">
      <w:pPr>
        <w:jc w:val="center"/>
        <w:rPr>
          <w:lang w:val="tk-TM"/>
        </w:rPr>
      </w:pPr>
    </w:p>
    <w:p w14:paraId="44B15084" w14:textId="77777777" w:rsidR="009852F6" w:rsidRDefault="009852F6" w:rsidP="00ED2724">
      <w:pPr>
        <w:jc w:val="center"/>
        <w:rPr>
          <w:lang w:val="tk-TM"/>
        </w:rPr>
      </w:pPr>
    </w:p>
    <w:p w14:paraId="616AC259" w14:textId="77777777" w:rsidR="009852F6" w:rsidRDefault="009852F6" w:rsidP="00ED2724">
      <w:pPr>
        <w:jc w:val="center"/>
        <w:rPr>
          <w:lang w:val="tk-TM"/>
        </w:rPr>
      </w:pPr>
    </w:p>
    <w:p w14:paraId="57AECDD6" w14:textId="77777777" w:rsidR="009852F6" w:rsidRDefault="009852F6" w:rsidP="00ED2724">
      <w:pPr>
        <w:jc w:val="center"/>
        <w:rPr>
          <w:lang w:val="tk-TM"/>
        </w:rPr>
      </w:pPr>
    </w:p>
    <w:p w14:paraId="681B6E18" w14:textId="77777777" w:rsidR="009852F6" w:rsidRDefault="009852F6" w:rsidP="00ED2724">
      <w:pPr>
        <w:jc w:val="center"/>
        <w:rPr>
          <w:lang w:val="tk-TM"/>
        </w:rPr>
      </w:pPr>
    </w:p>
    <w:p w14:paraId="7F5B895F" w14:textId="77777777" w:rsidR="009852F6" w:rsidRDefault="009852F6" w:rsidP="00ED2724">
      <w:pPr>
        <w:jc w:val="center"/>
        <w:rPr>
          <w:lang w:val="tk-TM"/>
        </w:rPr>
      </w:pPr>
    </w:p>
    <w:p w14:paraId="75B20EF9" w14:textId="77777777" w:rsidR="009852F6" w:rsidRDefault="009852F6" w:rsidP="00B74719">
      <w:pPr>
        <w:shd w:val="clear" w:color="auto" w:fill="FF0000"/>
        <w:jc w:val="center"/>
        <w:rPr>
          <w:rFonts w:ascii="Times New Roman" w:hAnsi="Times New Roman" w:cs="Times New Roman"/>
          <w:b/>
          <w:sz w:val="32"/>
          <w:u w:val="single"/>
          <w:lang w:val="tk-TM"/>
        </w:rPr>
      </w:pPr>
      <w:r w:rsidRPr="002B3C6E">
        <w:rPr>
          <w:rFonts w:ascii="Times New Roman" w:hAnsi="Times New Roman" w:cs="Times New Roman"/>
          <w:b/>
          <w:sz w:val="32"/>
          <w:u w:val="single"/>
          <w:lang w:val="tk-TM"/>
        </w:rPr>
        <w:lastRenderedPageBreak/>
        <w:t>Hyzmatlar</w:t>
      </w:r>
    </w:p>
    <w:p w14:paraId="4AF56443" w14:textId="77777777" w:rsidR="009852F6" w:rsidRDefault="000115C7" w:rsidP="009852F6">
      <w:pPr>
        <w:jc w:val="center"/>
        <w:rPr>
          <w:rFonts w:ascii="Times New Roman" w:hAnsi="Times New Roman" w:cs="Times New Roman"/>
          <w:b/>
          <w:sz w:val="28"/>
          <w:lang w:val="tk-TM"/>
        </w:rPr>
      </w:pPr>
      <w:r>
        <w:rPr>
          <w:rFonts w:ascii="Times New Roman" w:hAnsi="Times New Roman" w:cs="Times New Roman"/>
          <w:b/>
          <w:sz w:val="28"/>
          <w:lang w:val="tk-TM"/>
        </w:rPr>
        <w:t>Baglanyşylan şertnamanyň şertlerini ýerine ýetirmeklik – bir zat, müşderi bilen bile bolup ony eşitmeklik – işi ýöretmekligiň iň oňat taglymatydyr.</w:t>
      </w:r>
    </w:p>
    <w:p w14:paraId="43143748" w14:textId="77777777" w:rsidR="009852F6" w:rsidRPr="000115C7" w:rsidRDefault="009852F6" w:rsidP="000115C7">
      <w:pPr>
        <w:ind w:firstLine="708"/>
        <w:jc w:val="both"/>
        <w:rPr>
          <w:rFonts w:ascii="Times New Roman" w:hAnsi="Times New Roman" w:cs="Times New Roman"/>
          <w:sz w:val="28"/>
          <w:lang w:val="tk-TM"/>
        </w:rPr>
      </w:pPr>
      <w:r w:rsidRPr="000115C7">
        <w:rPr>
          <w:rFonts w:ascii="Times New Roman" w:hAnsi="Times New Roman" w:cs="Times New Roman"/>
          <w:sz w:val="28"/>
          <w:lang w:val="tk-TM"/>
        </w:rPr>
        <w:t>“Zehinli doganlar” hojalyk jemgyýeti kanun tarapyndan rugsat edilen gorag we beýleki hyzmatlaryň howpsuzlyk çygryndaky doly spektrni hödürleýär.</w:t>
      </w:r>
      <w:r w:rsidR="000115C7">
        <w:rPr>
          <w:rFonts w:ascii="Times New Roman" w:hAnsi="Times New Roman" w:cs="Times New Roman"/>
          <w:sz w:val="28"/>
          <w:lang w:val="tk-TM"/>
        </w:rPr>
        <w:t xml:space="preserve"> </w:t>
      </w:r>
    </w:p>
    <w:p w14:paraId="79998FEE" w14:textId="77777777" w:rsidR="009852F6" w:rsidRDefault="009852F6" w:rsidP="000115C7">
      <w:pPr>
        <w:ind w:firstLine="708"/>
        <w:jc w:val="both"/>
        <w:rPr>
          <w:rFonts w:ascii="Times New Roman" w:hAnsi="Times New Roman" w:cs="Times New Roman"/>
          <w:sz w:val="28"/>
          <w:lang w:val="tk-TM"/>
        </w:rPr>
      </w:pPr>
      <w:r w:rsidRPr="002B3C6E">
        <w:rPr>
          <w:rFonts w:ascii="Times New Roman" w:hAnsi="Times New Roman" w:cs="Times New Roman"/>
          <w:sz w:val="28"/>
          <w:lang w:val="tk-TM"/>
        </w:rPr>
        <w:t>Kompaniýamyzyň bäsdeşlik artykmaçlygy</w:t>
      </w:r>
      <w:r>
        <w:rPr>
          <w:rFonts w:ascii="Times New Roman" w:hAnsi="Times New Roman" w:cs="Times New Roman"/>
          <w:sz w:val="28"/>
          <w:lang w:val="tk-TM"/>
        </w:rPr>
        <w:t xml:space="preserve"> -</w:t>
      </w:r>
      <w:r w:rsidRPr="002B3C6E">
        <w:rPr>
          <w:rFonts w:ascii="Times New Roman" w:hAnsi="Times New Roman" w:cs="Times New Roman"/>
          <w:sz w:val="28"/>
          <w:lang w:val="tk-TM"/>
        </w:rPr>
        <w:t xml:space="preserve"> fiziki we </w:t>
      </w:r>
      <w:r>
        <w:rPr>
          <w:rFonts w:ascii="Times New Roman" w:hAnsi="Times New Roman" w:cs="Times New Roman"/>
          <w:sz w:val="28"/>
          <w:lang w:val="tk-TM"/>
        </w:rPr>
        <w:t>wideogözegçilik gorag hyzmatlaryny öz içine alýan</w:t>
      </w:r>
      <w:r w:rsidRPr="002B3C6E">
        <w:rPr>
          <w:rFonts w:ascii="Times New Roman" w:hAnsi="Times New Roman" w:cs="Times New Roman"/>
          <w:sz w:val="28"/>
          <w:lang w:val="tk-TM"/>
        </w:rPr>
        <w:t xml:space="preserve"> </w:t>
      </w:r>
      <w:r>
        <w:rPr>
          <w:rFonts w:ascii="Times New Roman" w:hAnsi="Times New Roman" w:cs="Times New Roman"/>
          <w:sz w:val="28"/>
          <w:lang w:val="tk-TM"/>
        </w:rPr>
        <w:t xml:space="preserve">hyzmatlaryň </w:t>
      </w:r>
      <w:r w:rsidRPr="002B3C6E">
        <w:rPr>
          <w:rFonts w:ascii="Times New Roman" w:hAnsi="Times New Roman" w:cs="Times New Roman"/>
          <w:sz w:val="28"/>
          <w:lang w:val="tk-TM"/>
        </w:rPr>
        <w:t>giň toplumy</w:t>
      </w:r>
      <w:r>
        <w:rPr>
          <w:rFonts w:ascii="Times New Roman" w:hAnsi="Times New Roman" w:cs="Times New Roman"/>
          <w:sz w:val="28"/>
          <w:lang w:val="tk-TM"/>
        </w:rPr>
        <w:t>dyr</w:t>
      </w:r>
      <w:r w:rsidRPr="002B3C6E">
        <w:rPr>
          <w:rFonts w:ascii="Times New Roman" w:hAnsi="Times New Roman" w:cs="Times New Roman"/>
          <w:sz w:val="28"/>
          <w:lang w:val="tk-TM"/>
        </w:rPr>
        <w:t>.</w:t>
      </w:r>
      <w:r>
        <w:rPr>
          <w:rFonts w:ascii="Times New Roman" w:hAnsi="Times New Roman" w:cs="Times New Roman"/>
          <w:sz w:val="28"/>
          <w:lang w:val="tk-TM"/>
        </w:rPr>
        <w:t xml:space="preserve"> Şunuň bilen baglylykda kompaniýamyz hyzmatlar</w:t>
      </w:r>
      <w:r w:rsidRPr="002C4D1F">
        <w:rPr>
          <w:rFonts w:ascii="Times New Roman" w:hAnsi="Times New Roman" w:cs="Times New Roman"/>
          <w:sz w:val="28"/>
          <w:lang w:val="tk-TM"/>
        </w:rPr>
        <w:t>yň aşakdaky görnüşlerini hödürleýär:</w:t>
      </w:r>
      <w:r>
        <w:rPr>
          <w:rFonts w:ascii="Times New Roman" w:hAnsi="Times New Roman" w:cs="Times New Roman"/>
          <w:sz w:val="28"/>
          <w:lang w:val="tk-TM"/>
        </w:rPr>
        <w:t xml:space="preserve"> </w:t>
      </w:r>
    </w:p>
    <w:p w14:paraId="1333A84E" w14:textId="77777777" w:rsidR="006804A8" w:rsidRPr="003634E5" w:rsidRDefault="006804A8" w:rsidP="006804A8">
      <w:pPr>
        <w:pStyle w:val="ListParagraph"/>
        <w:numPr>
          <w:ilvl w:val="0"/>
          <w:numId w:val="7"/>
        </w:numPr>
        <w:jc w:val="both"/>
        <w:rPr>
          <w:sz w:val="28"/>
          <w:lang w:val="tk-TM"/>
        </w:rPr>
      </w:pPr>
      <w:r w:rsidRPr="00B74719">
        <w:rPr>
          <w:b/>
          <w:bCs/>
          <w:i/>
          <w:sz w:val="28"/>
          <w:u w:val="single"/>
          <w:lang w:val="tk-TM"/>
        </w:rPr>
        <w:t>Obýektleri fiziki taýdan goramak hyzmatlary</w:t>
      </w:r>
      <w:r w:rsidRPr="003634E5">
        <w:rPr>
          <w:sz w:val="28"/>
          <w:lang w:val="tk-TM"/>
        </w:rPr>
        <w:t xml:space="preserve"> - obýektiň işleýşiniň howpsuzlygyny, maddy emläginiň howpsuzlygyny, işgärleriniň ömrüni we saglygyny goramaga gönükdirilen çäreler toplumy</w:t>
      </w:r>
      <w:r>
        <w:rPr>
          <w:sz w:val="28"/>
          <w:lang w:val="tk-TM"/>
        </w:rPr>
        <w:t xml:space="preserve"> bolup durýar</w:t>
      </w:r>
      <w:r w:rsidRPr="003634E5">
        <w:rPr>
          <w:sz w:val="28"/>
          <w:lang w:val="tk-TM"/>
        </w:rPr>
        <w:t xml:space="preserve">. Fiziki </w:t>
      </w:r>
      <w:r>
        <w:rPr>
          <w:sz w:val="28"/>
          <w:lang w:val="tk-TM"/>
        </w:rPr>
        <w:t xml:space="preserve">taýdan </w:t>
      </w:r>
      <w:r w:rsidRPr="00BF1B8A">
        <w:rPr>
          <w:sz w:val="28"/>
          <w:lang w:val="tk-TM"/>
        </w:rPr>
        <w:t>gorama</w:t>
      </w:r>
      <w:r w:rsidRPr="003634E5">
        <w:rPr>
          <w:sz w:val="28"/>
          <w:lang w:val="tk-TM"/>
        </w:rPr>
        <w:t>gyň wezipesi</w:t>
      </w:r>
      <w:r>
        <w:rPr>
          <w:sz w:val="28"/>
          <w:lang w:val="tk-TM"/>
        </w:rPr>
        <w:t xml:space="preserve">  giriş-çykyş nokadyny </w:t>
      </w:r>
      <w:r w:rsidRPr="003634E5">
        <w:rPr>
          <w:sz w:val="28"/>
          <w:lang w:val="tk-TM"/>
        </w:rPr>
        <w:t xml:space="preserve">gözegçilikde saklamak, ulaglary barlamak, </w:t>
      </w:r>
      <w:r>
        <w:rPr>
          <w:sz w:val="28"/>
          <w:lang w:val="tk-TM"/>
        </w:rPr>
        <w:t>desganyň çägindäki aýlawly ýollardan girmegiň, ýitgileriň</w:t>
      </w:r>
      <w:r w:rsidRPr="003634E5">
        <w:rPr>
          <w:sz w:val="28"/>
          <w:lang w:val="tk-TM"/>
        </w:rPr>
        <w:t xml:space="preserve"> we ogurlygyň öňüni almak, wideo gözegçilik ulgamyna gözegçilik etmek, </w:t>
      </w:r>
      <w:r>
        <w:rPr>
          <w:sz w:val="28"/>
          <w:lang w:val="tk-TM"/>
        </w:rPr>
        <w:t xml:space="preserve">obýekte gelýän </w:t>
      </w:r>
      <w:r w:rsidRPr="003634E5">
        <w:rPr>
          <w:sz w:val="28"/>
          <w:lang w:val="tk-TM"/>
        </w:rPr>
        <w:t xml:space="preserve">myhmanlarynyň we işgärleriniň hereketlerine gözegçilik etmek, </w:t>
      </w:r>
      <w:r>
        <w:rPr>
          <w:sz w:val="28"/>
          <w:lang w:val="tk-TM"/>
        </w:rPr>
        <w:t xml:space="preserve">elýeter ýerlerde saklanýan maddy gymmatlyklary goramak, </w:t>
      </w:r>
      <w:r w:rsidRPr="00471FF2">
        <w:rPr>
          <w:sz w:val="28"/>
          <w:lang w:val="tk-TM"/>
        </w:rPr>
        <w:t>tehniki betbagtçylyklary we ýangynlary ýok etmek</w:t>
      </w:r>
      <w:r>
        <w:rPr>
          <w:sz w:val="28"/>
          <w:lang w:val="tk-TM"/>
        </w:rPr>
        <w:t>lik</w:t>
      </w:r>
      <w:r w:rsidRPr="00471FF2">
        <w:rPr>
          <w:sz w:val="28"/>
          <w:lang w:val="tk-TM"/>
        </w:rPr>
        <w:t xml:space="preserve"> </w:t>
      </w:r>
      <w:r>
        <w:rPr>
          <w:sz w:val="28"/>
          <w:lang w:val="tk-TM"/>
        </w:rPr>
        <w:t>üçin ilkinji çäreleri görmek, biru</w:t>
      </w:r>
      <w:r w:rsidRPr="00471FF2">
        <w:rPr>
          <w:sz w:val="28"/>
          <w:lang w:val="tk-TM"/>
        </w:rPr>
        <w:t xml:space="preserve">gsat girmegiň öňüni almak we </w:t>
      </w:r>
      <w:r>
        <w:rPr>
          <w:sz w:val="28"/>
          <w:lang w:val="tk-TM"/>
        </w:rPr>
        <w:t xml:space="preserve">goralýan desganyň/obýektiň işjeňligini ösdürmek we goldamak </w:t>
      </w:r>
      <w:r w:rsidRPr="003634E5">
        <w:rPr>
          <w:sz w:val="28"/>
          <w:lang w:val="tk-TM"/>
        </w:rPr>
        <w:t xml:space="preserve">ýaly </w:t>
      </w:r>
      <w:r>
        <w:rPr>
          <w:sz w:val="28"/>
          <w:lang w:val="tk-TM"/>
        </w:rPr>
        <w:t xml:space="preserve">çäreleri </w:t>
      </w:r>
      <w:r w:rsidRPr="003634E5">
        <w:rPr>
          <w:sz w:val="28"/>
          <w:lang w:val="tk-TM"/>
        </w:rPr>
        <w:t>öz içine alýar.</w:t>
      </w:r>
    </w:p>
    <w:p w14:paraId="3FCC8224" w14:textId="77777777" w:rsidR="006804A8" w:rsidRDefault="006804A8" w:rsidP="006804A8">
      <w:pPr>
        <w:pStyle w:val="ListParagraph"/>
        <w:numPr>
          <w:ilvl w:val="0"/>
          <w:numId w:val="7"/>
        </w:numPr>
        <w:jc w:val="both"/>
        <w:rPr>
          <w:sz w:val="28"/>
          <w:lang w:val="tk-TM"/>
        </w:rPr>
      </w:pPr>
      <w:r w:rsidRPr="00B74719">
        <w:rPr>
          <w:b/>
          <w:bCs/>
          <w:i/>
          <w:sz w:val="28"/>
          <w:u w:val="single"/>
          <w:lang w:val="tk-TM"/>
        </w:rPr>
        <w:t>Wideogözegçilik gorag hyzmatlary</w:t>
      </w:r>
      <w:r>
        <w:rPr>
          <w:sz w:val="28"/>
          <w:lang w:val="tk-TM"/>
        </w:rPr>
        <w:t xml:space="preserve"> – bu öýjükli ulgam toplumy bolup, goralýan desganyň/obýektiň howpsuzlygyny birkemsiz üpjin etmeklik üçin </w:t>
      </w:r>
      <w:r w:rsidRPr="003634E5">
        <w:rPr>
          <w:sz w:val="28"/>
          <w:lang w:val="tk-TM"/>
        </w:rPr>
        <w:t xml:space="preserve">ygtybarly </w:t>
      </w:r>
      <w:r>
        <w:rPr>
          <w:sz w:val="28"/>
          <w:lang w:val="tk-TM"/>
        </w:rPr>
        <w:t>aragatnaşyk kanallary arkaly alyný</w:t>
      </w:r>
      <w:r w:rsidRPr="003634E5">
        <w:rPr>
          <w:sz w:val="28"/>
          <w:lang w:val="tk-TM"/>
        </w:rPr>
        <w:t xml:space="preserve">an maglumatlary gije-gündiziň dowamynda </w:t>
      </w:r>
      <w:r>
        <w:rPr>
          <w:sz w:val="28"/>
          <w:lang w:val="tk-TM"/>
        </w:rPr>
        <w:t xml:space="preserve">monitoring merkeziniň pultuna bermeklikdir. </w:t>
      </w:r>
      <w:r w:rsidRPr="003634E5">
        <w:rPr>
          <w:sz w:val="28"/>
          <w:lang w:val="tk-TM"/>
        </w:rPr>
        <w:t xml:space="preserve"> Döwrebap howpsuzlyk ulgamlary </w:t>
      </w:r>
      <w:r>
        <w:rPr>
          <w:sz w:val="28"/>
          <w:lang w:val="tk-TM"/>
        </w:rPr>
        <w:t xml:space="preserve">goralýan desganyň/obýektiň çägine </w:t>
      </w:r>
      <w:r w:rsidRPr="003634E5">
        <w:rPr>
          <w:sz w:val="28"/>
          <w:lang w:val="tk-TM"/>
        </w:rPr>
        <w:t xml:space="preserve"> bikanun girmek howpuny ep-esli azaldýar, </w:t>
      </w:r>
      <w:r>
        <w:rPr>
          <w:sz w:val="28"/>
          <w:lang w:val="tk-TM"/>
        </w:rPr>
        <w:t xml:space="preserve">eger-de </w:t>
      </w:r>
      <w:r w:rsidRPr="003634E5">
        <w:rPr>
          <w:sz w:val="28"/>
          <w:lang w:val="tk-TM"/>
        </w:rPr>
        <w:t>bu waka ýüze çyka</w:t>
      </w:r>
      <w:r>
        <w:rPr>
          <w:sz w:val="28"/>
          <w:lang w:val="tk-TM"/>
        </w:rPr>
        <w:t>ýa</w:t>
      </w:r>
      <w:r w:rsidRPr="003634E5">
        <w:rPr>
          <w:sz w:val="28"/>
          <w:lang w:val="tk-TM"/>
        </w:rPr>
        <w:t>n halatynda</w:t>
      </w:r>
      <w:r>
        <w:rPr>
          <w:sz w:val="28"/>
          <w:lang w:val="tk-TM"/>
        </w:rPr>
        <w:t>,</w:t>
      </w:r>
      <w:r w:rsidRPr="003634E5">
        <w:rPr>
          <w:sz w:val="28"/>
          <w:lang w:val="tk-TM"/>
        </w:rPr>
        <w:t xml:space="preserve"> derňemek üçin tiz</w:t>
      </w:r>
      <w:r>
        <w:rPr>
          <w:sz w:val="28"/>
          <w:lang w:val="tk-TM"/>
        </w:rPr>
        <w:t>-dessin</w:t>
      </w:r>
      <w:r w:rsidRPr="003634E5">
        <w:rPr>
          <w:sz w:val="28"/>
          <w:lang w:val="tk-TM"/>
        </w:rPr>
        <w:t xml:space="preserve"> çäreleri görmäge mümkinçilik berýär. Desgada</w:t>
      </w:r>
      <w:r>
        <w:rPr>
          <w:sz w:val="28"/>
          <w:lang w:val="tk-TM"/>
        </w:rPr>
        <w:t>/obýektde adatdan daşary ýagdaý ýüze çyk</w:t>
      </w:r>
      <w:r w:rsidRPr="003634E5">
        <w:rPr>
          <w:sz w:val="28"/>
          <w:lang w:val="tk-TM"/>
        </w:rPr>
        <w:t>a</w:t>
      </w:r>
      <w:r>
        <w:rPr>
          <w:sz w:val="28"/>
          <w:lang w:val="tk-TM"/>
        </w:rPr>
        <w:t xml:space="preserve">n </w:t>
      </w:r>
      <w:r w:rsidRPr="003634E5">
        <w:rPr>
          <w:sz w:val="28"/>
          <w:lang w:val="tk-TM"/>
        </w:rPr>
        <w:t xml:space="preserve">halatynda, ulgam derrew </w:t>
      </w:r>
      <w:r>
        <w:rPr>
          <w:sz w:val="28"/>
          <w:lang w:val="tk-TM"/>
        </w:rPr>
        <w:t xml:space="preserve">goragçylara </w:t>
      </w:r>
      <w:r w:rsidRPr="003634E5">
        <w:rPr>
          <w:sz w:val="28"/>
          <w:lang w:val="tk-TM"/>
        </w:rPr>
        <w:t>habar berýär. Duýduryşly ýagdaýlar</w:t>
      </w:r>
      <w:r>
        <w:rPr>
          <w:sz w:val="28"/>
          <w:lang w:val="tk-TM"/>
        </w:rPr>
        <w:t>a -</w:t>
      </w:r>
      <w:r w:rsidRPr="003634E5">
        <w:rPr>
          <w:sz w:val="28"/>
          <w:lang w:val="tk-TM"/>
        </w:rPr>
        <w:t xml:space="preserve"> ogurlyga synanyşmak, bikanun girmek, emläk ogur</w:t>
      </w:r>
      <w:r>
        <w:rPr>
          <w:sz w:val="28"/>
          <w:lang w:val="tk-TM"/>
        </w:rPr>
        <w:t>lamak we şuňa meňzeş hereketler girýär.</w:t>
      </w:r>
    </w:p>
    <w:p w14:paraId="23A975B3" w14:textId="77777777" w:rsidR="006804A8" w:rsidRPr="003634E5" w:rsidRDefault="006804A8" w:rsidP="00B74719">
      <w:pPr>
        <w:pStyle w:val="ListParagraph"/>
        <w:numPr>
          <w:ilvl w:val="0"/>
          <w:numId w:val="7"/>
        </w:numPr>
        <w:shd w:val="clear" w:color="auto" w:fill="FFFFFF" w:themeFill="background1"/>
        <w:jc w:val="both"/>
        <w:rPr>
          <w:sz w:val="28"/>
          <w:lang w:val="tk-TM"/>
        </w:rPr>
      </w:pPr>
      <w:r w:rsidRPr="00B74719">
        <w:rPr>
          <w:b/>
          <w:bCs/>
          <w:i/>
          <w:sz w:val="28"/>
          <w:u w:val="single"/>
          <w:shd w:val="clear" w:color="auto" w:fill="FFFFFF" w:themeFill="background1"/>
          <w:lang w:val="tk-TM"/>
        </w:rPr>
        <w:t>Ýükleri ugratmak hyzmatlary</w:t>
      </w:r>
      <w:r w:rsidRPr="00B74719">
        <w:rPr>
          <w:sz w:val="28"/>
          <w:shd w:val="clear" w:color="auto" w:fill="FFFFFF" w:themeFill="background1"/>
          <w:lang w:val="tk-TM"/>
        </w:rPr>
        <w:t xml:space="preserve"> </w:t>
      </w:r>
      <w:r w:rsidR="00B74719">
        <w:rPr>
          <w:sz w:val="28"/>
          <w:shd w:val="clear" w:color="auto" w:fill="FFFFFF" w:themeFill="background1"/>
          <w:lang w:val="tk-TM"/>
        </w:rPr>
        <w:t>–</w:t>
      </w:r>
      <w:r w:rsidRPr="00B74719">
        <w:rPr>
          <w:sz w:val="28"/>
          <w:shd w:val="clear" w:color="auto" w:fill="FFFFFF" w:themeFill="background1"/>
          <w:lang w:val="tk-TM"/>
        </w:rPr>
        <w:t xml:space="preserve"> ýük</w:t>
      </w:r>
      <w:r w:rsidR="00B74719">
        <w:rPr>
          <w:sz w:val="28"/>
          <w:shd w:val="clear" w:color="auto" w:fill="FFFFFF" w:themeFill="background1"/>
          <w:lang w:val="tk-TM"/>
        </w:rPr>
        <w:t xml:space="preserve">leri daşamaklyk, munyň özi diňe bir </w:t>
      </w:r>
      <w:r w:rsidRPr="003634E5">
        <w:rPr>
          <w:sz w:val="28"/>
          <w:lang w:val="tk-TM"/>
        </w:rPr>
        <w:t xml:space="preserve"> </w:t>
      </w:r>
      <w:r w:rsidR="00B74719">
        <w:rPr>
          <w:sz w:val="28"/>
          <w:lang w:val="tk-TM"/>
        </w:rPr>
        <w:t>ähli ulag ýollary</w:t>
      </w:r>
      <w:r w:rsidRPr="003634E5">
        <w:rPr>
          <w:sz w:val="28"/>
          <w:lang w:val="tk-TM"/>
        </w:rPr>
        <w:t xml:space="preserve"> boýunça gor</w:t>
      </w:r>
      <w:r w:rsidR="00B74719">
        <w:rPr>
          <w:sz w:val="28"/>
          <w:lang w:val="tk-TM"/>
        </w:rPr>
        <w:t>agçylaryň gönüden-göni bolmagy</w:t>
      </w:r>
      <w:r w:rsidRPr="003634E5">
        <w:rPr>
          <w:sz w:val="28"/>
          <w:lang w:val="tk-TM"/>
        </w:rPr>
        <w:t xml:space="preserve"> däl</w:t>
      </w:r>
      <w:r w:rsidR="00B74719">
        <w:rPr>
          <w:sz w:val="28"/>
          <w:lang w:val="tk-TM"/>
        </w:rPr>
        <w:t>-de</w:t>
      </w:r>
      <w:r w:rsidRPr="003634E5">
        <w:rPr>
          <w:sz w:val="28"/>
          <w:lang w:val="tk-TM"/>
        </w:rPr>
        <w:t xml:space="preserve">, eýsem deslapky taýýarlyk we öňüni alyş howpsuzlyk çäreleriniň toplumyny hem aňladýar. </w:t>
      </w:r>
      <w:r>
        <w:rPr>
          <w:sz w:val="28"/>
          <w:lang w:val="tk-TM"/>
        </w:rPr>
        <w:t>Ý</w:t>
      </w:r>
      <w:r w:rsidRPr="003634E5">
        <w:rPr>
          <w:sz w:val="28"/>
          <w:lang w:val="tk-TM"/>
        </w:rPr>
        <w:t>ükleri ugratmak hyzmatlary</w:t>
      </w:r>
      <w:r>
        <w:rPr>
          <w:sz w:val="28"/>
          <w:lang w:val="tk-TM"/>
        </w:rPr>
        <w:t>nyň</w:t>
      </w:r>
      <w:r w:rsidRPr="003634E5">
        <w:rPr>
          <w:sz w:val="28"/>
          <w:lang w:val="tk-TM"/>
        </w:rPr>
        <w:t xml:space="preserve"> taýýarlyk tapgyry </w:t>
      </w:r>
      <w:r w:rsidR="006A7EE1">
        <w:rPr>
          <w:sz w:val="28"/>
          <w:lang w:val="tk-TM"/>
        </w:rPr>
        <w:t>–</w:t>
      </w:r>
      <w:r w:rsidRPr="003634E5">
        <w:rPr>
          <w:sz w:val="28"/>
          <w:lang w:val="tk-TM"/>
        </w:rPr>
        <w:t xml:space="preserve"> </w:t>
      </w:r>
      <w:r w:rsidR="006A7EE1">
        <w:rPr>
          <w:sz w:val="28"/>
          <w:lang w:val="tk-TM"/>
        </w:rPr>
        <w:t xml:space="preserve">ýükleri </w:t>
      </w:r>
      <w:r w:rsidRPr="003634E5">
        <w:rPr>
          <w:sz w:val="28"/>
          <w:lang w:val="tk-TM"/>
        </w:rPr>
        <w:t>daşamak</w:t>
      </w:r>
      <w:r w:rsidR="006A7EE1">
        <w:rPr>
          <w:sz w:val="28"/>
          <w:lang w:val="tk-TM"/>
        </w:rPr>
        <w:t>lyk</w:t>
      </w:r>
      <w:r w:rsidRPr="003634E5">
        <w:rPr>
          <w:sz w:val="28"/>
          <w:lang w:val="tk-TM"/>
        </w:rPr>
        <w:t xml:space="preserve"> üçin iň amatly ulag</w:t>
      </w:r>
      <w:r w:rsidR="00C532D1">
        <w:rPr>
          <w:sz w:val="28"/>
          <w:lang w:val="tk-TM"/>
        </w:rPr>
        <w:t>laryň</w:t>
      </w:r>
      <w:r w:rsidRPr="003634E5">
        <w:rPr>
          <w:sz w:val="28"/>
          <w:lang w:val="tk-TM"/>
        </w:rPr>
        <w:t xml:space="preserve"> saýla</w:t>
      </w:r>
      <w:r w:rsidR="00C532D1">
        <w:rPr>
          <w:sz w:val="28"/>
          <w:lang w:val="tk-TM"/>
        </w:rPr>
        <w:t>n</w:t>
      </w:r>
      <w:r w:rsidR="00405332">
        <w:rPr>
          <w:sz w:val="28"/>
          <w:lang w:val="tk-TM"/>
        </w:rPr>
        <w:t>yl</w:t>
      </w:r>
      <w:r w:rsidRPr="003634E5">
        <w:rPr>
          <w:sz w:val="28"/>
          <w:lang w:val="tk-TM"/>
        </w:rPr>
        <w:t>ma</w:t>
      </w:r>
      <w:r>
        <w:rPr>
          <w:sz w:val="28"/>
          <w:lang w:val="tk-TM"/>
        </w:rPr>
        <w:t>gy</w:t>
      </w:r>
      <w:r w:rsidRPr="003634E5">
        <w:rPr>
          <w:sz w:val="28"/>
          <w:lang w:val="tk-TM"/>
        </w:rPr>
        <w:t>,</w:t>
      </w:r>
      <w:r>
        <w:rPr>
          <w:sz w:val="28"/>
          <w:lang w:val="tk-TM"/>
        </w:rPr>
        <w:t xml:space="preserve"> ýükleriň</w:t>
      </w:r>
      <w:r w:rsidRPr="003634E5">
        <w:rPr>
          <w:sz w:val="28"/>
          <w:lang w:val="tk-TM"/>
        </w:rPr>
        <w:t xml:space="preserve"> howpsuzlyk çärelerine laýyk ýükle</w:t>
      </w:r>
      <w:r w:rsidR="00C532D1">
        <w:rPr>
          <w:sz w:val="28"/>
          <w:lang w:val="tk-TM"/>
        </w:rPr>
        <w:t>n</w:t>
      </w:r>
      <w:r w:rsidR="00405332">
        <w:rPr>
          <w:sz w:val="28"/>
          <w:lang w:val="tk-TM"/>
        </w:rPr>
        <w:t>il</w:t>
      </w:r>
      <w:r w:rsidRPr="003634E5">
        <w:rPr>
          <w:sz w:val="28"/>
          <w:lang w:val="tk-TM"/>
        </w:rPr>
        <w:t>me</w:t>
      </w:r>
      <w:r>
        <w:rPr>
          <w:sz w:val="28"/>
          <w:lang w:val="tk-TM"/>
        </w:rPr>
        <w:t>gi</w:t>
      </w:r>
      <w:r w:rsidRPr="003634E5">
        <w:rPr>
          <w:sz w:val="28"/>
          <w:lang w:val="tk-TM"/>
        </w:rPr>
        <w:t>, ulag</w:t>
      </w:r>
      <w:r w:rsidR="00C532D1">
        <w:rPr>
          <w:sz w:val="28"/>
          <w:lang w:val="tk-TM"/>
        </w:rPr>
        <w:t xml:space="preserve">larda yzarlaýyş enjamlaryň oturdylmagy, ýükiň barmaly ýerine </w:t>
      </w:r>
      <w:r w:rsidR="00405332">
        <w:rPr>
          <w:sz w:val="28"/>
          <w:lang w:val="tk-TM"/>
        </w:rPr>
        <w:t>çenli iň amatly we iň howupsyz marşrut</w:t>
      </w:r>
      <w:r w:rsidR="00C532D1">
        <w:rPr>
          <w:sz w:val="28"/>
          <w:lang w:val="tk-TM"/>
        </w:rPr>
        <w:t xml:space="preserve">yny işläp düzmeklik üçin </w:t>
      </w:r>
      <w:r w:rsidRPr="003634E5">
        <w:rPr>
          <w:sz w:val="28"/>
          <w:lang w:val="tk-TM"/>
        </w:rPr>
        <w:t>sebiti</w:t>
      </w:r>
      <w:r w:rsidR="00C532D1">
        <w:rPr>
          <w:sz w:val="28"/>
          <w:lang w:val="tk-TM"/>
        </w:rPr>
        <w:t>ň aýratynlyklaryny</w:t>
      </w:r>
      <w:r w:rsidR="006A7EE1">
        <w:rPr>
          <w:sz w:val="28"/>
          <w:lang w:val="tk-TM"/>
        </w:rPr>
        <w:t>ň</w:t>
      </w:r>
      <w:r w:rsidRPr="003634E5">
        <w:rPr>
          <w:sz w:val="28"/>
          <w:lang w:val="tk-TM"/>
        </w:rPr>
        <w:t xml:space="preserve"> we beýleki möhüm </w:t>
      </w:r>
      <w:r w:rsidR="00C532D1">
        <w:rPr>
          <w:sz w:val="28"/>
          <w:lang w:val="tk-TM"/>
        </w:rPr>
        <w:t>aýratynlyklary</w:t>
      </w:r>
      <w:r w:rsidR="006A7EE1">
        <w:rPr>
          <w:sz w:val="28"/>
          <w:lang w:val="tk-TM"/>
        </w:rPr>
        <w:t>ň</w:t>
      </w:r>
      <w:r w:rsidR="00C532D1">
        <w:rPr>
          <w:sz w:val="28"/>
          <w:lang w:val="tk-TM"/>
        </w:rPr>
        <w:t xml:space="preserve"> (</w:t>
      </w:r>
      <w:r w:rsidRPr="003634E5">
        <w:rPr>
          <w:sz w:val="28"/>
          <w:lang w:val="tk-TM"/>
        </w:rPr>
        <w:t>nuanslar</w:t>
      </w:r>
      <w:r w:rsidR="006A7EE1">
        <w:rPr>
          <w:sz w:val="28"/>
          <w:lang w:val="tk-TM"/>
        </w:rPr>
        <w:t>yň</w:t>
      </w:r>
      <w:r w:rsidR="00C532D1">
        <w:rPr>
          <w:sz w:val="28"/>
          <w:lang w:val="tk-TM"/>
        </w:rPr>
        <w:t>) göz öňine tutulmagy</w:t>
      </w:r>
      <w:r w:rsidRPr="003634E5">
        <w:rPr>
          <w:sz w:val="28"/>
          <w:lang w:val="tk-TM"/>
        </w:rPr>
        <w:t xml:space="preserve">, </w:t>
      </w:r>
      <w:r w:rsidR="00405332">
        <w:rPr>
          <w:sz w:val="28"/>
          <w:lang w:val="tk-TM"/>
        </w:rPr>
        <w:t>ugradylýan ýükleriň geçýän çäklerinde h</w:t>
      </w:r>
      <w:r w:rsidRPr="003634E5">
        <w:rPr>
          <w:sz w:val="28"/>
          <w:lang w:val="tk-TM"/>
        </w:rPr>
        <w:t>owply faktorlaryň barlygy</w:t>
      </w:r>
      <w:r w:rsidR="00405332">
        <w:rPr>
          <w:sz w:val="28"/>
          <w:lang w:val="tk-TM"/>
        </w:rPr>
        <w:t xml:space="preserve">ny anyklamaklyk üçin deslapky barlag çäreleriniň </w:t>
      </w:r>
      <w:r w:rsidR="00405332">
        <w:rPr>
          <w:sz w:val="28"/>
          <w:lang w:val="tk-TM"/>
        </w:rPr>
        <w:lastRenderedPageBreak/>
        <w:t xml:space="preserve">geçirilmegi, </w:t>
      </w:r>
      <w:r w:rsidRPr="003634E5">
        <w:rPr>
          <w:sz w:val="28"/>
          <w:lang w:val="tk-TM"/>
        </w:rPr>
        <w:t>ýükleri kabul etmegi</w:t>
      </w:r>
      <w:r>
        <w:rPr>
          <w:sz w:val="28"/>
          <w:lang w:val="tk-TM"/>
        </w:rPr>
        <w:t>ň</w:t>
      </w:r>
      <w:r w:rsidRPr="003634E5">
        <w:rPr>
          <w:sz w:val="28"/>
          <w:lang w:val="tk-TM"/>
        </w:rPr>
        <w:t xml:space="preserve">, ibermegiň we </w:t>
      </w:r>
      <w:r w:rsidR="00405332">
        <w:rPr>
          <w:sz w:val="28"/>
          <w:lang w:val="tk-TM"/>
        </w:rPr>
        <w:t xml:space="preserve">tabşyrmagyň </w:t>
      </w:r>
      <w:r w:rsidRPr="003634E5">
        <w:rPr>
          <w:sz w:val="28"/>
          <w:lang w:val="tk-TM"/>
        </w:rPr>
        <w:t>ygtybarly usullaryny</w:t>
      </w:r>
      <w:r w:rsidR="00405332">
        <w:rPr>
          <w:sz w:val="28"/>
          <w:lang w:val="tk-TM"/>
        </w:rPr>
        <w:t>ň</w:t>
      </w:r>
      <w:r w:rsidRPr="003634E5">
        <w:rPr>
          <w:sz w:val="28"/>
          <w:lang w:val="tk-TM"/>
        </w:rPr>
        <w:t xml:space="preserve"> gur</w:t>
      </w:r>
      <w:r w:rsidR="00405332">
        <w:rPr>
          <w:sz w:val="28"/>
          <w:lang w:val="tk-TM"/>
        </w:rPr>
        <w:t>nal</w:t>
      </w:r>
      <w:r w:rsidRPr="003634E5">
        <w:rPr>
          <w:sz w:val="28"/>
          <w:lang w:val="tk-TM"/>
        </w:rPr>
        <w:t>ma</w:t>
      </w:r>
      <w:r>
        <w:rPr>
          <w:sz w:val="28"/>
          <w:lang w:val="tk-TM"/>
        </w:rPr>
        <w:t>gy</w:t>
      </w:r>
      <w:r w:rsidRPr="003634E5">
        <w:rPr>
          <w:sz w:val="28"/>
          <w:lang w:val="tk-TM"/>
        </w:rPr>
        <w:t xml:space="preserve">, </w:t>
      </w:r>
      <w:r w:rsidR="00C52C38">
        <w:rPr>
          <w:sz w:val="28"/>
          <w:lang w:val="tk-TM"/>
        </w:rPr>
        <w:t xml:space="preserve">ýollarda </w:t>
      </w:r>
      <w:r w:rsidRPr="003634E5">
        <w:rPr>
          <w:sz w:val="28"/>
          <w:lang w:val="tk-TM"/>
        </w:rPr>
        <w:t>dynç alyş duralgalaryny</w:t>
      </w:r>
      <w:r w:rsidR="00C52C38">
        <w:rPr>
          <w:sz w:val="28"/>
          <w:lang w:val="tk-TM"/>
        </w:rPr>
        <w:t>ň</w:t>
      </w:r>
      <w:r w:rsidRPr="003634E5">
        <w:rPr>
          <w:sz w:val="28"/>
          <w:lang w:val="tk-TM"/>
        </w:rPr>
        <w:t xml:space="preserve"> meýilleşdir</w:t>
      </w:r>
      <w:r w:rsidR="00C52C38">
        <w:rPr>
          <w:sz w:val="28"/>
          <w:lang w:val="tk-TM"/>
        </w:rPr>
        <w:t>il</w:t>
      </w:r>
      <w:r w:rsidRPr="003634E5">
        <w:rPr>
          <w:sz w:val="28"/>
          <w:lang w:val="tk-TM"/>
        </w:rPr>
        <w:t>me</w:t>
      </w:r>
      <w:r>
        <w:rPr>
          <w:sz w:val="28"/>
          <w:lang w:val="tk-TM"/>
        </w:rPr>
        <w:t>gi</w:t>
      </w:r>
      <w:r w:rsidRPr="003634E5">
        <w:rPr>
          <w:sz w:val="28"/>
          <w:lang w:val="tk-TM"/>
        </w:rPr>
        <w:t xml:space="preserve">, </w:t>
      </w:r>
      <w:r w:rsidR="00C52C38">
        <w:rPr>
          <w:sz w:val="28"/>
          <w:lang w:val="tk-TM"/>
        </w:rPr>
        <w:t xml:space="preserve">awtoulaglara ýangyç guýyş nokatlarynda ulaglara ýangyjyň guýulmasy, </w:t>
      </w:r>
      <w:r w:rsidRPr="003634E5">
        <w:rPr>
          <w:sz w:val="28"/>
          <w:lang w:val="tk-TM"/>
        </w:rPr>
        <w:t>lukmançylyk bellikleri</w:t>
      </w:r>
      <w:r w:rsidR="00C52C38">
        <w:rPr>
          <w:sz w:val="28"/>
          <w:lang w:val="tk-TM"/>
        </w:rPr>
        <w:t>ň amala aşyrylmasy, ýükleriň</w:t>
      </w:r>
      <w:r w:rsidRPr="003634E5">
        <w:rPr>
          <w:sz w:val="28"/>
          <w:lang w:val="tk-TM"/>
        </w:rPr>
        <w:t xml:space="preserve"> gelen wagtyny</w:t>
      </w:r>
      <w:r w:rsidR="00C52C38">
        <w:rPr>
          <w:sz w:val="28"/>
          <w:lang w:val="tk-TM"/>
        </w:rPr>
        <w:t>ň</w:t>
      </w:r>
      <w:r w:rsidRPr="003634E5">
        <w:rPr>
          <w:sz w:val="28"/>
          <w:lang w:val="tk-TM"/>
        </w:rPr>
        <w:t xml:space="preserve"> takyk hasapla</w:t>
      </w:r>
      <w:r w:rsidR="00C52C38">
        <w:rPr>
          <w:sz w:val="28"/>
          <w:lang w:val="tk-TM"/>
        </w:rPr>
        <w:t>nmasy</w:t>
      </w:r>
      <w:r w:rsidRPr="003634E5">
        <w:rPr>
          <w:sz w:val="28"/>
          <w:lang w:val="tk-TM"/>
        </w:rPr>
        <w:t xml:space="preserve">, </w:t>
      </w:r>
      <w:r>
        <w:rPr>
          <w:sz w:val="28"/>
          <w:lang w:val="tk-TM"/>
        </w:rPr>
        <w:t>ýükleriň</w:t>
      </w:r>
      <w:r w:rsidRPr="003634E5">
        <w:rPr>
          <w:sz w:val="28"/>
          <w:lang w:val="tk-TM"/>
        </w:rPr>
        <w:t xml:space="preserve"> </w:t>
      </w:r>
      <w:r>
        <w:rPr>
          <w:sz w:val="28"/>
          <w:lang w:val="tk-TM"/>
        </w:rPr>
        <w:t xml:space="preserve">gorag gullugynyň </w:t>
      </w:r>
      <w:r w:rsidRPr="003634E5">
        <w:rPr>
          <w:sz w:val="28"/>
          <w:lang w:val="tk-TM"/>
        </w:rPr>
        <w:t>wekilleri tarapyndan</w:t>
      </w:r>
      <w:r>
        <w:rPr>
          <w:sz w:val="28"/>
          <w:lang w:val="tk-TM"/>
        </w:rPr>
        <w:t xml:space="preserve"> ugradylmagyny</w:t>
      </w:r>
      <w:r w:rsidRPr="003634E5">
        <w:rPr>
          <w:sz w:val="28"/>
          <w:lang w:val="tk-TM"/>
        </w:rPr>
        <w:t xml:space="preserve"> öz içine alýar</w:t>
      </w:r>
    </w:p>
    <w:p w14:paraId="3715069B" w14:textId="77777777" w:rsidR="006804A8" w:rsidRPr="006A7EE1" w:rsidRDefault="006A7EE1" w:rsidP="006A7EE1">
      <w:pPr>
        <w:ind w:left="720"/>
        <w:jc w:val="both"/>
        <w:rPr>
          <w:rFonts w:ascii="Times New Roman" w:hAnsi="Times New Roman" w:cs="Times New Roman"/>
          <w:b/>
          <w:i/>
          <w:sz w:val="28"/>
          <w:u w:val="single"/>
          <w:lang w:val="tk-TM"/>
        </w:rPr>
      </w:pPr>
      <w:r>
        <w:rPr>
          <w:rFonts w:ascii="Times New Roman" w:hAnsi="Times New Roman" w:cs="Times New Roman"/>
          <w:b/>
          <w:i/>
          <w:sz w:val="28"/>
          <w:u w:val="single"/>
          <w:lang w:val="tk-TM"/>
        </w:rPr>
        <w:t xml:space="preserve">Gorag toplumy esasynda gymmat bahaly harytlaryň daşalmagyny dogry gurnamak - munyň özi </w:t>
      </w:r>
      <w:r w:rsidR="006804A8" w:rsidRPr="006A7EE1">
        <w:rPr>
          <w:rFonts w:ascii="Times New Roman" w:hAnsi="Times New Roman" w:cs="Times New Roman"/>
          <w:b/>
          <w:i/>
          <w:sz w:val="28"/>
          <w:u w:val="single"/>
          <w:lang w:val="tk-TM"/>
        </w:rPr>
        <w:t xml:space="preserve"> </w:t>
      </w:r>
      <w:r>
        <w:rPr>
          <w:rFonts w:ascii="Times New Roman" w:hAnsi="Times New Roman" w:cs="Times New Roman"/>
          <w:b/>
          <w:i/>
          <w:sz w:val="28"/>
          <w:u w:val="single"/>
          <w:lang w:val="tk-TM"/>
        </w:rPr>
        <w:t>M</w:t>
      </w:r>
      <w:r w:rsidR="006804A8" w:rsidRPr="006A7EE1">
        <w:rPr>
          <w:rFonts w:ascii="Times New Roman" w:hAnsi="Times New Roman" w:cs="Times New Roman"/>
          <w:b/>
          <w:i/>
          <w:sz w:val="28"/>
          <w:u w:val="single"/>
          <w:lang w:val="tk-TM"/>
        </w:rPr>
        <w:t>üşderä ýüküň 100% bitewiligini we abatlygyny kepillendirilýär.</w:t>
      </w:r>
    </w:p>
    <w:p w14:paraId="3CAB3316" w14:textId="77777777" w:rsidR="009852F6" w:rsidRDefault="009852F6" w:rsidP="009852F6">
      <w:pPr>
        <w:spacing w:after="0"/>
        <w:ind w:firstLine="708"/>
        <w:jc w:val="both"/>
        <w:rPr>
          <w:rFonts w:ascii="Times New Roman" w:hAnsi="Times New Roman" w:cs="Times New Roman"/>
          <w:color w:val="333333"/>
          <w:sz w:val="28"/>
          <w:szCs w:val="28"/>
          <w:shd w:val="clear" w:color="auto" w:fill="FFFFFF"/>
          <w:lang w:val="tk-TM"/>
        </w:rPr>
      </w:pPr>
      <w:r>
        <w:rPr>
          <w:rFonts w:ascii="Times New Roman" w:hAnsi="Times New Roman" w:cs="Times New Roman"/>
          <w:color w:val="333333"/>
          <w:sz w:val="28"/>
          <w:szCs w:val="28"/>
          <w:shd w:val="clear" w:color="auto" w:fill="FFFFFF"/>
          <w:lang w:val="tk-TM"/>
        </w:rPr>
        <w:t>Biz h</w:t>
      </w:r>
      <w:r w:rsidRPr="006804A8">
        <w:rPr>
          <w:rFonts w:ascii="Times New Roman" w:hAnsi="Times New Roman" w:cs="Times New Roman"/>
          <w:color w:val="333333"/>
          <w:sz w:val="28"/>
          <w:szCs w:val="28"/>
          <w:shd w:val="clear" w:color="auto" w:fill="FFFFFF"/>
          <w:lang w:val="tk-TM"/>
        </w:rPr>
        <w:t xml:space="preserve">yzmatlarymyzy her bir </w:t>
      </w:r>
      <w:r>
        <w:rPr>
          <w:rFonts w:ascii="Times New Roman" w:hAnsi="Times New Roman" w:cs="Times New Roman"/>
          <w:color w:val="333333"/>
          <w:sz w:val="28"/>
          <w:szCs w:val="28"/>
          <w:shd w:val="clear" w:color="auto" w:fill="FFFFFF"/>
          <w:lang w:val="tk-TM"/>
        </w:rPr>
        <w:t>M</w:t>
      </w:r>
      <w:r w:rsidRPr="006804A8">
        <w:rPr>
          <w:rFonts w:ascii="Times New Roman" w:hAnsi="Times New Roman" w:cs="Times New Roman"/>
          <w:color w:val="333333"/>
          <w:sz w:val="28"/>
          <w:szCs w:val="28"/>
          <w:shd w:val="clear" w:color="auto" w:fill="FFFFFF"/>
          <w:lang w:val="tk-TM"/>
        </w:rPr>
        <w:t xml:space="preserve">üşderiniň aýratyn zerurlyklaryna </w:t>
      </w:r>
      <w:r>
        <w:rPr>
          <w:rFonts w:ascii="Times New Roman" w:hAnsi="Times New Roman" w:cs="Times New Roman"/>
          <w:color w:val="333333"/>
          <w:sz w:val="28"/>
          <w:szCs w:val="28"/>
          <w:shd w:val="clear" w:color="auto" w:fill="FFFFFF"/>
          <w:lang w:val="tk-TM"/>
        </w:rPr>
        <w:t xml:space="preserve">görä </w:t>
      </w:r>
      <w:r w:rsidRPr="006804A8">
        <w:rPr>
          <w:rFonts w:ascii="Times New Roman" w:hAnsi="Times New Roman" w:cs="Times New Roman"/>
          <w:color w:val="333333"/>
          <w:sz w:val="28"/>
          <w:szCs w:val="28"/>
          <w:shd w:val="clear" w:color="auto" w:fill="FFFFFF"/>
          <w:lang w:val="tk-TM"/>
        </w:rPr>
        <w:t>uýgunlaşdyr</w:t>
      </w:r>
      <w:r>
        <w:rPr>
          <w:rFonts w:ascii="Times New Roman" w:hAnsi="Times New Roman" w:cs="Times New Roman"/>
          <w:color w:val="333333"/>
          <w:sz w:val="28"/>
          <w:szCs w:val="28"/>
          <w:shd w:val="clear" w:color="auto" w:fill="FFFFFF"/>
          <w:lang w:val="tk-TM"/>
        </w:rPr>
        <w:t>yp, çeýe we ygrarly nyrh</w:t>
      </w:r>
      <w:r w:rsidRPr="00FB4917">
        <w:rPr>
          <w:rFonts w:ascii="Times New Roman" w:hAnsi="Times New Roman" w:cs="Times New Roman"/>
          <w:color w:val="333333"/>
          <w:sz w:val="28"/>
          <w:szCs w:val="28"/>
          <w:shd w:val="clear" w:color="auto" w:fill="FFFFFF"/>
          <w:lang w:val="tk-TM"/>
        </w:rPr>
        <w:t xml:space="preserve"> bilen re</w:t>
      </w:r>
      <w:r>
        <w:rPr>
          <w:rFonts w:ascii="Times New Roman" w:hAnsi="Times New Roman" w:cs="Times New Roman"/>
          <w:color w:val="333333"/>
          <w:sz w:val="28"/>
          <w:szCs w:val="28"/>
          <w:shd w:val="clear" w:color="auto" w:fill="FFFFFF"/>
          <w:lang w:val="tk-TM"/>
        </w:rPr>
        <w:t>smi şertnamalaryň baglaşylmagynyň esasynda</w:t>
      </w:r>
      <w:r w:rsidRPr="00FB4917">
        <w:rPr>
          <w:rFonts w:ascii="Times New Roman" w:hAnsi="Times New Roman" w:cs="Times New Roman"/>
          <w:color w:val="333333"/>
          <w:sz w:val="28"/>
          <w:szCs w:val="28"/>
          <w:shd w:val="clear" w:color="auto" w:fill="FFFFFF"/>
          <w:lang w:val="tk-TM"/>
        </w:rPr>
        <w:t xml:space="preserve"> ygtybarly hyzmatdaşlygy üpjün edýäris.</w:t>
      </w:r>
      <w:r>
        <w:rPr>
          <w:rFonts w:ascii="Times New Roman" w:hAnsi="Times New Roman" w:cs="Times New Roman"/>
          <w:color w:val="333333"/>
          <w:sz w:val="28"/>
          <w:szCs w:val="28"/>
          <w:shd w:val="clear" w:color="auto" w:fill="FFFFFF"/>
          <w:lang w:val="tk-TM"/>
        </w:rPr>
        <w:t xml:space="preserve"> </w:t>
      </w:r>
    </w:p>
    <w:p w14:paraId="0ED3B779" w14:textId="77777777" w:rsidR="009852F6" w:rsidRDefault="009852F6" w:rsidP="00ED2724">
      <w:pPr>
        <w:jc w:val="center"/>
        <w:rPr>
          <w:lang w:val="tk-TM"/>
        </w:rPr>
      </w:pPr>
    </w:p>
    <w:tbl>
      <w:tblPr>
        <w:tblpPr w:leftFromText="180" w:rightFromText="180" w:vertAnchor="text" w:horzAnchor="margin" w:tblpXSpec="center" w:tblpY="67"/>
        <w:tblW w:w="1043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75"/>
        <w:gridCol w:w="3649"/>
        <w:gridCol w:w="4388"/>
        <w:gridCol w:w="1896"/>
        <w:gridCol w:w="26"/>
      </w:tblGrid>
      <w:tr w:rsidR="009852F6" w:rsidRPr="00C855D0" w14:paraId="2F04E8CD" w14:textId="77777777" w:rsidTr="00F62B9A">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B3266AF"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b/>
                <w:bCs/>
                <w:color w:val="333333"/>
                <w:sz w:val="21"/>
                <w:szCs w:val="21"/>
                <w:lang w:eastAsia="ru-RU"/>
              </w:rPr>
              <w:t>№</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79A3D97"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b/>
                <w:bCs/>
                <w:color w:val="333333"/>
                <w:sz w:val="21"/>
                <w:szCs w:val="21"/>
                <w:lang w:eastAsia="ru-RU"/>
              </w:rPr>
              <w:t>Ady</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33980A1"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b/>
                <w:bCs/>
                <w:color w:val="333333"/>
                <w:sz w:val="21"/>
                <w:szCs w:val="21"/>
                <w:lang w:eastAsia="ru-RU"/>
              </w:rPr>
              <w:t>Beýany</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00871DD"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b/>
                <w:bCs/>
                <w:color w:val="333333"/>
                <w:sz w:val="21"/>
                <w:szCs w:val="21"/>
                <w:lang w:eastAsia="ru-RU"/>
              </w:rPr>
              <w:t>Bahasy</w:t>
            </w:r>
          </w:p>
        </w:tc>
      </w:tr>
      <w:tr w:rsidR="009852F6" w:rsidRPr="009803DF" w14:paraId="1475D855" w14:textId="77777777" w:rsidTr="00F62B9A">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63DF2E" w14:textId="77777777" w:rsidR="009852F6" w:rsidRPr="00EE0A2B" w:rsidRDefault="009852F6" w:rsidP="00F62B9A">
            <w:pPr>
              <w:spacing w:after="0" w:line="240" w:lineRule="auto"/>
              <w:rPr>
                <w:rFonts w:ascii="Arial" w:eastAsia="Times New Roman" w:hAnsi="Arial" w:cs="Arial"/>
                <w:b/>
                <w:color w:val="333333"/>
                <w:sz w:val="21"/>
                <w:szCs w:val="21"/>
                <w:lang w:val="tk-TM" w:eastAsia="ru-RU"/>
              </w:rPr>
            </w:pPr>
            <w:r>
              <w:rPr>
                <w:rFonts w:ascii="Arial" w:eastAsia="Times New Roman" w:hAnsi="Arial" w:cs="Arial"/>
                <w:b/>
                <w:i/>
                <w:iCs/>
                <w:color w:val="333333"/>
                <w:sz w:val="21"/>
                <w:szCs w:val="21"/>
                <w:lang w:val="tk-TM" w:eastAsia="ru-RU"/>
              </w:rPr>
              <w:t>Desganyň fiziki gorag gullugynyň hyzmatlary</w:t>
            </w:r>
          </w:p>
        </w:tc>
      </w:tr>
      <w:tr w:rsidR="009852F6" w:rsidRPr="00C855D0" w14:paraId="1CC9241A" w14:textId="77777777" w:rsidTr="00F62B9A">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7F8E895"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1</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2FF5C57" w14:textId="77777777" w:rsidR="009852F6" w:rsidRPr="00EE0A2B"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Ýaragsyz gündizki gorag gullugy</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98668FF" w14:textId="77777777" w:rsidR="009852F6" w:rsidRPr="001A4342" w:rsidRDefault="009852F6" w:rsidP="00F62B9A">
            <w:pPr>
              <w:spacing w:after="0" w:line="240" w:lineRule="auto"/>
              <w:rPr>
                <w:rFonts w:ascii="Arial" w:eastAsia="Times New Roman" w:hAnsi="Arial" w:cs="Arial"/>
                <w:color w:val="333333"/>
                <w:sz w:val="21"/>
                <w:szCs w:val="21"/>
                <w:lang w:val="tk-TM" w:eastAsia="ru-RU"/>
              </w:rPr>
            </w:pPr>
            <w:r w:rsidRPr="001A4342">
              <w:rPr>
                <w:rFonts w:ascii="Arial" w:eastAsia="Times New Roman" w:hAnsi="Arial" w:cs="Arial"/>
                <w:color w:val="333333"/>
                <w:sz w:val="21"/>
                <w:szCs w:val="21"/>
                <w:lang w:val="tk-TM" w:eastAsia="ru-RU"/>
              </w:rPr>
              <w:t>G</w:t>
            </w:r>
            <w:r>
              <w:rPr>
                <w:rFonts w:ascii="Arial" w:eastAsia="Times New Roman" w:hAnsi="Arial" w:cs="Arial"/>
                <w:color w:val="333333"/>
                <w:sz w:val="21"/>
                <w:szCs w:val="21"/>
                <w:lang w:val="tk-TM" w:eastAsia="ru-RU"/>
              </w:rPr>
              <w:t xml:space="preserve">ündizki  ýaragsyz gorag gullugy </w:t>
            </w:r>
            <w:r w:rsidRPr="001A4342">
              <w:rPr>
                <w:rFonts w:ascii="Arial" w:eastAsia="Times New Roman" w:hAnsi="Arial" w:cs="Arial"/>
                <w:color w:val="333333"/>
                <w:sz w:val="21"/>
                <w:szCs w:val="21"/>
                <w:lang w:val="tk-TM" w:eastAsia="ru-RU"/>
              </w:rPr>
              <w:t>(iň az sargyt – 12 sagat)</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476CDFC" w14:textId="77777777" w:rsidR="009852F6" w:rsidRPr="001A4342"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şertnama laýyklykda</w:t>
            </w:r>
          </w:p>
        </w:tc>
      </w:tr>
      <w:tr w:rsidR="009852F6" w:rsidRPr="00C855D0" w14:paraId="4B5A36AF" w14:textId="77777777" w:rsidTr="00F62B9A">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7AADF8"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2</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70E998" w14:textId="77777777" w:rsidR="009852F6" w:rsidRPr="00EE0A2B"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Ýaragsyz gijeki gorag gullugy</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BE58A3" w14:textId="77777777" w:rsidR="009852F6" w:rsidRPr="001A4342"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 xml:space="preserve">Gijeki  ýaragsyz gorag gullugy </w:t>
            </w:r>
            <w:r w:rsidRPr="001A4342">
              <w:rPr>
                <w:rFonts w:ascii="Arial" w:eastAsia="Times New Roman" w:hAnsi="Arial" w:cs="Arial"/>
                <w:color w:val="333333"/>
                <w:sz w:val="21"/>
                <w:szCs w:val="21"/>
                <w:lang w:val="tk-TM" w:eastAsia="ru-RU"/>
              </w:rPr>
              <w:t>(iň az sargyt – 12 sagat)</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5B5F0D"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31A69861" w14:textId="77777777" w:rsidTr="00F62B9A">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EF0C3EB"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3</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599013C"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Çalşyk görnüşdäki gorag gullugy</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9D14618"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Çalşyk görnüşdäki gorag gullugy</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C7AE4C2"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551C2EDC" w14:textId="77777777" w:rsidTr="00F62B9A">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309A07"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4</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91E1BF" w14:textId="77777777" w:rsidR="009852F6" w:rsidRPr="00EE0A2B"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Desganyň içki goragynyň we barlag-goýberiş nokadynyň üpjün edlimegi</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8E491D" w14:textId="77777777" w:rsidR="009852F6" w:rsidRPr="001A4342"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Desganyň içki goragynyň we barlag-goýberiş nokadynyň üpjün edlimegi</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978027"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3BD3EB09" w14:textId="77777777" w:rsidTr="00F62B9A">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53E8DD5" w14:textId="77777777" w:rsidR="009852F6" w:rsidRPr="001E3281" w:rsidRDefault="009852F6" w:rsidP="00F62B9A">
            <w:pPr>
              <w:spacing w:after="0" w:line="240" w:lineRule="auto"/>
              <w:rPr>
                <w:rFonts w:ascii="Arial" w:eastAsia="Times New Roman" w:hAnsi="Arial" w:cs="Arial"/>
                <w:b/>
                <w:color w:val="333333"/>
                <w:sz w:val="21"/>
                <w:szCs w:val="21"/>
                <w:lang w:val="tk-TM" w:eastAsia="ru-RU"/>
              </w:rPr>
            </w:pPr>
            <w:r>
              <w:rPr>
                <w:rFonts w:ascii="Arial" w:eastAsia="Times New Roman" w:hAnsi="Arial" w:cs="Arial"/>
                <w:b/>
                <w:i/>
                <w:iCs/>
                <w:color w:val="333333"/>
                <w:sz w:val="21"/>
                <w:szCs w:val="21"/>
                <w:lang w:eastAsia="ru-RU"/>
              </w:rPr>
              <w:t>Ýükleri ugrukdyrma hyzmatlary</w:t>
            </w:r>
          </w:p>
        </w:tc>
      </w:tr>
      <w:tr w:rsidR="009852F6" w:rsidRPr="00C855D0" w14:paraId="0B1C86E1" w14:textId="77777777" w:rsidTr="00F62B9A">
        <w:trPr>
          <w:gridAfter w:val="1"/>
          <w:wAfter w:w="26" w:type="dxa"/>
          <w:trHeight w:val="37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EC9D1F"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5</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549AD5" w14:textId="77777777" w:rsidR="009852F6" w:rsidRPr="001E3281"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Ýükleriň ugrukdyrylmagy</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C4BEC8" w14:textId="77777777" w:rsidR="009852F6" w:rsidRPr="001E3281" w:rsidRDefault="009852F6" w:rsidP="00F62B9A">
            <w:pPr>
              <w:spacing w:after="0" w:line="240" w:lineRule="auto"/>
              <w:rPr>
                <w:rFonts w:ascii="Arial" w:eastAsia="Times New Roman" w:hAnsi="Arial" w:cs="Arial"/>
                <w:color w:val="333333"/>
                <w:sz w:val="21"/>
                <w:szCs w:val="21"/>
                <w:lang w:val="en-US" w:eastAsia="ru-RU"/>
              </w:rPr>
            </w:pPr>
            <w:proofErr w:type="spellStart"/>
            <w:r w:rsidRPr="001E3281">
              <w:rPr>
                <w:rFonts w:ascii="Arial" w:eastAsia="Times New Roman" w:hAnsi="Arial" w:cs="Arial"/>
                <w:color w:val="333333"/>
                <w:sz w:val="21"/>
                <w:szCs w:val="21"/>
                <w:lang w:val="en-US" w:eastAsia="ru-RU"/>
              </w:rPr>
              <w:t>Ýükleriň</w:t>
            </w:r>
            <w:proofErr w:type="spellEnd"/>
            <w:r w:rsidRPr="001E3281">
              <w:rPr>
                <w:rFonts w:ascii="Arial" w:eastAsia="Times New Roman" w:hAnsi="Arial" w:cs="Arial"/>
                <w:color w:val="333333"/>
                <w:sz w:val="21"/>
                <w:szCs w:val="21"/>
                <w:lang w:val="en-US" w:eastAsia="ru-RU"/>
              </w:rPr>
              <w:t xml:space="preserve"> </w:t>
            </w:r>
            <w:proofErr w:type="spellStart"/>
            <w:r w:rsidRPr="001E3281">
              <w:rPr>
                <w:rFonts w:ascii="Arial" w:eastAsia="Times New Roman" w:hAnsi="Arial" w:cs="Arial"/>
                <w:color w:val="333333"/>
                <w:sz w:val="21"/>
                <w:szCs w:val="21"/>
                <w:lang w:val="en-US" w:eastAsia="ru-RU"/>
              </w:rPr>
              <w:t>gorag</w:t>
            </w:r>
            <w:proofErr w:type="spellEnd"/>
            <w:r w:rsidRPr="001E3281">
              <w:rPr>
                <w:rFonts w:ascii="Arial" w:eastAsia="Times New Roman" w:hAnsi="Arial" w:cs="Arial"/>
                <w:color w:val="333333"/>
                <w:sz w:val="21"/>
                <w:szCs w:val="21"/>
                <w:lang w:val="en-US" w:eastAsia="ru-RU"/>
              </w:rPr>
              <w:t xml:space="preserve"> </w:t>
            </w:r>
            <w:proofErr w:type="spellStart"/>
            <w:r w:rsidRPr="001E3281">
              <w:rPr>
                <w:rFonts w:ascii="Arial" w:eastAsia="Times New Roman" w:hAnsi="Arial" w:cs="Arial"/>
                <w:color w:val="333333"/>
                <w:sz w:val="21"/>
                <w:szCs w:val="21"/>
                <w:lang w:val="en-US" w:eastAsia="ru-RU"/>
              </w:rPr>
              <w:t>gullukçy</w:t>
            </w:r>
            <w:proofErr w:type="spellEnd"/>
            <w:r w:rsidRPr="001E3281">
              <w:rPr>
                <w:rFonts w:ascii="Arial" w:eastAsia="Times New Roman" w:hAnsi="Arial" w:cs="Arial"/>
                <w:color w:val="333333"/>
                <w:sz w:val="21"/>
                <w:szCs w:val="21"/>
                <w:lang w:val="en-US" w:eastAsia="ru-RU"/>
              </w:rPr>
              <w:t xml:space="preserve"> </w:t>
            </w:r>
            <w:proofErr w:type="spellStart"/>
            <w:r w:rsidRPr="001E3281">
              <w:rPr>
                <w:rFonts w:ascii="Arial" w:eastAsia="Times New Roman" w:hAnsi="Arial" w:cs="Arial"/>
                <w:color w:val="333333"/>
                <w:sz w:val="21"/>
                <w:szCs w:val="21"/>
                <w:lang w:val="en-US" w:eastAsia="ru-RU"/>
              </w:rPr>
              <w:t>bilen</w:t>
            </w:r>
            <w:proofErr w:type="spellEnd"/>
            <w:r w:rsidRPr="001E3281">
              <w:rPr>
                <w:rFonts w:ascii="Arial" w:eastAsia="Times New Roman" w:hAnsi="Arial" w:cs="Arial"/>
                <w:color w:val="333333"/>
                <w:sz w:val="21"/>
                <w:szCs w:val="21"/>
                <w:lang w:val="en-US" w:eastAsia="ru-RU"/>
              </w:rPr>
              <w:t xml:space="preserve"> </w:t>
            </w:r>
            <w:proofErr w:type="spellStart"/>
            <w:r w:rsidRPr="001E3281">
              <w:rPr>
                <w:rFonts w:ascii="Arial" w:eastAsia="Times New Roman" w:hAnsi="Arial" w:cs="Arial"/>
                <w:color w:val="333333"/>
                <w:sz w:val="21"/>
                <w:szCs w:val="21"/>
                <w:lang w:val="en-US" w:eastAsia="ru-RU"/>
              </w:rPr>
              <w:t>ugrukdyrylma</w:t>
            </w:r>
            <w:proofErr w:type="spellEnd"/>
            <w:r>
              <w:rPr>
                <w:rFonts w:ascii="Arial" w:eastAsia="Times New Roman" w:hAnsi="Arial" w:cs="Arial"/>
                <w:color w:val="333333"/>
                <w:sz w:val="21"/>
                <w:szCs w:val="21"/>
                <w:lang w:val="tk-TM" w:eastAsia="ru-RU"/>
              </w:rPr>
              <w:t>g</w:t>
            </w:r>
            <w:r w:rsidRPr="001E3281">
              <w:rPr>
                <w:rFonts w:ascii="Arial" w:eastAsia="Times New Roman" w:hAnsi="Arial" w:cs="Arial"/>
                <w:color w:val="333333"/>
                <w:sz w:val="21"/>
                <w:szCs w:val="21"/>
                <w:lang w:val="en-US" w:eastAsia="ru-RU"/>
              </w:rPr>
              <w:t>y</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D803F4"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2F32F924" w14:textId="77777777" w:rsidTr="00F62B9A">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06F140B"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6</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060CD94" w14:textId="77777777" w:rsidR="009852F6" w:rsidRPr="001E3281"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Awtoulag ugrukdyrma</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BB699A"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Awtoulag ugrukdyrma</w:t>
            </w:r>
            <w:r w:rsidRPr="00C855D0">
              <w:rPr>
                <w:rFonts w:ascii="Arial" w:eastAsia="Times New Roman" w:hAnsi="Arial" w:cs="Arial"/>
                <w:color w:val="333333"/>
                <w:sz w:val="21"/>
                <w:szCs w:val="21"/>
                <w:lang w:eastAsia="ru-RU"/>
              </w:rPr>
              <w:t xml:space="preserve"> </w:t>
            </w:r>
            <w:r>
              <w:rPr>
                <w:rFonts w:ascii="Arial" w:eastAsia="Times New Roman" w:hAnsi="Arial" w:cs="Arial"/>
                <w:color w:val="333333"/>
                <w:sz w:val="21"/>
                <w:szCs w:val="21"/>
                <w:lang w:eastAsia="ru-RU"/>
              </w:rPr>
              <w:t>(2 gorag gullukçy</w:t>
            </w:r>
            <w:r w:rsidRPr="00C855D0">
              <w:rPr>
                <w:rFonts w:ascii="Arial" w:eastAsia="Times New Roman" w:hAnsi="Arial" w:cs="Arial"/>
                <w:color w:val="333333"/>
                <w:sz w:val="21"/>
                <w:szCs w:val="21"/>
                <w:lang w:eastAsia="ru-RU"/>
              </w:rPr>
              <w:t>)</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CCF13AE"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1C2A23B4" w14:textId="77777777" w:rsidTr="00F62B9A">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8CA887" w14:textId="77777777" w:rsidR="009852F6" w:rsidRPr="00C855D0" w:rsidRDefault="009852F6" w:rsidP="00F62B9A">
            <w:pPr>
              <w:spacing w:after="0" w:line="240" w:lineRule="auto"/>
              <w:rPr>
                <w:rFonts w:ascii="Arial" w:eastAsia="Times New Roman" w:hAnsi="Arial" w:cs="Arial"/>
                <w:b/>
                <w:color w:val="333333"/>
                <w:sz w:val="21"/>
                <w:szCs w:val="21"/>
                <w:lang w:eastAsia="ru-RU"/>
              </w:rPr>
            </w:pPr>
            <w:r>
              <w:rPr>
                <w:rFonts w:ascii="Arial" w:eastAsia="Times New Roman" w:hAnsi="Arial" w:cs="Arial"/>
                <w:b/>
                <w:i/>
                <w:iCs/>
                <w:color w:val="333333"/>
                <w:sz w:val="21"/>
                <w:szCs w:val="21"/>
                <w:lang w:val="tk-TM" w:eastAsia="ru-RU"/>
              </w:rPr>
              <w:t>Wideogözegçilik</w:t>
            </w:r>
            <w:r>
              <w:rPr>
                <w:rFonts w:ascii="Arial" w:eastAsia="Times New Roman" w:hAnsi="Arial" w:cs="Arial"/>
                <w:b/>
                <w:i/>
                <w:iCs/>
                <w:color w:val="333333"/>
                <w:sz w:val="21"/>
                <w:szCs w:val="21"/>
                <w:lang w:eastAsia="ru-RU"/>
              </w:rPr>
              <w:t xml:space="preserve"> howpsuzlyk hyzmatlary</w:t>
            </w:r>
          </w:p>
        </w:tc>
      </w:tr>
      <w:tr w:rsidR="009852F6" w:rsidRPr="00C855D0" w14:paraId="1D8472B8" w14:textId="77777777" w:rsidTr="00F62B9A">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7A87002"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7</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3DDB85F" w14:textId="77777777" w:rsidR="009852F6" w:rsidRPr="00B56CE0"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Desganyň howpsuzlyk ulgamynyň gurnalmagy</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BF6DE77" w14:textId="77777777" w:rsidR="009852F6" w:rsidRPr="00B56CE0" w:rsidRDefault="009852F6" w:rsidP="00F62B9A">
            <w:pPr>
              <w:spacing w:after="0" w:line="240" w:lineRule="auto"/>
              <w:rPr>
                <w:rFonts w:ascii="Arial" w:eastAsia="Times New Roman" w:hAnsi="Arial" w:cs="Arial"/>
                <w:color w:val="333333"/>
                <w:sz w:val="21"/>
                <w:szCs w:val="21"/>
                <w:lang w:val="tk-TM" w:eastAsia="ru-RU"/>
              </w:rPr>
            </w:pPr>
            <w:r>
              <w:rPr>
                <w:rFonts w:ascii="Arial" w:eastAsia="Times New Roman" w:hAnsi="Arial" w:cs="Arial"/>
                <w:color w:val="333333"/>
                <w:sz w:val="21"/>
                <w:szCs w:val="21"/>
                <w:lang w:val="tk-TM" w:eastAsia="ru-RU"/>
              </w:rPr>
              <w:t>Desganyň howpsuzlyk ulgamynyň gurnalmagy</w:t>
            </w:r>
            <w:r w:rsidRPr="00B56CE0">
              <w:rPr>
                <w:rFonts w:ascii="Arial" w:eastAsia="Times New Roman" w:hAnsi="Arial" w:cs="Arial"/>
                <w:color w:val="333333"/>
                <w:sz w:val="21"/>
                <w:szCs w:val="21"/>
                <w:lang w:val="tk-TM" w:eastAsia="ru-RU"/>
              </w:rPr>
              <w:t xml:space="preserve"> kiçi, </w:t>
            </w:r>
            <w:r>
              <w:rPr>
                <w:rFonts w:ascii="Arial" w:eastAsia="Times New Roman" w:hAnsi="Arial" w:cs="Arial"/>
                <w:color w:val="333333"/>
                <w:sz w:val="21"/>
                <w:szCs w:val="21"/>
                <w:lang w:val="tk-TM" w:eastAsia="ru-RU"/>
              </w:rPr>
              <w:t>orta</w:t>
            </w:r>
            <w:r w:rsidRPr="00B56CE0">
              <w:rPr>
                <w:rFonts w:ascii="Arial" w:eastAsia="Times New Roman" w:hAnsi="Arial" w:cs="Arial"/>
                <w:color w:val="333333"/>
                <w:sz w:val="21"/>
                <w:szCs w:val="21"/>
                <w:lang w:val="tk-TM" w:eastAsia="ru-RU"/>
              </w:rPr>
              <w:t xml:space="preserve">, </w:t>
            </w:r>
            <w:r>
              <w:rPr>
                <w:rFonts w:ascii="Arial" w:eastAsia="Times New Roman" w:hAnsi="Arial" w:cs="Arial"/>
                <w:color w:val="333333"/>
                <w:sz w:val="21"/>
                <w:szCs w:val="21"/>
                <w:lang w:val="tk-TM" w:eastAsia="ru-RU"/>
              </w:rPr>
              <w:t>uly göwrümli</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8C15FC9"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r w:rsidR="009852F6" w:rsidRPr="00C855D0" w14:paraId="750D96D9" w14:textId="77777777" w:rsidTr="00F62B9A">
        <w:trPr>
          <w:gridAfter w:val="1"/>
          <w:wAfter w:w="26" w:type="dxa"/>
          <w:trHeight w:val="109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31C85E"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lastRenderedPageBreak/>
              <w:t>8</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E0C1F2"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Desganyň howpsuzlyk ulgamynyň hyzmaty</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7D4E3C"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 xml:space="preserve">Desganyň howpsuzlyk ulgamynyň tehniki hyzmaty </w:t>
            </w:r>
            <w:r w:rsidRPr="00B56CE0">
              <w:rPr>
                <w:rFonts w:ascii="Arial" w:eastAsia="Times New Roman" w:hAnsi="Arial" w:cs="Arial"/>
                <w:color w:val="333333"/>
                <w:sz w:val="21"/>
                <w:szCs w:val="21"/>
                <w:lang w:val="tk-TM" w:eastAsia="ru-RU"/>
              </w:rPr>
              <w:t xml:space="preserve"> kiçi, </w:t>
            </w:r>
            <w:r>
              <w:rPr>
                <w:rFonts w:ascii="Arial" w:eastAsia="Times New Roman" w:hAnsi="Arial" w:cs="Arial"/>
                <w:color w:val="333333"/>
                <w:sz w:val="21"/>
                <w:szCs w:val="21"/>
                <w:lang w:val="tk-TM" w:eastAsia="ru-RU"/>
              </w:rPr>
              <w:t>orta</w:t>
            </w:r>
            <w:r w:rsidRPr="00B56CE0">
              <w:rPr>
                <w:rFonts w:ascii="Arial" w:eastAsia="Times New Roman" w:hAnsi="Arial" w:cs="Arial"/>
                <w:color w:val="333333"/>
                <w:sz w:val="21"/>
                <w:szCs w:val="21"/>
                <w:lang w:val="tk-TM" w:eastAsia="ru-RU"/>
              </w:rPr>
              <w:t xml:space="preserve">, </w:t>
            </w:r>
            <w:r>
              <w:rPr>
                <w:rFonts w:ascii="Arial" w:eastAsia="Times New Roman" w:hAnsi="Arial" w:cs="Arial"/>
                <w:color w:val="333333"/>
                <w:sz w:val="21"/>
                <w:szCs w:val="21"/>
                <w:lang w:val="tk-TM" w:eastAsia="ru-RU"/>
              </w:rPr>
              <w:t>uly göwrümli</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2F2E3C" w14:textId="77777777" w:rsidR="009852F6" w:rsidRPr="00C855D0" w:rsidRDefault="009852F6" w:rsidP="00F62B9A">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tk-TM" w:eastAsia="ru-RU"/>
              </w:rPr>
              <w:t>şertnama laýyklykda</w:t>
            </w:r>
          </w:p>
        </w:tc>
      </w:tr>
    </w:tbl>
    <w:p w14:paraId="256107FB" w14:textId="77777777" w:rsidR="009852F6" w:rsidRPr="00FB4917" w:rsidRDefault="009852F6" w:rsidP="009852F6">
      <w:pPr>
        <w:spacing w:after="0"/>
        <w:jc w:val="both"/>
        <w:rPr>
          <w:rFonts w:ascii="Times New Roman" w:hAnsi="Times New Roman" w:cs="Times New Roman"/>
          <w:color w:val="333333"/>
          <w:sz w:val="28"/>
          <w:szCs w:val="28"/>
          <w:shd w:val="clear" w:color="auto" w:fill="FFFFFF"/>
          <w:lang w:val="tk-TM"/>
        </w:rPr>
      </w:pPr>
    </w:p>
    <w:p w14:paraId="167BF97C" w14:textId="77777777" w:rsidR="009852F6" w:rsidRDefault="009852F6" w:rsidP="009852F6">
      <w:pPr>
        <w:ind w:firstLine="708"/>
        <w:jc w:val="both"/>
        <w:rPr>
          <w:rFonts w:ascii="Times New Roman" w:hAnsi="Times New Roman" w:cs="Times New Roman"/>
          <w:sz w:val="28"/>
          <w:lang w:val="tk-TM"/>
        </w:rPr>
      </w:pPr>
      <w:r>
        <w:rPr>
          <w:rFonts w:ascii="Times New Roman" w:hAnsi="Times New Roman" w:cs="Times New Roman"/>
          <w:sz w:val="28"/>
          <w:lang w:val="tk-TM"/>
        </w:rPr>
        <w:t xml:space="preserve">Esasy maksadymyz </w:t>
      </w:r>
      <w:r w:rsidRPr="0046499C">
        <w:rPr>
          <w:rFonts w:ascii="Times New Roman" w:hAnsi="Times New Roman" w:cs="Times New Roman"/>
          <w:sz w:val="28"/>
          <w:lang w:val="tk-TM"/>
        </w:rPr>
        <w:t>dogruçy</w:t>
      </w:r>
      <w:r>
        <w:rPr>
          <w:rFonts w:ascii="Times New Roman" w:hAnsi="Times New Roman" w:cs="Times New Roman"/>
          <w:sz w:val="28"/>
          <w:lang w:val="tk-TM"/>
        </w:rPr>
        <w:t>llyga we hünärmenlige eýerip, M</w:t>
      </w:r>
      <w:r w:rsidRPr="0046499C">
        <w:rPr>
          <w:rFonts w:ascii="Times New Roman" w:hAnsi="Times New Roman" w:cs="Times New Roman"/>
          <w:sz w:val="28"/>
          <w:lang w:val="tk-TM"/>
        </w:rPr>
        <w:t>üşderilerimiziň</w:t>
      </w:r>
      <w:r>
        <w:rPr>
          <w:rFonts w:ascii="Times New Roman" w:hAnsi="Times New Roman" w:cs="Times New Roman"/>
          <w:sz w:val="28"/>
          <w:lang w:val="tk-TM"/>
        </w:rPr>
        <w:t xml:space="preserve"> isleglerini ýokary derejeli howpsuzlyk hyzmatlary bilen kanagatlandyrmak. Biziň işimiz  M</w:t>
      </w:r>
      <w:r w:rsidRPr="0046499C">
        <w:rPr>
          <w:rFonts w:ascii="Times New Roman" w:hAnsi="Times New Roman" w:cs="Times New Roman"/>
          <w:sz w:val="28"/>
          <w:lang w:val="tk-TM"/>
        </w:rPr>
        <w:t xml:space="preserve">üşderilerimiziň häzirki döwrüň </w:t>
      </w:r>
      <w:r>
        <w:rPr>
          <w:rFonts w:ascii="Times New Roman" w:hAnsi="Times New Roman" w:cs="Times New Roman"/>
          <w:sz w:val="28"/>
          <w:lang w:val="tk-TM"/>
        </w:rPr>
        <w:t>standartlaryna</w:t>
      </w:r>
      <w:r w:rsidRPr="0046499C">
        <w:rPr>
          <w:rFonts w:ascii="Times New Roman" w:hAnsi="Times New Roman" w:cs="Times New Roman"/>
          <w:sz w:val="28"/>
          <w:lang w:val="tk-TM"/>
        </w:rPr>
        <w:t xml:space="preserve"> laýyk gelýän </w:t>
      </w:r>
      <w:r>
        <w:rPr>
          <w:rFonts w:ascii="Times New Roman" w:hAnsi="Times New Roman" w:cs="Times New Roman"/>
          <w:sz w:val="28"/>
          <w:lang w:val="tk-TM"/>
        </w:rPr>
        <w:t xml:space="preserve"> howpsuzlygny we</w:t>
      </w:r>
      <w:r w:rsidRPr="0046499C">
        <w:rPr>
          <w:rFonts w:ascii="Times New Roman" w:hAnsi="Times New Roman" w:cs="Times New Roman"/>
          <w:sz w:val="28"/>
          <w:lang w:val="tk-TM"/>
        </w:rPr>
        <w:t xml:space="preserve"> özboluşly çözgütleri</w:t>
      </w:r>
      <w:r>
        <w:rPr>
          <w:rFonts w:ascii="Times New Roman" w:hAnsi="Times New Roman" w:cs="Times New Roman"/>
          <w:sz w:val="28"/>
          <w:lang w:val="tk-TM"/>
        </w:rPr>
        <w:t>ni</w:t>
      </w:r>
      <w:r w:rsidRPr="0046499C">
        <w:rPr>
          <w:rFonts w:ascii="Times New Roman" w:hAnsi="Times New Roman" w:cs="Times New Roman"/>
          <w:sz w:val="28"/>
          <w:lang w:val="tk-TM"/>
        </w:rPr>
        <w:t xml:space="preserve"> taýýarlamaga gönükdirilendir.</w:t>
      </w:r>
      <w:r>
        <w:rPr>
          <w:rFonts w:ascii="Times New Roman" w:hAnsi="Times New Roman" w:cs="Times New Roman"/>
          <w:sz w:val="28"/>
          <w:lang w:val="tk-TM"/>
        </w:rPr>
        <w:t xml:space="preserve">  </w:t>
      </w:r>
    </w:p>
    <w:p w14:paraId="2D1EC099" w14:textId="77777777" w:rsidR="009852F6" w:rsidRDefault="009852F6" w:rsidP="009852F6">
      <w:pPr>
        <w:jc w:val="both"/>
        <w:rPr>
          <w:rFonts w:ascii="Times New Roman" w:hAnsi="Times New Roman" w:cs="Times New Roman"/>
          <w:sz w:val="28"/>
          <w:lang w:val="tk-TM"/>
        </w:rPr>
      </w:pPr>
    </w:p>
    <w:p w14:paraId="0FCF6A0D" w14:textId="77777777" w:rsidR="009852F6" w:rsidRDefault="009852F6" w:rsidP="009852F6">
      <w:pPr>
        <w:jc w:val="center"/>
        <w:rPr>
          <w:rFonts w:ascii="Times New Roman" w:hAnsi="Times New Roman" w:cs="Times New Roman"/>
          <w:b/>
          <w:bCs/>
          <w:sz w:val="28"/>
          <w:u w:val="single"/>
          <w:lang w:val="tk-TM"/>
        </w:rPr>
      </w:pPr>
      <w:r w:rsidRPr="006D60AF">
        <w:rPr>
          <w:rFonts w:ascii="Times New Roman" w:hAnsi="Times New Roman" w:cs="Times New Roman"/>
          <w:b/>
          <w:bCs/>
          <w:sz w:val="28"/>
          <w:u w:val="single"/>
          <w:lang w:val="tk-TM"/>
        </w:rPr>
        <w:t>Biz nahili işleýäris?</w:t>
      </w:r>
    </w:p>
    <w:p w14:paraId="23243E9B" w14:textId="77777777" w:rsidR="009852F6" w:rsidRDefault="009852F6" w:rsidP="00ED2724">
      <w:pPr>
        <w:jc w:val="center"/>
        <w:rPr>
          <w:lang w:val="tk-TM"/>
        </w:rPr>
      </w:pPr>
      <w:r>
        <w:rPr>
          <w:b/>
          <w:noProof/>
          <w:sz w:val="32"/>
          <w:szCs w:val="32"/>
          <w:u w:val="single"/>
          <w:lang w:eastAsia="ru-RU"/>
        </w:rPr>
        <w:drawing>
          <wp:inline distT="0" distB="0" distL="0" distR="0" wp14:anchorId="0950F644" wp14:editId="02043F09">
            <wp:extent cx="5581650" cy="3333750"/>
            <wp:effectExtent l="0" t="0" r="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0827788" w14:textId="77777777" w:rsidR="009852F6" w:rsidRDefault="009852F6" w:rsidP="009852F6">
      <w:pPr>
        <w:rPr>
          <w:lang w:val="tk-TM"/>
        </w:rPr>
      </w:pPr>
    </w:p>
    <w:p w14:paraId="68307139" w14:textId="77777777" w:rsidR="009852F6" w:rsidRPr="00BC33C8" w:rsidRDefault="009852F6" w:rsidP="009852F6">
      <w:pPr>
        <w:pStyle w:val="ListParagraph"/>
        <w:numPr>
          <w:ilvl w:val="0"/>
          <w:numId w:val="5"/>
        </w:numPr>
        <w:jc w:val="both"/>
        <w:rPr>
          <w:sz w:val="28"/>
          <w:lang w:val="tk-TM"/>
        </w:rPr>
      </w:pPr>
      <w:r w:rsidRPr="00BC33C8">
        <w:rPr>
          <w:sz w:val="28"/>
          <w:lang w:val="tk-TM"/>
        </w:rPr>
        <w:t>Özara ylala</w:t>
      </w:r>
      <w:r>
        <w:rPr>
          <w:sz w:val="28"/>
          <w:lang w:val="tk-TM"/>
        </w:rPr>
        <w:t>ş</w:t>
      </w:r>
      <w:r w:rsidRPr="00BC33C8">
        <w:rPr>
          <w:sz w:val="28"/>
          <w:lang w:val="tk-TM"/>
        </w:rPr>
        <w:t>yga</w:t>
      </w:r>
      <w:r>
        <w:rPr>
          <w:sz w:val="28"/>
          <w:lang w:val="tk-TM"/>
        </w:rPr>
        <w:t xml:space="preserve"> esaslanýan ikitaraplaýyn ş</w:t>
      </w:r>
      <w:r w:rsidRPr="00BC33C8">
        <w:rPr>
          <w:sz w:val="28"/>
          <w:lang w:val="tk-TM"/>
        </w:rPr>
        <w:t>ertnamalaryň baglaşylmagy</w:t>
      </w:r>
      <w:r>
        <w:rPr>
          <w:sz w:val="28"/>
          <w:lang w:val="tk-TM"/>
        </w:rPr>
        <w:t>;</w:t>
      </w:r>
    </w:p>
    <w:p w14:paraId="2574893A" w14:textId="77777777" w:rsidR="009852F6" w:rsidRDefault="009852F6" w:rsidP="009852F6">
      <w:pPr>
        <w:pStyle w:val="ListParagraph"/>
        <w:numPr>
          <w:ilvl w:val="0"/>
          <w:numId w:val="5"/>
        </w:numPr>
        <w:jc w:val="both"/>
        <w:rPr>
          <w:sz w:val="28"/>
          <w:lang w:val="tk-TM"/>
        </w:rPr>
      </w:pPr>
      <w:r>
        <w:rPr>
          <w:sz w:val="28"/>
          <w:lang w:val="tk-TM"/>
        </w:rPr>
        <w:t>Obýektiň –  desganyň</w:t>
      </w:r>
      <w:r w:rsidRPr="00BC33C8">
        <w:rPr>
          <w:sz w:val="28"/>
          <w:lang w:val="tk-TM"/>
        </w:rPr>
        <w:t xml:space="preserve"> gowşaklygynyň derejesine, ýerleşişine, meýdanyna we beýleki aýratynlyklaryna bagly</w:t>
      </w:r>
      <w:r>
        <w:rPr>
          <w:sz w:val="28"/>
          <w:lang w:val="tk-TM"/>
        </w:rPr>
        <w:t>lykda goralmagy;</w:t>
      </w:r>
    </w:p>
    <w:p w14:paraId="02C130AB" w14:textId="77777777" w:rsidR="009852F6" w:rsidRDefault="009852F6" w:rsidP="009852F6">
      <w:pPr>
        <w:pStyle w:val="ListParagraph"/>
        <w:numPr>
          <w:ilvl w:val="0"/>
          <w:numId w:val="5"/>
        </w:numPr>
        <w:jc w:val="both"/>
        <w:rPr>
          <w:sz w:val="28"/>
          <w:lang w:val="tk-TM"/>
        </w:rPr>
      </w:pPr>
      <w:r>
        <w:rPr>
          <w:sz w:val="28"/>
          <w:lang w:val="tk-TM"/>
        </w:rPr>
        <w:t>Her bir obýektiň</w:t>
      </w:r>
      <w:r w:rsidRPr="00AB3B58">
        <w:rPr>
          <w:sz w:val="28"/>
          <w:lang w:val="tk-TM"/>
        </w:rPr>
        <w:t xml:space="preserve"> howpsuzlygy</w:t>
      </w:r>
      <w:r>
        <w:rPr>
          <w:sz w:val="28"/>
          <w:lang w:val="tk-TM"/>
        </w:rPr>
        <w:t xml:space="preserve">ny </w:t>
      </w:r>
      <w:r w:rsidRPr="00AB3B58">
        <w:rPr>
          <w:sz w:val="28"/>
          <w:lang w:val="tk-TM"/>
        </w:rPr>
        <w:t>aýratyn</w:t>
      </w:r>
      <w:r>
        <w:rPr>
          <w:sz w:val="28"/>
          <w:lang w:val="tk-TM"/>
        </w:rPr>
        <w:t>-özbaşdak çäreler toplumy bilen</w:t>
      </w:r>
      <w:r w:rsidRPr="00AB3B58">
        <w:rPr>
          <w:sz w:val="28"/>
          <w:lang w:val="tk-TM"/>
        </w:rPr>
        <w:t xml:space="preserve"> üpjün etmek</w:t>
      </w:r>
      <w:r>
        <w:rPr>
          <w:sz w:val="28"/>
          <w:lang w:val="tk-TM"/>
        </w:rPr>
        <w:t>lik</w:t>
      </w:r>
      <w:r w:rsidRPr="00AB3B58">
        <w:rPr>
          <w:sz w:val="28"/>
          <w:lang w:val="tk-TM"/>
        </w:rPr>
        <w:t xml:space="preserve"> üçin</w:t>
      </w:r>
      <w:r>
        <w:rPr>
          <w:sz w:val="28"/>
          <w:lang w:val="tk-TM"/>
        </w:rPr>
        <w:t>,</w:t>
      </w:r>
      <w:r w:rsidRPr="00AB3B58">
        <w:rPr>
          <w:sz w:val="28"/>
          <w:lang w:val="tk-TM"/>
        </w:rPr>
        <w:t xml:space="preserve"> desgany düýpli gözden geçirmek we seljermek</w:t>
      </w:r>
      <w:r>
        <w:rPr>
          <w:sz w:val="28"/>
          <w:lang w:val="tk-TM"/>
        </w:rPr>
        <w:t>;</w:t>
      </w:r>
    </w:p>
    <w:p w14:paraId="4874C53F" w14:textId="77777777" w:rsidR="009852F6" w:rsidRDefault="009852F6" w:rsidP="009852F6">
      <w:pPr>
        <w:pStyle w:val="ListParagraph"/>
        <w:numPr>
          <w:ilvl w:val="0"/>
          <w:numId w:val="5"/>
        </w:numPr>
        <w:jc w:val="both"/>
        <w:rPr>
          <w:sz w:val="28"/>
          <w:lang w:val="tk-TM"/>
        </w:rPr>
      </w:pPr>
      <w:r w:rsidRPr="00AB3B58">
        <w:rPr>
          <w:sz w:val="28"/>
          <w:lang w:val="tk-TM"/>
        </w:rPr>
        <w:t>Müşderi bilen ylalaşykdan soň</w:t>
      </w:r>
      <w:r>
        <w:rPr>
          <w:sz w:val="28"/>
          <w:lang w:val="tk-TM"/>
        </w:rPr>
        <w:t>,</w:t>
      </w:r>
      <w:r w:rsidRPr="00AB3B58">
        <w:rPr>
          <w:sz w:val="28"/>
          <w:lang w:val="tk-TM"/>
        </w:rPr>
        <w:t xml:space="preserve"> </w:t>
      </w:r>
      <w:r>
        <w:rPr>
          <w:sz w:val="28"/>
          <w:lang w:val="tk-TM"/>
        </w:rPr>
        <w:t>desgada</w:t>
      </w:r>
      <w:r w:rsidRPr="00AB3B58">
        <w:rPr>
          <w:sz w:val="28"/>
          <w:lang w:val="tk-TM"/>
        </w:rPr>
        <w:t xml:space="preserve"> zerur enjamlar</w:t>
      </w:r>
      <w:r>
        <w:rPr>
          <w:sz w:val="28"/>
          <w:lang w:val="tk-TM"/>
        </w:rPr>
        <w:t>yň gurnalmagy;</w:t>
      </w:r>
    </w:p>
    <w:p w14:paraId="42BFD369" w14:textId="77777777" w:rsidR="009852F6" w:rsidRDefault="009852F6" w:rsidP="009852F6">
      <w:pPr>
        <w:pStyle w:val="ListParagraph"/>
        <w:numPr>
          <w:ilvl w:val="0"/>
          <w:numId w:val="5"/>
        </w:numPr>
        <w:jc w:val="both"/>
        <w:rPr>
          <w:sz w:val="28"/>
          <w:lang w:val="tk-TM"/>
        </w:rPr>
      </w:pPr>
      <w:r w:rsidRPr="006A33E6">
        <w:rPr>
          <w:sz w:val="28"/>
          <w:lang w:val="tk-TM"/>
        </w:rPr>
        <w:t>Berilýän hyzmatlaryň ýokary hilini kepillendirmek we iň adaty bol</w:t>
      </w:r>
      <w:r>
        <w:rPr>
          <w:sz w:val="28"/>
          <w:lang w:val="tk-TM"/>
        </w:rPr>
        <w:t>madyk ýagdaýlarda hem goragçylaryň</w:t>
      </w:r>
      <w:r w:rsidRPr="006A33E6">
        <w:rPr>
          <w:sz w:val="28"/>
          <w:lang w:val="tk-TM"/>
        </w:rPr>
        <w:t xml:space="preserve"> gyssagly jogap bermegi</w:t>
      </w:r>
      <w:r>
        <w:rPr>
          <w:sz w:val="28"/>
          <w:lang w:val="tk-TM"/>
        </w:rPr>
        <w:t>ni</w:t>
      </w:r>
      <w:r w:rsidRPr="006A33E6">
        <w:rPr>
          <w:sz w:val="28"/>
          <w:lang w:val="tk-TM"/>
        </w:rPr>
        <w:t xml:space="preserve"> we </w:t>
      </w:r>
      <w:r>
        <w:rPr>
          <w:sz w:val="28"/>
          <w:lang w:val="tk-TM"/>
        </w:rPr>
        <w:t>sazlaşykly hereketleriniň aýdyňlygyny üpjün etmek.</w:t>
      </w:r>
    </w:p>
    <w:p w14:paraId="541E4599" w14:textId="77777777" w:rsidR="009852F6" w:rsidRDefault="009852F6" w:rsidP="009852F6">
      <w:pPr>
        <w:tabs>
          <w:tab w:val="left" w:pos="1993"/>
        </w:tabs>
        <w:rPr>
          <w:lang w:val="tk-TM"/>
        </w:rPr>
      </w:pPr>
      <w:r>
        <w:rPr>
          <w:noProof/>
          <w:lang w:eastAsia="ru-RU"/>
        </w:rPr>
        <mc:AlternateContent>
          <mc:Choice Requires="wps">
            <w:drawing>
              <wp:anchor distT="0" distB="0" distL="114300" distR="114300" simplePos="0" relativeHeight="251659264" behindDoc="0" locked="0" layoutInCell="1" allowOverlap="1" wp14:anchorId="77F2F5D0" wp14:editId="3ECD1996">
                <wp:simplePos x="0" y="0"/>
                <wp:positionH relativeFrom="column">
                  <wp:posOffset>-665465</wp:posOffset>
                </wp:positionH>
                <wp:positionV relativeFrom="paragraph">
                  <wp:posOffset>119071</wp:posOffset>
                </wp:positionV>
                <wp:extent cx="648335" cy="1488558"/>
                <wp:effectExtent l="19050" t="0" r="37465" b="16510"/>
                <wp:wrapNone/>
                <wp:docPr id="1" name="Параллелограмм 1"/>
                <wp:cNvGraphicFramePr/>
                <a:graphic xmlns:a="http://schemas.openxmlformats.org/drawingml/2006/main">
                  <a:graphicData uri="http://schemas.microsoft.com/office/word/2010/wordprocessingShape">
                    <wps:wsp>
                      <wps:cNvSpPr/>
                      <wps:spPr>
                        <a:xfrm>
                          <a:off x="0" y="0"/>
                          <a:ext cx="648335" cy="1488558"/>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05B4B0" w14:textId="77777777" w:rsidR="009852F6" w:rsidRDefault="009852F6" w:rsidP="009852F6">
                            <w:pPr>
                              <w:jc w:val="center"/>
                            </w:pPr>
                            <w:r>
                              <w:t>Благодарстю письмо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F2F5D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 o:spid="_x0000_s1026" type="#_x0000_t7" style="position:absolute;margin-left:-52.4pt;margin-top:9.4pt;width:51.05pt;height:11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" fillcolor="#5b9bd5 [3204]" strokecolor="#1f4d78 [1604]" strokeweight="1pt">
                <v:textbox>
                  <w:txbxContent>
                    <w:p w14:paraId="6C05B4B0" w14:textId="77777777" w:rsidR="009852F6" w:rsidRDefault="009852F6" w:rsidP="009852F6">
                      <w:pPr>
                        <w:jc w:val="center"/>
                      </w:pPr>
                      <w:r>
                        <w:t>Благодарстю письмо</w:t>
                      </w:r>
                    </w:p>
                  </w:txbxContent>
                </v:textbox>
              </v:shape>
            </w:pict>
          </mc:Fallback>
        </mc:AlternateContent>
      </w:r>
      <w:r>
        <w:rPr>
          <w:noProof/>
          <w:lang w:eastAsia="ru-RU"/>
        </w:rPr>
        <mc:AlternateContent>
          <mc:Choice Requires="wps">
            <w:drawing>
              <wp:anchor distT="0" distB="0" distL="114300" distR="114300" simplePos="0" relativeHeight="251662336" behindDoc="0" locked="0" layoutInCell="1" allowOverlap="1" wp14:anchorId="5D5B64FC" wp14:editId="163DFB0E">
                <wp:simplePos x="0" y="0"/>
                <wp:positionH relativeFrom="column">
                  <wp:posOffset>-664845</wp:posOffset>
                </wp:positionH>
                <wp:positionV relativeFrom="paragraph">
                  <wp:posOffset>2366010</wp:posOffset>
                </wp:positionV>
                <wp:extent cx="914400" cy="635"/>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1CAD897" w14:textId="77777777" w:rsidR="009852F6" w:rsidRPr="00E57203" w:rsidRDefault="009852F6" w:rsidP="009852F6">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5B64FC" id="_x0000_t202" coordsize="21600,21600" o:spt="202" path="m,l,21600r21600,l21600,xe">
                <v:stroke joinstyle="miter"/>
                <v:path gradientshapeok="t" o:connecttype="rect"/>
              </v:shapetype>
              <v:shape id="Надпись 4" o:spid="_x0000_s1027" type="#_x0000_t202" style="position:absolute;margin-left:-52.35pt;margin-top:186.3pt;width:1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" stroked="f">
                <v:textbox style="mso-fit-shape-to-text:t" inset="0,0,0,0">
                  <w:txbxContent>
                    <w:p w14:paraId="21CAD897" w14:textId="77777777" w:rsidR="009852F6" w:rsidRPr="00E57203" w:rsidRDefault="009852F6" w:rsidP="009852F6">
                      <w:pPr>
                        <w:pStyle w:val="Caption"/>
                        <w:rPr>
                          <w:noProof/>
                        </w:rPr>
                      </w:pPr>
                    </w:p>
                  </w:txbxContent>
                </v:textbox>
              </v:shape>
            </w:pict>
          </mc:Fallback>
        </mc:AlternateContent>
      </w:r>
      <w:r>
        <w:rPr>
          <w:lang w:val="tk-TM"/>
        </w:rPr>
        <w:tab/>
      </w:r>
    </w:p>
    <w:p w14:paraId="2860F259" w14:textId="77777777" w:rsidR="009852F6" w:rsidRPr="006C02F8" w:rsidRDefault="009852F6" w:rsidP="009852F6">
      <w:pPr>
        <w:ind w:firstLine="360"/>
        <w:jc w:val="both"/>
        <w:rPr>
          <w:bCs/>
          <w:sz w:val="32"/>
          <w:lang w:val="tk-TM"/>
        </w:rPr>
      </w:pPr>
      <w:r>
        <w:rPr>
          <w:noProof/>
          <w:lang w:eastAsia="ru-RU"/>
        </w:rPr>
        <w:lastRenderedPageBreak/>
        <mc:AlternateContent>
          <mc:Choice Requires="wps">
            <w:drawing>
              <wp:anchor distT="0" distB="0" distL="114300" distR="114300" simplePos="0" relativeHeight="251660288" behindDoc="0" locked="0" layoutInCell="1" allowOverlap="1" wp14:anchorId="62D503F4" wp14:editId="21058681">
                <wp:simplePos x="0" y="0"/>
                <wp:positionH relativeFrom="column">
                  <wp:posOffset>-761158</wp:posOffset>
                </wp:positionH>
                <wp:positionV relativeFrom="paragraph">
                  <wp:posOffset>1396306</wp:posOffset>
                </wp:positionV>
                <wp:extent cx="563525" cy="1616149"/>
                <wp:effectExtent l="19050" t="0" r="46355" b="22225"/>
                <wp:wrapNone/>
                <wp:docPr id="3" name="Параллелограмм 3"/>
                <wp:cNvGraphicFramePr/>
                <a:graphic xmlns:a="http://schemas.openxmlformats.org/drawingml/2006/main">
                  <a:graphicData uri="http://schemas.microsoft.com/office/word/2010/wordprocessingShape">
                    <wps:wsp>
                      <wps:cNvSpPr/>
                      <wps:spPr>
                        <a:xfrm>
                          <a:off x="0" y="0"/>
                          <a:ext cx="563525" cy="1616149"/>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E8AA9C" w14:textId="77777777" w:rsidR="009852F6" w:rsidRDefault="009852F6" w:rsidP="009852F6">
                            <w:pPr>
                              <w:jc w:val="center"/>
                            </w:pPr>
                            <w:r>
                              <w:t xml:space="preserve">Рекомендю </w:t>
                            </w:r>
                            <w:r>
                              <w:t>письмо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D503F4" id="Параллелограмм 3" o:spid="_x0000_s1028" type="#_x0000_t7" style="position:absolute;left:0;text-align:left;margin-left:-59.95pt;margin-top:109.95pt;width:44.35pt;height:12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" fillcolor="#5b9bd5 [3204]" strokecolor="#1f4d78 [1604]" strokeweight="1pt">
                <v:textbox>
                  <w:txbxContent>
                    <w:p w14:paraId="29E8AA9C" w14:textId="77777777" w:rsidR="009852F6" w:rsidRDefault="009852F6" w:rsidP="009852F6">
                      <w:pPr>
                        <w:jc w:val="center"/>
                      </w:pPr>
                      <w:r>
                        <w:t xml:space="preserve">Рекомендю </w:t>
                      </w:r>
                      <w:r>
                        <w:t>письмо</w:t>
                      </w:r>
                    </w:p>
                  </w:txbxContent>
                </v:textbox>
              </v:shape>
            </w:pict>
          </mc:Fallback>
        </mc:AlternateContent>
      </w:r>
      <w:r>
        <w:rPr>
          <w:lang w:val="tk-TM"/>
        </w:rPr>
        <w:t xml:space="preserve">          </w:t>
      </w:r>
      <w:r w:rsidRPr="006C02F8">
        <w:rPr>
          <w:bCs/>
          <w:sz w:val="32"/>
          <w:lang w:val="tk-TM"/>
        </w:rPr>
        <w:t>2016-njy ýylyň iýulyndan 2022-nji ýylyň iýulyna çenli kompaniýamyz Günorta Koreýanyň «HYUNDAI ENGINEERING Co. LTD»</w:t>
      </w:r>
      <w:r w:rsidRPr="006C02F8">
        <w:rPr>
          <w:sz w:val="28"/>
          <w:szCs w:val="28"/>
          <w:lang w:val="tk-TM"/>
        </w:rPr>
        <w:t xml:space="preserve"> </w:t>
      </w:r>
      <w:r w:rsidRPr="006C02F8">
        <w:rPr>
          <w:bCs/>
          <w:sz w:val="32"/>
          <w:lang w:val="tk-TM"/>
        </w:rPr>
        <w:t>kompaniýasyna TACE - Türkmenbaşy etrabynyň, Gyýanly obasynyň çäginde etan kreýking enjam bilen polietilen we polipropi</w:t>
      </w:r>
      <w:r>
        <w:rPr>
          <w:bCs/>
          <w:sz w:val="32"/>
          <w:lang w:val="tk-TM"/>
        </w:rPr>
        <w:t>len öndürýän zawodyň gurluşygy T</w:t>
      </w:r>
      <w:r w:rsidRPr="006C02F8">
        <w:rPr>
          <w:bCs/>
          <w:sz w:val="32"/>
          <w:lang w:val="tk-TM"/>
        </w:rPr>
        <w:t>aslamasynda şeýle hem Türkmenistanyň Balkan welaýatynyň Türkmenbaşy şäherindäki nebiti gaýtadan işleýän zawodlar toplumynda</w:t>
      </w:r>
      <w:r>
        <w:rPr>
          <w:bCs/>
          <w:sz w:val="32"/>
          <w:lang w:val="tk-TM"/>
        </w:rPr>
        <w:t xml:space="preserve"> TORE – mazut ýagynyň waku</w:t>
      </w:r>
      <w:r w:rsidRPr="006C02F8">
        <w:rPr>
          <w:bCs/>
          <w:sz w:val="32"/>
          <w:lang w:val="tk-TM"/>
        </w:rPr>
        <w:t>m distilýasiýasy, ýeňil olefinleriň alkilýasiýasy</w:t>
      </w:r>
      <w:r>
        <w:rPr>
          <w:bCs/>
          <w:sz w:val="32"/>
          <w:lang w:val="tk-TM"/>
        </w:rPr>
        <w:t xml:space="preserve"> we benziniň garyndysy boýunça t</w:t>
      </w:r>
      <w:r w:rsidRPr="006C02F8">
        <w:rPr>
          <w:bCs/>
          <w:sz w:val="32"/>
          <w:lang w:val="tk-TM"/>
        </w:rPr>
        <w:t>aslamalaryny düzmek, enj</w:t>
      </w:r>
      <w:r>
        <w:rPr>
          <w:bCs/>
          <w:sz w:val="32"/>
          <w:lang w:val="tk-TM"/>
        </w:rPr>
        <w:t>amlaryny satyn almak we gurmak T</w:t>
      </w:r>
      <w:r w:rsidRPr="006C02F8">
        <w:rPr>
          <w:bCs/>
          <w:sz w:val="32"/>
          <w:lang w:val="tk-TM"/>
        </w:rPr>
        <w:t xml:space="preserve">aslamasynda gorag hyzmatlaryny </w:t>
      </w:r>
      <w:r>
        <w:rPr>
          <w:bCs/>
          <w:sz w:val="32"/>
          <w:lang w:val="tk-TM"/>
        </w:rPr>
        <w:t>amala aşyrdy</w:t>
      </w:r>
      <w:r w:rsidRPr="006C02F8">
        <w:rPr>
          <w:bCs/>
          <w:sz w:val="32"/>
          <w:lang w:val="tk-TM"/>
        </w:rPr>
        <w:t xml:space="preserve">. </w:t>
      </w:r>
      <w:r>
        <w:rPr>
          <w:bCs/>
          <w:sz w:val="32"/>
          <w:lang w:val="tk-TM"/>
        </w:rPr>
        <w:t xml:space="preserve"> </w:t>
      </w:r>
    </w:p>
    <w:p w14:paraId="2A3E0C29" w14:textId="77777777" w:rsidR="009852F6" w:rsidRDefault="009852F6" w:rsidP="009852F6">
      <w:pPr>
        <w:tabs>
          <w:tab w:val="left" w:pos="1993"/>
        </w:tabs>
        <w:rPr>
          <w:lang w:val="tk-TM"/>
        </w:rPr>
      </w:pPr>
    </w:p>
    <w:p w14:paraId="296553D8" w14:textId="77777777" w:rsidR="006804A8" w:rsidRPr="000115C7" w:rsidRDefault="00402095" w:rsidP="009852F6">
      <w:pPr>
        <w:tabs>
          <w:tab w:val="left" w:pos="1993"/>
        </w:tabs>
        <w:rPr>
          <w:b/>
          <w:i/>
          <w:sz w:val="32"/>
          <w:szCs w:val="32"/>
          <w:u w:val="single"/>
          <w:lang w:val="tk-TM"/>
        </w:rPr>
      </w:pPr>
      <w:r>
        <w:rPr>
          <w:b/>
          <w:i/>
          <w:sz w:val="32"/>
          <w:szCs w:val="32"/>
          <w:u w:val="single"/>
          <w:lang w:val="tk-TM"/>
        </w:rPr>
        <w:t>BIZIŇ</w:t>
      </w:r>
      <w:r w:rsidR="000115C7" w:rsidRPr="000115C7">
        <w:rPr>
          <w:b/>
          <w:i/>
          <w:sz w:val="32"/>
          <w:szCs w:val="32"/>
          <w:u w:val="single"/>
          <w:lang w:val="tk-TM"/>
        </w:rPr>
        <w:t xml:space="preserve"> ÜSTÜNLIGIMIZ – SIZIŇ HOWPSUZLYGYŇYZ</w:t>
      </w:r>
    </w:p>
    <w:p w14:paraId="2F4E3BDE" w14:textId="77777777" w:rsidR="006804A8" w:rsidRDefault="006804A8" w:rsidP="009852F6">
      <w:pPr>
        <w:tabs>
          <w:tab w:val="left" w:pos="1993"/>
        </w:tabs>
        <w:rPr>
          <w:lang w:val="tk-TM"/>
        </w:rPr>
      </w:pPr>
    </w:p>
    <w:p w14:paraId="675B888A" w14:textId="77777777" w:rsidR="006804A8" w:rsidRDefault="006804A8" w:rsidP="009852F6">
      <w:pPr>
        <w:tabs>
          <w:tab w:val="left" w:pos="1993"/>
        </w:tabs>
        <w:rPr>
          <w:lang w:val="tk-TM"/>
        </w:rPr>
      </w:pPr>
    </w:p>
    <w:p w14:paraId="3D920E9E" w14:textId="77777777" w:rsidR="006804A8" w:rsidRDefault="006804A8" w:rsidP="009852F6">
      <w:pPr>
        <w:tabs>
          <w:tab w:val="left" w:pos="1993"/>
        </w:tabs>
        <w:rPr>
          <w:lang w:val="tk-TM"/>
        </w:rPr>
      </w:pPr>
    </w:p>
    <w:p w14:paraId="2747A03D" w14:textId="77777777" w:rsidR="006804A8" w:rsidRDefault="006804A8" w:rsidP="009852F6">
      <w:pPr>
        <w:tabs>
          <w:tab w:val="left" w:pos="1993"/>
        </w:tabs>
        <w:rPr>
          <w:lang w:val="tk-TM"/>
        </w:rPr>
      </w:pPr>
    </w:p>
    <w:p w14:paraId="01DAF9AA" w14:textId="77777777" w:rsidR="006804A8" w:rsidRDefault="006804A8" w:rsidP="009852F6">
      <w:pPr>
        <w:tabs>
          <w:tab w:val="left" w:pos="1993"/>
        </w:tabs>
        <w:rPr>
          <w:lang w:val="tk-TM"/>
        </w:rPr>
      </w:pPr>
    </w:p>
    <w:p w14:paraId="48A89665" w14:textId="77777777" w:rsidR="006804A8" w:rsidRPr="00F2435B" w:rsidRDefault="006804A8" w:rsidP="006804A8">
      <w:pPr>
        <w:shd w:val="clear" w:color="auto" w:fill="FF0000"/>
        <w:jc w:val="center"/>
        <w:rPr>
          <w:rFonts w:ascii="Times New Roman" w:hAnsi="Times New Roman" w:cs="Times New Roman"/>
          <w:b/>
          <w:bCs/>
          <w:sz w:val="28"/>
          <w:u w:val="single"/>
          <w:lang w:val="tk-TM"/>
        </w:rPr>
      </w:pPr>
      <w:r w:rsidRPr="00F2435B">
        <w:rPr>
          <w:rFonts w:ascii="Times New Roman" w:hAnsi="Times New Roman" w:cs="Times New Roman"/>
          <w:b/>
          <w:bCs/>
          <w:sz w:val="28"/>
          <w:u w:val="single"/>
          <w:lang w:val="tk-TM"/>
        </w:rPr>
        <w:t>Biziň işimiz (Galereýa)</w:t>
      </w:r>
    </w:p>
    <w:p w14:paraId="069E7DE9" w14:textId="6CF97C44" w:rsidR="009803DF" w:rsidRDefault="009803DF">
      <w:pPr>
        <w:rPr>
          <w:lang w:val="tk-TM"/>
        </w:rPr>
      </w:pPr>
      <w:r>
        <w:rPr>
          <w:lang w:val="tk-TM"/>
        </w:rPr>
        <w:br w:type="page"/>
      </w:r>
    </w:p>
    <w:p w14:paraId="6EF20D78" w14:textId="77777777" w:rsidR="009803DF" w:rsidRPr="002E1B0A" w:rsidRDefault="009803DF" w:rsidP="009803DF">
      <w:pPr>
        <w:jc w:val="center"/>
        <w:rPr>
          <w:b/>
          <w:sz w:val="36"/>
          <w:szCs w:val="36"/>
          <w:u w:val="single"/>
          <w:lang w:val="en-US"/>
        </w:rPr>
      </w:pPr>
      <w:r w:rsidRPr="00A07094">
        <w:rPr>
          <w:sz w:val="36"/>
          <w:szCs w:val="36"/>
          <w:lang w:val="en-US"/>
        </w:rPr>
        <w:lastRenderedPageBreak/>
        <w:t>Our</w:t>
      </w:r>
      <w:r w:rsidRPr="002E1B0A">
        <w:rPr>
          <w:sz w:val="36"/>
          <w:szCs w:val="36"/>
          <w:lang w:val="en-US"/>
        </w:rPr>
        <w:t xml:space="preserve"> </w:t>
      </w:r>
      <w:r w:rsidRPr="00A07094">
        <w:rPr>
          <w:sz w:val="36"/>
          <w:szCs w:val="36"/>
          <w:lang w:val="en-US"/>
        </w:rPr>
        <w:t>slogan</w:t>
      </w:r>
      <w:r w:rsidRPr="002E1B0A">
        <w:rPr>
          <w:sz w:val="36"/>
          <w:szCs w:val="36"/>
          <w:lang w:val="en-US"/>
        </w:rPr>
        <w:t xml:space="preserve">: </w:t>
      </w:r>
      <w:r w:rsidRPr="002E1B0A">
        <w:rPr>
          <w:b/>
          <w:sz w:val="36"/>
          <w:szCs w:val="36"/>
          <w:u w:val="single"/>
          <w:lang w:val="en-US"/>
        </w:rPr>
        <w:t>“</w:t>
      </w:r>
      <w:r w:rsidRPr="00A07094">
        <w:rPr>
          <w:b/>
          <w:sz w:val="36"/>
          <w:szCs w:val="36"/>
          <w:u w:val="single"/>
          <w:lang w:val="en-US"/>
        </w:rPr>
        <w:t>integrity</w:t>
      </w:r>
      <w:r w:rsidRPr="002E1B0A">
        <w:rPr>
          <w:b/>
          <w:sz w:val="36"/>
          <w:szCs w:val="36"/>
          <w:u w:val="single"/>
          <w:lang w:val="en-US"/>
        </w:rPr>
        <w:t xml:space="preserve"> &amp; </w:t>
      </w:r>
      <w:r w:rsidRPr="00A07094">
        <w:rPr>
          <w:b/>
          <w:sz w:val="36"/>
          <w:szCs w:val="36"/>
          <w:u w:val="single"/>
          <w:lang w:val="en-US"/>
        </w:rPr>
        <w:t>safety</w:t>
      </w:r>
      <w:r w:rsidRPr="002E1B0A">
        <w:rPr>
          <w:b/>
          <w:sz w:val="36"/>
          <w:szCs w:val="36"/>
          <w:u w:val="single"/>
          <w:lang w:val="en-US"/>
        </w:rPr>
        <w:t xml:space="preserve">” </w:t>
      </w:r>
    </w:p>
    <w:p w14:paraId="56FB945A" w14:textId="77777777" w:rsidR="009803DF" w:rsidRDefault="009803DF" w:rsidP="009803DF">
      <w:pPr>
        <w:jc w:val="center"/>
        <w:rPr>
          <w:b/>
          <w:bCs/>
          <w:lang w:val="en-US"/>
        </w:rPr>
      </w:pPr>
    </w:p>
    <w:p w14:paraId="0C771FEF" w14:textId="77777777" w:rsidR="009803DF" w:rsidRPr="00D15D4F" w:rsidRDefault="009803DF" w:rsidP="009803DF">
      <w:pPr>
        <w:jc w:val="center"/>
        <w:rPr>
          <w:b/>
          <w:sz w:val="36"/>
          <w:szCs w:val="36"/>
          <w:u w:val="single"/>
          <w:lang w:val="en-US"/>
        </w:rPr>
      </w:pPr>
      <w:r w:rsidRPr="00D15D4F">
        <w:rPr>
          <w:b/>
          <w:sz w:val="36"/>
          <w:szCs w:val="36"/>
          <w:u w:val="single"/>
          <w:lang w:val="en-US"/>
        </w:rPr>
        <w:t>About Us</w:t>
      </w:r>
    </w:p>
    <w:p w14:paraId="5110C221" w14:textId="77777777" w:rsidR="009803DF" w:rsidRPr="002E1B0A" w:rsidRDefault="009803DF" w:rsidP="009803DF">
      <w:pPr>
        <w:jc w:val="both"/>
        <w:rPr>
          <w:bCs/>
          <w:sz w:val="28"/>
          <w:szCs w:val="28"/>
          <w:lang w:val="en-US"/>
        </w:rPr>
      </w:pPr>
      <w:r w:rsidRPr="002E1B0A">
        <w:rPr>
          <w:bCs/>
          <w:sz w:val="28"/>
          <w:szCs w:val="28"/>
          <w:lang w:val="en-US"/>
        </w:rPr>
        <w:t>Private security company "</w:t>
      </w:r>
      <w:proofErr w:type="spellStart"/>
      <w:r w:rsidRPr="002E1B0A">
        <w:rPr>
          <w:bCs/>
          <w:sz w:val="28"/>
          <w:szCs w:val="28"/>
          <w:lang w:val="en-US"/>
        </w:rPr>
        <w:t>Zehinli</w:t>
      </w:r>
      <w:proofErr w:type="spellEnd"/>
      <w:r w:rsidRPr="002E1B0A">
        <w:rPr>
          <w:bCs/>
          <w:sz w:val="28"/>
          <w:szCs w:val="28"/>
          <w:lang w:val="en-US"/>
        </w:rPr>
        <w:t xml:space="preserve"> </w:t>
      </w:r>
      <w:proofErr w:type="spellStart"/>
      <w:r w:rsidRPr="002E1B0A">
        <w:rPr>
          <w:bCs/>
          <w:sz w:val="28"/>
          <w:szCs w:val="28"/>
          <w:lang w:val="en-US"/>
        </w:rPr>
        <w:t>Doganlar</w:t>
      </w:r>
      <w:proofErr w:type="spellEnd"/>
      <w:r w:rsidRPr="002E1B0A">
        <w:rPr>
          <w:bCs/>
          <w:sz w:val="28"/>
          <w:szCs w:val="28"/>
          <w:lang w:val="en-US"/>
        </w:rPr>
        <w:t>" was founded on June 22, 2016</w:t>
      </w:r>
      <w:r>
        <w:rPr>
          <w:bCs/>
          <w:sz w:val="28"/>
          <w:szCs w:val="28"/>
          <w:lang w:val="en-US"/>
        </w:rPr>
        <w:t xml:space="preserve"> and reregistered on May 29, </w:t>
      </w:r>
      <w:r w:rsidRPr="002E1B0A">
        <w:rPr>
          <w:bCs/>
          <w:sz w:val="28"/>
          <w:szCs w:val="28"/>
          <w:lang w:val="en-US"/>
        </w:rPr>
        <w:t>2020 as a business entity in order to acquire additional codes for the GKVED. The e</w:t>
      </w:r>
      <w:r>
        <w:rPr>
          <w:bCs/>
          <w:sz w:val="28"/>
          <w:szCs w:val="28"/>
          <w:lang w:val="en-US"/>
        </w:rPr>
        <w:t xml:space="preserve">nterprise operates on the basis </w:t>
      </w:r>
      <w:r w:rsidRPr="002E1B0A">
        <w:rPr>
          <w:bCs/>
          <w:sz w:val="28"/>
          <w:szCs w:val="28"/>
          <w:lang w:val="en-US"/>
        </w:rPr>
        <w:t>of the Unified State Register No. 24594443 dated May 29, 2020 and the Charter of the enterprise issued by the Ministry of Economy and Development of Turkmenistan.</w:t>
      </w:r>
    </w:p>
    <w:p w14:paraId="0AF44F92" w14:textId="77777777" w:rsidR="009803DF" w:rsidRPr="002E1B0A" w:rsidRDefault="009803DF" w:rsidP="009803DF">
      <w:pPr>
        <w:jc w:val="both"/>
        <w:rPr>
          <w:bCs/>
          <w:sz w:val="28"/>
          <w:szCs w:val="28"/>
          <w:lang w:val="en-US"/>
        </w:rPr>
      </w:pPr>
      <w:r w:rsidRPr="002E1B0A">
        <w:rPr>
          <w:bCs/>
          <w:sz w:val="28"/>
          <w:szCs w:val="28"/>
          <w:lang w:val="en-US"/>
        </w:rPr>
        <w:t xml:space="preserve">The main activity of the economic company is the provision of security services, specializing in services for the physical and console protection of objects and their perimeter. The list of the company's services includes unarmed security of objects and property, provision of inside the object and access control at the objects, installation and maintenance of security and alarm systems. </w:t>
      </w:r>
      <w:r w:rsidRPr="000A7022">
        <w:rPr>
          <w:bCs/>
          <w:sz w:val="28"/>
          <w:szCs w:val="28"/>
          <w:lang w:val="en-US"/>
        </w:rPr>
        <w:t>The company provides security services to individual</w:t>
      </w:r>
      <w:r>
        <w:rPr>
          <w:bCs/>
          <w:sz w:val="28"/>
          <w:szCs w:val="28"/>
          <w:lang w:val="en-US"/>
        </w:rPr>
        <w:t>s</w:t>
      </w:r>
      <w:r w:rsidRPr="000A7022">
        <w:rPr>
          <w:bCs/>
          <w:sz w:val="28"/>
          <w:szCs w:val="28"/>
          <w:lang w:val="en-US"/>
        </w:rPr>
        <w:t>, small and large enterprises</w:t>
      </w:r>
      <w:r w:rsidRPr="002E1B0A">
        <w:rPr>
          <w:bCs/>
          <w:sz w:val="28"/>
          <w:szCs w:val="28"/>
          <w:lang w:val="en-US"/>
        </w:rPr>
        <w:t>, as well as foreign companies operating in the territory of Turkmenistan.</w:t>
      </w:r>
    </w:p>
    <w:p w14:paraId="599D56E0" w14:textId="77777777" w:rsidR="009803DF" w:rsidRPr="002E1B0A" w:rsidRDefault="009803DF" w:rsidP="009803DF">
      <w:pPr>
        <w:jc w:val="both"/>
        <w:rPr>
          <w:bCs/>
          <w:sz w:val="28"/>
          <w:szCs w:val="28"/>
          <w:lang w:val="en-US"/>
        </w:rPr>
      </w:pPr>
      <w:r w:rsidRPr="002E1B0A">
        <w:rPr>
          <w:bCs/>
          <w:sz w:val="28"/>
          <w:szCs w:val="28"/>
          <w:lang w:val="en-US"/>
        </w:rPr>
        <w:t>The economic society "</w:t>
      </w:r>
      <w:proofErr w:type="spellStart"/>
      <w:r w:rsidRPr="002E1B0A">
        <w:rPr>
          <w:bCs/>
          <w:sz w:val="28"/>
          <w:szCs w:val="28"/>
          <w:lang w:val="en-US"/>
        </w:rPr>
        <w:t>Zehinli</w:t>
      </w:r>
      <w:proofErr w:type="spellEnd"/>
      <w:r w:rsidRPr="002E1B0A">
        <w:rPr>
          <w:bCs/>
          <w:sz w:val="28"/>
          <w:szCs w:val="28"/>
          <w:lang w:val="en-US"/>
        </w:rPr>
        <w:t xml:space="preserve"> </w:t>
      </w:r>
      <w:proofErr w:type="spellStart"/>
      <w:r w:rsidRPr="002E1B0A">
        <w:rPr>
          <w:bCs/>
          <w:sz w:val="28"/>
          <w:szCs w:val="28"/>
          <w:lang w:val="en-US"/>
        </w:rPr>
        <w:t>doganlar</w:t>
      </w:r>
      <w:proofErr w:type="spellEnd"/>
      <w:r w:rsidRPr="002E1B0A">
        <w:rPr>
          <w:bCs/>
          <w:sz w:val="28"/>
          <w:szCs w:val="28"/>
          <w:lang w:val="en-US"/>
        </w:rPr>
        <w:t>" carries out its security activities in accordance with the unified GKVED (State Classification of Economic Activities), introduced on 01.01.2014, section 80, group 80.1, class 80.10, which includes the activities of secur</w:t>
      </w:r>
      <w:r>
        <w:rPr>
          <w:bCs/>
          <w:sz w:val="28"/>
          <w:szCs w:val="28"/>
          <w:lang w:val="en-US"/>
        </w:rPr>
        <w:t xml:space="preserve">ity guards, watchmen, </w:t>
      </w:r>
      <w:r w:rsidRPr="00E96C72">
        <w:rPr>
          <w:bCs/>
          <w:sz w:val="28"/>
          <w:szCs w:val="28"/>
          <w:lang w:val="en-US"/>
        </w:rPr>
        <w:t>security gate men</w:t>
      </w:r>
      <w:r>
        <w:rPr>
          <w:bCs/>
          <w:sz w:val="28"/>
          <w:szCs w:val="28"/>
          <w:lang w:val="en-US"/>
        </w:rPr>
        <w:t>,</w:t>
      </w:r>
      <w:r w:rsidRPr="00E96C72">
        <w:rPr>
          <w:bCs/>
          <w:sz w:val="28"/>
          <w:szCs w:val="28"/>
          <w:lang w:val="en-US"/>
        </w:rPr>
        <w:t xml:space="preserve"> </w:t>
      </w:r>
      <w:r w:rsidRPr="002E1B0A">
        <w:rPr>
          <w:bCs/>
          <w:sz w:val="28"/>
          <w:szCs w:val="28"/>
          <w:lang w:val="en-US"/>
        </w:rPr>
        <w:t>guard services and group 80.2, class 80.20, which includes ensuring the functioning of security systems.</w:t>
      </w:r>
    </w:p>
    <w:p w14:paraId="041AAA1E" w14:textId="77777777" w:rsidR="009803DF" w:rsidRPr="002E1B0A" w:rsidRDefault="009803DF" w:rsidP="009803DF">
      <w:pPr>
        <w:jc w:val="both"/>
        <w:rPr>
          <w:bCs/>
          <w:sz w:val="28"/>
          <w:szCs w:val="28"/>
          <w:lang w:val="en-US"/>
        </w:rPr>
      </w:pPr>
      <w:r w:rsidRPr="002E1B0A">
        <w:rPr>
          <w:bCs/>
          <w:sz w:val="28"/>
          <w:szCs w:val="28"/>
          <w:lang w:val="en-US"/>
        </w:rPr>
        <w:t xml:space="preserve">    The </w:t>
      </w:r>
      <w:proofErr w:type="spellStart"/>
      <w:r w:rsidRPr="002E1B0A">
        <w:rPr>
          <w:bCs/>
          <w:sz w:val="28"/>
          <w:szCs w:val="28"/>
          <w:lang w:val="en-US"/>
        </w:rPr>
        <w:t>Zehinli</w:t>
      </w:r>
      <w:proofErr w:type="spellEnd"/>
      <w:r w:rsidRPr="002E1B0A">
        <w:rPr>
          <w:bCs/>
          <w:sz w:val="28"/>
          <w:szCs w:val="28"/>
          <w:lang w:val="en-US"/>
        </w:rPr>
        <w:t xml:space="preserve"> </w:t>
      </w:r>
      <w:proofErr w:type="spellStart"/>
      <w:r w:rsidRPr="002E1B0A">
        <w:rPr>
          <w:bCs/>
          <w:sz w:val="28"/>
          <w:szCs w:val="28"/>
          <w:lang w:val="en-US"/>
        </w:rPr>
        <w:t>Doganlar</w:t>
      </w:r>
      <w:proofErr w:type="spellEnd"/>
      <w:r w:rsidRPr="002E1B0A">
        <w:rPr>
          <w:bCs/>
          <w:sz w:val="28"/>
          <w:szCs w:val="28"/>
          <w:lang w:val="en-US"/>
        </w:rPr>
        <w:t xml:space="preserve"> Economic Society has all the necessary regulatory documents and resources to perform security services, including transport and PPE for security guards. The company provides qualified security guards with experience who work around the clock for 7 (seven) days a week. Security services are provided 24 hours a day.</w:t>
      </w:r>
    </w:p>
    <w:p w14:paraId="0DFCF31B" w14:textId="77777777" w:rsidR="009803DF" w:rsidRPr="002E1B0A" w:rsidRDefault="009803DF" w:rsidP="009803DF">
      <w:pPr>
        <w:jc w:val="both"/>
        <w:rPr>
          <w:bCs/>
          <w:sz w:val="28"/>
          <w:szCs w:val="28"/>
          <w:lang w:val="en-US"/>
        </w:rPr>
      </w:pPr>
      <w:r w:rsidRPr="002E1B0A">
        <w:rPr>
          <w:bCs/>
          <w:sz w:val="28"/>
          <w:szCs w:val="28"/>
          <w:lang w:val="en-US"/>
        </w:rPr>
        <w:t>Also, the company releases the Customer from all kinds of risks related to the health of security workers, injuries at the workplace, etc., since the employees are insured against possible risks of injuries at the workplace.</w:t>
      </w:r>
    </w:p>
    <w:p w14:paraId="3C06FABF" w14:textId="77777777" w:rsidR="009803DF" w:rsidRDefault="009803DF" w:rsidP="009803DF">
      <w:pPr>
        <w:jc w:val="both"/>
        <w:rPr>
          <w:bCs/>
          <w:sz w:val="28"/>
          <w:szCs w:val="28"/>
          <w:lang w:val="en-US"/>
        </w:rPr>
      </w:pPr>
      <w:r w:rsidRPr="002E1B0A">
        <w:rPr>
          <w:bCs/>
          <w:sz w:val="28"/>
          <w:szCs w:val="28"/>
          <w:lang w:val="en-US"/>
        </w:rPr>
        <w:t xml:space="preserve">From July 2016 to July 2022, our company provided security services to the South Korean company </w:t>
      </w:r>
      <w:r>
        <w:rPr>
          <w:bCs/>
          <w:sz w:val="28"/>
          <w:szCs w:val="28"/>
          <w:lang w:val="en-US"/>
        </w:rPr>
        <w:t>“HYUNDAI ENGINEERING Co. LTD”</w:t>
      </w:r>
      <w:r w:rsidRPr="002E1B0A">
        <w:rPr>
          <w:bCs/>
          <w:sz w:val="28"/>
          <w:szCs w:val="28"/>
          <w:lang w:val="en-US"/>
        </w:rPr>
        <w:t xml:space="preserve"> under the TACE project - construction of a plant for the production of polyethylene and polyprop</w:t>
      </w:r>
      <w:r>
        <w:rPr>
          <w:bCs/>
          <w:sz w:val="28"/>
          <w:szCs w:val="28"/>
          <w:lang w:val="en-US"/>
        </w:rPr>
        <w:t>ylene with an ethane cracker</w:t>
      </w:r>
      <w:r w:rsidRPr="002E1B0A">
        <w:rPr>
          <w:bCs/>
          <w:sz w:val="28"/>
          <w:szCs w:val="28"/>
          <w:lang w:val="en-US"/>
        </w:rPr>
        <w:t xml:space="preserve"> unit, in the territory of the </w:t>
      </w:r>
      <w:proofErr w:type="spellStart"/>
      <w:r w:rsidRPr="002E1B0A">
        <w:rPr>
          <w:bCs/>
          <w:sz w:val="28"/>
          <w:szCs w:val="28"/>
          <w:lang w:val="en-US"/>
        </w:rPr>
        <w:t>Kiyanly</w:t>
      </w:r>
      <w:proofErr w:type="spellEnd"/>
      <w:r w:rsidRPr="002E1B0A">
        <w:rPr>
          <w:bCs/>
          <w:sz w:val="28"/>
          <w:szCs w:val="28"/>
          <w:lang w:val="en-US"/>
        </w:rPr>
        <w:t xml:space="preserve"> village, </w:t>
      </w:r>
      <w:proofErr w:type="spellStart"/>
      <w:r w:rsidRPr="002E1B0A">
        <w:rPr>
          <w:bCs/>
          <w:sz w:val="28"/>
          <w:szCs w:val="28"/>
          <w:lang w:val="en-US"/>
        </w:rPr>
        <w:t>Turkmenbashi</w:t>
      </w:r>
      <w:proofErr w:type="spellEnd"/>
      <w:r w:rsidRPr="002E1B0A">
        <w:rPr>
          <w:bCs/>
          <w:sz w:val="28"/>
          <w:szCs w:val="28"/>
          <w:lang w:val="en-US"/>
        </w:rPr>
        <w:t xml:space="preserve"> </w:t>
      </w:r>
      <w:proofErr w:type="spellStart"/>
      <w:r w:rsidRPr="002E1B0A">
        <w:rPr>
          <w:bCs/>
          <w:sz w:val="28"/>
          <w:szCs w:val="28"/>
          <w:lang w:val="en-US"/>
        </w:rPr>
        <w:t>etrap</w:t>
      </w:r>
      <w:proofErr w:type="spellEnd"/>
      <w:r w:rsidRPr="002E1B0A">
        <w:rPr>
          <w:bCs/>
          <w:sz w:val="28"/>
          <w:szCs w:val="28"/>
          <w:lang w:val="en-US"/>
        </w:rPr>
        <w:t xml:space="preserve"> and the TORE project - design, purchase and construction of vacuum distillation units for fuel oil, alkylation of light olefins, blending of gasoline located in the </w:t>
      </w:r>
      <w:proofErr w:type="spellStart"/>
      <w:r w:rsidRPr="002E1B0A">
        <w:rPr>
          <w:bCs/>
          <w:sz w:val="28"/>
          <w:szCs w:val="28"/>
          <w:lang w:val="en-US"/>
        </w:rPr>
        <w:lastRenderedPageBreak/>
        <w:t>Turkmenbashi</w:t>
      </w:r>
      <w:proofErr w:type="spellEnd"/>
      <w:r w:rsidRPr="002E1B0A">
        <w:rPr>
          <w:bCs/>
          <w:sz w:val="28"/>
          <w:szCs w:val="28"/>
          <w:lang w:val="en-US"/>
        </w:rPr>
        <w:t xml:space="preserve"> </w:t>
      </w:r>
      <w:proofErr w:type="spellStart"/>
      <w:r w:rsidRPr="002E1B0A">
        <w:rPr>
          <w:bCs/>
          <w:sz w:val="28"/>
          <w:szCs w:val="28"/>
          <w:lang w:val="en-US"/>
        </w:rPr>
        <w:t>etrap</w:t>
      </w:r>
      <w:proofErr w:type="spellEnd"/>
      <w:r w:rsidRPr="002E1B0A">
        <w:rPr>
          <w:bCs/>
          <w:sz w:val="28"/>
          <w:szCs w:val="28"/>
          <w:lang w:val="en-US"/>
        </w:rPr>
        <w:t xml:space="preserve"> KNPZ, a shift camp in the city of </w:t>
      </w:r>
      <w:proofErr w:type="spellStart"/>
      <w:r w:rsidRPr="002E1B0A">
        <w:rPr>
          <w:bCs/>
          <w:sz w:val="28"/>
          <w:szCs w:val="28"/>
          <w:lang w:val="en-US"/>
        </w:rPr>
        <w:t>Turkmenbashi</w:t>
      </w:r>
      <w:proofErr w:type="spellEnd"/>
      <w:r w:rsidRPr="002E1B0A">
        <w:rPr>
          <w:bCs/>
          <w:sz w:val="28"/>
          <w:szCs w:val="28"/>
          <w:lang w:val="en-US"/>
        </w:rPr>
        <w:t>, Balkan province of Turkmenistan.</w:t>
      </w:r>
    </w:p>
    <w:p w14:paraId="72CE441B" w14:textId="77777777" w:rsidR="009803DF" w:rsidRPr="002E1B0A" w:rsidRDefault="009803DF" w:rsidP="009803DF">
      <w:pPr>
        <w:jc w:val="both"/>
        <w:rPr>
          <w:bCs/>
          <w:sz w:val="28"/>
          <w:szCs w:val="28"/>
          <w:lang w:val="en-US"/>
        </w:rPr>
      </w:pPr>
      <w:r w:rsidRPr="002E1B0A">
        <w:rPr>
          <w:bCs/>
          <w:sz w:val="28"/>
          <w:szCs w:val="28"/>
          <w:lang w:val="en-US"/>
        </w:rPr>
        <w:t xml:space="preserve">The </w:t>
      </w:r>
      <w:proofErr w:type="spellStart"/>
      <w:r w:rsidRPr="002E1B0A">
        <w:rPr>
          <w:bCs/>
          <w:sz w:val="28"/>
          <w:szCs w:val="28"/>
          <w:lang w:val="en-US"/>
        </w:rPr>
        <w:t>Zehinli</w:t>
      </w:r>
      <w:proofErr w:type="spellEnd"/>
      <w:r w:rsidRPr="002E1B0A">
        <w:rPr>
          <w:bCs/>
          <w:sz w:val="28"/>
          <w:szCs w:val="28"/>
          <w:lang w:val="en-US"/>
        </w:rPr>
        <w:t xml:space="preserve"> </w:t>
      </w:r>
      <w:proofErr w:type="spellStart"/>
      <w:r w:rsidRPr="002E1B0A">
        <w:rPr>
          <w:bCs/>
          <w:sz w:val="28"/>
          <w:szCs w:val="28"/>
          <w:lang w:val="en-US"/>
        </w:rPr>
        <w:t>Doganlar</w:t>
      </w:r>
      <w:proofErr w:type="spellEnd"/>
      <w:r w:rsidRPr="002E1B0A">
        <w:rPr>
          <w:bCs/>
          <w:sz w:val="28"/>
          <w:szCs w:val="28"/>
          <w:lang w:val="en-US"/>
        </w:rPr>
        <w:t xml:space="preserve"> Economic Society actively participates in tenders held by foreign companies such as </w:t>
      </w:r>
      <w:r>
        <w:rPr>
          <w:bCs/>
          <w:sz w:val="28"/>
          <w:szCs w:val="28"/>
          <w:lang w:val="en-US"/>
        </w:rPr>
        <w:t>“</w:t>
      </w:r>
      <w:r w:rsidRPr="002E1B0A">
        <w:rPr>
          <w:bCs/>
          <w:sz w:val="28"/>
          <w:szCs w:val="28"/>
          <w:lang w:val="en-US"/>
        </w:rPr>
        <w:t>CNPC International</w:t>
      </w:r>
      <w:r>
        <w:rPr>
          <w:bCs/>
          <w:sz w:val="28"/>
          <w:szCs w:val="28"/>
          <w:lang w:val="en-US"/>
        </w:rPr>
        <w:t>”</w:t>
      </w:r>
      <w:r w:rsidRPr="002E1B0A">
        <w:rPr>
          <w:bCs/>
          <w:sz w:val="28"/>
          <w:szCs w:val="28"/>
          <w:lang w:val="en-US"/>
        </w:rPr>
        <w:t xml:space="preserve"> (T-n), </w:t>
      </w:r>
      <w:r>
        <w:rPr>
          <w:bCs/>
          <w:sz w:val="28"/>
          <w:szCs w:val="28"/>
          <w:lang w:val="en-US"/>
        </w:rPr>
        <w:t>“</w:t>
      </w:r>
      <w:r w:rsidRPr="002E1B0A">
        <w:rPr>
          <w:bCs/>
          <w:sz w:val="28"/>
          <w:szCs w:val="28"/>
          <w:lang w:val="en-US"/>
        </w:rPr>
        <w:t>ENI</w:t>
      </w:r>
      <w:r>
        <w:rPr>
          <w:bCs/>
          <w:sz w:val="28"/>
          <w:szCs w:val="28"/>
          <w:lang w:val="en-US"/>
        </w:rPr>
        <w:t>”</w:t>
      </w:r>
      <w:r w:rsidRPr="002E1B0A">
        <w:rPr>
          <w:bCs/>
          <w:sz w:val="28"/>
          <w:szCs w:val="28"/>
          <w:lang w:val="en-US"/>
        </w:rPr>
        <w:t xml:space="preserve"> (T-n), </w:t>
      </w:r>
      <w:r>
        <w:rPr>
          <w:bCs/>
          <w:sz w:val="28"/>
          <w:szCs w:val="28"/>
          <w:lang w:val="en-US"/>
        </w:rPr>
        <w:t>“</w:t>
      </w:r>
      <w:r w:rsidRPr="002E1B0A">
        <w:rPr>
          <w:bCs/>
          <w:sz w:val="28"/>
          <w:szCs w:val="28"/>
          <w:lang w:val="en-US"/>
        </w:rPr>
        <w:t xml:space="preserve">Petronas </w:t>
      </w:r>
      <w:proofErr w:type="spellStart"/>
      <w:r w:rsidRPr="002E1B0A">
        <w:rPr>
          <w:bCs/>
          <w:sz w:val="28"/>
          <w:szCs w:val="28"/>
          <w:lang w:val="en-US"/>
        </w:rPr>
        <w:t>Çarigali</w:t>
      </w:r>
      <w:proofErr w:type="spellEnd"/>
      <w:r>
        <w:rPr>
          <w:bCs/>
          <w:sz w:val="28"/>
          <w:szCs w:val="28"/>
          <w:lang w:val="en-US"/>
        </w:rPr>
        <w:t>”</w:t>
      </w:r>
      <w:r w:rsidRPr="002E1B0A">
        <w:rPr>
          <w:bCs/>
          <w:sz w:val="28"/>
          <w:szCs w:val="28"/>
          <w:lang w:val="en-US"/>
        </w:rPr>
        <w:t xml:space="preserve"> (T-n), operating on the basis of an agreement on the distribution of products and the Law of Turkmenistan "On hydrocarbon resources", and</w:t>
      </w:r>
      <w:r>
        <w:rPr>
          <w:bCs/>
          <w:sz w:val="28"/>
          <w:szCs w:val="28"/>
          <w:lang w:val="en-US"/>
        </w:rPr>
        <w:t xml:space="preserve"> also the South Korean company “</w:t>
      </w:r>
      <w:r w:rsidRPr="002E1B0A">
        <w:rPr>
          <w:bCs/>
          <w:sz w:val="28"/>
          <w:szCs w:val="28"/>
          <w:lang w:val="en-US"/>
        </w:rPr>
        <w:t>Hyundai Engineering Co. ltd.</w:t>
      </w:r>
      <w:r>
        <w:rPr>
          <w:bCs/>
          <w:sz w:val="28"/>
          <w:szCs w:val="28"/>
          <w:lang w:val="en-US"/>
        </w:rPr>
        <w:t>”</w:t>
      </w:r>
    </w:p>
    <w:p w14:paraId="6E17AE07" w14:textId="77777777" w:rsidR="009803DF" w:rsidRPr="002E1B0A" w:rsidRDefault="009803DF" w:rsidP="009803DF">
      <w:pPr>
        <w:jc w:val="both"/>
        <w:rPr>
          <w:bCs/>
          <w:sz w:val="28"/>
          <w:szCs w:val="28"/>
          <w:lang w:val="en-US"/>
        </w:rPr>
      </w:pPr>
      <w:r w:rsidRPr="002E1B0A">
        <w:rPr>
          <w:bCs/>
          <w:sz w:val="28"/>
          <w:szCs w:val="28"/>
          <w:lang w:val="en-US"/>
        </w:rPr>
        <w:t>The goal of the company corresponds to its motto "Integrity and safety", since the main task is to take prompt measures to prevent unauthorized intrusions, as well as to ensure the integrity and safety of the property of the protected object.</w:t>
      </w:r>
    </w:p>
    <w:p w14:paraId="1D7C23E1" w14:textId="77777777" w:rsidR="009803DF" w:rsidRDefault="009803DF" w:rsidP="009803DF">
      <w:pPr>
        <w:jc w:val="both"/>
        <w:rPr>
          <w:bCs/>
          <w:sz w:val="28"/>
          <w:szCs w:val="28"/>
          <w:lang w:val="en-US"/>
        </w:rPr>
      </w:pPr>
      <w:r w:rsidRPr="002E1B0A">
        <w:rPr>
          <w:bCs/>
          <w:sz w:val="28"/>
          <w:szCs w:val="28"/>
          <w:lang w:val="en-US"/>
        </w:rPr>
        <w:t>Contact us and you will keep your property safe and sound!</w:t>
      </w:r>
    </w:p>
    <w:p w14:paraId="3E79206B" w14:textId="77777777" w:rsidR="009803DF" w:rsidRDefault="009803DF" w:rsidP="009803DF">
      <w:pPr>
        <w:jc w:val="both"/>
        <w:rPr>
          <w:bCs/>
          <w:sz w:val="28"/>
          <w:szCs w:val="28"/>
          <w:lang w:val="en-US"/>
        </w:rPr>
      </w:pPr>
    </w:p>
    <w:p w14:paraId="47DD6CC2" w14:textId="77777777" w:rsidR="009803DF" w:rsidRPr="00D15D4F" w:rsidRDefault="009803DF" w:rsidP="009803DF">
      <w:pPr>
        <w:jc w:val="both"/>
        <w:rPr>
          <w:bCs/>
          <w:sz w:val="28"/>
          <w:szCs w:val="28"/>
          <w:lang w:val="en-US"/>
        </w:rPr>
      </w:pPr>
      <w:r w:rsidRPr="00D15D4F">
        <w:rPr>
          <w:bCs/>
          <w:sz w:val="28"/>
          <w:szCs w:val="28"/>
          <w:lang w:val="en-US"/>
        </w:rPr>
        <w:t>1. Turning to the private securit</w:t>
      </w:r>
      <w:r>
        <w:rPr>
          <w:bCs/>
          <w:sz w:val="28"/>
          <w:szCs w:val="28"/>
          <w:lang w:val="en-US"/>
        </w:rPr>
        <w:t>y company "</w:t>
      </w:r>
      <w:proofErr w:type="spellStart"/>
      <w:r>
        <w:rPr>
          <w:bCs/>
          <w:sz w:val="28"/>
          <w:szCs w:val="28"/>
          <w:lang w:val="en-US"/>
        </w:rPr>
        <w:t>Zehinli</w:t>
      </w:r>
      <w:proofErr w:type="spellEnd"/>
      <w:r>
        <w:rPr>
          <w:bCs/>
          <w:sz w:val="28"/>
          <w:szCs w:val="28"/>
          <w:lang w:val="en-US"/>
        </w:rPr>
        <w:t xml:space="preserve"> </w:t>
      </w:r>
      <w:proofErr w:type="spellStart"/>
      <w:r>
        <w:rPr>
          <w:bCs/>
          <w:sz w:val="28"/>
          <w:szCs w:val="28"/>
          <w:lang w:val="en-US"/>
        </w:rPr>
        <w:t>doganlar</w:t>
      </w:r>
      <w:proofErr w:type="spellEnd"/>
      <w:r>
        <w:rPr>
          <w:bCs/>
          <w:sz w:val="28"/>
          <w:szCs w:val="28"/>
          <w:lang w:val="en-US"/>
        </w:rPr>
        <w:t>"</w:t>
      </w:r>
      <w:r w:rsidRPr="00D15D4F">
        <w:rPr>
          <w:bCs/>
          <w:sz w:val="28"/>
          <w:szCs w:val="28"/>
          <w:lang w:val="en-US"/>
        </w:rPr>
        <w:t xml:space="preserve"> </w:t>
      </w:r>
      <w:r>
        <w:rPr>
          <w:bCs/>
          <w:sz w:val="28"/>
          <w:szCs w:val="28"/>
          <w:lang w:val="en-US"/>
        </w:rPr>
        <w:t xml:space="preserve">you </w:t>
      </w:r>
      <w:r w:rsidRPr="00D15D4F">
        <w:rPr>
          <w:bCs/>
          <w:sz w:val="28"/>
          <w:szCs w:val="28"/>
          <w:lang w:val="en-US"/>
        </w:rPr>
        <w:t>will keep your property intact and safe!</w:t>
      </w:r>
    </w:p>
    <w:p w14:paraId="14A217AF" w14:textId="77777777" w:rsidR="009803DF" w:rsidRDefault="009803DF" w:rsidP="009803DF">
      <w:pPr>
        <w:jc w:val="both"/>
        <w:rPr>
          <w:bCs/>
          <w:sz w:val="28"/>
          <w:szCs w:val="28"/>
          <w:lang w:val="en-US"/>
        </w:rPr>
      </w:pPr>
      <w:r w:rsidRPr="00D15D4F">
        <w:rPr>
          <w:bCs/>
          <w:sz w:val="28"/>
          <w:szCs w:val="28"/>
          <w:lang w:val="en-US"/>
        </w:rPr>
        <w:t>2. Focus on what is important to you, and we will take care of your safety!</w:t>
      </w:r>
    </w:p>
    <w:p w14:paraId="297359CF" w14:textId="77777777" w:rsidR="009803DF" w:rsidRDefault="009803DF" w:rsidP="009803DF">
      <w:pPr>
        <w:jc w:val="both"/>
        <w:rPr>
          <w:bCs/>
          <w:sz w:val="28"/>
          <w:szCs w:val="28"/>
          <w:lang w:val="en-US"/>
        </w:rPr>
      </w:pPr>
    </w:p>
    <w:p w14:paraId="49492DBE" w14:textId="77777777" w:rsidR="009803DF" w:rsidRPr="00D15D4F" w:rsidRDefault="009803DF" w:rsidP="009803DF">
      <w:pPr>
        <w:jc w:val="both"/>
        <w:rPr>
          <w:bCs/>
          <w:sz w:val="28"/>
          <w:szCs w:val="28"/>
          <w:lang w:val="en-US"/>
        </w:rPr>
      </w:pPr>
      <w:r w:rsidRPr="00D15D4F">
        <w:rPr>
          <w:bCs/>
          <w:sz w:val="28"/>
          <w:szCs w:val="28"/>
          <w:lang w:val="en-US"/>
        </w:rPr>
        <w:t>Services</w:t>
      </w:r>
    </w:p>
    <w:p w14:paraId="176CC02C" w14:textId="77777777" w:rsidR="009803DF" w:rsidRPr="00D15D4F" w:rsidRDefault="009803DF" w:rsidP="009803DF">
      <w:pPr>
        <w:jc w:val="both"/>
        <w:rPr>
          <w:bCs/>
          <w:sz w:val="28"/>
          <w:szCs w:val="28"/>
          <w:lang w:val="en-US"/>
        </w:rPr>
      </w:pPr>
    </w:p>
    <w:p w14:paraId="42150BE9" w14:textId="77777777" w:rsidR="009803DF" w:rsidRPr="00D15D4F" w:rsidRDefault="009803DF" w:rsidP="009803DF">
      <w:pPr>
        <w:jc w:val="both"/>
        <w:rPr>
          <w:bCs/>
          <w:sz w:val="28"/>
          <w:szCs w:val="28"/>
          <w:lang w:val="en-US"/>
        </w:rPr>
      </w:pPr>
      <w:r>
        <w:rPr>
          <w:bCs/>
          <w:sz w:val="28"/>
          <w:szCs w:val="28"/>
          <w:lang w:val="en-US"/>
        </w:rPr>
        <w:t>“</w:t>
      </w:r>
      <w:proofErr w:type="spellStart"/>
      <w:r w:rsidRPr="00D15D4F">
        <w:rPr>
          <w:bCs/>
          <w:sz w:val="28"/>
          <w:szCs w:val="28"/>
          <w:lang w:val="en-US"/>
        </w:rPr>
        <w:t>Zehinli</w:t>
      </w:r>
      <w:proofErr w:type="spellEnd"/>
      <w:r w:rsidRPr="00D15D4F">
        <w:rPr>
          <w:bCs/>
          <w:sz w:val="28"/>
          <w:szCs w:val="28"/>
          <w:lang w:val="en-US"/>
        </w:rPr>
        <w:t xml:space="preserve"> </w:t>
      </w:r>
      <w:proofErr w:type="spellStart"/>
      <w:r w:rsidRPr="00D15D4F">
        <w:rPr>
          <w:bCs/>
          <w:sz w:val="28"/>
          <w:szCs w:val="28"/>
          <w:lang w:val="en-US"/>
        </w:rPr>
        <w:t>doganlar</w:t>
      </w:r>
      <w:proofErr w:type="spellEnd"/>
      <w:r>
        <w:rPr>
          <w:bCs/>
          <w:sz w:val="28"/>
          <w:szCs w:val="28"/>
          <w:lang w:val="en-US"/>
        </w:rPr>
        <w:t>”</w:t>
      </w:r>
      <w:r w:rsidRPr="00D15D4F">
        <w:rPr>
          <w:bCs/>
          <w:sz w:val="28"/>
          <w:szCs w:val="28"/>
          <w:lang w:val="en-US"/>
        </w:rPr>
        <w:t xml:space="preserve"> is a reliable representative</w:t>
      </w:r>
      <w:r>
        <w:rPr>
          <w:bCs/>
          <w:sz w:val="28"/>
          <w:szCs w:val="28"/>
          <w:lang w:val="en-US"/>
        </w:rPr>
        <w:t xml:space="preserve"> </w:t>
      </w:r>
      <w:r w:rsidRPr="00D15D4F">
        <w:rPr>
          <w:bCs/>
          <w:sz w:val="28"/>
          <w:szCs w:val="28"/>
          <w:lang w:val="en-US"/>
        </w:rPr>
        <w:t>in the field of security services</w:t>
      </w:r>
    </w:p>
    <w:p w14:paraId="3C76BEC3" w14:textId="77777777" w:rsidR="009803DF" w:rsidRPr="00D15D4F" w:rsidRDefault="009803DF" w:rsidP="009803DF">
      <w:pPr>
        <w:jc w:val="both"/>
        <w:rPr>
          <w:bCs/>
          <w:sz w:val="28"/>
          <w:szCs w:val="28"/>
          <w:lang w:val="en-US"/>
        </w:rPr>
      </w:pPr>
    </w:p>
    <w:p w14:paraId="328125DE" w14:textId="77777777" w:rsidR="009803DF" w:rsidRPr="00D15D4F" w:rsidRDefault="009803DF" w:rsidP="009803DF">
      <w:pPr>
        <w:jc w:val="both"/>
        <w:rPr>
          <w:bCs/>
          <w:sz w:val="28"/>
          <w:szCs w:val="28"/>
          <w:lang w:val="en-US"/>
        </w:rPr>
      </w:pPr>
      <w:r w:rsidRPr="00D15D4F">
        <w:rPr>
          <w:bCs/>
          <w:sz w:val="28"/>
          <w:szCs w:val="28"/>
          <w:lang w:val="en-US"/>
        </w:rPr>
        <w:t>The competitive advantage of our company is a wide range of services, including both physical and console security services. In this regard, the company provides the following types of security services:</w:t>
      </w:r>
    </w:p>
    <w:p w14:paraId="1F968620" w14:textId="77777777" w:rsidR="009803DF" w:rsidRPr="00D15D4F" w:rsidRDefault="009803DF" w:rsidP="009803DF">
      <w:pPr>
        <w:jc w:val="both"/>
        <w:rPr>
          <w:bCs/>
          <w:sz w:val="28"/>
          <w:szCs w:val="28"/>
          <w:lang w:val="en-US"/>
        </w:rPr>
      </w:pPr>
    </w:p>
    <w:p w14:paraId="6CA4303F" w14:textId="77777777" w:rsidR="009803DF" w:rsidRPr="00D15D4F" w:rsidRDefault="009803DF" w:rsidP="009803DF">
      <w:pPr>
        <w:jc w:val="both"/>
        <w:rPr>
          <w:bCs/>
          <w:sz w:val="28"/>
          <w:szCs w:val="28"/>
          <w:lang w:val="en-US"/>
        </w:rPr>
      </w:pPr>
      <w:r w:rsidRPr="00D15D4F">
        <w:rPr>
          <w:bCs/>
          <w:sz w:val="28"/>
          <w:szCs w:val="28"/>
          <w:lang w:val="en-US"/>
        </w:rPr>
        <w:t xml:space="preserve">1. Unarmed </w:t>
      </w:r>
      <w:proofErr w:type="gramStart"/>
      <w:r w:rsidRPr="00D15D4F">
        <w:rPr>
          <w:bCs/>
          <w:sz w:val="28"/>
          <w:szCs w:val="28"/>
          <w:lang w:val="en-US"/>
        </w:rPr>
        <w:t>guards</w:t>
      </w:r>
      <w:proofErr w:type="gramEnd"/>
      <w:r w:rsidRPr="00D15D4F">
        <w:rPr>
          <w:bCs/>
          <w:sz w:val="28"/>
          <w:szCs w:val="28"/>
          <w:lang w:val="en-US"/>
        </w:rPr>
        <w:t xml:space="preserve"> day</w:t>
      </w:r>
    </w:p>
    <w:p w14:paraId="71DBCAAF" w14:textId="77777777" w:rsidR="009803DF" w:rsidRPr="00D15D4F" w:rsidRDefault="009803DF" w:rsidP="009803DF">
      <w:pPr>
        <w:jc w:val="both"/>
        <w:rPr>
          <w:bCs/>
          <w:sz w:val="28"/>
          <w:szCs w:val="28"/>
          <w:lang w:val="en-US"/>
        </w:rPr>
      </w:pPr>
      <w:r w:rsidRPr="00D15D4F">
        <w:rPr>
          <w:bCs/>
          <w:sz w:val="28"/>
          <w:szCs w:val="28"/>
          <w:lang w:val="en-US"/>
        </w:rPr>
        <w:t>2. Unarmed guards at night</w:t>
      </w:r>
    </w:p>
    <w:p w14:paraId="17FB87B3" w14:textId="77777777" w:rsidR="009803DF" w:rsidRPr="00D15D4F" w:rsidRDefault="009803DF" w:rsidP="009803DF">
      <w:pPr>
        <w:jc w:val="both"/>
        <w:rPr>
          <w:bCs/>
          <w:sz w:val="28"/>
          <w:szCs w:val="28"/>
          <w:lang w:val="en-US"/>
        </w:rPr>
      </w:pPr>
      <w:r w:rsidRPr="00D15D4F">
        <w:rPr>
          <w:bCs/>
          <w:sz w:val="28"/>
          <w:szCs w:val="28"/>
          <w:lang w:val="en-US"/>
        </w:rPr>
        <w:t>3. Security on a rotational basis</w:t>
      </w:r>
    </w:p>
    <w:p w14:paraId="279195B3" w14:textId="77777777" w:rsidR="009803DF" w:rsidRPr="00D15D4F" w:rsidRDefault="009803DF" w:rsidP="009803DF">
      <w:pPr>
        <w:jc w:val="both"/>
        <w:rPr>
          <w:bCs/>
          <w:sz w:val="28"/>
          <w:szCs w:val="28"/>
          <w:lang w:val="en-US"/>
        </w:rPr>
      </w:pPr>
      <w:r w:rsidRPr="00D15D4F">
        <w:rPr>
          <w:bCs/>
          <w:sz w:val="28"/>
          <w:szCs w:val="28"/>
          <w:lang w:val="en-US"/>
        </w:rPr>
        <w:t>4. Ensuring inside the object and access modes</w:t>
      </w:r>
    </w:p>
    <w:p w14:paraId="1728CC4C" w14:textId="77777777" w:rsidR="009803DF" w:rsidRPr="00D15D4F" w:rsidRDefault="009803DF" w:rsidP="009803DF">
      <w:pPr>
        <w:jc w:val="both"/>
        <w:rPr>
          <w:bCs/>
          <w:sz w:val="28"/>
          <w:szCs w:val="28"/>
          <w:lang w:val="en-US"/>
        </w:rPr>
      </w:pPr>
      <w:r w:rsidRPr="00D15D4F">
        <w:rPr>
          <w:bCs/>
          <w:sz w:val="28"/>
          <w:szCs w:val="28"/>
          <w:lang w:val="en-US"/>
        </w:rPr>
        <w:t>5. Cargo escort</w:t>
      </w:r>
    </w:p>
    <w:p w14:paraId="1332320A" w14:textId="77777777" w:rsidR="009803DF" w:rsidRPr="00D15D4F" w:rsidRDefault="009803DF" w:rsidP="009803DF">
      <w:pPr>
        <w:jc w:val="both"/>
        <w:rPr>
          <w:bCs/>
          <w:sz w:val="28"/>
          <w:szCs w:val="28"/>
          <w:lang w:val="en-US"/>
        </w:rPr>
      </w:pPr>
      <w:r w:rsidRPr="00D15D4F">
        <w:rPr>
          <w:bCs/>
          <w:sz w:val="28"/>
          <w:szCs w:val="28"/>
          <w:lang w:val="en-US"/>
        </w:rPr>
        <w:t>6. Escort car</w:t>
      </w:r>
    </w:p>
    <w:p w14:paraId="07B6667A" w14:textId="77777777" w:rsidR="009803DF" w:rsidRPr="00D15D4F" w:rsidRDefault="009803DF" w:rsidP="009803DF">
      <w:pPr>
        <w:jc w:val="both"/>
        <w:rPr>
          <w:bCs/>
          <w:sz w:val="28"/>
          <w:szCs w:val="28"/>
          <w:lang w:val="en-US"/>
        </w:rPr>
      </w:pPr>
      <w:r w:rsidRPr="00D15D4F">
        <w:rPr>
          <w:bCs/>
          <w:sz w:val="28"/>
          <w:szCs w:val="28"/>
          <w:lang w:val="en-US"/>
        </w:rPr>
        <w:lastRenderedPageBreak/>
        <w:t>7. Installation of the object security system</w:t>
      </w:r>
    </w:p>
    <w:p w14:paraId="7B861CAD" w14:textId="77777777" w:rsidR="009803DF" w:rsidRDefault="009803DF" w:rsidP="009803DF">
      <w:pPr>
        <w:jc w:val="both"/>
        <w:rPr>
          <w:bCs/>
          <w:sz w:val="28"/>
          <w:szCs w:val="28"/>
          <w:lang w:val="en-US"/>
        </w:rPr>
      </w:pPr>
      <w:r w:rsidRPr="00D15D4F">
        <w:rPr>
          <w:bCs/>
          <w:sz w:val="28"/>
          <w:szCs w:val="28"/>
          <w:lang w:val="en-US"/>
        </w:rPr>
        <w:t>8. Maintenance of the facility security system</w:t>
      </w:r>
    </w:p>
    <w:p w14:paraId="63070830" w14:textId="77777777" w:rsidR="009803DF" w:rsidRDefault="009803DF" w:rsidP="009803DF">
      <w:pPr>
        <w:jc w:val="both"/>
        <w:rPr>
          <w:bCs/>
          <w:sz w:val="28"/>
          <w:szCs w:val="28"/>
          <w:lang w:val="en-US"/>
        </w:rPr>
      </w:pPr>
    </w:p>
    <w:p w14:paraId="1FD216A5" w14:textId="77777777" w:rsidR="009803DF" w:rsidRDefault="009803DF" w:rsidP="009803DF">
      <w:pPr>
        <w:jc w:val="both"/>
        <w:rPr>
          <w:bCs/>
          <w:sz w:val="28"/>
          <w:szCs w:val="28"/>
          <w:lang w:val="en-US"/>
        </w:rPr>
      </w:pPr>
      <w:r w:rsidRPr="00D15D4F">
        <w:rPr>
          <w:bCs/>
          <w:sz w:val="28"/>
          <w:szCs w:val="28"/>
          <w:lang w:val="en-US"/>
        </w:rPr>
        <w:t>We tailor our services to the individual needs of each customer. We provide reliable cooperation based on the conclusion of official contracts with flexible and loyal pricing.</w:t>
      </w:r>
    </w:p>
    <w:p w14:paraId="59BB7F6C" w14:textId="77777777" w:rsidR="009803DF" w:rsidRDefault="009803DF" w:rsidP="009803DF">
      <w:pPr>
        <w:jc w:val="both"/>
        <w:rPr>
          <w:bCs/>
          <w:sz w:val="28"/>
          <w:szCs w:val="28"/>
          <w:lang w:val="en-US"/>
        </w:rPr>
      </w:pPr>
    </w:p>
    <w:tbl>
      <w:tblPr>
        <w:tblpPr w:leftFromText="180" w:rightFromText="180" w:vertAnchor="text" w:horzAnchor="margin" w:tblpXSpec="center" w:tblpY="67"/>
        <w:tblW w:w="1043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75"/>
        <w:gridCol w:w="3649"/>
        <w:gridCol w:w="4388"/>
        <w:gridCol w:w="1896"/>
        <w:gridCol w:w="26"/>
      </w:tblGrid>
      <w:tr w:rsidR="009803DF" w:rsidRPr="00C855D0" w14:paraId="4322C316"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9143704"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b/>
                <w:bCs/>
                <w:color w:val="333333"/>
                <w:sz w:val="21"/>
                <w:szCs w:val="21"/>
                <w:lang w:eastAsia="ru-RU"/>
              </w:rPr>
              <w:t>№</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78F53B1"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8F364D">
              <w:rPr>
                <w:rFonts w:ascii="Arial" w:eastAsia="Times New Roman" w:hAnsi="Arial" w:cs="Arial"/>
                <w:b/>
                <w:bCs/>
                <w:color w:val="333333"/>
                <w:sz w:val="21"/>
                <w:szCs w:val="21"/>
                <w:lang w:eastAsia="ru-RU"/>
              </w:rPr>
              <w:t>Name</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08A92D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8F364D">
              <w:rPr>
                <w:rFonts w:ascii="Arial" w:eastAsia="Times New Roman" w:hAnsi="Arial" w:cs="Arial"/>
                <w:b/>
                <w:bCs/>
                <w:color w:val="333333"/>
                <w:sz w:val="21"/>
                <w:szCs w:val="21"/>
                <w:lang w:eastAsia="ru-RU"/>
              </w:rPr>
              <w:t>Description</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F2FAD93"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8F364D">
              <w:rPr>
                <w:rFonts w:ascii="Arial" w:eastAsia="Times New Roman" w:hAnsi="Arial" w:cs="Arial"/>
                <w:b/>
                <w:bCs/>
                <w:color w:val="333333"/>
                <w:sz w:val="21"/>
                <w:szCs w:val="21"/>
                <w:lang w:eastAsia="ru-RU"/>
              </w:rPr>
              <w:t>Price</w:t>
            </w:r>
          </w:p>
        </w:tc>
      </w:tr>
      <w:tr w:rsidR="009803DF" w:rsidRPr="009803DF" w14:paraId="300728DE"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A2EA67" w14:textId="77777777" w:rsidR="009803DF" w:rsidRPr="008F364D" w:rsidRDefault="009803DF" w:rsidP="00212958">
            <w:pPr>
              <w:spacing w:after="0" w:line="240" w:lineRule="auto"/>
              <w:rPr>
                <w:rFonts w:ascii="Arial" w:eastAsia="Times New Roman" w:hAnsi="Arial" w:cs="Arial"/>
                <w:b/>
                <w:color w:val="333333"/>
                <w:sz w:val="21"/>
                <w:szCs w:val="21"/>
                <w:lang w:val="en-US" w:eastAsia="ru-RU"/>
              </w:rPr>
            </w:pPr>
            <w:r w:rsidRPr="008F364D">
              <w:rPr>
                <w:rFonts w:ascii="Arial" w:eastAsia="Times New Roman" w:hAnsi="Arial" w:cs="Arial"/>
                <w:b/>
                <w:i/>
                <w:iCs/>
                <w:color w:val="333333"/>
                <w:sz w:val="21"/>
                <w:szCs w:val="21"/>
                <w:lang w:val="en-US" w:eastAsia="ru-RU"/>
              </w:rPr>
              <w:t>Services of physical protection of objects</w:t>
            </w:r>
          </w:p>
        </w:tc>
      </w:tr>
      <w:tr w:rsidR="009803DF" w:rsidRPr="00C855D0" w14:paraId="48E3230D"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B79003"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1</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61C81E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FE6CFA">
              <w:rPr>
                <w:rFonts w:ascii="Arial" w:eastAsia="Times New Roman" w:hAnsi="Arial" w:cs="Arial"/>
                <w:color w:val="333333"/>
                <w:sz w:val="21"/>
                <w:szCs w:val="21"/>
                <w:lang w:eastAsia="ru-RU"/>
              </w:rPr>
              <w:t>Unarmed da</w:t>
            </w:r>
            <w:r>
              <w:rPr>
                <w:rFonts w:ascii="Arial" w:eastAsia="Times New Roman" w:hAnsi="Arial" w:cs="Arial"/>
                <w:color w:val="333333"/>
                <w:sz w:val="21"/>
                <w:szCs w:val="21"/>
                <w:lang w:val="tk-TM" w:eastAsia="ru-RU"/>
              </w:rPr>
              <w:t>ytime</w:t>
            </w:r>
            <w:r w:rsidRPr="00FE6CFA">
              <w:rPr>
                <w:rFonts w:ascii="Arial" w:eastAsia="Times New Roman" w:hAnsi="Arial" w:cs="Arial"/>
                <w:color w:val="333333"/>
                <w:sz w:val="21"/>
                <w:szCs w:val="21"/>
                <w:lang w:eastAsia="ru-RU"/>
              </w:rPr>
              <w:t xml:space="preserve"> guard</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EAF76D2" w14:textId="77777777" w:rsidR="009803DF" w:rsidRPr="00041DE2" w:rsidRDefault="009803DF" w:rsidP="00212958">
            <w:pPr>
              <w:spacing w:after="0" w:line="240" w:lineRule="auto"/>
              <w:rPr>
                <w:rFonts w:ascii="Arial" w:eastAsia="Times New Roman" w:hAnsi="Arial" w:cs="Arial"/>
                <w:color w:val="333333"/>
                <w:sz w:val="21"/>
                <w:szCs w:val="21"/>
                <w:lang w:val="en-US" w:eastAsia="ru-RU"/>
              </w:rPr>
            </w:pPr>
            <w:r w:rsidRPr="00041DE2">
              <w:rPr>
                <w:rFonts w:ascii="Arial" w:eastAsia="Times New Roman" w:hAnsi="Arial" w:cs="Arial"/>
                <w:color w:val="333333"/>
                <w:sz w:val="21"/>
                <w:szCs w:val="21"/>
                <w:lang w:val="en-US" w:eastAsia="ru-RU"/>
              </w:rPr>
              <w:t>Day</w:t>
            </w:r>
            <w:r>
              <w:rPr>
                <w:rFonts w:ascii="Arial" w:eastAsia="Times New Roman" w:hAnsi="Arial" w:cs="Arial"/>
                <w:color w:val="333333"/>
                <w:sz w:val="21"/>
                <w:szCs w:val="21"/>
                <w:lang w:val="tk-TM" w:eastAsia="ru-RU"/>
              </w:rPr>
              <w:t>time</w:t>
            </w:r>
            <w:r w:rsidRPr="00041DE2">
              <w:rPr>
                <w:rFonts w:ascii="Arial" w:eastAsia="Times New Roman" w:hAnsi="Arial" w:cs="Arial"/>
                <w:color w:val="333333"/>
                <w:sz w:val="21"/>
                <w:szCs w:val="21"/>
                <w:lang w:val="en-US" w:eastAsia="ru-RU"/>
              </w:rPr>
              <w:t xml:space="preserve"> guard without </w:t>
            </w:r>
            <w:r>
              <w:rPr>
                <w:rFonts w:ascii="Arial" w:eastAsia="Times New Roman" w:hAnsi="Arial" w:cs="Arial"/>
                <w:color w:val="333333"/>
                <w:sz w:val="21"/>
                <w:szCs w:val="21"/>
                <w:lang w:val="tr-TR" w:eastAsia="ru-RU"/>
              </w:rPr>
              <w:t>arms</w:t>
            </w:r>
            <w:r w:rsidRPr="00041DE2">
              <w:rPr>
                <w:rFonts w:ascii="Arial" w:eastAsia="Times New Roman" w:hAnsi="Arial" w:cs="Arial"/>
                <w:color w:val="333333"/>
                <w:sz w:val="21"/>
                <w:szCs w:val="21"/>
                <w:lang w:val="en-US" w:eastAsia="ru-RU"/>
              </w:rPr>
              <w:t xml:space="preserve"> (minimum order - 12 hours)</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C6E2737"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10303917"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C47ACB"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2</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A7AC1E" w14:textId="77777777" w:rsidR="009803DF" w:rsidRPr="00F51A5D" w:rsidRDefault="009803DF" w:rsidP="00212958">
            <w:pPr>
              <w:spacing w:after="0" w:line="240" w:lineRule="auto"/>
              <w:rPr>
                <w:rFonts w:ascii="Arial" w:eastAsia="Times New Roman" w:hAnsi="Arial" w:cs="Arial"/>
                <w:color w:val="333333"/>
                <w:sz w:val="21"/>
                <w:szCs w:val="21"/>
                <w:lang w:val="tr-TR" w:eastAsia="ru-RU"/>
              </w:rPr>
            </w:pPr>
            <w:r w:rsidRPr="00F51A5D">
              <w:rPr>
                <w:rFonts w:ascii="Arial" w:eastAsia="Times New Roman" w:hAnsi="Arial" w:cs="Arial"/>
                <w:color w:val="333333"/>
                <w:sz w:val="21"/>
                <w:szCs w:val="21"/>
                <w:lang w:eastAsia="ru-RU"/>
              </w:rPr>
              <w:t>Unarmed guards at night</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82C3BB" w14:textId="77777777" w:rsidR="009803DF" w:rsidRPr="00F51A5D" w:rsidRDefault="009803DF" w:rsidP="00212958">
            <w:pPr>
              <w:spacing w:after="0" w:line="240" w:lineRule="auto"/>
              <w:rPr>
                <w:rFonts w:ascii="Arial" w:eastAsia="Times New Roman" w:hAnsi="Arial" w:cs="Arial"/>
                <w:color w:val="333333"/>
                <w:sz w:val="21"/>
                <w:szCs w:val="21"/>
                <w:lang w:val="en-US" w:eastAsia="ru-RU"/>
              </w:rPr>
            </w:pPr>
            <w:r w:rsidRPr="00F51A5D">
              <w:rPr>
                <w:rFonts w:ascii="Arial" w:eastAsia="Times New Roman" w:hAnsi="Arial" w:cs="Arial"/>
                <w:color w:val="333333"/>
                <w:sz w:val="21"/>
                <w:szCs w:val="21"/>
                <w:lang w:val="en-US" w:eastAsia="ru-RU"/>
              </w:rPr>
              <w:t xml:space="preserve">Night security </w:t>
            </w:r>
            <w:proofErr w:type="gramStart"/>
            <w:r w:rsidRPr="00F51A5D">
              <w:rPr>
                <w:rFonts w:ascii="Arial" w:eastAsia="Times New Roman" w:hAnsi="Arial" w:cs="Arial"/>
                <w:color w:val="333333"/>
                <w:sz w:val="21"/>
                <w:szCs w:val="21"/>
                <w:lang w:val="en-US" w:eastAsia="ru-RU"/>
              </w:rPr>
              <w:t xml:space="preserve">without </w:t>
            </w:r>
            <w:r>
              <w:rPr>
                <w:rFonts w:ascii="Arial" w:eastAsia="Times New Roman" w:hAnsi="Arial" w:cs="Arial"/>
                <w:color w:val="333333"/>
                <w:sz w:val="21"/>
                <w:szCs w:val="21"/>
                <w:lang w:val="tr-TR" w:eastAsia="ru-RU"/>
              </w:rPr>
              <w:t xml:space="preserve"> arms</w:t>
            </w:r>
            <w:proofErr w:type="gramEnd"/>
            <w:r w:rsidRPr="00041DE2">
              <w:rPr>
                <w:rFonts w:ascii="Arial" w:eastAsia="Times New Roman" w:hAnsi="Arial" w:cs="Arial"/>
                <w:color w:val="333333"/>
                <w:sz w:val="21"/>
                <w:szCs w:val="21"/>
                <w:lang w:val="en-US" w:eastAsia="ru-RU"/>
              </w:rPr>
              <w:t xml:space="preserve"> </w:t>
            </w:r>
            <w:r w:rsidRPr="00F51A5D">
              <w:rPr>
                <w:rFonts w:ascii="Arial" w:eastAsia="Times New Roman" w:hAnsi="Arial" w:cs="Arial"/>
                <w:color w:val="333333"/>
                <w:sz w:val="21"/>
                <w:szCs w:val="21"/>
                <w:lang w:val="en-US" w:eastAsia="ru-RU"/>
              </w:rPr>
              <w:t>(minimum order - 12 hours)</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9BA5B1"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57EB9E5D"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50AED44"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3</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F3D0F3D"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Security on a rotational basis</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47E6037"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Security on a rotational basis</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F3DFBA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1F7723A2"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27432F"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4</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491D0B"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Ensuring inside the object and access modes</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EC06F6"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Ensuring inside the object and access modes</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D3EEA6"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3DA0972F"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89EC2B6" w14:textId="77777777" w:rsidR="009803DF" w:rsidRPr="00C855D0" w:rsidRDefault="009803DF" w:rsidP="00212958">
            <w:pPr>
              <w:spacing w:after="0" w:line="240" w:lineRule="auto"/>
              <w:rPr>
                <w:rFonts w:ascii="Arial" w:eastAsia="Times New Roman" w:hAnsi="Arial" w:cs="Arial"/>
                <w:b/>
                <w:color w:val="333333"/>
                <w:sz w:val="21"/>
                <w:szCs w:val="21"/>
                <w:lang w:eastAsia="ru-RU"/>
              </w:rPr>
            </w:pPr>
            <w:r w:rsidRPr="003C1388">
              <w:rPr>
                <w:rFonts w:ascii="Arial" w:eastAsia="Times New Roman" w:hAnsi="Arial" w:cs="Arial"/>
                <w:b/>
                <w:i/>
                <w:iCs/>
                <w:color w:val="333333"/>
                <w:sz w:val="21"/>
                <w:szCs w:val="21"/>
                <w:lang w:eastAsia="ru-RU"/>
              </w:rPr>
              <w:t>Cargo escort services</w:t>
            </w:r>
          </w:p>
        </w:tc>
      </w:tr>
      <w:tr w:rsidR="009803DF" w:rsidRPr="00C855D0" w14:paraId="3ED8C8BF" w14:textId="77777777" w:rsidTr="00212958">
        <w:trPr>
          <w:gridAfter w:val="1"/>
          <w:wAfter w:w="26" w:type="dxa"/>
          <w:trHeight w:val="37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D4C276"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5</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350149"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3C1388">
              <w:rPr>
                <w:rFonts w:ascii="Arial" w:eastAsia="Times New Roman" w:hAnsi="Arial" w:cs="Arial"/>
                <w:color w:val="333333"/>
                <w:sz w:val="21"/>
                <w:szCs w:val="21"/>
                <w:lang w:eastAsia="ru-RU"/>
              </w:rPr>
              <w:t>Cargo escort</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7F0DE1"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Escort of goods by a security guard</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447211"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3CD01EC9"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9A27A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6</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DF0B49F"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val="en-US" w:eastAsia="ru-RU"/>
              </w:rPr>
              <w:t>E</w:t>
            </w:r>
            <w:r w:rsidRPr="003C1388">
              <w:rPr>
                <w:rFonts w:ascii="Arial" w:eastAsia="Times New Roman" w:hAnsi="Arial" w:cs="Arial"/>
                <w:color w:val="333333"/>
                <w:sz w:val="21"/>
                <w:szCs w:val="21"/>
                <w:lang w:eastAsia="ru-RU"/>
              </w:rPr>
              <w:t>scort car</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64E080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3C1388">
              <w:rPr>
                <w:rFonts w:ascii="Arial" w:eastAsia="Times New Roman" w:hAnsi="Arial" w:cs="Arial"/>
                <w:color w:val="333333"/>
                <w:sz w:val="21"/>
                <w:szCs w:val="21"/>
                <w:lang w:eastAsia="ru-RU"/>
              </w:rPr>
              <w:t>Escort car (2 guards)</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A96232D"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1EF9F432"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39C9A8" w14:textId="77777777" w:rsidR="009803DF" w:rsidRPr="00C855D0" w:rsidRDefault="009803DF" w:rsidP="00212958">
            <w:pPr>
              <w:spacing w:after="0" w:line="240" w:lineRule="auto"/>
              <w:rPr>
                <w:rFonts w:ascii="Arial" w:eastAsia="Times New Roman" w:hAnsi="Arial" w:cs="Arial"/>
                <w:b/>
                <w:color w:val="333333"/>
                <w:sz w:val="21"/>
                <w:szCs w:val="21"/>
                <w:lang w:eastAsia="ru-RU"/>
              </w:rPr>
            </w:pPr>
            <w:r w:rsidRPr="003C1388">
              <w:rPr>
                <w:rFonts w:ascii="Arial" w:eastAsia="Times New Roman" w:hAnsi="Arial" w:cs="Arial"/>
                <w:b/>
                <w:i/>
                <w:iCs/>
                <w:color w:val="333333"/>
                <w:sz w:val="21"/>
                <w:szCs w:val="21"/>
                <w:lang w:eastAsia="ru-RU"/>
              </w:rPr>
              <w:t>Console security services</w:t>
            </w:r>
          </w:p>
        </w:tc>
      </w:tr>
      <w:tr w:rsidR="009803DF" w:rsidRPr="00C855D0" w14:paraId="6C2E89E8"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619E48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7</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A61CC83"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Installation of a facility security system</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4EFAEF4"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Installation of an object security system of small, medium, large capacity</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A17C007"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r w:rsidR="009803DF" w:rsidRPr="00C855D0" w14:paraId="4E2545B0" w14:textId="77777777" w:rsidTr="00212958">
        <w:trPr>
          <w:gridAfter w:val="1"/>
          <w:wAfter w:w="26" w:type="dxa"/>
          <w:trHeight w:val="109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6D806B"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8</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E45B85" w14:textId="77777777" w:rsidR="009803DF" w:rsidRPr="003C1388" w:rsidRDefault="009803DF" w:rsidP="00212958">
            <w:pPr>
              <w:spacing w:after="0" w:line="240" w:lineRule="auto"/>
              <w:rPr>
                <w:rFonts w:ascii="Arial" w:eastAsia="Times New Roman" w:hAnsi="Arial" w:cs="Arial"/>
                <w:color w:val="333333"/>
                <w:sz w:val="21"/>
                <w:szCs w:val="21"/>
                <w:lang w:val="en-US" w:eastAsia="ru-RU"/>
              </w:rPr>
            </w:pPr>
            <w:r w:rsidRPr="003C1388">
              <w:rPr>
                <w:rFonts w:ascii="Arial" w:eastAsia="Times New Roman" w:hAnsi="Arial" w:cs="Arial"/>
                <w:color w:val="333333"/>
                <w:sz w:val="21"/>
                <w:szCs w:val="21"/>
                <w:lang w:val="en-US" w:eastAsia="ru-RU"/>
              </w:rPr>
              <w:t>Maintenance of the facility security system</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A97BE34" w14:textId="77777777" w:rsidR="009803DF" w:rsidRPr="0011558F" w:rsidRDefault="009803DF" w:rsidP="00212958">
            <w:pPr>
              <w:spacing w:after="0" w:line="240" w:lineRule="auto"/>
              <w:rPr>
                <w:rFonts w:ascii="Arial" w:eastAsia="Times New Roman" w:hAnsi="Arial" w:cs="Arial"/>
                <w:color w:val="333333"/>
                <w:sz w:val="21"/>
                <w:szCs w:val="21"/>
                <w:lang w:val="en-US" w:eastAsia="ru-RU"/>
              </w:rPr>
            </w:pPr>
            <w:r w:rsidRPr="0011558F">
              <w:rPr>
                <w:rFonts w:ascii="Arial" w:eastAsia="Times New Roman" w:hAnsi="Arial" w:cs="Arial"/>
                <w:color w:val="333333"/>
                <w:sz w:val="21"/>
                <w:szCs w:val="21"/>
                <w:lang w:val="en-US" w:eastAsia="ru-RU"/>
              </w:rPr>
              <w:t>Maintenance of object security systems of small, medium, large capacity</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68B644"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041DE2">
              <w:rPr>
                <w:rFonts w:ascii="Arial" w:eastAsia="Times New Roman" w:hAnsi="Arial" w:cs="Arial"/>
                <w:color w:val="333333"/>
                <w:sz w:val="21"/>
                <w:szCs w:val="21"/>
                <w:lang w:eastAsia="ru-RU"/>
              </w:rPr>
              <w:t>contractual</w:t>
            </w:r>
          </w:p>
        </w:tc>
      </w:tr>
    </w:tbl>
    <w:p w14:paraId="06EF5BDD" w14:textId="77777777" w:rsidR="009803DF" w:rsidRDefault="009803DF" w:rsidP="009803DF">
      <w:pPr>
        <w:jc w:val="both"/>
        <w:rPr>
          <w:bCs/>
          <w:sz w:val="28"/>
          <w:szCs w:val="28"/>
          <w:lang w:val="en-US"/>
        </w:rPr>
      </w:pPr>
    </w:p>
    <w:p w14:paraId="27A3E87B" w14:textId="77777777" w:rsidR="009803DF" w:rsidRDefault="009803DF" w:rsidP="009803DF">
      <w:pPr>
        <w:jc w:val="both"/>
        <w:rPr>
          <w:bCs/>
          <w:sz w:val="28"/>
          <w:szCs w:val="28"/>
          <w:lang w:val="en-US"/>
        </w:rPr>
      </w:pPr>
      <w:r w:rsidRPr="0011558F">
        <w:rPr>
          <w:bCs/>
          <w:sz w:val="28"/>
          <w:szCs w:val="28"/>
          <w:lang w:val="en-US"/>
        </w:rPr>
        <w:t xml:space="preserve">Our main goal is to provide impeccable security services that exceed the expectations and needs of our clients, based on </w:t>
      </w:r>
      <w:r>
        <w:rPr>
          <w:bCs/>
          <w:sz w:val="28"/>
          <w:szCs w:val="28"/>
          <w:lang w:val="en-US"/>
        </w:rPr>
        <w:t>integrity</w:t>
      </w:r>
      <w:r w:rsidRPr="0011558F">
        <w:rPr>
          <w:bCs/>
          <w:sz w:val="28"/>
          <w:szCs w:val="28"/>
          <w:lang w:val="en-US"/>
        </w:rPr>
        <w:t xml:space="preserve"> and professionalism. Our </w:t>
      </w:r>
      <w:r w:rsidRPr="0011558F">
        <w:rPr>
          <w:bCs/>
          <w:sz w:val="28"/>
          <w:szCs w:val="28"/>
          <w:lang w:val="en-US"/>
        </w:rPr>
        <w:lastRenderedPageBreak/>
        <w:t>work is focused on developing unique solutions for the security of our customers that correspond to the realities of today.</w:t>
      </w:r>
    </w:p>
    <w:p w14:paraId="561A7D31" w14:textId="77777777" w:rsidR="009803DF" w:rsidRDefault="009803DF" w:rsidP="009803DF">
      <w:pPr>
        <w:jc w:val="both"/>
        <w:rPr>
          <w:bCs/>
          <w:sz w:val="28"/>
          <w:szCs w:val="28"/>
          <w:lang w:val="en-US"/>
        </w:rPr>
      </w:pPr>
    </w:p>
    <w:p w14:paraId="514197B8" w14:textId="77777777" w:rsidR="009803DF" w:rsidRDefault="009803DF" w:rsidP="009803DF">
      <w:pPr>
        <w:jc w:val="center"/>
        <w:rPr>
          <w:bCs/>
          <w:sz w:val="28"/>
          <w:szCs w:val="28"/>
          <w:lang w:val="en-US"/>
        </w:rPr>
      </w:pPr>
      <w:r w:rsidRPr="0011558F">
        <w:rPr>
          <w:bCs/>
          <w:sz w:val="28"/>
          <w:szCs w:val="28"/>
          <w:lang w:val="en-US"/>
        </w:rPr>
        <w:t>How we are working</w:t>
      </w:r>
      <w:r>
        <w:rPr>
          <w:bCs/>
          <w:sz w:val="28"/>
          <w:szCs w:val="28"/>
          <w:lang w:val="en-US"/>
        </w:rPr>
        <w:t>?</w:t>
      </w:r>
    </w:p>
    <w:p w14:paraId="5C663C4B" w14:textId="77777777" w:rsidR="009803DF" w:rsidRDefault="009803DF" w:rsidP="009803DF">
      <w:pPr>
        <w:jc w:val="center"/>
        <w:rPr>
          <w:bCs/>
          <w:sz w:val="28"/>
          <w:szCs w:val="28"/>
          <w:lang w:val="en-US"/>
        </w:rPr>
      </w:pPr>
      <w:r>
        <w:rPr>
          <w:b/>
          <w:noProof/>
          <w:sz w:val="32"/>
          <w:szCs w:val="32"/>
          <w:u w:val="single"/>
          <w:lang w:eastAsia="ru-RU"/>
        </w:rPr>
        <w:drawing>
          <wp:inline distT="0" distB="0" distL="0" distR="0" wp14:anchorId="747D543B" wp14:editId="07156322">
            <wp:extent cx="5581650" cy="3333750"/>
            <wp:effectExtent l="0" t="0" r="0" b="0"/>
            <wp:docPr id="5"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923E9E7" w14:textId="77777777" w:rsidR="009803DF" w:rsidRDefault="009803DF" w:rsidP="009803DF">
      <w:pPr>
        <w:jc w:val="center"/>
        <w:rPr>
          <w:bCs/>
          <w:sz w:val="28"/>
          <w:szCs w:val="28"/>
          <w:lang w:val="en-US"/>
        </w:rPr>
      </w:pPr>
    </w:p>
    <w:p w14:paraId="51D128E5" w14:textId="77777777" w:rsidR="009803DF" w:rsidRPr="008E02E0" w:rsidRDefault="009803DF" w:rsidP="009803DF">
      <w:pPr>
        <w:jc w:val="center"/>
        <w:rPr>
          <w:b/>
          <w:sz w:val="28"/>
          <w:szCs w:val="28"/>
          <w:lang w:val="en-US"/>
        </w:rPr>
      </w:pPr>
      <w:r w:rsidRPr="008E02E0">
        <w:rPr>
          <w:b/>
          <w:sz w:val="28"/>
          <w:szCs w:val="28"/>
          <w:lang w:val="en-US"/>
        </w:rPr>
        <w:t>What do you get by cooperating with us?</w:t>
      </w:r>
    </w:p>
    <w:p w14:paraId="601ABB32"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Reliable professional security of the object/perimeter</w:t>
      </w:r>
    </w:p>
    <w:p w14:paraId="7C8C5D7A"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Minimizing the risks of unauthorized persons entering the territory of the protected facility</w:t>
      </w:r>
    </w:p>
    <w:p w14:paraId="2FEB1C3D"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Preservation of property</w:t>
      </w:r>
    </w:p>
    <w:p w14:paraId="69A72101"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Personnel safety</w:t>
      </w:r>
    </w:p>
    <w:p w14:paraId="4BAA2331"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Personal security</w:t>
      </w:r>
    </w:p>
    <w:p w14:paraId="5914E3FE"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Conflict prevention</w:t>
      </w:r>
    </w:p>
    <w:p w14:paraId="117B7545"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Fast and professional response during various incidents</w:t>
      </w:r>
    </w:p>
    <w:p w14:paraId="484EA46B"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Selection, installation, configuration and maintenance of integrated security and video surveillance systems</w:t>
      </w:r>
    </w:p>
    <w:p w14:paraId="0C067A3C"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Guaranteed confidentiality</w:t>
      </w:r>
    </w:p>
    <w:p w14:paraId="6F8C0FB5"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Legal actions in the field of protection of the Customer's property</w:t>
      </w:r>
    </w:p>
    <w:p w14:paraId="6B4390A2"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Constant quality control of the work of each employee</w:t>
      </w:r>
    </w:p>
    <w:p w14:paraId="1A1076B0"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24/7 support</w:t>
      </w:r>
    </w:p>
    <w:p w14:paraId="04A5FDB5" w14:textId="77777777" w:rsidR="009803DF" w:rsidRPr="008E02E0" w:rsidRDefault="009803DF" w:rsidP="009803DF">
      <w:pPr>
        <w:pStyle w:val="ListParagraph"/>
        <w:numPr>
          <w:ilvl w:val="0"/>
          <w:numId w:val="8"/>
        </w:numPr>
        <w:rPr>
          <w:bCs/>
          <w:sz w:val="28"/>
          <w:szCs w:val="28"/>
          <w:lang w:val="en-US"/>
        </w:rPr>
      </w:pPr>
      <w:r w:rsidRPr="008E02E0">
        <w:rPr>
          <w:bCs/>
          <w:sz w:val="28"/>
          <w:szCs w:val="28"/>
          <w:lang w:val="en-US"/>
        </w:rPr>
        <w:t>Quiet life and the ability to concentrate on your goals without worrying about security</w:t>
      </w:r>
    </w:p>
    <w:p w14:paraId="6F02ABF8" w14:textId="77777777" w:rsidR="009803DF" w:rsidRDefault="009803DF" w:rsidP="009803DF">
      <w:pPr>
        <w:rPr>
          <w:bCs/>
          <w:sz w:val="28"/>
          <w:szCs w:val="28"/>
          <w:lang w:val="en-US"/>
        </w:rPr>
      </w:pPr>
      <w:r w:rsidRPr="008E02E0">
        <w:rPr>
          <w:sz w:val="28"/>
          <w:szCs w:val="28"/>
          <w:lang w:val="en-US"/>
        </w:rPr>
        <w:lastRenderedPageBreak/>
        <w:t>«</w:t>
      </w:r>
      <w:proofErr w:type="spellStart"/>
      <w:r w:rsidRPr="008E02E0">
        <w:rPr>
          <w:bCs/>
          <w:sz w:val="28"/>
          <w:szCs w:val="28"/>
          <w:lang w:val="en-US"/>
        </w:rPr>
        <w:t>Zehinli</w:t>
      </w:r>
      <w:proofErr w:type="spellEnd"/>
      <w:r w:rsidRPr="008E02E0">
        <w:rPr>
          <w:bCs/>
          <w:sz w:val="28"/>
          <w:szCs w:val="28"/>
          <w:lang w:val="en-US"/>
        </w:rPr>
        <w:t xml:space="preserve"> </w:t>
      </w:r>
      <w:proofErr w:type="spellStart"/>
      <w:r w:rsidRPr="008E02E0">
        <w:rPr>
          <w:bCs/>
          <w:sz w:val="28"/>
          <w:szCs w:val="28"/>
          <w:lang w:val="en-US"/>
        </w:rPr>
        <w:t>doganlar</w:t>
      </w:r>
      <w:proofErr w:type="spellEnd"/>
      <w:r w:rsidRPr="008E02E0">
        <w:rPr>
          <w:sz w:val="28"/>
          <w:szCs w:val="28"/>
          <w:lang w:val="en-US"/>
        </w:rPr>
        <w:t>»</w:t>
      </w:r>
      <w:r w:rsidRPr="008E02E0">
        <w:rPr>
          <w:bCs/>
          <w:sz w:val="28"/>
          <w:szCs w:val="28"/>
          <w:lang w:val="en-US"/>
        </w:rPr>
        <w:t xml:space="preserve"> security company is a smart choice for protecting any object. We are a recognized leader in the field of security, maintaining security standards and ensuring the safety of everything we are responsible for.</w:t>
      </w:r>
    </w:p>
    <w:p w14:paraId="548C312B" w14:textId="77777777" w:rsidR="009803DF" w:rsidRDefault="009803DF" w:rsidP="009803DF">
      <w:pPr>
        <w:rPr>
          <w:bCs/>
          <w:sz w:val="28"/>
          <w:szCs w:val="28"/>
          <w:lang w:val="en-US"/>
        </w:rPr>
      </w:pPr>
    </w:p>
    <w:p w14:paraId="21472400" w14:textId="77777777" w:rsidR="009803DF" w:rsidRPr="001550B3" w:rsidRDefault="009803DF" w:rsidP="009803DF">
      <w:pPr>
        <w:jc w:val="center"/>
        <w:rPr>
          <w:b/>
          <w:sz w:val="28"/>
          <w:szCs w:val="28"/>
          <w:lang w:val="tk-TM"/>
        </w:rPr>
      </w:pPr>
      <w:r w:rsidRPr="008E02E0">
        <w:rPr>
          <w:b/>
          <w:sz w:val="28"/>
          <w:szCs w:val="28"/>
          <w:lang w:val="en-US"/>
        </w:rPr>
        <w:t>HOW WE ARE WORKING</w:t>
      </w:r>
      <w:r>
        <w:rPr>
          <w:b/>
          <w:sz w:val="28"/>
          <w:szCs w:val="28"/>
          <w:lang w:val="en-US"/>
        </w:rPr>
        <w:t>?</w:t>
      </w:r>
    </w:p>
    <w:p w14:paraId="413CE4A0" w14:textId="77777777" w:rsidR="009803DF" w:rsidRPr="008E02E0" w:rsidRDefault="009803DF" w:rsidP="009803DF">
      <w:pPr>
        <w:rPr>
          <w:bCs/>
          <w:sz w:val="28"/>
          <w:szCs w:val="28"/>
          <w:lang w:val="en-US"/>
        </w:rPr>
      </w:pPr>
      <w:r w:rsidRPr="008E02E0">
        <w:rPr>
          <w:bCs/>
          <w:sz w:val="28"/>
          <w:szCs w:val="28"/>
          <w:lang w:val="en-US"/>
        </w:rPr>
        <w:t>1. Conclusion of bilateral contracts based on mutual agreements</w:t>
      </w:r>
    </w:p>
    <w:p w14:paraId="581B92AF" w14:textId="77777777" w:rsidR="009803DF" w:rsidRPr="008E02E0" w:rsidRDefault="009803DF" w:rsidP="009803DF">
      <w:pPr>
        <w:rPr>
          <w:bCs/>
          <w:sz w:val="28"/>
          <w:szCs w:val="28"/>
          <w:lang w:val="en-US"/>
        </w:rPr>
      </w:pPr>
      <w:r w:rsidRPr="008E02E0">
        <w:rPr>
          <w:bCs/>
          <w:sz w:val="28"/>
          <w:szCs w:val="28"/>
          <w:lang w:val="en-US"/>
        </w:rPr>
        <w:t>2. Protection of an object depends on the degree of its vulnerability, location, area and other characteristics</w:t>
      </w:r>
    </w:p>
    <w:p w14:paraId="34D72522" w14:textId="77777777" w:rsidR="009803DF" w:rsidRPr="008E02E0" w:rsidRDefault="009803DF" w:rsidP="009803DF">
      <w:pPr>
        <w:rPr>
          <w:bCs/>
          <w:sz w:val="28"/>
          <w:szCs w:val="28"/>
          <w:lang w:val="en-US"/>
        </w:rPr>
      </w:pPr>
      <w:r w:rsidRPr="008E02E0">
        <w:rPr>
          <w:bCs/>
          <w:sz w:val="28"/>
          <w:szCs w:val="28"/>
          <w:lang w:val="en-US"/>
        </w:rPr>
        <w:t>3. Conducting a thorough inspection and analysis of the facility to provide an individual set of measures for the security of the facility</w:t>
      </w:r>
    </w:p>
    <w:p w14:paraId="3CB84FDC" w14:textId="77777777" w:rsidR="009803DF" w:rsidRPr="008E02E0" w:rsidRDefault="009803DF" w:rsidP="009803DF">
      <w:pPr>
        <w:rPr>
          <w:bCs/>
          <w:sz w:val="28"/>
          <w:szCs w:val="28"/>
          <w:lang w:val="en-US"/>
        </w:rPr>
      </w:pPr>
      <w:r w:rsidRPr="008E02E0">
        <w:rPr>
          <w:bCs/>
          <w:sz w:val="28"/>
          <w:szCs w:val="28"/>
          <w:lang w:val="en-US"/>
        </w:rPr>
        <w:t>4. After agreement with the Customer, the necessary equipment is installed</w:t>
      </w:r>
    </w:p>
    <w:p w14:paraId="05DC81D8" w14:textId="77777777" w:rsidR="009803DF" w:rsidRPr="008E02E0" w:rsidRDefault="009803DF" w:rsidP="009803DF">
      <w:pPr>
        <w:rPr>
          <w:bCs/>
          <w:sz w:val="28"/>
          <w:szCs w:val="28"/>
          <w:lang w:val="en-US"/>
        </w:rPr>
      </w:pPr>
      <w:r w:rsidRPr="008E02E0">
        <w:rPr>
          <w:bCs/>
          <w:sz w:val="28"/>
          <w:szCs w:val="28"/>
          <w:lang w:val="en-US"/>
        </w:rPr>
        <w:t>5. Guaranteeing the high quality of the services provided and prompt response and clarity of actions of employees even in the most unusual situation</w:t>
      </w:r>
    </w:p>
    <w:p w14:paraId="776DE38D" w14:textId="77777777" w:rsidR="009803DF" w:rsidRPr="008E02E0" w:rsidRDefault="009803DF" w:rsidP="009803DF">
      <w:pPr>
        <w:rPr>
          <w:bCs/>
          <w:sz w:val="28"/>
          <w:szCs w:val="28"/>
          <w:lang w:val="en-US"/>
        </w:rPr>
      </w:pPr>
    </w:p>
    <w:p w14:paraId="4DBF9F3E" w14:textId="77777777" w:rsidR="009803DF" w:rsidRDefault="009803DF" w:rsidP="009803DF">
      <w:pPr>
        <w:rPr>
          <w:bCs/>
          <w:sz w:val="28"/>
          <w:szCs w:val="28"/>
          <w:lang w:val="en-US"/>
        </w:rPr>
      </w:pPr>
      <w:r w:rsidRPr="008E02E0">
        <w:rPr>
          <w:bCs/>
          <w:sz w:val="28"/>
          <w:szCs w:val="28"/>
          <w:lang w:val="en-US"/>
        </w:rPr>
        <w:t xml:space="preserve">From July 2016 to July 2022, our company provided security services to the South Korean company HYUNDAI ENGINEERING Co. LTD" under the TACE project - construction of a plant for the production of polyethylene and polypropylene with an ethane cracking unit, in the territory of the </w:t>
      </w:r>
      <w:proofErr w:type="spellStart"/>
      <w:r w:rsidRPr="008E02E0">
        <w:rPr>
          <w:bCs/>
          <w:sz w:val="28"/>
          <w:szCs w:val="28"/>
          <w:lang w:val="en-US"/>
        </w:rPr>
        <w:t>Kiyanly</w:t>
      </w:r>
      <w:proofErr w:type="spellEnd"/>
      <w:r w:rsidRPr="008E02E0">
        <w:rPr>
          <w:bCs/>
          <w:sz w:val="28"/>
          <w:szCs w:val="28"/>
          <w:lang w:val="en-US"/>
        </w:rPr>
        <w:t xml:space="preserve"> village, </w:t>
      </w:r>
      <w:proofErr w:type="spellStart"/>
      <w:r w:rsidRPr="008E02E0">
        <w:rPr>
          <w:bCs/>
          <w:sz w:val="28"/>
          <w:szCs w:val="28"/>
          <w:lang w:val="en-US"/>
        </w:rPr>
        <w:t>Turkmenbashi</w:t>
      </w:r>
      <w:proofErr w:type="spellEnd"/>
      <w:r w:rsidRPr="008E02E0">
        <w:rPr>
          <w:bCs/>
          <w:sz w:val="28"/>
          <w:szCs w:val="28"/>
          <w:lang w:val="en-US"/>
        </w:rPr>
        <w:t xml:space="preserve"> </w:t>
      </w:r>
      <w:proofErr w:type="spellStart"/>
      <w:r w:rsidRPr="008E02E0">
        <w:rPr>
          <w:bCs/>
          <w:sz w:val="28"/>
          <w:szCs w:val="28"/>
          <w:lang w:val="en-US"/>
        </w:rPr>
        <w:t>etrap</w:t>
      </w:r>
      <w:proofErr w:type="spellEnd"/>
      <w:r w:rsidRPr="008E02E0">
        <w:rPr>
          <w:bCs/>
          <w:sz w:val="28"/>
          <w:szCs w:val="28"/>
          <w:lang w:val="en-US"/>
        </w:rPr>
        <w:t xml:space="preserve"> and the TORE project - design, purchase and construction of vacuum distillation units for fuel oil, alkylation of light olefins, blending of gasoline located in the </w:t>
      </w:r>
      <w:proofErr w:type="spellStart"/>
      <w:r w:rsidRPr="008E02E0">
        <w:rPr>
          <w:bCs/>
          <w:sz w:val="28"/>
          <w:szCs w:val="28"/>
          <w:lang w:val="en-US"/>
        </w:rPr>
        <w:t>Turkmenbashi</w:t>
      </w:r>
      <w:proofErr w:type="spellEnd"/>
      <w:r w:rsidRPr="008E02E0">
        <w:rPr>
          <w:bCs/>
          <w:sz w:val="28"/>
          <w:szCs w:val="28"/>
          <w:lang w:val="en-US"/>
        </w:rPr>
        <w:t xml:space="preserve"> </w:t>
      </w:r>
      <w:proofErr w:type="spellStart"/>
      <w:r w:rsidRPr="008E02E0">
        <w:rPr>
          <w:bCs/>
          <w:sz w:val="28"/>
          <w:szCs w:val="28"/>
          <w:lang w:val="en-US"/>
        </w:rPr>
        <w:t>etrap</w:t>
      </w:r>
      <w:proofErr w:type="spellEnd"/>
      <w:r w:rsidRPr="008E02E0">
        <w:rPr>
          <w:bCs/>
          <w:sz w:val="28"/>
          <w:szCs w:val="28"/>
          <w:lang w:val="en-US"/>
        </w:rPr>
        <w:t xml:space="preserve"> KNPZ, a shift camp in the city of </w:t>
      </w:r>
      <w:proofErr w:type="spellStart"/>
      <w:r w:rsidRPr="008E02E0">
        <w:rPr>
          <w:bCs/>
          <w:sz w:val="28"/>
          <w:szCs w:val="28"/>
          <w:lang w:val="en-US"/>
        </w:rPr>
        <w:t>Turkmenbashi</w:t>
      </w:r>
      <w:proofErr w:type="spellEnd"/>
      <w:r w:rsidRPr="008E02E0">
        <w:rPr>
          <w:bCs/>
          <w:sz w:val="28"/>
          <w:szCs w:val="28"/>
          <w:lang w:val="en-US"/>
        </w:rPr>
        <w:t>, Balkan province of Turkmenistan.</w:t>
      </w:r>
    </w:p>
    <w:p w14:paraId="4B4CF3A6" w14:textId="77777777" w:rsidR="009803DF" w:rsidRDefault="009803DF" w:rsidP="009803DF">
      <w:pPr>
        <w:rPr>
          <w:bCs/>
          <w:sz w:val="28"/>
          <w:szCs w:val="28"/>
          <w:lang w:val="en-US"/>
        </w:rPr>
      </w:pPr>
    </w:p>
    <w:p w14:paraId="622C173F" w14:textId="77777777" w:rsidR="009803DF" w:rsidRPr="00C9310C" w:rsidRDefault="009803DF" w:rsidP="009803DF">
      <w:pPr>
        <w:rPr>
          <w:bCs/>
          <w:sz w:val="28"/>
          <w:szCs w:val="28"/>
          <w:lang w:val="en-US"/>
        </w:rPr>
      </w:pPr>
      <w:r w:rsidRPr="00C9310C">
        <w:rPr>
          <w:bCs/>
          <w:sz w:val="28"/>
          <w:szCs w:val="28"/>
          <w:lang w:val="en-US"/>
        </w:rPr>
        <w:t>1. Unarmed day and night security - This type of service involves the presence of two shifts of guards at stationary posts for 12 hours, as well as bypassing and bypassing the perimeter of the object. It is allowed to use other modes of operation (7-and, 8-and, 12-hour or others) for security guards within the framework of the Labor Code. A mandatory requirement is the constant presence of one guard at the post.</w:t>
      </w:r>
    </w:p>
    <w:p w14:paraId="5084B3F6" w14:textId="77777777" w:rsidR="009803DF" w:rsidRDefault="009803DF" w:rsidP="009803DF">
      <w:pPr>
        <w:rPr>
          <w:bCs/>
          <w:sz w:val="28"/>
          <w:szCs w:val="28"/>
          <w:lang w:val="en-US"/>
        </w:rPr>
      </w:pPr>
      <w:r w:rsidRPr="00C9310C">
        <w:rPr>
          <w:bCs/>
          <w:sz w:val="28"/>
          <w:szCs w:val="28"/>
          <w:lang w:val="en-US"/>
        </w:rPr>
        <w:t xml:space="preserve">2. Security on a rotational basis - When using a rotational work method for security guards (12 hour working day), 2 guards will be on duty at the post per day, one will be on duty on the day shift, and the other on the night shift. After a </w:t>
      </w:r>
      <w:proofErr w:type="gramStart"/>
      <w:r w:rsidRPr="00C9310C">
        <w:rPr>
          <w:bCs/>
          <w:sz w:val="28"/>
          <w:szCs w:val="28"/>
          <w:lang w:val="en-US"/>
        </w:rPr>
        <w:t>15 day</w:t>
      </w:r>
      <w:proofErr w:type="gramEnd"/>
      <w:r w:rsidRPr="00C9310C">
        <w:rPr>
          <w:bCs/>
          <w:sz w:val="28"/>
          <w:szCs w:val="28"/>
          <w:lang w:val="en-US"/>
        </w:rPr>
        <w:t xml:space="preserve"> shift, two new guards are on duty. Thus, a round-the-clock, constant </w:t>
      </w:r>
      <w:r w:rsidRPr="00C9310C">
        <w:rPr>
          <w:bCs/>
          <w:sz w:val="28"/>
          <w:szCs w:val="28"/>
          <w:lang w:val="en-US"/>
        </w:rPr>
        <w:lastRenderedPageBreak/>
        <w:t>presence of one guard at the guard post is achieved. In general, 4 people are involved in such a guard post during the month.</w:t>
      </w:r>
    </w:p>
    <w:p w14:paraId="0DF8C9AC" w14:textId="77777777" w:rsidR="009803DF" w:rsidRPr="00C9310C" w:rsidRDefault="009803DF" w:rsidP="009803DF">
      <w:pPr>
        <w:rPr>
          <w:bCs/>
          <w:sz w:val="28"/>
          <w:szCs w:val="28"/>
          <w:lang w:val="en-US"/>
        </w:rPr>
      </w:pPr>
      <w:r w:rsidRPr="00C9310C">
        <w:rPr>
          <w:bCs/>
          <w:sz w:val="28"/>
          <w:szCs w:val="28"/>
          <w:lang w:val="en-US"/>
        </w:rPr>
        <w:t>3. Ensuring inside the object and access control - This type of security service involves equipping the checkpoint with warning signs and turnstiles to control the passage of people and vehicles. More guards are expected here than in stationary posts, since they have to simultaneously perform more work, both vehicle inspection and a large flow of people.</w:t>
      </w:r>
    </w:p>
    <w:p w14:paraId="1C5D9524" w14:textId="77777777" w:rsidR="009803DF" w:rsidRPr="00C9310C" w:rsidRDefault="009803DF" w:rsidP="009803DF">
      <w:pPr>
        <w:rPr>
          <w:bCs/>
          <w:sz w:val="28"/>
          <w:szCs w:val="28"/>
          <w:lang w:val="en-US"/>
        </w:rPr>
      </w:pPr>
      <w:r w:rsidRPr="00C9310C">
        <w:rPr>
          <w:bCs/>
          <w:sz w:val="28"/>
          <w:szCs w:val="28"/>
          <w:lang w:val="en-US"/>
        </w:rPr>
        <w:t>4. Cargo escort and escort vehicle - This type of security activity involves the provision of transport, security and escort of the Customer within 24 hours a day. At the request of the Customer, our company is able to provide drivers and security guards with knowledge of foreign languages.</w:t>
      </w:r>
    </w:p>
    <w:p w14:paraId="4D2F4EC2" w14:textId="77777777" w:rsidR="009803DF" w:rsidRDefault="009803DF" w:rsidP="009803DF">
      <w:pPr>
        <w:rPr>
          <w:bCs/>
          <w:sz w:val="28"/>
          <w:szCs w:val="28"/>
          <w:lang w:val="en-US"/>
        </w:rPr>
      </w:pPr>
      <w:r w:rsidRPr="00C9310C">
        <w:rPr>
          <w:bCs/>
          <w:sz w:val="28"/>
          <w:szCs w:val="28"/>
          <w:lang w:val="en-US"/>
        </w:rPr>
        <w:t>5. Installation of object security systems - This service involves, by agreement of the Customer, the installation of a security alarm and a video surveillance system for visual control of the territory, warehouses and the perimeter of the protected object in order to prevent illegal actions by violators.</w:t>
      </w:r>
    </w:p>
    <w:p w14:paraId="2AED49A9" w14:textId="77777777" w:rsidR="009803DF" w:rsidRDefault="009803DF" w:rsidP="009803DF">
      <w:pPr>
        <w:rPr>
          <w:bCs/>
          <w:sz w:val="28"/>
          <w:szCs w:val="28"/>
          <w:lang w:val="en-US"/>
        </w:rPr>
      </w:pPr>
      <w:r w:rsidRPr="00C9310C">
        <w:rPr>
          <w:bCs/>
          <w:sz w:val="28"/>
          <w:szCs w:val="28"/>
          <w:lang w:val="en-US"/>
        </w:rPr>
        <w:t>6. Maintenance of the facility security system - This service involves the maintenance of the installed security alarm and video surveillance system for the smooth operation of the installed equipment.</w:t>
      </w:r>
    </w:p>
    <w:p w14:paraId="6C2FA26C" w14:textId="77777777" w:rsidR="009803DF" w:rsidRDefault="009803DF" w:rsidP="009803DF">
      <w:pPr>
        <w:rPr>
          <w:bCs/>
          <w:sz w:val="28"/>
          <w:szCs w:val="28"/>
          <w:lang w:val="en-US"/>
        </w:rPr>
      </w:pPr>
    </w:p>
    <w:p w14:paraId="7A76F4C1" w14:textId="77777777" w:rsidR="009803DF" w:rsidRPr="00C9310C" w:rsidRDefault="009803DF" w:rsidP="009803DF">
      <w:pPr>
        <w:rPr>
          <w:bCs/>
          <w:sz w:val="28"/>
          <w:szCs w:val="28"/>
          <w:lang w:val="en-US"/>
        </w:rPr>
      </w:pPr>
      <w:r w:rsidRPr="00C9310C">
        <w:rPr>
          <w:bCs/>
          <w:sz w:val="28"/>
          <w:szCs w:val="28"/>
          <w:lang w:val="en-US"/>
        </w:rPr>
        <w:t>3.CHARITY</w:t>
      </w:r>
    </w:p>
    <w:p w14:paraId="40988321" w14:textId="77777777" w:rsidR="009803DF" w:rsidRPr="00C9310C" w:rsidRDefault="009803DF" w:rsidP="009803DF">
      <w:pPr>
        <w:rPr>
          <w:bCs/>
          <w:sz w:val="28"/>
          <w:szCs w:val="28"/>
          <w:lang w:val="en-US"/>
        </w:rPr>
      </w:pPr>
    </w:p>
    <w:p w14:paraId="35EB5BEF" w14:textId="77777777" w:rsidR="009803DF" w:rsidRPr="00C9310C" w:rsidRDefault="009803DF" w:rsidP="009803DF">
      <w:pPr>
        <w:rPr>
          <w:bCs/>
          <w:sz w:val="28"/>
          <w:szCs w:val="28"/>
          <w:lang w:val="en-US"/>
        </w:rPr>
      </w:pPr>
      <w:r>
        <w:rPr>
          <w:bCs/>
          <w:sz w:val="28"/>
          <w:szCs w:val="28"/>
          <w:lang w:val="tk-TM"/>
        </w:rPr>
        <w:t>“</w:t>
      </w:r>
      <w:r w:rsidRPr="00C9310C">
        <w:rPr>
          <w:bCs/>
          <w:sz w:val="28"/>
          <w:szCs w:val="28"/>
          <w:lang w:val="en-US"/>
        </w:rPr>
        <w:t>Good deeds give strength to ourselves</w:t>
      </w:r>
    </w:p>
    <w:p w14:paraId="2132BC96" w14:textId="77777777" w:rsidR="009803DF" w:rsidRPr="00E94E5A" w:rsidRDefault="009803DF" w:rsidP="009803DF">
      <w:pPr>
        <w:rPr>
          <w:bCs/>
          <w:sz w:val="28"/>
          <w:szCs w:val="28"/>
          <w:lang w:val="tk-TM"/>
        </w:rPr>
      </w:pPr>
      <w:r w:rsidRPr="00C9310C">
        <w:rPr>
          <w:bCs/>
          <w:sz w:val="28"/>
          <w:szCs w:val="28"/>
          <w:lang w:val="en-US"/>
        </w:rPr>
        <w:t xml:space="preserve">                                       and enc</w:t>
      </w:r>
      <w:r>
        <w:rPr>
          <w:bCs/>
          <w:sz w:val="28"/>
          <w:szCs w:val="28"/>
          <w:lang w:val="en-US"/>
        </w:rPr>
        <w:t>ourage others to do good deeds”</w:t>
      </w:r>
      <w:r>
        <w:rPr>
          <w:bCs/>
          <w:sz w:val="28"/>
          <w:szCs w:val="28"/>
          <w:lang w:val="tk-TM"/>
        </w:rPr>
        <w:t>.</w:t>
      </w:r>
    </w:p>
    <w:p w14:paraId="32799B63" w14:textId="77777777" w:rsidR="009803DF" w:rsidRDefault="009803DF" w:rsidP="009803DF">
      <w:pPr>
        <w:rPr>
          <w:bCs/>
          <w:sz w:val="28"/>
          <w:szCs w:val="28"/>
          <w:lang w:val="en-US"/>
        </w:rPr>
      </w:pPr>
    </w:p>
    <w:p w14:paraId="7E4AF715" w14:textId="77777777" w:rsidR="009803DF" w:rsidRPr="004664FB" w:rsidRDefault="009803DF" w:rsidP="009803DF">
      <w:pPr>
        <w:rPr>
          <w:bCs/>
          <w:sz w:val="28"/>
          <w:szCs w:val="28"/>
          <w:lang w:val="en-US"/>
        </w:rPr>
      </w:pPr>
      <w:r w:rsidRPr="004664FB">
        <w:rPr>
          <w:bCs/>
          <w:sz w:val="28"/>
          <w:szCs w:val="28"/>
          <w:lang w:val="en-US"/>
        </w:rPr>
        <w:t xml:space="preserve">Since 2019, </w:t>
      </w:r>
      <w:proofErr w:type="spellStart"/>
      <w:r w:rsidRPr="004664FB">
        <w:rPr>
          <w:bCs/>
          <w:sz w:val="28"/>
          <w:szCs w:val="28"/>
          <w:lang w:val="en-US"/>
        </w:rPr>
        <w:t>Zehinli</w:t>
      </w:r>
      <w:proofErr w:type="spellEnd"/>
      <w:r w:rsidRPr="004664FB">
        <w:rPr>
          <w:bCs/>
          <w:sz w:val="28"/>
          <w:szCs w:val="28"/>
          <w:lang w:val="en-US"/>
        </w:rPr>
        <w:t xml:space="preserve"> </w:t>
      </w:r>
      <w:proofErr w:type="spellStart"/>
      <w:r w:rsidRPr="004664FB">
        <w:rPr>
          <w:bCs/>
          <w:sz w:val="28"/>
          <w:szCs w:val="28"/>
          <w:lang w:val="en-US"/>
        </w:rPr>
        <w:t>Doganlar</w:t>
      </w:r>
      <w:proofErr w:type="spellEnd"/>
      <w:r w:rsidRPr="004664FB">
        <w:rPr>
          <w:bCs/>
          <w:sz w:val="28"/>
          <w:szCs w:val="28"/>
          <w:lang w:val="en-US"/>
        </w:rPr>
        <w:t xml:space="preserve"> Economic Society has been engaged in charitable activities. The first step was taken in April 2019 by contributing funds for the construction of the main mosque of the Balkan </w:t>
      </w:r>
      <w:proofErr w:type="spellStart"/>
      <w:r w:rsidRPr="004664FB">
        <w:rPr>
          <w:bCs/>
          <w:sz w:val="28"/>
          <w:szCs w:val="28"/>
          <w:lang w:val="en-US"/>
        </w:rPr>
        <w:t>velayat</w:t>
      </w:r>
      <w:proofErr w:type="spellEnd"/>
      <w:r w:rsidRPr="004664FB">
        <w:rPr>
          <w:bCs/>
          <w:sz w:val="28"/>
          <w:szCs w:val="28"/>
          <w:lang w:val="en-US"/>
        </w:rPr>
        <w:t xml:space="preserve"> in the city of </w:t>
      </w:r>
      <w:proofErr w:type="spellStart"/>
      <w:r w:rsidRPr="004664FB">
        <w:rPr>
          <w:bCs/>
          <w:sz w:val="28"/>
          <w:szCs w:val="28"/>
          <w:lang w:val="en-US"/>
        </w:rPr>
        <w:t>Balkanabat</w:t>
      </w:r>
      <w:proofErr w:type="spellEnd"/>
      <w:r w:rsidRPr="004664FB">
        <w:rPr>
          <w:bCs/>
          <w:sz w:val="28"/>
          <w:szCs w:val="28"/>
          <w:lang w:val="en-US"/>
        </w:rPr>
        <w:t>. (Photo of the mosque)</w:t>
      </w:r>
    </w:p>
    <w:p w14:paraId="1CF5E3D5" w14:textId="77777777" w:rsidR="009803DF" w:rsidRPr="004664FB" w:rsidRDefault="009803DF" w:rsidP="009803DF">
      <w:pPr>
        <w:rPr>
          <w:bCs/>
          <w:sz w:val="28"/>
          <w:szCs w:val="28"/>
          <w:lang w:val="en-US"/>
        </w:rPr>
      </w:pPr>
    </w:p>
    <w:p w14:paraId="203217F4" w14:textId="77777777" w:rsidR="009803DF" w:rsidRPr="004664FB" w:rsidRDefault="009803DF" w:rsidP="009803DF">
      <w:pPr>
        <w:rPr>
          <w:bCs/>
          <w:sz w:val="28"/>
          <w:szCs w:val="28"/>
          <w:lang w:val="en-US"/>
        </w:rPr>
      </w:pPr>
      <w:r w:rsidRPr="00257561">
        <w:rPr>
          <w:bCs/>
          <w:sz w:val="28"/>
          <w:szCs w:val="28"/>
          <w:highlight w:val="green"/>
          <w:lang w:val="en-US"/>
        </w:rPr>
        <w:t>Up to this day</w:t>
      </w:r>
      <w:r w:rsidRPr="00257561">
        <w:rPr>
          <w:bCs/>
          <w:sz w:val="28"/>
          <w:szCs w:val="28"/>
          <w:highlight w:val="green"/>
          <w:lang w:val="tk-TM"/>
        </w:rPr>
        <w:t xml:space="preserve"> </w:t>
      </w:r>
      <w:r w:rsidRPr="00257561">
        <w:rPr>
          <w:bCs/>
          <w:sz w:val="28"/>
          <w:szCs w:val="28"/>
          <w:highlight w:val="green"/>
          <w:lang w:val="en-US"/>
        </w:rPr>
        <w:t>material aid</w:t>
      </w:r>
      <w:r w:rsidRPr="00257561">
        <w:rPr>
          <w:bCs/>
          <w:sz w:val="28"/>
          <w:szCs w:val="28"/>
          <w:highlight w:val="green"/>
          <w:lang w:val="tk-TM"/>
        </w:rPr>
        <w:t xml:space="preserve"> </w:t>
      </w:r>
      <w:r w:rsidRPr="00257561">
        <w:rPr>
          <w:bCs/>
          <w:sz w:val="28"/>
          <w:szCs w:val="28"/>
          <w:highlight w:val="green"/>
          <w:lang w:val="en-US"/>
        </w:rPr>
        <w:t>has been provided</w:t>
      </w:r>
    </w:p>
    <w:p w14:paraId="3CCDC09C" w14:textId="77777777" w:rsidR="009803DF" w:rsidRPr="004664FB" w:rsidRDefault="009803DF" w:rsidP="009803DF">
      <w:pPr>
        <w:rPr>
          <w:bCs/>
          <w:sz w:val="28"/>
          <w:szCs w:val="28"/>
          <w:lang w:val="en-US"/>
        </w:rPr>
      </w:pPr>
    </w:p>
    <w:p w14:paraId="3C62F9C3" w14:textId="77777777" w:rsidR="009803DF" w:rsidRPr="00257561" w:rsidRDefault="009803DF" w:rsidP="009803DF">
      <w:pPr>
        <w:rPr>
          <w:bCs/>
          <w:sz w:val="28"/>
          <w:szCs w:val="28"/>
          <w:highlight w:val="green"/>
          <w:lang w:val="en-US"/>
        </w:rPr>
      </w:pPr>
      <w:r w:rsidRPr="00257561">
        <w:rPr>
          <w:bCs/>
          <w:sz w:val="28"/>
          <w:szCs w:val="28"/>
          <w:highlight w:val="green"/>
          <w:lang w:val="en-US"/>
        </w:rPr>
        <w:t>1. Provide rehabilitation treatment to Rehabilitation Center in Ashgabat for the Disabled of Turkmenistan. (Blessed letter)</w:t>
      </w:r>
    </w:p>
    <w:p w14:paraId="3C14868E" w14:textId="77777777" w:rsidR="009803DF" w:rsidRPr="00257561" w:rsidRDefault="009803DF" w:rsidP="009803DF">
      <w:pPr>
        <w:rPr>
          <w:bCs/>
          <w:sz w:val="28"/>
          <w:szCs w:val="28"/>
          <w:highlight w:val="green"/>
          <w:lang w:val="en-US"/>
        </w:rPr>
      </w:pPr>
    </w:p>
    <w:p w14:paraId="7A7AD1D2" w14:textId="77777777" w:rsidR="009803DF" w:rsidRPr="004664FB" w:rsidRDefault="009803DF" w:rsidP="009803DF">
      <w:pPr>
        <w:rPr>
          <w:bCs/>
          <w:sz w:val="28"/>
          <w:szCs w:val="28"/>
          <w:lang w:val="en-US"/>
        </w:rPr>
      </w:pPr>
      <w:r w:rsidRPr="00257561">
        <w:rPr>
          <w:bCs/>
          <w:sz w:val="28"/>
          <w:szCs w:val="28"/>
          <w:highlight w:val="green"/>
          <w:lang w:val="en-US"/>
        </w:rPr>
        <w:t>2. To the National Center for Special Olympics of Turkmenistan (NTSOT) in the purchase of sports equipment, sports equipment for the upcoming championships in sports, where people with Down syndrome and intellectually disabled people take part. (Blessed letter)</w:t>
      </w:r>
    </w:p>
    <w:p w14:paraId="54D05621" w14:textId="77777777" w:rsidR="009803DF" w:rsidRPr="004664FB" w:rsidRDefault="009803DF" w:rsidP="009803DF">
      <w:pPr>
        <w:rPr>
          <w:bCs/>
          <w:sz w:val="28"/>
          <w:szCs w:val="28"/>
          <w:lang w:val="en-US"/>
        </w:rPr>
      </w:pPr>
    </w:p>
    <w:p w14:paraId="57851F1B" w14:textId="77777777" w:rsidR="009803DF" w:rsidRPr="00257561" w:rsidRDefault="009803DF" w:rsidP="009803DF">
      <w:pPr>
        <w:rPr>
          <w:bCs/>
          <w:sz w:val="28"/>
          <w:szCs w:val="28"/>
          <w:highlight w:val="green"/>
          <w:lang w:val="en-US"/>
        </w:rPr>
      </w:pPr>
      <w:r w:rsidRPr="00257561">
        <w:rPr>
          <w:bCs/>
          <w:sz w:val="28"/>
          <w:szCs w:val="28"/>
          <w:highlight w:val="green"/>
          <w:lang w:val="en-US"/>
        </w:rPr>
        <w:t xml:space="preserve">3. To the Society of the Deaf and Dumb in </w:t>
      </w:r>
      <w:proofErr w:type="spellStart"/>
      <w:r w:rsidRPr="00257561">
        <w:rPr>
          <w:bCs/>
          <w:sz w:val="28"/>
          <w:szCs w:val="28"/>
          <w:highlight w:val="green"/>
          <w:lang w:val="en-US"/>
        </w:rPr>
        <w:t>Balkanabat</w:t>
      </w:r>
      <w:proofErr w:type="spellEnd"/>
      <w:r w:rsidRPr="00257561">
        <w:rPr>
          <w:bCs/>
          <w:sz w:val="28"/>
          <w:szCs w:val="28"/>
          <w:highlight w:val="green"/>
          <w:lang w:val="en-US"/>
        </w:rPr>
        <w:t xml:space="preserve"> to improve the conditions for the maintenance of children with disabilities. (Blessed letter)</w:t>
      </w:r>
    </w:p>
    <w:p w14:paraId="290736F6" w14:textId="77777777" w:rsidR="009803DF" w:rsidRPr="00257561" w:rsidRDefault="009803DF" w:rsidP="009803DF">
      <w:pPr>
        <w:rPr>
          <w:bCs/>
          <w:sz w:val="28"/>
          <w:szCs w:val="28"/>
          <w:highlight w:val="green"/>
          <w:lang w:val="en-US"/>
        </w:rPr>
      </w:pPr>
    </w:p>
    <w:p w14:paraId="14D44147" w14:textId="77777777" w:rsidR="009803DF" w:rsidRPr="00257561" w:rsidRDefault="009803DF" w:rsidP="009803DF">
      <w:pPr>
        <w:rPr>
          <w:bCs/>
          <w:sz w:val="28"/>
          <w:szCs w:val="28"/>
          <w:highlight w:val="green"/>
          <w:lang w:val="en-US"/>
        </w:rPr>
      </w:pPr>
      <w:r w:rsidRPr="00257561">
        <w:rPr>
          <w:bCs/>
          <w:sz w:val="28"/>
          <w:szCs w:val="28"/>
          <w:highlight w:val="green"/>
          <w:lang w:val="en-US"/>
        </w:rPr>
        <w:t xml:space="preserve">4. To entrepreneur H. </w:t>
      </w:r>
      <w:proofErr w:type="spellStart"/>
      <w:r w:rsidRPr="00257561">
        <w:rPr>
          <w:bCs/>
          <w:sz w:val="28"/>
          <w:szCs w:val="28"/>
          <w:highlight w:val="green"/>
          <w:lang w:val="en-US"/>
        </w:rPr>
        <w:t>Godanov</w:t>
      </w:r>
      <w:proofErr w:type="spellEnd"/>
      <w:r w:rsidRPr="00257561">
        <w:rPr>
          <w:bCs/>
          <w:sz w:val="28"/>
          <w:szCs w:val="28"/>
          <w:highlight w:val="green"/>
          <w:lang w:val="en-US"/>
        </w:rPr>
        <w:t xml:space="preserve"> on the creation of a local history museum in the city of </w:t>
      </w:r>
      <w:proofErr w:type="spellStart"/>
      <w:r w:rsidRPr="00257561">
        <w:rPr>
          <w:bCs/>
          <w:sz w:val="28"/>
          <w:szCs w:val="28"/>
          <w:highlight w:val="green"/>
          <w:lang w:val="en-US"/>
        </w:rPr>
        <w:t>Etrek</w:t>
      </w:r>
      <w:proofErr w:type="spellEnd"/>
      <w:r w:rsidRPr="00257561">
        <w:rPr>
          <w:bCs/>
          <w:sz w:val="28"/>
          <w:szCs w:val="28"/>
          <w:highlight w:val="green"/>
          <w:lang w:val="en-US"/>
        </w:rPr>
        <w:t xml:space="preserve">, </w:t>
      </w:r>
      <w:proofErr w:type="spellStart"/>
      <w:r w:rsidRPr="00257561">
        <w:rPr>
          <w:bCs/>
          <w:sz w:val="28"/>
          <w:szCs w:val="28"/>
          <w:highlight w:val="green"/>
          <w:lang w:val="en-US"/>
        </w:rPr>
        <w:t>Etrek</w:t>
      </w:r>
      <w:proofErr w:type="spellEnd"/>
      <w:r w:rsidRPr="00257561">
        <w:rPr>
          <w:bCs/>
          <w:sz w:val="28"/>
          <w:szCs w:val="28"/>
          <w:highlight w:val="green"/>
          <w:lang w:val="en-US"/>
        </w:rPr>
        <w:t xml:space="preserve"> </w:t>
      </w:r>
      <w:proofErr w:type="spellStart"/>
      <w:r w:rsidRPr="00257561">
        <w:rPr>
          <w:bCs/>
          <w:sz w:val="28"/>
          <w:szCs w:val="28"/>
          <w:highlight w:val="green"/>
          <w:lang w:val="en-US"/>
        </w:rPr>
        <w:t>etrap</w:t>
      </w:r>
      <w:proofErr w:type="spellEnd"/>
      <w:r w:rsidRPr="00257561">
        <w:rPr>
          <w:bCs/>
          <w:sz w:val="28"/>
          <w:szCs w:val="28"/>
          <w:highlight w:val="green"/>
          <w:lang w:val="en-US"/>
        </w:rPr>
        <w:t>, Balkan region. (Blessed letter)</w:t>
      </w:r>
    </w:p>
    <w:p w14:paraId="2DD90654" w14:textId="77777777" w:rsidR="009803DF" w:rsidRPr="00257561" w:rsidRDefault="009803DF" w:rsidP="009803DF">
      <w:pPr>
        <w:rPr>
          <w:bCs/>
          <w:sz w:val="28"/>
          <w:szCs w:val="28"/>
          <w:highlight w:val="green"/>
          <w:lang w:val="en-US"/>
        </w:rPr>
      </w:pPr>
    </w:p>
    <w:p w14:paraId="79D48D91" w14:textId="77777777" w:rsidR="009803DF" w:rsidRDefault="009803DF" w:rsidP="009803DF">
      <w:pPr>
        <w:rPr>
          <w:bCs/>
          <w:sz w:val="28"/>
          <w:szCs w:val="28"/>
          <w:lang w:val="en-US"/>
        </w:rPr>
      </w:pPr>
      <w:r w:rsidRPr="00257561">
        <w:rPr>
          <w:bCs/>
          <w:sz w:val="28"/>
          <w:szCs w:val="28"/>
          <w:highlight w:val="green"/>
          <w:lang w:val="en-US"/>
        </w:rPr>
        <w:t xml:space="preserve">The </w:t>
      </w:r>
      <w:proofErr w:type="spellStart"/>
      <w:r w:rsidRPr="00257561">
        <w:rPr>
          <w:bCs/>
          <w:sz w:val="28"/>
          <w:szCs w:val="28"/>
          <w:highlight w:val="green"/>
          <w:lang w:val="en-US"/>
        </w:rPr>
        <w:t>Zehinli</w:t>
      </w:r>
      <w:proofErr w:type="spellEnd"/>
      <w:r w:rsidRPr="00257561">
        <w:rPr>
          <w:bCs/>
          <w:sz w:val="28"/>
          <w:szCs w:val="28"/>
          <w:highlight w:val="green"/>
          <w:lang w:val="en-US"/>
        </w:rPr>
        <w:t xml:space="preserve"> </w:t>
      </w:r>
      <w:proofErr w:type="spellStart"/>
      <w:r w:rsidRPr="00257561">
        <w:rPr>
          <w:bCs/>
          <w:sz w:val="28"/>
          <w:szCs w:val="28"/>
          <w:highlight w:val="green"/>
          <w:lang w:val="en-US"/>
        </w:rPr>
        <w:t>Doganlar</w:t>
      </w:r>
      <w:proofErr w:type="spellEnd"/>
      <w:r w:rsidRPr="00257561">
        <w:rPr>
          <w:bCs/>
          <w:sz w:val="28"/>
          <w:szCs w:val="28"/>
          <w:highlight w:val="green"/>
          <w:lang w:val="en-US"/>
        </w:rPr>
        <w:t xml:space="preserve"> Economic Society plans to continue its charitable activities, as the best way to keep the memory of good deeds is to repeat them.</w:t>
      </w:r>
    </w:p>
    <w:p w14:paraId="6A47F7B2" w14:textId="77777777" w:rsidR="009803DF" w:rsidRDefault="009803DF" w:rsidP="009803DF">
      <w:pPr>
        <w:rPr>
          <w:bCs/>
          <w:sz w:val="28"/>
          <w:szCs w:val="28"/>
          <w:lang w:val="en-US"/>
        </w:rPr>
      </w:pPr>
    </w:p>
    <w:p w14:paraId="65F669F6" w14:textId="77777777" w:rsidR="009803DF" w:rsidRPr="00257561" w:rsidRDefault="009803DF" w:rsidP="009803DF">
      <w:pPr>
        <w:jc w:val="center"/>
        <w:rPr>
          <w:bCs/>
          <w:sz w:val="28"/>
          <w:szCs w:val="28"/>
          <w:highlight w:val="green"/>
          <w:lang w:val="en-US"/>
        </w:rPr>
      </w:pPr>
      <w:r w:rsidRPr="00257561">
        <w:rPr>
          <w:bCs/>
          <w:sz w:val="28"/>
          <w:szCs w:val="28"/>
          <w:highlight w:val="green"/>
          <w:lang w:val="en-US"/>
        </w:rPr>
        <w:t>2, ENTERPRISE DIVERSIFICATION</w:t>
      </w:r>
    </w:p>
    <w:p w14:paraId="394BFDB3" w14:textId="77777777" w:rsidR="009803DF" w:rsidRPr="00257561" w:rsidRDefault="009803DF" w:rsidP="009803DF">
      <w:pPr>
        <w:rPr>
          <w:bCs/>
          <w:sz w:val="28"/>
          <w:szCs w:val="28"/>
          <w:highlight w:val="green"/>
          <w:lang w:val="en-US"/>
        </w:rPr>
      </w:pPr>
    </w:p>
    <w:p w14:paraId="3350951E" w14:textId="77777777" w:rsidR="009803DF" w:rsidRPr="00257561" w:rsidRDefault="009803DF" w:rsidP="009803DF">
      <w:pPr>
        <w:rPr>
          <w:bCs/>
          <w:sz w:val="28"/>
          <w:szCs w:val="28"/>
          <w:highlight w:val="green"/>
          <w:lang w:val="en-US"/>
        </w:rPr>
      </w:pPr>
      <w:r w:rsidRPr="00257561">
        <w:rPr>
          <w:bCs/>
          <w:sz w:val="28"/>
          <w:szCs w:val="28"/>
          <w:highlight w:val="green"/>
          <w:lang w:val="en-US"/>
        </w:rPr>
        <w:t>In order to diversify the activities of the economic society, in 2020, work was established on the maintenance of cars and the provision of catering services, and in January 2021, a contract was signed with the Agency of the State Fish Protection and Control of Aquatic Biological Resources of Turkmenistan for the extraction of fish and biological resources in the Turkmen part waters of the Caspian Sea. In addition, the company maintains trade relations with such countries as the United Arab Emirates, China, Turkey, Russia, Azerbaijan and Kazakhstan.</w:t>
      </w:r>
    </w:p>
    <w:p w14:paraId="3575789D" w14:textId="77777777" w:rsidR="009803DF" w:rsidRDefault="009803DF" w:rsidP="009803DF">
      <w:pPr>
        <w:rPr>
          <w:bCs/>
          <w:sz w:val="28"/>
          <w:szCs w:val="28"/>
          <w:lang w:val="en-US"/>
        </w:rPr>
      </w:pPr>
      <w:r w:rsidRPr="00257561">
        <w:rPr>
          <w:bCs/>
          <w:sz w:val="28"/>
          <w:szCs w:val="28"/>
          <w:highlight w:val="green"/>
          <w:lang w:val="en-US"/>
        </w:rPr>
        <w:t xml:space="preserve">(Photo </w:t>
      </w:r>
      <w:proofErr w:type="spellStart"/>
      <w:r w:rsidRPr="00257561">
        <w:rPr>
          <w:bCs/>
          <w:sz w:val="28"/>
          <w:szCs w:val="28"/>
          <w:highlight w:val="green"/>
          <w:lang w:val="en-US"/>
        </w:rPr>
        <w:t>autohyzmat</w:t>
      </w:r>
      <w:proofErr w:type="spellEnd"/>
      <w:r w:rsidRPr="00257561">
        <w:rPr>
          <w:bCs/>
          <w:sz w:val="28"/>
          <w:szCs w:val="28"/>
          <w:highlight w:val="green"/>
          <w:lang w:val="en-US"/>
        </w:rPr>
        <w:t xml:space="preserve"> and fishing)</w:t>
      </w:r>
    </w:p>
    <w:p w14:paraId="76A0FB45" w14:textId="77777777" w:rsidR="009803DF" w:rsidRDefault="009803DF" w:rsidP="009803DF">
      <w:pPr>
        <w:rPr>
          <w:bCs/>
          <w:sz w:val="28"/>
          <w:szCs w:val="28"/>
          <w:lang w:val="en-US"/>
        </w:rPr>
      </w:pPr>
    </w:p>
    <w:p w14:paraId="18D476E9" w14:textId="77777777" w:rsidR="009803DF" w:rsidRPr="00257561" w:rsidRDefault="009803DF" w:rsidP="009803DF">
      <w:pPr>
        <w:jc w:val="center"/>
        <w:rPr>
          <w:b/>
          <w:sz w:val="28"/>
          <w:szCs w:val="28"/>
          <w:highlight w:val="green"/>
          <w:lang w:val="en-US"/>
        </w:rPr>
      </w:pPr>
      <w:r w:rsidRPr="00257561">
        <w:rPr>
          <w:b/>
          <w:sz w:val="28"/>
          <w:szCs w:val="28"/>
          <w:highlight w:val="green"/>
          <w:lang w:val="en-US"/>
        </w:rPr>
        <w:t>OUR WORK (GALLERY)</w:t>
      </w:r>
    </w:p>
    <w:p w14:paraId="29E29167" w14:textId="77777777" w:rsidR="009803DF" w:rsidRPr="004664FB" w:rsidRDefault="009803DF" w:rsidP="009803DF">
      <w:pPr>
        <w:rPr>
          <w:bCs/>
          <w:sz w:val="28"/>
          <w:szCs w:val="28"/>
          <w:lang w:val="en-US"/>
        </w:rPr>
      </w:pPr>
      <w:r w:rsidRPr="00257561">
        <w:rPr>
          <w:bCs/>
          <w:sz w:val="28"/>
          <w:szCs w:val="28"/>
          <w:highlight w:val="green"/>
          <w:lang w:val="en-US"/>
        </w:rPr>
        <w:t xml:space="preserve">From July 2016 to July 2022, our company provided security services to the South Korean company HYUNDAI ENGINEERING Co. LTD" under the TACE project - construction of a plant for the production of polyethylene and polypropylene with an ethane cracking unit, in the territory of the </w:t>
      </w:r>
      <w:proofErr w:type="spellStart"/>
      <w:r w:rsidRPr="00257561">
        <w:rPr>
          <w:bCs/>
          <w:sz w:val="28"/>
          <w:szCs w:val="28"/>
          <w:highlight w:val="green"/>
          <w:lang w:val="en-US"/>
        </w:rPr>
        <w:t>Kiyanly</w:t>
      </w:r>
      <w:proofErr w:type="spellEnd"/>
      <w:r w:rsidRPr="00257561">
        <w:rPr>
          <w:bCs/>
          <w:sz w:val="28"/>
          <w:szCs w:val="28"/>
          <w:highlight w:val="green"/>
          <w:lang w:val="en-US"/>
        </w:rPr>
        <w:t xml:space="preserve"> village, </w:t>
      </w:r>
      <w:proofErr w:type="spellStart"/>
      <w:r w:rsidRPr="00257561">
        <w:rPr>
          <w:bCs/>
          <w:sz w:val="28"/>
          <w:szCs w:val="28"/>
          <w:highlight w:val="green"/>
          <w:lang w:val="en-US"/>
        </w:rPr>
        <w:t>Turkmenbashi</w:t>
      </w:r>
      <w:proofErr w:type="spellEnd"/>
      <w:r w:rsidRPr="00257561">
        <w:rPr>
          <w:bCs/>
          <w:sz w:val="28"/>
          <w:szCs w:val="28"/>
          <w:highlight w:val="green"/>
          <w:lang w:val="en-US"/>
        </w:rPr>
        <w:t xml:space="preserve"> </w:t>
      </w:r>
      <w:proofErr w:type="spellStart"/>
      <w:r w:rsidRPr="00257561">
        <w:rPr>
          <w:bCs/>
          <w:sz w:val="28"/>
          <w:szCs w:val="28"/>
          <w:highlight w:val="green"/>
          <w:lang w:val="en-US"/>
        </w:rPr>
        <w:t>etrap</w:t>
      </w:r>
      <w:proofErr w:type="spellEnd"/>
      <w:r w:rsidRPr="00257561">
        <w:rPr>
          <w:bCs/>
          <w:sz w:val="28"/>
          <w:szCs w:val="28"/>
          <w:highlight w:val="green"/>
          <w:lang w:val="en-US"/>
        </w:rPr>
        <w:t xml:space="preserve"> and the TORE project - design, purchase and construction of vacuum distillation </w:t>
      </w:r>
      <w:r w:rsidRPr="00257561">
        <w:rPr>
          <w:bCs/>
          <w:sz w:val="28"/>
          <w:szCs w:val="28"/>
          <w:highlight w:val="green"/>
          <w:lang w:val="en-US"/>
        </w:rPr>
        <w:lastRenderedPageBreak/>
        <w:t xml:space="preserve">units for fuel oil, alkylation of light olefins, blending of gasoline located in the </w:t>
      </w:r>
      <w:proofErr w:type="spellStart"/>
      <w:r w:rsidRPr="00257561">
        <w:rPr>
          <w:bCs/>
          <w:sz w:val="28"/>
          <w:szCs w:val="28"/>
          <w:highlight w:val="green"/>
          <w:lang w:val="en-US"/>
        </w:rPr>
        <w:t>Turkmenbashi</w:t>
      </w:r>
      <w:proofErr w:type="spellEnd"/>
      <w:r w:rsidRPr="00257561">
        <w:rPr>
          <w:bCs/>
          <w:sz w:val="28"/>
          <w:szCs w:val="28"/>
          <w:highlight w:val="green"/>
          <w:lang w:val="en-US"/>
        </w:rPr>
        <w:t xml:space="preserve"> </w:t>
      </w:r>
      <w:proofErr w:type="spellStart"/>
      <w:r w:rsidRPr="00257561">
        <w:rPr>
          <w:bCs/>
          <w:sz w:val="28"/>
          <w:szCs w:val="28"/>
          <w:highlight w:val="green"/>
          <w:lang w:val="en-US"/>
        </w:rPr>
        <w:t>etrap</w:t>
      </w:r>
      <w:proofErr w:type="spellEnd"/>
      <w:r w:rsidRPr="00257561">
        <w:rPr>
          <w:bCs/>
          <w:sz w:val="28"/>
          <w:szCs w:val="28"/>
          <w:highlight w:val="green"/>
          <w:lang w:val="en-US"/>
        </w:rPr>
        <w:t xml:space="preserve"> KNPZ, a shift camp in the city of </w:t>
      </w:r>
      <w:proofErr w:type="spellStart"/>
      <w:r w:rsidRPr="00257561">
        <w:rPr>
          <w:bCs/>
          <w:sz w:val="28"/>
          <w:szCs w:val="28"/>
          <w:highlight w:val="green"/>
          <w:lang w:val="en-US"/>
        </w:rPr>
        <w:t>Turkmenbashi</w:t>
      </w:r>
      <w:proofErr w:type="spellEnd"/>
      <w:r w:rsidRPr="00257561">
        <w:rPr>
          <w:bCs/>
          <w:sz w:val="28"/>
          <w:szCs w:val="28"/>
          <w:highlight w:val="green"/>
          <w:lang w:val="en-US"/>
        </w:rPr>
        <w:t>, Balkan province of Turkmenistan.</w:t>
      </w:r>
    </w:p>
    <w:p w14:paraId="73F0DE34" w14:textId="77777777" w:rsidR="009803DF" w:rsidRPr="004664FB" w:rsidRDefault="009803DF" w:rsidP="009803DF">
      <w:pPr>
        <w:rPr>
          <w:bCs/>
          <w:sz w:val="28"/>
          <w:szCs w:val="28"/>
          <w:lang w:val="en-US"/>
        </w:rPr>
      </w:pPr>
    </w:p>
    <w:p w14:paraId="7A895D29" w14:textId="77777777" w:rsidR="009803DF" w:rsidRPr="00257561" w:rsidRDefault="009803DF" w:rsidP="009803DF">
      <w:pPr>
        <w:pStyle w:val="ListParagraph"/>
        <w:numPr>
          <w:ilvl w:val="0"/>
          <w:numId w:val="9"/>
        </w:numPr>
        <w:ind w:left="0" w:firstLine="0"/>
        <w:rPr>
          <w:bCs/>
          <w:sz w:val="28"/>
          <w:szCs w:val="28"/>
          <w:highlight w:val="green"/>
          <w:lang w:val="en-US"/>
        </w:rPr>
      </w:pPr>
      <w:r w:rsidRPr="00257561">
        <w:rPr>
          <w:b/>
          <w:sz w:val="28"/>
          <w:szCs w:val="28"/>
          <w:highlight w:val="green"/>
          <w:lang w:val="en-US"/>
        </w:rPr>
        <w:t>Services of physical protection of objects</w:t>
      </w:r>
      <w:r w:rsidRPr="00257561">
        <w:rPr>
          <w:bCs/>
          <w:sz w:val="28"/>
          <w:szCs w:val="28"/>
          <w:highlight w:val="green"/>
          <w:lang w:val="en-US"/>
        </w:rPr>
        <w:t xml:space="preserve"> - a set of measures aimed at ensuring the safety of the operation of the object, the safety of its material property, the protection of the life and health of its personnel. The task of physical security includes access control, inspection of vehicles, prevention of theft and plunder, bypassing the facility and the surrounding area, monitoring the video surveillance system, monitoring the actions of visitors and employees of the enterprise, protecting material assets that are freely available, taking primary measures to eliminate technical accidents and fires, prevent unauthorized access and enhance and maintain the high status of the facility/enterprise.</w:t>
      </w:r>
    </w:p>
    <w:p w14:paraId="02C7D9DF" w14:textId="77777777" w:rsidR="009803DF" w:rsidRPr="00257561" w:rsidRDefault="009803DF" w:rsidP="009803DF">
      <w:pPr>
        <w:pStyle w:val="ListParagraph"/>
        <w:numPr>
          <w:ilvl w:val="0"/>
          <w:numId w:val="9"/>
        </w:numPr>
        <w:ind w:left="0" w:firstLine="0"/>
        <w:rPr>
          <w:bCs/>
          <w:sz w:val="28"/>
          <w:szCs w:val="28"/>
          <w:highlight w:val="green"/>
          <w:lang w:val="en-US"/>
        </w:rPr>
      </w:pPr>
      <w:r w:rsidRPr="00257561">
        <w:rPr>
          <w:b/>
          <w:sz w:val="28"/>
          <w:szCs w:val="28"/>
          <w:highlight w:val="green"/>
          <w:lang w:val="en-US"/>
        </w:rPr>
        <w:t xml:space="preserve">Console security services </w:t>
      </w:r>
      <w:r w:rsidRPr="00257561">
        <w:rPr>
          <w:bCs/>
          <w:sz w:val="28"/>
          <w:szCs w:val="28"/>
          <w:highlight w:val="green"/>
          <w:lang w:val="en-US"/>
        </w:rPr>
        <w:t>are a set of electronic systems that allow to ensure the security of an object by means of round-the-clock transmission of data received via secure communication channels to the monitoring center console. Modern security systems significantly reduce the risks of illegal entry into the territory, allow you to quickly take measures to investigate the incident, if it does happen. If an emergency situation occurs at the facility, the system instantly notifies the guards about it. Alarming situations include attempted burglary, illegal entry, theft of property and similar acts.</w:t>
      </w:r>
    </w:p>
    <w:p w14:paraId="47FDE9BF" w14:textId="77777777" w:rsidR="009803DF" w:rsidRPr="00257561" w:rsidRDefault="009803DF" w:rsidP="009803DF">
      <w:pPr>
        <w:rPr>
          <w:bCs/>
          <w:sz w:val="28"/>
          <w:szCs w:val="28"/>
          <w:highlight w:val="green"/>
          <w:lang w:val="en-US"/>
        </w:rPr>
      </w:pPr>
      <w:r w:rsidRPr="00257561">
        <w:rPr>
          <w:bCs/>
          <w:sz w:val="28"/>
          <w:szCs w:val="28"/>
          <w:highlight w:val="green"/>
          <w:lang w:val="en-US"/>
        </w:rPr>
        <w:t xml:space="preserve">• </w:t>
      </w:r>
      <w:r w:rsidRPr="00257561">
        <w:rPr>
          <w:b/>
          <w:sz w:val="28"/>
          <w:szCs w:val="28"/>
          <w:highlight w:val="green"/>
          <w:lang w:val="en-US"/>
        </w:rPr>
        <w:t>Cargo escort services</w:t>
      </w:r>
      <w:r w:rsidRPr="00257561">
        <w:rPr>
          <w:bCs/>
          <w:sz w:val="28"/>
          <w:szCs w:val="28"/>
          <w:highlight w:val="green"/>
          <w:lang w:val="en-US"/>
        </w:rPr>
        <w:t xml:space="preserve"> - cargo escort is understood not only as the direct presence of security guards along the entire transportation route, but also as a whole range of preliminary preparation and preventive security measures. Cargo escort services include a preparatory stage - the optimal choice of transport for transportation, proper loading in compliance with security measures, equipment of transport with tracking equipment, development of an optimal and maximum safe route to the destination, taking into account the terrain and other important nuances, preliminary reconnaissance of the territory for the presence dangerous factors, organization of safe methods of receiving, sending and issuing cargo, scheduling stops for rest, refueling with marks of medical, checkpoints, accurate calculation of the time of cargo arrival, physical escort of cargo by special agents of the service.</w:t>
      </w:r>
    </w:p>
    <w:p w14:paraId="72FD24E5" w14:textId="77777777" w:rsidR="009803DF" w:rsidRPr="005412A0" w:rsidRDefault="009803DF" w:rsidP="009803DF">
      <w:pPr>
        <w:pStyle w:val="ListParagraph"/>
        <w:ind w:left="0" w:firstLine="720"/>
        <w:rPr>
          <w:bCs/>
          <w:sz w:val="28"/>
          <w:szCs w:val="28"/>
          <w:lang w:val="en-US"/>
        </w:rPr>
      </w:pPr>
      <w:r w:rsidRPr="00257561">
        <w:rPr>
          <w:bCs/>
          <w:sz w:val="28"/>
          <w:szCs w:val="28"/>
          <w:highlight w:val="green"/>
          <w:lang w:val="en-US"/>
        </w:rPr>
        <w:t>The correct organization of the transportation of valuable cargo in the presence of a security complex guarantees the customer 100% integrity and safety of the cargo.</w:t>
      </w:r>
    </w:p>
    <w:p w14:paraId="3A212527" w14:textId="6B08A4CD" w:rsidR="009803DF" w:rsidRDefault="009803DF">
      <w:pPr>
        <w:rPr>
          <w:lang w:val="en-US"/>
        </w:rPr>
      </w:pPr>
      <w:r>
        <w:rPr>
          <w:lang w:val="en-US"/>
        </w:rPr>
        <w:br w:type="page"/>
      </w:r>
    </w:p>
    <w:p w14:paraId="06B024B3" w14:textId="77777777" w:rsidR="009803DF" w:rsidRDefault="009803DF" w:rsidP="009803DF">
      <w:pPr>
        <w:shd w:val="clear" w:color="auto" w:fill="FF0000"/>
        <w:jc w:val="center"/>
        <w:rPr>
          <w:b/>
          <w:sz w:val="36"/>
          <w:szCs w:val="36"/>
          <w:u w:val="single"/>
        </w:rPr>
      </w:pPr>
      <w:r w:rsidRPr="00EB2379">
        <w:rPr>
          <w:b/>
          <w:sz w:val="36"/>
          <w:szCs w:val="36"/>
          <w:u w:val="single"/>
        </w:rPr>
        <w:lastRenderedPageBreak/>
        <w:t>ГЛАВНАЯ СТРАНИЦА</w:t>
      </w:r>
    </w:p>
    <w:p w14:paraId="2E7C9868" w14:textId="77777777" w:rsidR="009803DF" w:rsidRPr="00A07094" w:rsidRDefault="009803DF" w:rsidP="009803DF">
      <w:pPr>
        <w:jc w:val="center"/>
        <w:rPr>
          <w:b/>
          <w:sz w:val="36"/>
          <w:szCs w:val="36"/>
          <w:u w:val="single"/>
        </w:rPr>
      </w:pPr>
      <w:r w:rsidRPr="00A07094">
        <w:rPr>
          <w:sz w:val="36"/>
          <w:szCs w:val="36"/>
        </w:rPr>
        <w:t xml:space="preserve">Наш девиз: </w:t>
      </w:r>
      <w:r w:rsidRPr="00A07094">
        <w:rPr>
          <w:b/>
          <w:sz w:val="36"/>
          <w:szCs w:val="36"/>
          <w:u w:val="single"/>
        </w:rPr>
        <w:t xml:space="preserve">«целостность &amp; сохранность» </w:t>
      </w:r>
    </w:p>
    <w:p w14:paraId="7CEF9C27" w14:textId="77777777" w:rsidR="009803DF" w:rsidRPr="000D4F1B" w:rsidRDefault="009803DF" w:rsidP="009803DF">
      <w:pPr>
        <w:jc w:val="center"/>
        <w:rPr>
          <w:b/>
          <w:sz w:val="36"/>
          <w:szCs w:val="36"/>
          <w:u w:val="single"/>
          <w:lang w:val="en-US"/>
        </w:rPr>
      </w:pPr>
      <w:r w:rsidRPr="00A07094">
        <w:rPr>
          <w:sz w:val="36"/>
          <w:szCs w:val="36"/>
          <w:lang w:val="en-US"/>
        </w:rPr>
        <w:t>Our</w:t>
      </w:r>
      <w:r w:rsidRPr="000D4F1B">
        <w:rPr>
          <w:sz w:val="36"/>
          <w:szCs w:val="36"/>
          <w:lang w:val="en-US"/>
        </w:rPr>
        <w:t xml:space="preserve"> </w:t>
      </w:r>
      <w:r w:rsidRPr="00A07094">
        <w:rPr>
          <w:sz w:val="36"/>
          <w:szCs w:val="36"/>
          <w:lang w:val="en-US"/>
        </w:rPr>
        <w:t>slogan</w:t>
      </w:r>
      <w:r w:rsidRPr="000D4F1B">
        <w:rPr>
          <w:sz w:val="36"/>
          <w:szCs w:val="36"/>
          <w:lang w:val="en-US"/>
        </w:rPr>
        <w:t xml:space="preserve">: </w:t>
      </w:r>
      <w:r w:rsidRPr="000D4F1B">
        <w:rPr>
          <w:b/>
          <w:sz w:val="36"/>
          <w:szCs w:val="36"/>
          <w:u w:val="single"/>
          <w:lang w:val="en-US"/>
        </w:rPr>
        <w:t>“</w:t>
      </w:r>
      <w:r w:rsidRPr="00A07094">
        <w:rPr>
          <w:b/>
          <w:sz w:val="36"/>
          <w:szCs w:val="36"/>
          <w:u w:val="single"/>
          <w:lang w:val="en-US"/>
        </w:rPr>
        <w:t>integrity</w:t>
      </w:r>
      <w:r w:rsidRPr="000D4F1B">
        <w:rPr>
          <w:b/>
          <w:sz w:val="36"/>
          <w:szCs w:val="36"/>
          <w:u w:val="single"/>
          <w:lang w:val="en-US"/>
        </w:rPr>
        <w:t xml:space="preserve"> &amp; </w:t>
      </w:r>
      <w:r w:rsidRPr="00A07094">
        <w:rPr>
          <w:b/>
          <w:sz w:val="36"/>
          <w:szCs w:val="36"/>
          <w:u w:val="single"/>
          <w:lang w:val="en-US"/>
        </w:rPr>
        <w:t>safety</w:t>
      </w:r>
      <w:r w:rsidRPr="000D4F1B">
        <w:rPr>
          <w:b/>
          <w:sz w:val="36"/>
          <w:szCs w:val="36"/>
          <w:u w:val="single"/>
          <w:lang w:val="en-US"/>
        </w:rPr>
        <w:t xml:space="preserve">” </w:t>
      </w:r>
    </w:p>
    <w:p w14:paraId="0F468439" w14:textId="77777777" w:rsidR="009803DF" w:rsidRDefault="009803DF" w:rsidP="009803DF">
      <w:pPr>
        <w:jc w:val="center"/>
        <w:rPr>
          <w:b/>
          <w:sz w:val="36"/>
          <w:szCs w:val="36"/>
          <w:u w:val="single"/>
          <w:lang w:val="tk-TM"/>
        </w:rPr>
      </w:pPr>
      <w:r w:rsidRPr="00A07094">
        <w:rPr>
          <w:sz w:val="36"/>
          <w:szCs w:val="36"/>
          <w:lang w:val="tk-TM"/>
        </w:rPr>
        <w:t xml:space="preserve">Biziň şygarymyz: </w:t>
      </w:r>
      <w:r w:rsidRPr="00A07094">
        <w:rPr>
          <w:b/>
          <w:sz w:val="36"/>
          <w:szCs w:val="36"/>
          <w:u w:val="single"/>
          <w:lang w:val="tk-TM"/>
        </w:rPr>
        <w:t>“bitewilik &amp; abatlyk”</w:t>
      </w:r>
      <w:r>
        <w:rPr>
          <w:b/>
          <w:sz w:val="36"/>
          <w:szCs w:val="36"/>
          <w:u w:val="single"/>
          <w:lang w:val="tk-TM"/>
        </w:rPr>
        <w:t xml:space="preserve"> </w:t>
      </w:r>
    </w:p>
    <w:p w14:paraId="1F4B4285" w14:textId="77777777" w:rsidR="009803DF" w:rsidRDefault="009803DF" w:rsidP="009803DF">
      <w:pPr>
        <w:jc w:val="center"/>
        <w:rPr>
          <w:b/>
          <w:sz w:val="36"/>
          <w:szCs w:val="36"/>
          <w:u w:val="single"/>
          <w:lang w:val="tk-TM"/>
        </w:rPr>
      </w:pPr>
    </w:p>
    <w:p w14:paraId="2543AA8E" w14:textId="77777777" w:rsidR="009803DF" w:rsidRDefault="009803DF" w:rsidP="009803DF">
      <w:pPr>
        <w:jc w:val="center"/>
        <w:rPr>
          <w:b/>
          <w:sz w:val="32"/>
          <w:szCs w:val="32"/>
          <w:u w:val="single"/>
        </w:rPr>
      </w:pPr>
      <w:r w:rsidRPr="005777AE">
        <w:rPr>
          <w:b/>
          <w:sz w:val="32"/>
          <w:szCs w:val="32"/>
          <w:u w:val="single"/>
        </w:rPr>
        <w:t>Разъяснения по услугам:</w:t>
      </w:r>
      <w:r>
        <w:rPr>
          <w:b/>
          <w:sz w:val="32"/>
          <w:szCs w:val="32"/>
          <w:u w:val="single"/>
        </w:rPr>
        <w:t xml:space="preserve"> </w:t>
      </w:r>
    </w:p>
    <w:p w14:paraId="2FF2D2F1" w14:textId="77777777" w:rsidR="009803DF" w:rsidRPr="00772411" w:rsidRDefault="009803DF" w:rsidP="009803DF">
      <w:pPr>
        <w:pStyle w:val="Header"/>
        <w:numPr>
          <w:ilvl w:val="0"/>
          <w:numId w:val="13"/>
        </w:numPr>
        <w:jc w:val="both"/>
        <w:rPr>
          <w:rFonts w:ascii="Times New Roman" w:hAnsi="Times New Roman"/>
          <w:sz w:val="28"/>
          <w:szCs w:val="28"/>
        </w:rPr>
      </w:pPr>
      <w:r w:rsidRPr="00A46F54">
        <w:rPr>
          <w:rFonts w:ascii="Times New Roman" w:hAnsi="Times New Roman"/>
          <w:b/>
          <w:sz w:val="28"/>
          <w:szCs w:val="28"/>
          <w:u w:val="single"/>
          <w:lang w:val="ru-RU"/>
        </w:rPr>
        <w:t>Невооруженная дневная и ночная охрана</w:t>
      </w:r>
      <w:r w:rsidRPr="00A46F54">
        <w:rPr>
          <w:rFonts w:ascii="Times New Roman" w:hAnsi="Times New Roman"/>
          <w:sz w:val="28"/>
          <w:szCs w:val="28"/>
          <w:lang w:val="ru-RU"/>
        </w:rPr>
        <w:t xml:space="preserve"> </w:t>
      </w:r>
      <w:r>
        <w:rPr>
          <w:rFonts w:ascii="Times New Roman" w:hAnsi="Times New Roman"/>
          <w:sz w:val="28"/>
          <w:szCs w:val="28"/>
          <w:lang w:val="ru-RU"/>
        </w:rPr>
        <w:t>–</w:t>
      </w:r>
      <w:r w:rsidRPr="00A46F54">
        <w:rPr>
          <w:rFonts w:ascii="Times New Roman" w:hAnsi="Times New Roman"/>
          <w:sz w:val="28"/>
          <w:szCs w:val="28"/>
          <w:lang w:val="ru-RU"/>
        </w:rPr>
        <w:t xml:space="preserve"> </w:t>
      </w:r>
      <w:r>
        <w:rPr>
          <w:rFonts w:ascii="Times New Roman" w:hAnsi="Times New Roman"/>
          <w:sz w:val="28"/>
          <w:szCs w:val="28"/>
          <w:lang w:val="ru-RU"/>
        </w:rPr>
        <w:t>Данный вид услуги</w:t>
      </w:r>
      <w:r w:rsidRPr="00A46F54">
        <w:rPr>
          <w:rFonts w:ascii="Times New Roman" w:hAnsi="Times New Roman"/>
          <w:sz w:val="28"/>
          <w:szCs w:val="28"/>
          <w:lang w:val="ru-RU"/>
        </w:rPr>
        <w:t xml:space="preserve"> предполагает нахождение двух смен охранников на стационарных постах в течение 12 часов, а также обход и объезд периметра объекта. </w:t>
      </w:r>
      <w:r w:rsidRPr="00772411">
        <w:rPr>
          <w:rFonts w:ascii="Times New Roman" w:hAnsi="Times New Roman"/>
          <w:sz w:val="28"/>
          <w:szCs w:val="28"/>
          <w:lang w:val="ru-RU"/>
        </w:rPr>
        <w:t xml:space="preserve">Допускается применение других режимов работы (7-и,8-и,12-и часовой или др) для охранников в рамках КЗоТ. Обязательным требованием является постоянное присутствие одного охранника на посту.  </w:t>
      </w:r>
    </w:p>
    <w:p w14:paraId="11933AB9" w14:textId="77777777" w:rsidR="009803DF" w:rsidRDefault="009803DF" w:rsidP="009803DF">
      <w:pPr>
        <w:pStyle w:val="Footer"/>
        <w:numPr>
          <w:ilvl w:val="0"/>
          <w:numId w:val="13"/>
        </w:numPr>
        <w:jc w:val="both"/>
        <w:rPr>
          <w:rFonts w:ascii="Times New Roman" w:hAnsi="Times New Roman"/>
          <w:sz w:val="28"/>
          <w:szCs w:val="28"/>
          <w:lang w:val="ru-RU"/>
        </w:rPr>
      </w:pPr>
      <w:r w:rsidRPr="00772411">
        <w:rPr>
          <w:rFonts w:ascii="Times New Roman" w:hAnsi="Times New Roman"/>
          <w:b/>
          <w:sz w:val="28"/>
          <w:szCs w:val="28"/>
          <w:u w:val="single"/>
          <w:lang w:val="ru-RU"/>
        </w:rPr>
        <w:t xml:space="preserve">Охрана вахтовым методом </w:t>
      </w:r>
      <w:r w:rsidRPr="00772411">
        <w:rPr>
          <w:rFonts w:ascii="Times New Roman" w:hAnsi="Times New Roman"/>
          <w:sz w:val="28"/>
          <w:szCs w:val="28"/>
          <w:lang w:val="ru-RU"/>
        </w:rPr>
        <w:t>- При применении вахтового метода работы для охранников (12 часовой рабочий день), за сутки на посту будут дежурить 2 охранника, один будет дежурить в дневную смену, а другой в ночную смену. После 15 дневной вахтовой смены на дежурство заступают два новых охранника. Таким образом достигается круглосуточное, постоянное присутствие одного охранника на посту охраны. В общем на таком посту охраны задействовано 4 человека в течении месяца.</w:t>
      </w:r>
      <w:r>
        <w:rPr>
          <w:rFonts w:ascii="Times New Roman" w:hAnsi="Times New Roman"/>
          <w:sz w:val="28"/>
          <w:szCs w:val="28"/>
          <w:lang w:val="ru-RU"/>
        </w:rPr>
        <w:t xml:space="preserve"> </w:t>
      </w:r>
    </w:p>
    <w:p w14:paraId="58409682" w14:textId="77777777" w:rsidR="009803DF" w:rsidRDefault="009803DF" w:rsidP="009803DF">
      <w:pPr>
        <w:pStyle w:val="Footer"/>
        <w:numPr>
          <w:ilvl w:val="0"/>
          <w:numId w:val="13"/>
        </w:numPr>
        <w:jc w:val="both"/>
        <w:rPr>
          <w:rFonts w:ascii="Times New Roman" w:hAnsi="Times New Roman"/>
          <w:sz w:val="28"/>
          <w:szCs w:val="28"/>
          <w:lang w:val="ru-RU"/>
        </w:rPr>
      </w:pPr>
      <w:r>
        <w:rPr>
          <w:rFonts w:ascii="Times New Roman" w:hAnsi="Times New Roman"/>
          <w:b/>
          <w:sz w:val="28"/>
          <w:szCs w:val="28"/>
          <w:u w:val="single"/>
          <w:lang w:val="ru-RU"/>
        </w:rPr>
        <w:t xml:space="preserve">Обеспечение внутри объектного и пропускного режима </w:t>
      </w:r>
      <w:r>
        <w:rPr>
          <w:rFonts w:ascii="Times New Roman" w:hAnsi="Times New Roman"/>
          <w:sz w:val="28"/>
          <w:szCs w:val="28"/>
          <w:lang w:val="ru-RU"/>
        </w:rPr>
        <w:t>– Этот вид охранной услуги предполагает оборудование контрольно-пропускного пункта предупредительными знаками и турникетами для осуществления контроля за пропуском людей и транспорта. Здесь предполагается больше охранников, чем в стационарных постах, так как им приходится одновременно выполнят больше объем работы как досмотр транспортных средств, так и большой поток людей.</w:t>
      </w:r>
    </w:p>
    <w:p w14:paraId="40DAE81F" w14:textId="77777777" w:rsidR="009803DF" w:rsidRDefault="009803DF" w:rsidP="009803DF">
      <w:pPr>
        <w:pStyle w:val="Footer"/>
        <w:numPr>
          <w:ilvl w:val="0"/>
          <w:numId w:val="13"/>
        </w:numPr>
        <w:jc w:val="both"/>
        <w:rPr>
          <w:rFonts w:ascii="Times New Roman" w:hAnsi="Times New Roman"/>
          <w:sz w:val="28"/>
          <w:szCs w:val="28"/>
          <w:lang w:val="ru-RU"/>
        </w:rPr>
      </w:pPr>
      <w:r>
        <w:rPr>
          <w:rFonts w:ascii="Times New Roman" w:hAnsi="Times New Roman"/>
          <w:b/>
          <w:sz w:val="28"/>
          <w:szCs w:val="28"/>
          <w:u w:val="single"/>
          <w:lang w:val="ru-RU"/>
        </w:rPr>
        <w:t xml:space="preserve">Сопровождение грузов и машина сопровождения </w:t>
      </w:r>
      <w:r>
        <w:rPr>
          <w:rFonts w:ascii="Times New Roman" w:hAnsi="Times New Roman"/>
          <w:sz w:val="28"/>
          <w:szCs w:val="28"/>
          <w:lang w:val="ru-RU"/>
        </w:rPr>
        <w:t>– Данный вид охранной деятельности предполагает обеспечение транспортом, охраной и сопровождение Заказчика в течение 24 часов в сутки. По требованию Заказчика наша компания имеет возможность предоставлять водителей и охранников со знанием иностранных языков.</w:t>
      </w:r>
    </w:p>
    <w:p w14:paraId="2907C082" w14:textId="77777777" w:rsidR="009803DF" w:rsidRDefault="009803DF" w:rsidP="009803DF">
      <w:pPr>
        <w:pStyle w:val="Footer"/>
        <w:numPr>
          <w:ilvl w:val="0"/>
          <w:numId w:val="13"/>
        </w:numPr>
        <w:jc w:val="both"/>
        <w:rPr>
          <w:rFonts w:ascii="Times New Roman" w:hAnsi="Times New Roman"/>
          <w:sz w:val="28"/>
          <w:szCs w:val="28"/>
          <w:lang w:val="ru-RU"/>
        </w:rPr>
      </w:pPr>
      <w:r>
        <w:rPr>
          <w:rFonts w:ascii="Times New Roman" w:hAnsi="Times New Roman"/>
          <w:b/>
          <w:sz w:val="28"/>
          <w:szCs w:val="28"/>
          <w:u w:val="single"/>
          <w:lang w:val="ru-RU"/>
        </w:rPr>
        <w:t xml:space="preserve">Монтаж систем объектовой охраны </w:t>
      </w:r>
      <w:r>
        <w:rPr>
          <w:rFonts w:ascii="Times New Roman" w:hAnsi="Times New Roman"/>
          <w:sz w:val="28"/>
          <w:szCs w:val="28"/>
          <w:lang w:val="ru-RU"/>
        </w:rPr>
        <w:t>– Данная услуга предполагает по согласованию Заказчика установку охранной сигнализации и системы видеонаблюдения для визуального контроля территории, складов и периметра охраняемого объекта с целью предотвращения незаконных действий со стороны нарушителей.</w:t>
      </w:r>
    </w:p>
    <w:p w14:paraId="29710D80" w14:textId="77777777" w:rsidR="009803DF" w:rsidRDefault="009803DF" w:rsidP="009803DF">
      <w:pPr>
        <w:pStyle w:val="Footer"/>
        <w:numPr>
          <w:ilvl w:val="0"/>
          <w:numId w:val="13"/>
        </w:numPr>
        <w:jc w:val="both"/>
        <w:rPr>
          <w:rFonts w:ascii="Times New Roman" w:hAnsi="Times New Roman"/>
          <w:sz w:val="28"/>
          <w:szCs w:val="28"/>
          <w:lang w:val="ru-RU"/>
        </w:rPr>
      </w:pPr>
      <w:r>
        <w:rPr>
          <w:rFonts w:ascii="Times New Roman" w:hAnsi="Times New Roman"/>
          <w:b/>
          <w:sz w:val="28"/>
          <w:szCs w:val="28"/>
          <w:u w:val="single"/>
          <w:lang w:val="ru-RU"/>
        </w:rPr>
        <w:t xml:space="preserve">Обслуживание системы объектовой охраны </w:t>
      </w:r>
      <w:r>
        <w:rPr>
          <w:rFonts w:ascii="Times New Roman" w:hAnsi="Times New Roman"/>
          <w:sz w:val="28"/>
          <w:szCs w:val="28"/>
          <w:lang w:val="ru-RU"/>
        </w:rPr>
        <w:t xml:space="preserve">– Данная услуга предполагает техническое обслуживание установленной охранной </w:t>
      </w:r>
      <w:r>
        <w:rPr>
          <w:rFonts w:ascii="Times New Roman" w:hAnsi="Times New Roman"/>
          <w:sz w:val="28"/>
          <w:szCs w:val="28"/>
          <w:lang w:val="ru-RU"/>
        </w:rPr>
        <w:lastRenderedPageBreak/>
        <w:t>сигнализации и системы видеонаблюдения для бесперебойной работы установленного оборудования.</w:t>
      </w:r>
    </w:p>
    <w:p w14:paraId="711FABE8" w14:textId="77777777" w:rsidR="009803DF" w:rsidRPr="00EB2379" w:rsidRDefault="009803DF" w:rsidP="009803DF">
      <w:pPr>
        <w:jc w:val="center"/>
        <w:rPr>
          <w:b/>
          <w:sz w:val="36"/>
          <w:szCs w:val="36"/>
          <w:u w:val="single"/>
        </w:rPr>
      </w:pPr>
    </w:p>
    <w:p w14:paraId="6712DD43" w14:textId="77777777" w:rsidR="009803DF" w:rsidRDefault="009803DF" w:rsidP="009803DF">
      <w:pPr>
        <w:rPr>
          <w:b/>
          <w:sz w:val="32"/>
          <w:szCs w:val="32"/>
          <w:u w:val="single"/>
        </w:rPr>
      </w:pPr>
      <w:r>
        <w:rPr>
          <w:b/>
          <w:sz w:val="32"/>
          <w:szCs w:val="32"/>
          <w:u w:val="single"/>
        </w:rPr>
        <w:t>Что Вы получаете, сотрудничая с нами?</w:t>
      </w:r>
    </w:p>
    <w:p w14:paraId="59BF4874" w14:textId="77777777" w:rsidR="009803DF" w:rsidRPr="00FD6B70" w:rsidRDefault="009803DF" w:rsidP="009803DF">
      <w:pPr>
        <w:pStyle w:val="ListParagraph"/>
        <w:numPr>
          <w:ilvl w:val="0"/>
          <w:numId w:val="10"/>
        </w:numPr>
        <w:rPr>
          <w:sz w:val="32"/>
          <w:szCs w:val="32"/>
        </w:rPr>
      </w:pPr>
      <w:r>
        <w:rPr>
          <w:sz w:val="28"/>
          <w:szCs w:val="28"/>
        </w:rPr>
        <w:t>Надежную профессиональную охрану объекта/периметра</w:t>
      </w:r>
    </w:p>
    <w:p w14:paraId="1A4B6050" w14:textId="77777777" w:rsidR="009803DF" w:rsidRPr="00FD6B70" w:rsidRDefault="009803DF" w:rsidP="009803DF">
      <w:pPr>
        <w:pStyle w:val="ListParagraph"/>
        <w:numPr>
          <w:ilvl w:val="0"/>
          <w:numId w:val="10"/>
        </w:numPr>
        <w:rPr>
          <w:sz w:val="32"/>
          <w:szCs w:val="32"/>
        </w:rPr>
      </w:pPr>
      <w:r>
        <w:rPr>
          <w:sz w:val="28"/>
          <w:szCs w:val="28"/>
        </w:rPr>
        <w:t>Минимизацию рисков проникновения посторонних лиц на территорию охраняемого объекта</w:t>
      </w:r>
    </w:p>
    <w:p w14:paraId="58BA8C31" w14:textId="77777777" w:rsidR="009803DF" w:rsidRPr="00FD6B70" w:rsidRDefault="009803DF" w:rsidP="009803DF">
      <w:pPr>
        <w:pStyle w:val="ListParagraph"/>
        <w:numPr>
          <w:ilvl w:val="0"/>
          <w:numId w:val="10"/>
        </w:numPr>
        <w:rPr>
          <w:sz w:val="32"/>
          <w:szCs w:val="32"/>
        </w:rPr>
      </w:pPr>
      <w:r>
        <w:rPr>
          <w:sz w:val="28"/>
          <w:szCs w:val="28"/>
        </w:rPr>
        <w:t>Сохранность имущества</w:t>
      </w:r>
    </w:p>
    <w:p w14:paraId="07A1174F" w14:textId="77777777" w:rsidR="009803DF" w:rsidRPr="00FD6B70" w:rsidRDefault="009803DF" w:rsidP="009803DF">
      <w:pPr>
        <w:pStyle w:val="ListParagraph"/>
        <w:numPr>
          <w:ilvl w:val="0"/>
          <w:numId w:val="10"/>
        </w:numPr>
        <w:rPr>
          <w:sz w:val="32"/>
          <w:szCs w:val="32"/>
        </w:rPr>
      </w:pPr>
      <w:r>
        <w:rPr>
          <w:sz w:val="28"/>
          <w:szCs w:val="28"/>
        </w:rPr>
        <w:t>Безопасность персонала</w:t>
      </w:r>
    </w:p>
    <w:p w14:paraId="4A07ED91" w14:textId="77777777" w:rsidR="009803DF" w:rsidRPr="00644840" w:rsidRDefault="009803DF" w:rsidP="009803DF">
      <w:pPr>
        <w:pStyle w:val="ListParagraph"/>
        <w:numPr>
          <w:ilvl w:val="0"/>
          <w:numId w:val="10"/>
        </w:numPr>
        <w:rPr>
          <w:sz w:val="32"/>
          <w:szCs w:val="32"/>
        </w:rPr>
      </w:pPr>
      <w:r>
        <w:rPr>
          <w:sz w:val="28"/>
          <w:szCs w:val="28"/>
        </w:rPr>
        <w:t>Личную безопасность</w:t>
      </w:r>
    </w:p>
    <w:p w14:paraId="2D31B289" w14:textId="77777777" w:rsidR="009803DF" w:rsidRPr="00644840" w:rsidRDefault="009803DF" w:rsidP="009803DF">
      <w:pPr>
        <w:pStyle w:val="ListParagraph"/>
        <w:numPr>
          <w:ilvl w:val="0"/>
          <w:numId w:val="10"/>
        </w:numPr>
        <w:rPr>
          <w:sz w:val="32"/>
          <w:szCs w:val="32"/>
        </w:rPr>
      </w:pPr>
      <w:r>
        <w:rPr>
          <w:sz w:val="28"/>
          <w:szCs w:val="28"/>
        </w:rPr>
        <w:t>Предотвращение конфликтных ситуаций</w:t>
      </w:r>
    </w:p>
    <w:p w14:paraId="669B09F5" w14:textId="77777777" w:rsidR="009803DF" w:rsidRPr="00FD6B70" w:rsidRDefault="009803DF" w:rsidP="009803DF">
      <w:pPr>
        <w:pStyle w:val="ListParagraph"/>
        <w:numPr>
          <w:ilvl w:val="0"/>
          <w:numId w:val="10"/>
        </w:numPr>
        <w:rPr>
          <w:sz w:val="32"/>
          <w:szCs w:val="32"/>
        </w:rPr>
      </w:pPr>
      <w:r>
        <w:rPr>
          <w:sz w:val="28"/>
          <w:szCs w:val="28"/>
        </w:rPr>
        <w:t>Быструю и профессиональную реакцию во время различных инцидентов</w:t>
      </w:r>
    </w:p>
    <w:p w14:paraId="64D9F430" w14:textId="77777777" w:rsidR="009803DF" w:rsidRPr="00FD6B70" w:rsidRDefault="009803DF" w:rsidP="009803DF">
      <w:pPr>
        <w:pStyle w:val="ListParagraph"/>
        <w:numPr>
          <w:ilvl w:val="0"/>
          <w:numId w:val="10"/>
        </w:numPr>
        <w:rPr>
          <w:sz w:val="32"/>
          <w:szCs w:val="32"/>
        </w:rPr>
      </w:pPr>
      <w:r>
        <w:rPr>
          <w:sz w:val="28"/>
          <w:szCs w:val="28"/>
        </w:rPr>
        <w:t>Подбор, монтаж, настройку и обслуживание комплексных систем безопасности и видеонаблюдения</w:t>
      </w:r>
    </w:p>
    <w:p w14:paraId="1879BCC4" w14:textId="77777777" w:rsidR="009803DF" w:rsidRPr="005065CB" w:rsidRDefault="009803DF" w:rsidP="009803DF">
      <w:pPr>
        <w:pStyle w:val="ListParagraph"/>
        <w:numPr>
          <w:ilvl w:val="0"/>
          <w:numId w:val="10"/>
        </w:numPr>
        <w:rPr>
          <w:sz w:val="28"/>
          <w:szCs w:val="28"/>
        </w:rPr>
      </w:pPr>
      <w:r w:rsidRPr="005065CB">
        <w:rPr>
          <w:sz w:val="28"/>
          <w:szCs w:val="28"/>
        </w:rPr>
        <w:t>Гарантию конфиденциальности</w:t>
      </w:r>
    </w:p>
    <w:p w14:paraId="114B7130" w14:textId="77777777" w:rsidR="009803DF" w:rsidRPr="005065CB" w:rsidRDefault="009803DF" w:rsidP="009803DF">
      <w:pPr>
        <w:pStyle w:val="ListParagraph"/>
        <w:numPr>
          <w:ilvl w:val="0"/>
          <w:numId w:val="10"/>
        </w:numPr>
        <w:rPr>
          <w:sz w:val="28"/>
          <w:szCs w:val="28"/>
        </w:rPr>
      </w:pPr>
      <w:r w:rsidRPr="005065CB">
        <w:rPr>
          <w:sz w:val="28"/>
          <w:szCs w:val="28"/>
        </w:rPr>
        <w:t>Законные действия в области защиты имущества Заказчика</w:t>
      </w:r>
    </w:p>
    <w:p w14:paraId="16420AF1" w14:textId="77777777" w:rsidR="009803DF" w:rsidRPr="005065CB" w:rsidRDefault="009803DF" w:rsidP="009803DF">
      <w:pPr>
        <w:pStyle w:val="ListParagraph"/>
        <w:numPr>
          <w:ilvl w:val="0"/>
          <w:numId w:val="10"/>
        </w:numPr>
        <w:rPr>
          <w:sz w:val="28"/>
          <w:szCs w:val="28"/>
        </w:rPr>
      </w:pPr>
      <w:r w:rsidRPr="005065CB">
        <w:rPr>
          <w:sz w:val="28"/>
          <w:szCs w:val="28"/>
        </w:rPr>
        <w:t>Постоянный контроль качества работы каждого сотрудника</w:t>
      </w:r>
    </w:p>
    <w:p w14:paraId="7EAA847B" w14:textId="77777777" w:rsidR="009803DF" w:rsidRPr="005065CB" w:rsidRDefault="009803DF" w:rsidP="009803DF">
      <w:pPr>
        <w:pStyle w:val="ListParagraph"/>
        <w:numPr>
          <w:ilvl w:val="0"/>
          <w:numId w:val="10"/>
        </w:numPr>
        <w:rPr>
          <w:sz w:val="28"/>
          <w:szCs w:val="28"/>
        </w:rPr>
      </w:pPr>
      <w:r w:rsidRPr="005065CB">
        <w:rPr>
          <w:sz w:val="28"/>
          <w:szCs w:val="28"/>
        </w:rPr>
        <w:t>Круглосуточную поддержку</w:t>
      </w:r>
    </w:p>
    <w:p w14:paraId="6EA96714" w14:textId="77777777" w:rsidR="009803DF" w:rsidRPr="005065CB" w:rsidRDefault="009803DF" w:rsidP="009803DF">
      <w:pPr>
        <w:pStyle w:val="ListParagraph"/>
        <w:numPr>
          <w:ilvl w:val="0"/>
          <w:numId w:val="10"/>
        </w:numPr>
        <w:rPr>
          <w:sz w:val="28"/>
          <w:szCs w:val="28"/>
        </w:rPr>
      </w:pPr>
      <w:r w:rsidRPr="005065CB">
        <w:rPr>
          <w:sz w:val="28"/>
          <w:szCs w:val="28"/>
        </w:rPr>
        <w:t>Спокойную жизнь и возможность сконцентрировать силы на своих целях, не беспокоясь о безопасности</w:t>
      </w:r>
    </w:p>
    <w:p w14:paraId="73E468F7" w14:textId="77777777" w:rsidR="009803DF" w:rsidRDefault="009803DF" w:rsidP="009803DF">
      <w:pPr>
        <w:ind w:firstLine="360"/>
        <w:jc w:val="both"/>
        <w:rPr>
          <w:sz w:val="28"/>
          <w:szCs w:val="28"/>
        </w:rPr>
      </w:pPr>
      <w:r w:rsidRPr="005065CB">
        <w:rPr>
          <w:sz w:val="28"/>
          <w:szCs w:val="28"/>
        </w:rPr>
        <w:t xml:space="preserve">Охранная компания «Зехинли доганлар» - это разумный выбор для защиты любого объекта. Мы являемся признанным лидером в области безопасности, поддерживая охранные стандарты и обеспечивая сохранность всего, за что отвечаем. </w:t>
      </w:r>
    </w:p>
    <w:p w14:paraId="1C9BD1EE" w14:textId="77777777" w:rsidR="009803DF" w:rsidRDefault="009803DF" w:rsidP="009803DF">
      <w:pPr>
        <w:ind w:firstLine="360"/>
        <w:jc w:val="both"/>
        <w:rPr>
          <w:sz w:val="28"/>
          <w:szCs w:val="28"/>
        </w:rPr>
      </w:pPr>
    </w:p>
    <w:p w14:paraId="20D1573A" w14:textId="77777777" w:rsidR="009803DF" w:rsidRPr="00A823DF" w:rsidRDefault="009803DF" w:rsidP="009803DF">
      <w:pPr>
        <w:rPr>
          <w:b/>
          <w:sz w:val="32"/>
          <w:szCs w:val="32"/>
          <w:highlight w:val="cyan"/>
          <w:u w:val="single"/>
        </w:rPr>
      </w:pPr>
      <w:r w:rsidRPr="00A823DF">
        <w:rPr>
          <w:b/>
          <w:sz w:val="32"/>
          <w:szCs w:val="32"/>
          <w:highlight w:val="cyan"/>
          <w:u w:val="single"/>
        </w:rPr>
        <w:t xml:space="preserve">Логин для главной части:  </w:t>
      </w:r>
    </w:p>
    <w:p w14:paraId="1A0C15A7" w14:textId="77777777" w:rsidR="009803DF" w:rsidRPr="00A823DF" w:rsidRDefault="009803DF" w:rsidP="009803DF">
      <w:pPr>
        <w:pStyle w:val="ListParagraph"/>
        <w:numPr>
          <w:ilvl w:val="0"/>
          <w:numId w:val="12"/>
        </w:numPr>
        <w:jc w:val="both"/>
        <w:rPr>
          <w:sz w:val="28"/>
          <w:szCs w:val="28"/>
          <w:highlight w:val="cyan"/>
        </w:rPr>
      </w:pPr>
      <w:r w:rsidRPr="00A823DF">
        <w:rPr>
          <w:sz w:val="28"/>
          <w:szCs w:val="28"/>
          <w:highlight w:val="cyan"/>
        </w:rPr>
        <w:t>Обращаясь к ЧОП «Зехинли доганлар» Вы сохраните свое имущество в целостности и сохранности!</w:t>
      </w:r>
    </w:p>
    <w:p w14:paraId="5CA76961" w14:textId="77777777" w:rsidR="009803DF" w:rsidRPr="00A823DF" w:rsidRDefault="009803DF" w:rsidP="009803DF">
      <w:pPr>
        <w:pStyle w:val="ListParagraph"/>
        <w:numPr>
          <w:ilvl w:val="0"/>
          <w:numId w:val="12"/>
        </w:numPr>
        <w:jc w:val="both"/>
        <w:rPr>
          <w:sz w:val="32"/>
          <w:szCs w:val="32"/>
          <w:highlight w:val="cyan"/>
        </w:rPr>
      </w:pPr>
      <w:r w:rsidRPr="00A823DF">
        <w:rPr>
          <w:sz w:val="32"/>
          <w:szCs w:val="32"/>
          <w:highlight w:val="cyan"/>
        </w:rPr>
        <w:t>Сосредоточьтесь на важном для вас, а мы позаботимся о вашей безопасности</w:t>
      </w:r>
      <w:r>
        <w:rPr>
          <w:sz w:val="32"/>
          <w:szCs w:val="32"/>
          <w:highlight w:val="cyan"/>
        </w:rPr>
        <w:t>!</w:t>
      </w:r>
    </w:p>
    <w:p w14:paraId="1D82938B" w14:textId="77777777" w:rsidR="009803DF" w:rsidRPr="005065CB" w:rsidRDefault="009803DF" w:rsidP="009803DF">
      <w:pPr>
        <w:ind w:firstLine="360"/>
        <w:jc w:val="both"/>
        <w:rPr>
          <w:sz w:val="28"/>
          <w:szCs w:val="28"/>
        </w:rPr>
      </w:pPr>
    </w:p>
    <w:p w14:paraId="35630527" w14:textId="77777777" w:rsidR="009803DF" w:rsidRDefault="009803DF" w:rsidP="009803DF">
      <w:pPr>
        <w:jc w:val="center"/>
        <w:rPr>
          <w:b/>
          <w:sz w:val="32"/>
          <w:szCs w:val="32"/>
          <w:u w:val="single"/>
        </w:rPr>
      </w:pPr>
      <w:r>
        <w:rPr>
          <w:b/>
          <w:sz w:val="32"/>
          <w:szCs w:val="32"/>
          <w:u w:val="single"/>
        </w:rPr>
        <w:t>Как мы работаем</w:t>
      </w:r>
    </w:p>
    <w:p w14:paraId="32C971D9" w14:textId="77777777" w:rsidR="009803DF" w:rsidRDefault="009803DF" w:rsidP="009803DF">
      <w:pPr>
        <w:jc w:val="center"/>
        <w:rPr>
          <w:b/>
          <w:sz w:val="32"/>
          <w:szCs w:val="32"/>
          <w:u w:val="single"/>
        </w:rPr>
      </w:pPr>
      <w:r>
        <w:rPr>
          <w:b/>
          <w:noProof/>
          <w:sz w:val="32"/>
          <w:szCs w:val="32"/>
          <w:u w:val="single"/>
          <w:lang w:eastAsia="ru-RU"/>
        </w:rPr>
        <mc:AlternateContent>
          <mc:Choice Requires="wps">
            <w:drawing>
              <wp:anchor distT="0" distB="0" distL="114300" distR="114300" simplePos="0" relativeHeight="251668480" behindDoc="0" locked="0" layoutInCell="1" allowOverlap="1" wp14:anchorId="08885340" wp14:editId="70EE795E">
                <wp:simplePos x="0" y="0"/>
                <wp:positionH relativeFrom="column">
                  <wp:posOffset>5001142</wp:posOffset>
                </wp:positionH>
                <wp:positionV relativeFrom="paragraph">
                  <wp:posOffset>347049</wp:posOffset>
                </wp:positionV>
                <wp:extent cx="1084521" cy="361507"/>
                <wp:effectExtent l="0" t="0" r="20955" b="19685"/>
                <wp:wrapNone/>
                <wp:docPr id="6" name="Прямоугольник 6"/>
                <wp:cNvGraphicFramePr/>
                <a:graphic xmlns:a="http://schemas.openxmlformats.org/drawingml/2006/main">
                  <a:graphicData uri="http://schemas.microsoft.com/office/word/2010/wordprocessingShape">
                    <wps:wsp>
                      <wps:cNvSpPr/>
                      <wps:spPr>
                        <a:xfrm>
                          <a:off x="0" y="0"/>
                          <a:ext cx="1084521" cy="36150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46AA1" id="Прямоугольник 6" o:spid="_x0000_s1026" style="position:absolute;margin-left:393.8pt;margin-top:27.35pt;width:85.4pt;height:28.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" fillcolor="#5b9bd5 [3204]" strokecolor="#1f4d78 [1604]" strokeweight="1pt"/>
            </w:pict>
          </mc:Fallback>
        </mc:AlternateContent>
      </w:r>
      <w:r>
        <w:rPr>
          <w:b/>
          <w:noProof/>
          <w:sz w:val="32"/>
          <w:szCs w:val="32"/>
          <w:u w:val="single"/>
          <w:lang w:eastAsia="ru-RU"/>
        </w:rPr>
        <mc:AlternateContent>
          <mc:Choice Requires="wps">
            <w:drawing>
              <wp:anchor distT="0" distB="0" distL="114300" distR="114300" simplePos="0" relativeHeight="251667456" behindDoc="0" locked="0" layoutInCell="1" allowOverlap="1" wp14:anchorId="07B2F10E" wp14:editId="76D65AC2">
                <wp:simplePos x="0" y="0"/>
                <wp:positionH relativeFrom="column">
                  <wp:posOffset>3683251</wp:posOffset>
                </wp:positionH>
                <wp:positionV relativeFrom="paragraph">
                  <wp:posOffset>347064</wp:posOffset>
                </wp:positionV>
                <wp:extent cx="1105786" cy="361315"/>
                <wp:effectExtent l="0" t="0" r="18415" b="19685"/>
                <wp:wrapNone/>
                <wp:docPr id="7" name="Прямоугольник 5"/>
                <wp:cNvGraphicFramePr/>
                <a:graphic xmlns:a="http://schemas.openxmlformats.org/drawingml/2006/main">
                  <a:graphicData uri="http://schemas.microsoft.com/office/word/2010/wordprocessingShape">
                    <wps:wsp>
                      <wps:cNvSpPr/>
                      <wps:spPr>
                        <a:xfrm>
                          <a:off x="0" y="0"/>
                          <a:ext cx="1105786" cy="3613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F81337" id="Прямоугольник 5" o:spid="_x0000_s1026" style="position:absolute;margin-left:290pt;margin-top:27.35pt;width:87.05pt;height:28.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" fillcolor="#5b9bd5 [3204]" strokecolor="#1f4d78 [1604]" strokeweight="1pt"/>
            </w:pict>
          </mc:Fallback>
        </mc:AlternateContent>
      </w:r>
      <w:r>
        <w:rPr>
          <w:b/>
          <w:noProof/>
          <w:sz w:val="32"/>
          <w:szCs w:val="32"/>
          <w:u w:val="single"/>
          <w:lang w:eastAsia="ru-RU"/>
        </w:rPr>
        <mc:AlternateContent>
          <mc:Choice Requires="wps">
            <w:drawing>
              <wp:anchor distT="0" distB="0" distL="114300" distR="114300" simplePos="0" relativeHeight="251666432" behindDoc="0" locked="0" layoutInCell="1" allowOverlap="1" wp14:anchorId="1864B8EB" wp14:editId="6B16CD56">
                <wp:simplePos x="0" y="0"/>
                <wp:positionH relativeFrom="column">
                  <wp:posOffset>2300782</wp:posOffset>
                </wp:positionH>
                <wp:positionV relativeFrom="paragraph">
                  <wp:posOffset>346887</wp:posOffset>
                </wp:positionV>
                <wp:extent cx="1073889" cy="361507"/>
                <wp:effectExtent l="0" t="0" r="12065" b="19685"/>
                <wp:wrapNone/>
                <wp:docPr id="8" name="Прямоугольник 4"/>
                <wp:cNvGraphicFramePr/>
                <a:graphic xmlns:a="http://schemas.openxmlformats.org/drawingml/2006/main">
                  <a:graphicData uri="http://schemas.microsoft.com/office/word/2010/wordprocessingShape">
                    <wps:wsp>
                      <wps:cNvSpPr/>
                      <wps:spPr>
                        <a:xfrm>
                          <a:off x="0" y="0"/>
                          <a:ext cx="1073889" cy="36150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186638" id="Прямоугольник 4" o:spid="_x0000_s1026" style="position:absolute;margin-left:181.15pt;margin-top:27.3pt;width:84.55pt;height:28.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" fillcolor="#5b9bd5 [3204]" strokecolor="#1f4d78 [1604]" strokeweight="1pt"/>
            </w:pict>
          </mc:Fallback>
        </mc:AlternateContent>
      </w:r>
      <w:r>
        <w:rPr>
          <w:b/>
          <w:noProof/>
          <w:sz w:val="32"/>
          <w:szCs w:val="32"/>
          <w:u w:val="single"/>
          <w:lang w:eastAsia="ru-RU"/>
        </w:rPr>
        <mc:AlternateContent>
          <mc:Choice Requires="wps">
            <w:drawing>
              <wp:anchor distT="0" distB="0" distL="114300" distR="114300" simplePos="0" relativeHeight="251665408" behindDoc="0" locked="0" layoutInCell="1" allowOverlap="1" wp14:anchorId="64D03E65" wp14:editId="23F6A719">
                <wp:simplePos x="0" y="0"/>
                <wp:positionH relativeFrom="column">
                  <wp:posOffset>1056876</wp:posOffset>
                </wp:positionH>
                <wp:positionV relativeFrom="paragraph">
                  <wp:posOffset>346902</wp:posOffset>
                </wp:positionV>
                <wp:extent cx="999460" cy="329609"/>
                <wp:effectExtent l="0" t="0" r="10795" b="13335"/>
                <wp:wrapNone/>
                <wp:docPr id="9" name="Прямоугольник 3"/>
                <wp:cNvGraphicFramePr/>
                <a:graphic xmlns:a="http://schemas.openxmlformats.org/drawingml/2006/main">
                  <a:graphicData uri="http://schemas.microsoft.com/office/word/2010/wordprocessingShape">
                    <wps:wsp>
                      <wps:cNvSpPr/>
                      <wps:spPr>
                        <a:xfrm>
                          <a:off x="0" y="0"/>
                          <a:ext cx="999460" cy="3296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8E839" id="Прямоугольник 3" o:spid="_x0000_s1026" style="position:absolute;margin-left:83.2pt;margin-top:27.3pt;width:78.7pt;height:2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" fillcolor="#5b9bd5 [3204]" strokecolor="#1f4d78 [1604]" strokeweight="1pt"/>
            </w:pict>
          </mc:Fallback>
        </mc:AlternateContent>
      </w:r>
      <w:r>
        <w:rPr>
          <w:b/>
          <w:noProof/>
          <w:sz w:val="32"/>
          <w:szCs w:val="32"/>
          <w:u w:val="single"/>
          <w:lang w:eastAsia="ru-RU"/>
        </w:rPr>
        <mc:AlternateContent>
          <mc:Choice Requires="wps">
            <w:drawing>
              <wp:anchor distT="0" distB="0" distL="114300" distR="114300" simplePos="0" relativeHeight="251664384" behindDoc="0" locked="0" layoutInCell="1" allowOverlap="1" wp14:anchorId="48752DF8" wp14:editId="52714C4C">
                <wp:simplePos x="0" y="0"/>
                <wp:positionH relativeFrom="column">
                  <wp:posOffset>-123205</wp:posOffset>
                </wp:positionH>
                <wp:positionV relativeFrom="paragraph">
                  <wp:posOffset>315167</wp:posOffset>
                </wp:positionV>
                <wp:extent cx="882503" cy="361507"/>
                <wp:effectExtent l="0" t="0" r="13335" b="19685"/>
                <wp:wrapNone/>
                <wp:docPr id="10" name="Прямоугольник 1"/>
                <wp:cNvGraphicFramePr/>
                <a:graphic xmlns:a="http://schemas.openxmlformats.org/drawingml/2006/main">
                  <a:graphicData uri="http://schemas.microsoft.com/office/word/2010/wordprocessingShape">
                    <wps:wsp>
                      <wps:cNvSpPr/>
                      <wps:spPr>
                        <a:xfrm>
                          <a:off x="0" y="0"/>
                          <a:ext cx="882503" cy="36150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1E796" id="Прямоугольник 1" o:spid="_x0000_s1026" style="position:absolute;margin-left:-9.7pt;margin-top:24.8pt;width:69.5pt;height:28.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" fillcolor="#5b9bd5 [3204]" strokecolor="#1f4d78 [1604]" strokeweight="1pt"/>
            </w:pict>
          </mc:Fallback>
        </mc:AlternateContent>
      </w:r>
    </w:p>
    <w:p w14:paraId="75217303" w14:textId="77777777" w:rsidR="009803DF" w:rsidRDefault="009803DF" w:rsidP="009803DF">
      <w:pPr>
        <w:jc w:val="center"/>
        <w:rPr>
          <w:b/>
          <w:sz w:val="32"/>
          <w:szCs w:val="32"/>
          <w:u w:val="single"/>
        </w:rPr>
      </w:pPr>
    </w:p>
    <w:p w14:paraId="1F462A7C" w14:textId="77777777" w:rsidR="009803DF" w:rsidRDefault="009803DF" w:rsidP="009803DF">
      <w:pPr>
        <w:ind w:firstLine="360"/>
        <w:jc w:val="center"/>
        <w:rPr>
          <w:b/>
          <w:sz w:val="32"/>
          <w:szCs w:val="32"/>
          <w:u w:val="single"/>
        </w:rPr>
      </w:pPr>
      <w:r>
        <w:rPr>
          <w:b/>
          <w:sz w:val="32"/>
          <w:szCs w:val="32"/>
          <w:u w:val="single"/>
        </w:rPr>
        <w:t>КОНТАКТЫ</w:t>
      </w:r>
    </w:p>
    <w:p w14:paraId="61D89C34" w14:textId="77777777" w:rsidR="009803DF" w:rsidRPr="00C27E0C" w:rsidRDefault="009803DF" w:rsidP="009803DF">
      <w:pPr>
        <w:spacing w:after="0"/>
        <w:rPr>
          <w:sz w:val="28"/>
          <w:szCs w:val="28"/>
          <w:lang w:val="tk-TM"/>
        </w:rPr>
      </w:pPr>
      <w:r>
        <w:rPr>
          <w:b/>
          <w:sz w:val="28"/>
          <w:szCs w:val="28"/>
          <w:lang w:val="tk-TM"/>
        </w:rPr>
        <w:t>“ZEHINLI DOGANLAR</w:t>
      </w:r>
      <w:r w:rsidRPr="00B236A5">
        <w:rPr>
          <w:b/>
          <w:sz w:val="28"/>
          <w:szCs w:val="28"/>
          <w:lang w:val="tk-TM"/>
        </w:rPr>
        <w:t>”</w:t>
      </w:r>
      <w:r w:rsidRPr="00C27E0C">
        <w:rPr>
          <w:sz w:val="28"/>
          <w:szCs w:val="28"/>
          <w:lang w:val="tk-TM"/>
        </w:rPr>
        <w:t xml:space="preserve">  Hojalyk jemgyýeti</w:t>
      </w:r>
    </w:p>
    <w:p w14:paraId="4DED69D5" w14:textId="77777777" w:rsidR="009803DF" w:rsidRPr="00C27E0C" w:rsidRDefault="009803DF" w:rsidP="009803DF">
      <w:pPr>
        <w:spacing w:after="0"/>
        <w:rPr>
          <w:sz w:val="28"/>
          <w:szCs w:val="28"/>
          <w:lang w:val="tk-TM"/>
        </w:rPr>
      </w:pPr>
      <w:r w:rsidRPr="00B236A5">
        <w:rPr>
          <w:b/>
          <w:sz w:val="28"/>
          <w:szCs w:val="28"/>
          <w:u w:val="single"/>
          <w:lang w:val="tk-TM"/>
        </w:rPr>
        <w:t>Ýuridiki adresi:</w:t>
      </w:r>
      <w:r w:rsidRPr="00C27E0C">
        <w:rPr>
          <w:sz w:val="28"/>
          <w:szCs w:val="28"/>
          <w:lang w:val="tk-TM"/>
        </w:rPr>
        <w:t xml:space="preserve">     Türkmenistan, Balkan welaýaty</w:t>
      </w:r>
    </w:p>
    <w:p w14:paraId="2801DC48" w14:textId="77777777" w:rsidR="009803DF" w:rsidRPr="00C27E0C" w:rsidRDefault="009803DF" w:rsidP="009803DF">
      <w:pPr>
        <w:spacing w:after="0"/>
        <w:rPr>
          <w:sz w:val="28"/>
          <w:szCs w:val="28"/>
          <w:lang w:val="tk-TM"/>
        </w:rPr>
      </w:pPr>
      <w:r w:rsidRPr="00C27E0C">
        <w:rPr>
          <w:sz w:val="28"/>
          <w:szCs w:val="28"/>
          <w:lang w:val="tk-TM"/>
        </w:rPr>
        <w:t xml:space="preserve">                  Gumdag şäheriniň 15-nji ýaşaýyş</w:t>
      </w:r>
    </w:p>
    <w:p w14:paraId="6A6C9011" w14:textId="77777777" w:rsidR="009803DF" w:rsidRPr="00C27E0C" w:rsidRDefault="009803DF" w:rsidP="009803DF">
      <w:pPr>
        <w:spacing w:after="0"/>
        <w:rPr>
          <w:sz w:val="28"/>
          <w:szCs w:val="28"/>
          <w:lang w:val="tk-TM"/>
        </w:rPr>
      </w:pPr>
      <w:r w:rsidRPr="00C27E0C">
        <w:rPr>
          <w:sz w:val="28"/>
          <w:szCs w:val="28"/>
          <w:lang w:val="tk-TM"/>
        </w:rPr>
        <w:t xml:space="preserve">                  jaýlar toplumynyň 88-njy jaýy.</w:t>
      </w:r>
    </w:p>
    <w:p w14:paraId="61DFDB2D" w14:textId="77777777" w:rsidR="009803DF" w:rsidRPr="00EB2379" w:rsidRDefault="009803DF" w:rsidP="009803DF">
      <w:pPr>
        <w:tabs>
          <w:tab w:val="left" w:pos="3120"/>
        </w:tabs>
        <w:rPr>
          <w:lang w:val="tk-TM"/>
        </w:rPr>
      </w:pPr>
    </w:p>
    <w:p w14:paraId="63E848FA" w14:textId="77777777" w:rsidR="009803DF" w:rsidRPr="00EB2379" w:rsidRDefault="009803DF" w:rsidP="009803DF">
      <w:pPr>
        <w:tabs>
          <w:tab w:val="left" w:pos="3120"/>
        </w:tabs>
        <w:rPr>
          <w:lang w:val="tk-TM"/>
        </w:rPr>
      </w:pPr>
    </w:p>
    <w:p w14:paraId="614493C8" w14:textId="77777777" w:rsidR="009803DF" w:rsidRDefault="009803DF" w:rsidP="009803DF">
      <w:pPr>
        <w:spacing w:after="0"/>
        <w:rPr>
          <w:sz w:val="28"/>
          <w:szCs w:val="28"/>
          <w:lang w:val="tk-TM"/>
        </w:rPr>
      </w:pPr>
      <w:r w:rsidRPr="00B236A5">
        <w:rPr>
          <w:b/>
          <w:sz w:val="28"/>
          <w:szCs w:val="28"/>
          <w:u w:val="single"/>
          <w:lang w:val="tk-TM"/>
        </w:rPr>
        <w:t>Hakyky (faktiçeskiý) adresi:</w:t>
      </w:r>
      <w:r>
        <w:rPr>
          <w:sz w:val="28"/>
          <w:szCs w:val="28"/>
          <w:lang w:val="tk-TM"/>
        </w:rPr>
        <w:t xml:space="preserve"> Türkmenistan, Balkan welaýaty</w:t>
      </w:r>
    </w:p>
    <w:p w14:paraId="1EE64E41" w14:textId="77777777" w:rsidR="009803DF" w:rsidRDefault="009803DF" w:rsidP="009803DF">
      <w:pPr>
        <w:spacing w:after="0"/>
        <w:rPr>
          <w:sz w:val="28"/>
          <w:szCs w:val="28"/>
          <w:lang w:val="tk-TM"/>
        </w:rPr>
      </w:pPr>
      <w:r>
        <w:rPr>
          <w:sz w:val="28"/>
          <w:szCs w:val="28"/>
          <w:lang w:val="tk-TM"/>
        </w:rPr>
        <w:t xml:space="preserve">                                               Türkmenbaşy şäheriniň Balkan köçesiniň 10-njy jaýy</w:t>
      </w:r>
    </w:p>
    <w:p w14:paraId="0454CAFD" w14:textId="77777777" w:rsidR="009803DF" w:rsidRPr="00F62B71" w:rsidRDefault="009803DF" w:rsidP="009803DF">
      <w:pPr>
        <w:spacing w:after="0"/>
        <w:rPr>
          <w:sz w:val="28"/>
          <w:szCs w:val="28"/>
          <w:lang w:val="tk-TM"/>
        </w:rPr>
      </w:pPr>
      <w:r>
        <w:rPr>
          <w:sz w:val="28"/>
          <w:szCs w:val="28"/>
          <w:lang w:val="tk-TM"/>
        </w:rPr>
        <w:t xml:space="preserve">                                               “Şagadam” söwda merkeziniň 31-nji otagy   </w:t>
      </w:r>
    </w:p>
    <w:p w14:paraId="43FC084D" w14:textId="77777777" w:rsidR="009803DF" w:rsidRPr="00C27E0C" w:rsidRDefault="009803DF" w:rsidP="009803DF">
      <w:pPr>
        <w:spacing w:after="0"/>
        <w:rPr>
          <w:sz w:val="28"/>
          <w:szCs w:val="28"/>
          <w:lang w:val="tk-TM"/>
        </w:rPr>
      </w:pPr>
      <w:r>
        <w:rPr>
          <w:sz w:val="28"/>
          <w:szCs w:val="28"/>
          <w:lang w:val="tk-TM"/>
        </w:rPr>
        <w:tab/>
        <w:t xml:space="preserve"> </w:t>
      </w:r>
      <w:r w:rsidRPr="00C27E0C">
        <w:rPr>
          <w:sz w:val="28"/>
          <w:szCs w:val="28"/>
          <w:lang w:val="tk-TM"/>
        </w:rPr>
        <w:t xml:space="preserve">               </w:t>
      </w:r>
      <w:r>
        <w:rPr>
          <w:sz w:val="28"/>
          <w:szCs w:val="28"/>
          <w:lang w:val="tk-TM"/>
        </w:rPr>
        <w:t xml:space="preserve">                  </w:t>
      </w:r>
      <w:r w:rsidRPr="00C27E0C">
        <w:rPr>
          <w:sz w:val="28"/>
          <w:szCs w:val="28"/>
          <w:lang w:val="tk-TM"/>
        </w:rPr>
        <w:t xml:space="preserve">   tel.: 993 65 36 92 98 (mob.)</w:t>
      </w:r>
    </w:p>
    <w:p w14:paraId="36D75B3F" w14:textId="77777777" w:rsidR="009803DF" w:rsidRDefault="009803DF" w:rsidP="009803DF">
      <w:pPr>
        <w:spacing w:after="0"/>
        <w:rPr>
          <w:sz w:val="28"/>
          <w:szCs w:val="28"/>
          <w:lang w:val="tk-TM"/>
        </w:rPr>
      </w:pPr>
      <w:r w:rsidRPr="006D53F5">
        <w:rPr>
          <w:sz w:val="28"/>
          <w:szCs w:val="28"/>
          <w:lang w:val="en-US"/>
        </w:rPr>
        <w:t xml:space="preserve">       </w:t>
      </w:r>
      <w:r w:rsidRPr="00C27E0C">
        <w:rPr>
          <w:sz w:val="28"/>
          <w:szCs w:val="28"/>
          <w:lang w:val="tk-TM"/>
        </w:rPr>
        <w:t xml:space="preserve">           </w:t>
      </w:r>
      <w:r>
        <w:rPr>
          <w:sz w:val="28"/>
          <w:szCs w:val="28"/>
          <w:lang w:val="tk-TM"/>
        </w:rPr>
        <w:t xml:space="preserve">                             </w:t>
      </w:r>
      <w:r w:rsidRPr="00C27E0C">
        <w:rPr>
          <w:sz w:val="28"/>
          <w:szCs w:val="28"/>
          <w:lang w:val="tk-TM"/>
        </w:rPr>
        <w:t>faks</w:t>
      </w:r>
      <w:r>
        <w:rPr>
          <w:sz w:val="28"/>
          <w:szCs w:val="28"/>
          <w:lang w:val="tk-TM"/>
        </w:rPr>
        <w:t>/tel.:</w:t>
      </w:r>
      <w:r w:rsidRPr="00C27E0C">
        <w:rPr>
          <w:sz w:val="28"/>
          <w:szCs w:val="28"/>
          <w:lang w:val="tk-TM"/>
        </w:rPr>
        <w:t xml:space="preserve"> (800243) 2 50 98</w:t>
      </w:r>
    </w:p>
    <w:p w14:paraId="7ED46197" w14:textId="77777777" w:rsidR="009803DF" w:rsidRDefault="009803DF" w:rsidP="009803DF">
      <w:pPr>
        <w:spacing w:after="0"/>
        <w:rPr>
          <w:sz w:val="28"/>
          <w:szCs w:val="28"/>
          <w:lang w:val="tk-TM"/>
        </w:rPr>
      </w:pPr>
    </w:p>
    <w:p w14:paraId="34B0D8AA" w14:textId="77777777" w:rsidR="009803DF" w:rsidRDefault="009803DF" w:rsidP="009803DF">
      <w:pPr>
        <w:spacing w:after="0"/>
        <w:rPr>
          <w:sz w:val="28"/>
          <w:szCs w:val="28"/>
          <w:lang w:val="tk-TM"/>
        </w:rPr>
      </w:pPr>
    </w:p>
    <w:p w14:paraId="7F74C081" w14:textId="77777777" w:rsidR="009803DF" w:rsidRDefault="009803DF" w:rsidP="009803DF">
      <w:pPr>
        <w:tabs>
          <w:tab w:val="left" w:pos="3120"/>
        </w:tabs>
        <w:rPr>
          <w:b/>
          <w:sz w:val="28"/>
          <w:szCs w:val="28"/>
          <w:u w:val="single"/>
          <w:lang w:val="en-US"/>
        </w:rPr>
      </w:pPr>
      <w:hyperlink r:id="rId16" w:history="1">
        <w:r w:rsidRPr="00B655E7">
          <w:rPr>
            <w:rStyle w:val="Hyperlink"/>
            <w:b/>
            <w:sz w:val="28"/>
            <w:szCs w:val="28"/>
            <w:lang w:val="en-US"/>
          </w:rPr>
          <w:t>www.zehinlidoganlarsecurity.com.tm</w:t>
        </w:r>
      </w:hyperlink>
    </w:p>
    <w:p w14:paraId="3D0A1165" w14:textId="77777777" w:rsidR="009803DF" w:rsidRPr="00132FDD" w:rsidRDefault="009803DF" w:rsidP="009803DF">
      <w:pPr>
        <w:jc w:val="center"/>
        <w:rPr>
          <w:sz w:val="36"/>
          <w:szCs w:val="36"/>
          <w:lang w:val="en-US"/>
        </w:rPr>
      </w:pPr>
    </w:p>
    <w:p w14:paraId="464A2556" w14:textId="77777777" w:rsidR="009803DF" w:rsidRDefault="009803DF" w:rsidP="009803DF">
      <w:pPr>
        <w:jc w:val="center"/>
        <w:rPr>
          <w:sz w:val="36"/>
          <w:szCs w:val="36"/>
          <w:lang w:val="en-US"/>
        </w:rPr>
      </w:pPr>
    </w:p>
    <w:p w14:paraId="25871F53" w14:textId="77777777" w:rsidR="009803DF" w:rsidRDefault="009803DF" w:rsidP="009803DF">
      <w:pPr>
        <w:jc w:val="center"/>
        <w:rPr>
          <w:sz w:val="36"/>
          <w:szCs w:val="36"/>
          <w:lang w:val="en-US"/>
        </w:rPr>
      </w:pPr>
    </w:p>
    <w:p w14:paraId="4BC966C7" w14:textId="77777777" w:rsidR="009803DF" w:rsidRDefault="009803DF" w:rsidP="009803DF">
      <w:pPr>
        <w:jc w:val="center"/>
        <w:rPr>
          <w:sz w:val="36"/>
          <w:szCs w:val="36"/>
          <w:lang w:val="en-US"/>
        </w:rPr>
      </w:pPr>
    </w:p>
    <w:p w14:paraId="0878BFE8" w14:textId="77777777" w:rsidR="009803DF" w:rsidRDefault="009803DF" w:rsidP="009803DF">
      <w:pPr>
        <w:jc w:val="center"/>
        <w:rPr>
          <w:sz w:val="36"/>
          <w:szCs w:val="36"/>
          <w:lang w:val="en-US"/>
        </w:rPr>
      </w:pPr>
    </w:p>
    <w:p w14:paraId="1B66D211" w14:textId="77777777" w:rsidR="009803DF" w:rsidRDefault="009803DF" w:rsidP="009803DF">
      <w:pPr>
        <w:jc w:val="center"/>
        <w:rPr>
          <w:sz w:val="36"/>
          <w:szCs w:val="36"/>
          <w:lang w:val="en-US"/>
        </w:rPr>
      </w:pPr>
    </w:p>
    <w:p w14:paraId="5295A526" w14:textId="77777777" w:rsidR="009803DF" w:rsidRDefault="009803DF" w:rsidP="009803DF">
      <w:pPr>
        <w:jc w:val="center"/>
        <w:rPr>
          <w:sz w:val="36"/>
          <w:szCs w:val="36"/>
          <w:lang w:val="en-US"/>
        </w:rPr>
      </w:pPr>
    </w:p>
    <w:p w14:paraId="51ED8DE0" w14:textId="77777777" w:rsidR="009803DF" w:rsidRDefault="009803DF" w:rsidP="009803DF">
      <w:pPr>
        <w:jc w:val="center"/>
        <w:rPr>
          <w:sz w:val="36"/>
          <w:szCs w:val="36"/>
          <w:lang w:val="en-US"/>
        </w:rPr>
      </w:pPr>
    </w:p>
    <w:p w14:paraId="2168B9DF" w14:textId="77777777" w:rsidR="009803DF" w:rsidRDefault="009803DF" w:rsidP="009803DF">
      <w:pPr>
        <w:jc w:val="center"/>
        <w:rPr>
          <w:sz w:val="36"/>
          <w:szCs w:val="36"/>
          <w:lang w:val="en-US"/>
        </w:rPr>
      </w:pPr>
    </w:p>
    <w:p w14:paraId="49AF5E47" w14:textId="77777777" w:rsidR="009803DF" w:rsidRDefault="009803DF" w:rsidP="009803DF">
      <w:pPr>
        <w:jc w:val="center"/>
        <w:rPr>
          <w:sz w:val="36"/>
          <w:szCs w:val="36"/>
          <w:lang w:val="en-US"/>
        </w:rPr>
      </w:pPr>
    </w:p>
    <w:p w14:paraId="67C0A175" w14:textId="77777777" w:rsidR="009803DF" w:rsidRDefault="009803DF" w:rsidP="009803DF">
      <w:pPr>
        <w:jc w:val="center"/>
        <w:rPr>
          <w:sz w:val="36"/>
          <w:szCs w:val="36"/>
          <w:lang w:val="en-US"/>
        </w:rPr>
      </w:pPr>
    </w:p>
    <w:p w14:paraId="63FEF346" w14:textId="77777777" w:rsidR="009803DF" w:rsidRDefault="009803DF" w:rsidP="009803DF">
      <w:pPr>
        <w:jc w:val="center"/>
        <w:rPr>
          <w:sz w:val="36"/>
          <w:szCs w:val="36"/>
          <w:lang w:val="en-US"/>
        </w:rPr>
      </w:pPr>
    </w:p>
    <w:p w14:paraId="46C7A23D" w14:textId="77777777" w:rsidR="009803DF" w:rsidRDefault="009803DF" w:rsidP="009803DF">
      <w:pPr>
        <w:jc w:val="center"/>
        <w:rPr>
          <w:sz w:val="36"/>
          <w:szCs w:val="36"/>
          <w:lang w:val="en-US"/>
        </w:rPr>
      </w:pPr>
    </w:p>
    <w:p w14:paraId="73A7E7E2" w14:textId="77777777" w:rsidR="009803DF" w:rsidRDefault="009803DF" w:rsidP="009803DF">
      <w:pPr>
        <w:jc w:val="center"/>
        <w:rPr>
          <w:sz w:val="36"/>
          <w:szCs w:val="36"/>
          <w:lang w:val="en-US"/>
        </w:rPr>
      </w:pPr>
    </w:p>
    <w:p w14:paraId="0B77AE42" w14:textId="77777777" w:rsidR="009803DF" w:rsidRPr="00132FDD" w:rsidRDefault="009803DF" w:rsidP="009803DF">
      <w:pPr>
        <w:jc w:val="center"/>
        <w:rPr>
          <w:sz w:val="36"/>
          <w:szCs w:val="36"/>
          <w:lang w:val="en-US"/>
        </w:rPr>
      </w:pPr>
    </w:p>
    <w:p w14:paraId="0964D5D9" w14:textId="77777777" w:rsidR="009803DF" w:rsidRDefault="009803DF" w:rsidP="009803DF">
      <w:pPr>
        <w:shd w:val="clear" w:color="auto" w:fill="FF0000"/>
        <w:jc w:val="center"/>
        <w:rPr>
          <w:b/>
          <w:sz w:val="36"/>
          <w:szCs w:val="36"/>
          <w:u w:val="single"/>
        </w:rPr>
      </w:pPr>
      <w:r w:rsidRPr="00A07094">
        <w:rPr>
          <w:b/>
          <w:sz w:val="36"/>
          <w:szCs w:val="36"/>
          <w:u w:val="single"/>
        </w:rPr>
        <w:t>О нас</w:t>
      </w:r>
      <w:r>
        <w:rPr>
          <w:b/>
          <w:sz w:val="36"/>
          <w:szCs w:val="36"/>
          <w:u w:val="single"/>
        </w:rPr>
        <w:t xml:space="preserve"> </w:t>
      </w:r>
    </w:p>
    <w:p w14:paraId="7C6C9E53" w14:textId="77777777" w:rsidR="009803DF" w:rsidRPr="008C39B1" w:rsidRDefault="009803DF" w:rsidP="009803DF">
      <w:pPr>
        <w:kinsoku w:val="0"/>
        <w:overflowPunct w:val="0"/>
        <w:autoSpaceDE w:val="0"/>
        <w:autoSpaceDN w:val="0"/>
        <w:adjustRightInd w:val="0"/>
        <w:spacing w:after="0" w:line="276" w:lineRule="auto"/>
        <w:ind w:firstLine="720"/>
        <w:jc w:val="both"/>
        <w:rPr>
          <w:color w:val="4F4B52"/>
          <w:sz w:val="28"/>
          <w:szCs w:val="28"/>
          <w:lang w:eastAsia="ru-RU"/>
        </w:rPr>
      </w:pPr>
      <w:r w:rsidRPr="008C39B1">
        <w:rPr>
          <w:sz w:val="28"/>
          <w:szCs w:val="28"/>
        </w:rPr>
        <w:t xml:space="preserve">Частное охранное предприятие «Зехинли доганлар» основано в 22-го июня 2016 года и перерегистрировано 29-го  мая 2020 года как хозяйственное общество, чтобы приобрести дополнительные коды по ГКВЭД. Предприятие </w:t>
      </w:r>
      <w:r w:rsidRPr="008C39B1">
        <w:rPr>
          <w:color w:val="4F4B52"/>
          <w:sz w:val="28"/>
          <w:szCs w:val="28"/>
          <w:lang w:eastAsia="ru-RU"/>
        </w:rPr>
        <w:t>действует на основании</w:t>
      </w:r>
      <w:r w:rsidRPr="008C39B1">
        <w:rPr>
          <w:color w:val="4F4B52"/>
          <w:spacing w:val="39"/>
          <w:sz w:val="28"/>
          <w:szCs w:val="28"/>
          <w:lang w:eastAsia="ru-RU"/>
        </w:rPr>
        <w:t xml:space="preserve"> </w:t>
      </w:r>
      <w:r w:rsidRPr="008C39B1">
        <w:rPr>
          <w:color w:val="4F4B52"/>
          <w:sz w:val="28"/>
          <w:szCs w:val="28"/>
          <w:lang w:eastAsia="ru-RU"/>
        </w:rPr>
        <w:t>Единого</w:t>
      </w:r>
      <w:r w:rsidRPr="008C39B1">
        <w:rPr>
          <w:color w:val="4F4B52"/>
          <w:spacing w:val="32"/>
          <w:sz w:val="28"/>
          <w:szCs w:val="28"/>
          <w:lang w:eastAsia="ru-RU"/>
        </w:rPr>
        <w:t xml:space="preserve"> </w:t>
      </w:r>
      <w:r w:rsidRPr="008C39B1">
        <w:rPr>
          <w:color w:val="4F4B52"/>
          <w:sz w:val="28"/>
          <w:szCs w:val="28"/>
          <w:lang w:eastAsia="ru-RU"/>
        </w:rPr>
        <w:t>государственного</w:t>
      </w:r>
      <w:r w:rsidRPr="008C39B1">
        <w:rPr>
          <w:color w:val="4F4B52"/>
          <w:spacing w:val="46"/>
          <w:sz w:val="28"/>
          <w:szCs w:val="28"/>
          <w:lang w:eastAsia="ru-RU"/>
        </w:rPr>
        <w:t xml:space="preserve"> </w:t>
      </w:r>
      <w:r w:rsidRPr="008C39B1">
        <w:rPr>
          <w:color w:val="4F4B52"/>
          <w:sz w:val="28"/>
          <w:szCs w:val="28"/>
          <w:lang w:eastAsia="ru-RU"/>
        </w:rPr>
        <w:t>реестра</w:t>
      </w:r>
      <w:r w:rsidRPr="008C39B1">
        <w:rPr>
          <w:color w:val="4F4B52"/>
          <w:spacing w:val="32"/>
          <w:sz w:val="28"/>
          <w:szCs w:val="28"/>
          <w:lang w:eastAsia="ru-RU"/>
        </w:rPr>
        <w:t xml:space="preserve"> </w:t>
      </w:r>
      <w:r w:rsidRPr="008C39B1">
        <w:rPr>
          <w:color w:val="4F4B52"/>
          <w:sz w:val="28"/>
          <w:szCs w:val="28"/>
          <w:lang w:eastAsia="ru-RU"/>
        </w:rPr>
        <w:t>№</w:t>
      </w:r>
      <w:r w:rsidRPr="008C39B1">
        <w:rPr>
          <w:color w:val="4F4B52"/>
          <w:spacing w:val="10"/>
          <w:sz w:val="28"/>
          <w:szCs w:val="28"/>
          <w:lang w:eastAsia="ru-RU"/>
        </w:rPr>
        <w:t xml:space="preserve"> </w:t>
      </w:r>
      <w:r w:rsidRPr="008C39B1">
        <w:rPr>
          <w:color w:val="4F4B52"/>
          <w:sz w:val="28"/>
          <w:szCs w:val="28"/>
          <w:lang w:eastAsia="ru-RU"/>
        </w:rPr>
        <w:t>24594443</w:t>
      </w:r>
      <w:r w:rsidRPr="008C39B1">
        <w:rPr>
          <w:color w:val="4F4B52"/>
          <w:spacing w:val="34"/>
          <w:sz w:val="28"/>
          <w:szCs w:val="28"/>
          <w:lang w:eastAsia="ru-RU"/>
        </w:rPr>
        <w:t xml:space="preserve"> </w:t>
      </w:r>
      <w:r w:rsidRPr="008C39B1">
        <w:rPr>
          <w:color w:val="4F4B52"/>
          <w:sz w:val="28"/>
          <w:szCs w:val="28"/>
          <w:lang w:eastAsia="ru-RU"/>
        </w:rPr>
        <w:t>от</w:t>
      </w:r>
      <w:r w:rsidRPr="008C39B1">
        <w:rPr>
          <w:color w:val="4F4B52"/>
          <w:spacing w:val="22"/>
          <w:sz w:val="28"/>
          <w:szCs w:val="28"/>
          <w:lang w:eastAsia="ru-RU"/>
        </w:rPr>
        <w:t xml:space="preserve"> </w:t>
      </w:r>
      <w:r w:rsidRPr="008C39B1">
        <w:rPr>
          <w:color w:val="4F4B52"/>
          <w:sz w:val="28"/>
          <w:szCs w:val="28"/>
          <w:lang w:eastAsia="ru-RU"/>
        </w:rPr>
        <w:t>29-го</w:t>
      </w:r>
      <w:r w:rsidRPr="008C39B1">
        <w:rPr>
          <w:color w:val="4F4B52"/>
          <w:spacing w:val="22"/>
          <w:sz w:val="28"/>
          <w:szCs w:val="28"/>
          <w:lang w:eastAsia="ru-RU"/>
        </w:rPr>
        <w:t xml:space="preserve"> </w:t>
      </w:r>
      <w:r w:rsidRPr="008C39B1">
        <w:rPr>
          <w:color w:val="4F4B52"/>
          <w:sz w:val="28"/>
          <w:szCs w:val="28"/>
          <w:lang w:eastAsia="ru-RU"/>
        </w:rPr>
        <w:t>мая</w:t>
      </w:r>
      <w:r w:rsidRPr="008C39B1">
        <w:rPr>
          <w:color w:val="4F4B52"/>
          <w:spacing w:val="25"/>
          <w:sz w:val="28"/>
          <w:szCs w:val="28"/>
          <w:lang w:eastAsia="ru-RU"/>
        </w:rPr>
        <w:t xml:space="preserve"> </w:t>
      </w:r>
      <w:r w:rsidRPr="008C39B1">
        <w:rPr>
          <w:color w:val="4F4B52"/>
          <w:sz w:val="28"/>
          <w:szCs w:val="28"/>
          <w:lang w:eastAsia="ru-RU"/>
        </w:rPr>
        <w:t>2020</w:t>
      </w:r>
      <w:r w:rsidRPr="008C39B1">
        <w:rPr>
          <w:color w:val="4F4B52"/>
          <w:w w:val="102"/>
          <w:sz w:val="28"/>
          <w:szCs w:val="28"/>
          <w:lang w:eastAsia="ru-RU"/>
        </w:rPr>
        <w:t xml:space="preserve"> </w:t>
      </w:r>
      <w:r w:rsidRPr="008C39B1">
        <w:rPr>
          <w:color w:val="4F4B52"/>
          <w:sz w:val="28"/>
          <w:szCs w:val="28"/>
          <w:lang w:eastAsia="ru-RU"/>
        </w:rPr>
        <w:t>года</w:t>
      </w:r>
      <w:r w:rsidRPr="008C39B1">
        <w:rPr>
          <w:color w:val="4F4B52"/>
          <w:spacing w:val="20"/>
          <w:sz w:val="28"/>
          <w:szCs w:val="28"/>
          <w:lang w:eastAsia="ru-RU"/>
        </w:rPr>
        <w:t xml:space="preserve"> </w:t>
      </w:r>
      <w:r w:rsidRPr="008C39B1">
        <w:rPr>
          <w:color w:val="4F4B52"/>
          <w:sz w:val="28"/>
          <w:szCs w:val="28"/>
          <w:lang w:eastAsia="ru-RU"/>
        </w:rPr>
        <w:t>и</w:t>
      </w:r>
      <w:r w:rsidRPr="008C39B1">
        <w:rPr>
          <w:color w:val="4F4B52"/>
          <w:spacing w:val="14"/>
          <w:sz w:val="28"/>
          <w:szCs w:val="28"/>
          <w:lang w:eastAsia="ru-RU"/>
        </w:rPr>
        <w:t xml:space="preserve"> </w:t>
      </w:r>
      <w:r w:rsidRPr="008C39B1">
        <w:rPr>
          <w:color w:val="4F4B52"/>
          <w:sz w:val="28"/>
          <w:szCs w:val="28"/>
          <w:lang w:eastAsia="ru-RU"/>
        </w:rPr>
        <w:t>Устава</w:t>
      </w:r>
      <w:r w:rsidRPr="008C39B1">
        <w:rPr>
          <w:color w:val="4F4B52"/>
          <w:spacing w:val="28"/>
          <w:sz w:val="28"/>
          <w:szCs w:val="28"/>
          <w:lang w:eastAsia="ru-RU"/>
        </w:rPr>
        <w:t xml:space="preserve"> </w:t>
      </w:r>
      <w:r w:rsidRPr="008C39B1">
        <w:rPr>
          <w:color w:val="4F4B52"/>
          <w:sz w:val="28"/>
          <w:szCs w:val="28"/>
          <w:lang w:eastAsia="ru-RU"/>
        </w:rPr>
        <w:t>предприятия,</w:t>
      </w:r>
      <w:r w:rsidRPr="008C39B1">
        <w:rPr>
          <w:color w:val="4F4B52"/>
          <w:spacing w:val="45"/>
          <w:sz w:val="28"/>
          <w:szCs w:val="28"/>
          <w:lang w:eastAsia="ru-RU"/>
        </w:rPr>
        <w:t xml:space="preserve"> </w:t>
      </w:r>
      <w:r w:rsidRPr="008C39B1">
        <w:rPr>
          <w:color w:val="4F4B52"/>
          <w:sz w:val="28"/>
          <w:szCs w:val="28"/>
          <w:lang w:eastAsia="ru-RU"/>
        </w:rPr>
        <w:t>выданного</w:t>
      </w:r>
      <w:r w:rsidRPr="008C39B1">
        <w:rPr>
          <w:color w:val="4F4B52"/>
          <w:spacing w:val="22"/>
          <w:sz w:val="28"/>
          <w:szCs w:val="28"/>
          <w:lang w:eastAsia="ru-RU"/>
        </w:rPr>
        <w:t xml:space="preserve"> </w:t>
      </w:r>
      <w:r w:rsidRPr="008C39B1">
        <w:rPr>
          <w:color w:val="4F4B52"/>
          <w:sz w:val="28"/>
          <w:szCs w:val="28"/>
          <w:lang w:eastAsia="ru-RU"/>
        </w:rPr>
        <w:t>Министерством</w:t>
      </w:r>
      <w:r w:rsidRPr="008C39B1">
        <w:rPr>
          <w:color w:val="4F4B52"/>
          <w:spacing w:val="51"/>
          <w:sz w:val="28"/>
          <w:szCs w:val="28"/>
          <w:lang w:eastAsia="ru-RU"/>
        </w:rPr>
        <w:t xml:space="preserve"> </w:t>
      </w:r>
      <w:r w:rsidRPr="008C39B1">
        <w:rPr>
          <w:color w:val="4F4B52"/>
          <w:sz w:val="28"/>
          <w:szCs w:val="28"/>
          <w:lang w:eastAsia="ru-RU"/>
        </w:rPr>
        <w:t>Экономики</w:t>
      </w:r>
      <w:r w:rsidRPr="008C39B1">
        <w:rPr>
          <w:color w:val="4F4B52"/>
          <w:spacing w:val="33"/>
          <w:sz w:val="28"/>
          <w:szCs w:val="28"/>
          <w:lang w:eastAsia="ru-RU"/>
        </w:rPr>
        <w:t xml:space="preserve"> </w:t>
      </w:r>
      <w:r w:rsidRPr="008C39B1">
        <w:rPr>
          <w:color w:val="4F4B52"/>
          <w:sz w:val="28"/>
          <w:szCs w:val="28"/>
          <w:lang w:eastAsia="ru-RU"/>
        </w:rPr>
        <w:t>и</w:t>
      </w:r>
      <w:r w:rsidRPr="008C39B1">
        <w:rPr>
          <w:color w:val="4F4B52"/>
          <w:spacing w:val="10"/>
          <w:sz w:val="28"/>
          <w:szCs w:val="28"/>
          <w:lang w:eastAsia="ru-RU"/>
        </w:rPr>
        <w:t xml:space="preserve"> </w:t>
      </w:r>
      <w:r w:rsidRPr="008C39B1">
        <w:rPr>
          <w:color w:val="4F4B52"/>
          <w:sz w:val="28"/>
          <w:szCs w:val="28"/>
          <w:lang w:eastAsia="ru-RU"/>
        </w:rPr>
        <w:t>Развития</w:t>
      </w:r>
      <w:r w:rsidRPr="008C39B1">
        <w:rPr>
          <w:color w:val="4F4B52"/>
          <w:w w:val="98"/>
          <w:sz w:val="28"/>
          <w:szCs w:val="28"/>
          <w:lang w:eastAsia="ru-RU"/>
        </w:rPr>
        <w:t xml:space="preserve"> </w:t>
      </w:r>
      <w:r w:rsidRPr="008C39B1">
        <w:rPr>
          <w:color w:val="4F4B52"/>
          <w:sz w:val="28"/>
          <w:szCs w:val="28"/>
          <w:lang w:eastAsia="ru-RU"/>
        </w:rPr>
        <w:t>Туркменистана.</w:t>
      </w:r>
    </w:p>
    <w:p w14:paraId="6E02D4B4" w14:textId="77777777" w:rsidR="009803DF" w:rsidRPr="008C39B1" w:rsidRDefault="009803DF" w:rsidP="009803DF">
      <w:pPr>
        <w:kinsoku w:val="0"/>
        <w:overflowPunct w:val="0"/>
        <w:autoSpaceDE w:val="0"/>
        <w:autoSpaceDN w:val="0"/>
        <w:adjustRightInd w:val="0"/>
        <w:spacing w:after="0" w:line="276" w:lineRule="auto"/>
        <w:ind w:firstLine="720"/>
        <w:jc w:val="both"/>
        <w:rPr>
          <w:color w:val="333333"/>
          <w:sz w:val="28"/>
          <w:szCs w:val="28"/>
          <w:shd w:val="clear" w:color="auto" w:fill="FFFFFF"/>
        </w:rPr>
      </w:pPr>
      <w:r w:rsidRPr="008C39B1">
        <w:rPr>
          <w:color w:val="4F4B52"/>
          <w:sz w:val="28"/>
          <w:szCs w:val="28"/>
          <w:lang w:eastAsia="ru-RU"/>
        </w:rPr>
        <w:t xml:space="preserve">Основной деятельностью хозяйственного общество является предоставления охранных услуг, специализирующейся на услугах по физической и пультовой  охране объектов, и их периметра. </w:t>
      </w:r>
      <w:r w:rsidRPr="008C39B1">
        <w:rPr>
          <w:color w:val="333333"/>
          <w:sz w:val="28"/>
          <w:szCs w:val="28"/>
          <w:shd w:val="clear" w:color="auto" w:fill="FFFFFF"/>
        </w:rPr>
        <w:t>В перечень услуг компании входят  невооруженная охрана объектов и имущества, обеспечение внутри</w:t>
      </w:r>
      <w:r>
        <w:rPr>
          <w:color w:val="333333"/>
          <w:sz w:val="28"/>
          <w:szCs w:val="28"/>
          <w:shd w:val="clear" w:color="auto" w:fill="FFFFFF"/>
        </w:rPr>
        <w:t xml:space="preserve"> </w:t>
      </w:r>
      <w:r w:rsidRPr="008C39B1">
        <w:rPr>
          <w:color w:val="333333"/>
          <w:sz w:val="28"/>
          <w:szCs w:val="28"/>
          <w:shd w:val="clear" w:color="auto" w:fill="FFFFFF"/>
        </w:rPr>
        <w:t>объект</w:t>
      </w:r>
      <w:r>
        <w:rPr>
          <w:color w:val="333333"/>
          <w:sz w:val="28"/>
          <w:szCs w:val="28"/>
          <w:shd w:val="clear" w:color="auto" w:fill="FFFFFF"/>
        </w:rPr>
        <w:t>н</w:t>
      </w:r>
      <w:r w:rsidRPr="008C39B1">
        <w:rPr>
          <w:color w:val="333333"/>
          <w:sz w:val="28"/>
          <w:szCs w:val="28"/>
          <w:shd w:val="clear" w:color="auto" w:fill="FFFFFF"/>
        </w:rPr>
        <w:t>ого и пропускного режима на объектах, монтаж и техническое обслуживание охранной и тревожной сигнализации. Компания предоставляет охранные услуги как частным лицам, так и мелким и крупным предприятиям, а так же иностр</w:t>
      </w:r>
      <w:r>
        <w:rPr>
          <w:color w:val="333333"/>
          <w:sz w:val="28"/>
          <w:szCs w:val="28"/>
          <w:shd w:val="clear" w:color="auto" w:fill="FFFFFF"/>
        </w:rPr>
        <w:t>анным компаниям, работающим</w:t>
      </w:r>
      <w:r w:rsidRPr="008C39B1">
        <w:rPr>
          <w:color w:val="333333"/>
          <w:sz w:val="28"/>
          <w:szCs w:val="28"/>
          <w:shd w:val="clear" w:color="auto" w:fill="FFFFFF"/>
        </w:rPr>
        <w:t xml:space="preserve"> на территории Туркменистана.</w:t>
      </w:r>
    </w:p>
    <w:p w14:paraId="7DA6F5A6" w14:textId="77777777" w:rsidR="009803DF" w:rsidRPr="008C39B1" w:rsidRDefault="009803DF" w:rsidP="009803DF">
      <w:pPr>
        <w:kinsoku w:val="0"/>
        <w:overflowPunct w:val="0"/>
        <w:autoSpaceDE w:val="0"/>
        <w:autoSpaceDN w:val="0"/>
        <w:adjustRightInd w:val="0"/>
        <w:spacing w:before="204" w:after="0" w:line="240" w:lineRule="auto"/>
        <w:ind w:right="120" w:firstLine="683"/>
        <w:jc w:val="both"/>
        <w:rPr>
          <w:color w:val="000000"/>
          <w:sz w:val="28"/>
          <w:szCs w:val="28"/>
          <w:lang w:eastAsia="ru-RU"/>
        </w:rPr>
      </w:pPr>
      <w:r w:rsidRPr="008C39B1">
        <w:rPr>
          <w:color w:val="4F4B52"/>
          <w:sz w:val="28"/>
          <w:szCs w:val="28"/>
          <w:lang w:eastAsia="ru-RU"/>
        </w:rPr>
        <w:t>Свою</w:t>
      </w:r>
      <w:r w:rsidRPr="008C39B1">
        <w:rPr>
          <w:color w:val="4F4B52"/>
          <w:spacing w:val="19"/>
          <w:sz w:val="28"/>
          <w:szCs w:val="28"/>
          <w:lang w:eastAsia="ru-RU"/>
        </w:rPr>
        <w:t xml:space="preserve"> </w:t>
      </w:r>
      <w:r w:rsidRPr="008C39B1">
        <w:rPr>
          <w:color w:val="4F4B52"/>
          <w:sz w:val="28"/>
          <w:szCs w:val="28"/>
          <w:lang w:eastAsia="ru-RU"/>
        </w:rPr>
        <w:t>охранную</w:t>
      </w:r>
      <w:r w:rsidRPr="008C39B1">
        <w:rPr>
          <w:color w:val="4F4B52"/>
          <w:spacing w:val="26"/>
          <w:sz w:val="28"/>
          <w:szCs w:val="28"/>
          <w:lang w:eastAsia="ru-RU"/>
        </w:rPr>
        <w:t xml:space="preserve"> </w:t>
      </w:r>
      <w:r w:rsidRPr="008C39B1">
        <w:rPr>
          <w:color w:val="4F4B52"/>
          <w:sz w:val="28"/>
          <w:szCs w:val="28"/>
          <w:lang w:eastAsia="ru-RU"/>
        </w:rPr>
        <w:t xml:space="preserve">деятельность хозяйственное общество  </w:t>
      </w:r>
      <w:r w:rsidRPr="008C39B1">
        <w:rPr>
          <w:color w:val="4F4B52"/>
          <w:spacing w:val="41"/>
          <w:sz w:val="28"/>
          <w:szCs w:val="28"/>
          <w:lang w:eastAsia="ru-RU"/>
        </w:rPr>
        <w:t xml:space="preserve"> </w:t>
      </w:r>
      <w:r w:rsidRPr="008C39B1">
        <w:rPr>
          <w:color w:val="4F4B52"/>
          <w:spacing w:val="31"/>
          <w:sz w:val="28"/>
          <w:szCs w:val="28"/>
          <w:lang w:eastAsia="ru-RU"/>
        </w:rPr>
        <w:t xml:space="preserve"> </w:t>
      </w:r>
      <w:r w:rsidRPr="008C39B1">
        <w:rPr>
          <w:color w:val="4F4B52"/>
          <w:sz w:val="28"/>
          <w:szCs w:val="28"/>
          <w:lang w:eastAsia="ru-RU"/>
        </w:rPr>
        <w:t>«Зехинли</w:t>
      </w:r>
      <w:r w:rsidRPr="008C39B1">
        <w:rPr>
          <w:color w:val="4F4B52"/>
          <w:w w:val="98"/>
          <w:sz w:val="28"/>
          <w:szCs w:val="28"/>
          <w:lang w:eastAsia="ru-RU"/>
        </w:rPr>
        <w:t xml:space="preserve"> </w:t>
      </w:r>
      <w:r w:rsidRPr="008C39B1">
        <w:rPr>
          <w:color w:val="4F4B52"/>
          <w:sz w:val="28"/>
          <w:szCs w:val="28"/>
          <w:lang w:eastAsia="ru-RU"/>
        </w:rPr>
        <w:t>доганлар»</w:t>
      </w:r>
      <w:r w:rsidRPr="008C39B1">
        <w:rPr>
          <w:color w:val="4F4B52"/>
          <w:spacing w:val="31"/>
          <w:sz w:val="28"/>
          <w:szCs w:val="28"/>
          <w:lang w:eastAsia="ru-RU"/>
        </w:rPr>
        <w:t xml:space="preserve"> </w:t>
      </w:r>
      <w:r w:rsidRPr="008C39B1">
        <w:rPr>
          <w:color w:val="4F4B52"/>
          <w:sz w:val="28"/>
          <w:szCs w:val="28"/>
          <w:lang w:eastAsia="ru-RU"/>
        </w:rPr>
        <w:t>осуществляет</w:t>
      </w:r>
      <w:r w:rsidRPr="008C39B1">
        <w:rPr>
          <w:color w:val="4F4B52"/>
          <w:spacing w:val="30"/>
          <w:sz w:val="28"/>
          <w:szCs w:val="28"/>
          <w:lang w:eastAsia="ru-RU"/>
        </w:rPr>
        <w:t xml:space="preserve"> </w:t>
      </w:r>
      <w:r w:rsidRPr="008C39B1">
        <w:rPr>
          <w:color w:val="4F4B52"/>
          <w:sz w:val="28"/>
          <w:szCs w:val="28"/>
          <w:lang w:eastAsia="ru-RU"/>
        </w:rPr>
        <w:t>по</w:t>
      </w:r>
      <w:r w:rsidRPr="008C39B1">
        <w:rPr>
          <w:color w:val="4F4B52"/>
          <w:spacing w:val="12"/>
          <w:sz w:val="28"/>
          <w:szCs w:val="28"/>
          <w:lang w:eastAsia="ru-RU"/>
        </w:rPr>
        <w:t xml:space="preserve"> </w:t>
      </w:r>
      <w:r w:rsidRPr="008C39B1">
        <w:rPr>
          <w:color w:val="4F4B52"/>
          <w:sz w:val="28"/>
          <w:szCs w:val="28"/>
          <w:lang w:eastAsia="ru-RU"/>
        </w:rPr>
        <w:t>единому</w:t>
      </w:r>
      <w:r w:rsidRPr="008C39B1">
        <w:rPr>
          <w:color w:val="4F4B52"/>
          <w:spacing w:val="23"/>
          <w:sz w:val="28"/>
          <w:szCs w:val="28"/>
          <w:lang w:eastAsia="ru-RU"/>
        </w:rPr>
        <w:t xml:space="preserve"> </w:t>
      </w:r>
      <w:r w:rsidRPr="008C39B1">
        <w:rPr>
          <w:color w:val="4F4B52"/>
          <w:sz w:val="28"/>
          <w:szCs w:val="28"/>
          <w:lang w:eastAsia="ru-RU"/>
        </w:rPr>
        <w:t>ГКВЭД</w:t>
      </w:r>
      <w:r w:rsidRPr="008C39B1">
        <w:rPr>
          <w:color w:val="4F4B52"/>
          <w:spacing w:val="20"/>
          <w:sz w:val="28"/>
          <w:szCs w:val="28"/>
          <w:lang w:eastAsia="ru-RU"/>
        </w:rPr>
        <w:t xml:space="preserve"> </w:t>
      </w:r>
      <w:r w:rsidRPr="008C39B1">
        <w:rPr>
          <w:color w:val="4F4B52"/>
          <w:sz w:val="28"/>
          <w:szCs w:val="28"/>
          <w:lang w:eastAsia="ru-RU"/>
        </w:rPr>
        <w:t>(Государственный</w:t>
      </w:r>
      <w:r w:rsidRPr="008C39B1">
        <w:rPr>
          <w:color w:val="4F4B52"/>
          <w:spacing w:val="47"/>
          <w:sz w:val="28"/>
          <w:szCs w:val="28"/>
          <w:lang w:eastAsia="ru-RU"/>
        </w:rPr>
        <w:t xml:space="preserve"> </w:t>
      </w:r>
      <w:r w:rsidRPr="008C39B1">
        <w:rPr>
          <w:color w:val="4F4B52"/>
          <w:sz w:val="28"/>
          <w:szCs w:val="28"/>
          <w:lang w:eastAsia="ru-RU"/>
        </w:rPr>
        <w:t>классификатор</w:t>
      </w:r>
      <w:r w:rsidRPr="008C39B1">
        <w:rPr>
          <w:color w:val="4F4B52"/>
          <w:w w:val="98"/>
          <w:sz w:val="28"/>
          <w:szCs w:val="28"/>
          <w:lang w:eastAsia="ru-RU"/>
        </w:rPr>
        <w:t xml:space="preserve"> </w:t>
      </w:r>
      <w:r w:rsidRPr="008C39B1">
        <w:rPr>
          <w:color w:val="4F4B52"/>
          <w:sz w:val="28"/>
          <w:szCs w:val="28"/>
          <w:lang w:eastAsia="ru-RU"/>
        </w:rPr>
        <w:t>видов</w:t>
      </w:r>
      <w:r w:rsidRPr="008C39B1">
        <w:rPr>
          <w:color w:val="4F4B52"/>
          <w:spacing w:val="31"/>
          <w:sz w:val="28"/>
          <w:szCs w:val="28"/>
          <w:lang w:eastAsia="ru-RU"/>
        </w:rPr>
        <w:t xml:space="preserve"> </w:t>
      </w:r>
      <w:r w:rsidRPr="008C39B1">
        <w:rPr>
          <w:color w:val="4F4B52"/>
          <w:sz w:val="28"/>
          <w:szCs w:val="28"/>
          <w:lang w:eastAsia="ru-RU"/>
        </w:rPr>
        <w:t>экономической</w:t>
      </w:r>
      <w:r w:rsidRPr="008C39B1">
        <w:rPr>
          <w:color w:val="4F4B52"/>
          <w:spacing w:val="62"/>
          <w:sz w:val="28"/>
          <w:szCs w:val="28"/>
          <w:lang w:eastAsia="ru-RU"/>
        </w:rPr>
        <w:t xml:space="preserve"> </w:t>
      </w:r>
      <w:r w:rsidRPr="008C39B1">
        <w:rPr>
          <w:color w:val="4F4B52"/>
          <w:sz w:val="28"/>
          <w:szCs w:val="28"/>
          <w:lang w:eastAsia="ru-RU"/>
        </w:rPr>
        <w:t>деятельности),</w:t>
      </w:r>
      <w:r w:rsidRPr="008C39B1">
        <w:rPr>
          <w:color w:val="4F4B52"/>
          <w:spacing w:val="56"/>
          <w:sz w:val="28"/>
          <w:szCs w:val="28"/>
          <w:lang w:eastAsia="ru-RU"/>
        </w:rPr>
        <w:t xml:space="preserve"> </w:t>
      </w:r>
      <w:r w:rsidRPr="008C39B1">
        <w:rPr>
          <w:color w:val="4F4B52"/>
          <w:sz w:val="28"/>
          <w:szCs w:val="28"/>
          <w:lang w:eastAsia="ru-RU"/>
        </w:rPr>
        <w:t>введенному</w:t>
      </w:r>
      <w:r w:rsidRPr="008C39B1">
        <w:rPr>
          <w:color w:val="4F4B52"/>
          <w:spacing w:val="15"/>
          <w:sz w:val="28"/>
          <w:szCs w:val="28"/>
          <w:lang w:eastAsia="ru-RU"/>
        </w:rPr>
        <w:t xml:space="preserve"> </w:t>
      </w:r>
      <w:r w:rsidRPr="008C39B1">
        <w:rPr>
          <w:color w:val="4F4B52"/>
          <w:spacing w:val="-1"/>
          <w:sz w:val="28"/>
          <w:szCs w:val="28"/>
          <w:lang w:eastAsia="ru-RU"/>
        </w:rPr>
        <w:t>01.01.2014</w:t>
      </w:r>
      <w:r w:rsidRPr="008C39B1">
        <w:rPr>
          <w:color w:val="4F4B52"/>
          <w:spacing w:val="36"/>
          <w:sz w:val="28"/>
          <w:szCs w:val="28"/>
          <w:lang w:eastAsia="ru-RU"/>
        </w:rPr>
        <w:t xml:space="preserve"> </w:t>
      </w:r>
      <w:r w:rsidRPr="008C39B1">
        <w:rPr>
          <w:color w:val="4F4B52"/>
          <w:sz w:val="28"/>
          <w:szCs w:val="28"/>
          <w:lang w:eastAsia="ru-RU"/>
        </w:rPr>
        <w:t>года,</w:t>
      </w:r>
      <w:r w:rsidRPr="008C39B1">
        <w:rPr>
          <w:color w:val="4F4B52"/>
          <w:spacing w:val="60"/>
          <w:sz w:val="28"/>
          <w:szCs w:val="28"/>
          <w:lang w:eastAsia="ru-RU"/>
        </w:rPr>
        <w:t xml:space="preserve"> </w:t>
      </w:r>
      <w:r w:rsidRPr="008C39B1">
        <w:rPr>
          <w:color w:val="4F4B52"/>
          <w:sz w:val="28"/>
          <w:szCs w:val="28"/>
          <w:lang w:eastAsia="ru-RU"/>
        </w:rPr>
        <w:t>раздел</w:t>
      </w:r>
      <w:r w:rsidRPr="008C39B1">
        <w:rPr>
          <w:color w:val="4F4B52"/>
          <w:spacing w:val="50"/>
          <w:sz w:val="28"/>
          <w:szCs w:val="28"/>
          <w:lang w:eastAsia="ru-RU"/>
        </w:rPr>
        <w:t xml:space="preserve"> </w:t>
      </w:r>
      <w:r w:rsidRPr="008C39B1">
        <w:rPr>
          <w:color w:val="4F4B52"/>
          <w:sz w:val="28"/>
          <w:szCs w:val="28"/>
          <w:lang w:eastAsia="ru-RU"/>
        </w:rPr>
        <w:t>80,</w:t>
      </w:r>
      <w:r w:rsidRPr="008C39B1">
        <w:rPr>
          <w:color w:val="4F4B52"/>
          <w:spacing w:val="22"/>
          <w:w w:val="103"/>
          <w:sz w:val="28"/>
          <w:szCs w:val="28"/>
          <w:lang w:eastAsia="ru-RU"/>
        </w:rPr>
        <w:t xml:space="preserve"> </w:t>
      </w:r>
      <w:r w:rsidRPr="008C39B1">
        <w:rPr>
          <w:color w:val="4F4B52"/>
          <w:sz w:val="28"/>
          <w:szCs w:val="28"/>
          <w:lang w:eastAsia="ru-RU"/>
        </w:rPr>
        <w:t>группа</w:t>
      </w:r>
      <w:r w:rsidRPr="008C39B1">
        <w:rPr>
          <w:color w:val="4F4B52"/>
          <w:spacing w:val="53"/>
          <w:sz w:val="28"/>
          <w:szCs w:val="28"/>
          <w:lang w:eastAsia="ru-RU"/>
        </w:rPr>
        <w:t xml:space="preserve"> </w:t>
      </w:r>
      <w:r w:rsidRPr="008C39B1">
        <w:rPr>
          <w:color w:val="4F4B52"/>
          <w:sz w:val="28"/>
          <w:szCs w:val="28"/>
          <w:lang w:eastAsia="ru-RU"/>
        </w:rPr>
        <w:t>80.1,</w:t>
      </w:r>
      <w:r w:rsidRPr="008C39B1">
        <w:rPr>
          <w:color w:val="4F4B52"/>
          <w:spacing w:val="41"/>
          <w:sz w:val="28"/>
          <w:szCs w:val="28"/>
          <w:lang w:eastAsia="ru-RU"/>
        </w:rPr>
        <w:t xml:space="preserve"> </w:t>
      </w:r>
      <w:r w:rsidRPr="008C39B1">
        <w:rPr>
          <w:color w:val="4F4B52"/>
          <w:sz w:val="28"/>
          <w:szCs w:val="28"/>
          <w:lang w:eastAsia="ru-RU"/>
        </w:rPr>
        <w:t>класс</w:t>
      </w:r>
      <w:r w:rsidRPr="008C39B1">
        <w:rPr>
          <w:color w:val="4F4B52"/>
          <w:spacing w:val="51"/>
          <w:sz w:val="28"/>
          <w:szCs w:val="28"/>
          <w:lang w:eastAsia="ru-RU"/>
        </w:rPr>
        <w:t xml:space="preserve"> </w:t>
      </w:r>
      <w:r w:rsidRPr="008C39B1">
        <w:rPr>
          <w:color w:val="4F4B52"/>
          <w:sz w:val="28"/>
          <w:szCs w:val="28"/>
          <w:lang w:eastAsia="ru-RU"/>
        </w:rPr>
        <w:t>80.10,</w:t>
      </w:r>
      <w:r w:rsidRPr="008C39B1">
        <w:rPr>
          <w:color w:val="4F4B52"/>
          <w:spacing w:val="40"/>
          <w:sz w:val="28"/>
          <w:szCs w:val="28"/>
          <w:lang w:eastAsia="ru-RU"/>
        </w:rPr>
        <w:t xml:space="preserve"> </w:t>
      </w:r>
      <w:r w:rsidRPr="008C39B1">
        <w:rPr>
          <w:color w:val="4F4B52"/>
          <w:sz w:val="28"/>
          <w:szCs w:val="28"/>
          <w:lang w:eastAsia="ru-RU"/>
        </w:rPr>
        <w:t>который</w:t>
      </w:r>
      <w:r w:rsidRPr="008C39B1">
        <w:rPr>
          <w:color w:val="4F4B52"/>
          <w:spacing w:val="53"/>
          <w:sz w:val="28"/>
          <w:szCs w:val="28"/>
          <w:lang w:eastAsia="ru-RU"/>
        </w:rPr>
        <w:t xml:space="preserve"> </w:t>
      </w:r>
      <w:r w:rsidRPr="008C39B1">
        <w:rPr>
          <w:color w:val="4F4B52"/>
          <w:sz w:val="28"/>
          <w:szCs w:val="28"/>
          <w:lang w:eastAsia="ru-RU"/>
        </w:rPr>
        <w:t>включает</w:t>
      </w:r>
      <w:r w:rsidRPr="008C39B1">
        <w:rPr>
          <w:color w:val="4F4B52"/>
          <w:spacing w:val="56"/>
          <w:sz w:val="28"/>
          <w:szCs w:val="28"/>
          <w:lang w:eastAsia="ru-RU"/>
        </w:rPr>
        <w:t xml:space="preserve"> </w:t>
      </w:r>
      <w:r w:rsidRPr="008C39B1">
        <w:rPr>
          <w:color w:val="4F4B52"/>
          <w:sz w:val="28"/>
          <w:szCs w:val="28"/>
          <w:lang w:eastAsia="ru-RU"/>
        </w:rPr>
        <w:t>в</w:t>
      </w:r>
      <w:r w:rsidRPr="008C39B1">
        <w:rPr>
          <w:color w:val="4F4B52"/>
          <w:spacing w:val="37"/>
          <w:sz w:val="28"/>
          <w:szCs w:val="28"/>
          <w:lang w:eastAsia="ru-RU"/>
        </w:rPr>
        <w:t xml:space="preserve"> </w:t>
      </w:r>
      <w:r w:rsidRPr="008C39B1">
        <w:rPr>
          <w:color w:val="4F4B52"/>
          <w:sz w:val="28"/>
          <w:szCs w:val="28"/>
          <w:lang w:eastAsia="ru-RU"/>
        </w:rPr>
        <w:t>себя</w:t>
      </w:r>
      <w:r w:rsidRPr="008C39B1">
        <w:rPr>
          <w:color w:val="4F4B52"/>
          <w:spacing w:val="42"/>
          <w:sz w:val="28"/>
          <w:szCs w:val="28"/>
          <w:lang w:eastAsia="ru-RU"/>
        </w:rPr>
        <w:t xml:space="preserve"> </w:t>
      </w:r>
      <w:r w:rsidRPr="008C39B1">
        <w:rPr>
          <w:color w:val="4F4B52"/>
          <w:sz w:val="28"/>
          <w:szCs w:val="28"/>
          <w:lang w:eastAsia="ru-RU"/>
        </w:rPr>
        <w:t>деятельность</w:t>
      </w:r>
      <w:r w:rsidRPr="008C39B1">
        <w:rPr>
          <w:color w:val="4F4B52"/>
          <w:spacing w:val="6"/>
          <w:sz w:val="28"/>
          <w:szCs w:val="28"/>
          <w:lang w:eastAsia="ru-RU"/>
        </w:rPr>
        <w:t xml:space="preserve"> </w:t>
      </w:r>
      <w:r w:rsidRPr="008C39B1">
        <w:rPr>
          <w:color w:val="4F4B52"/>
          <w:sz w:val="28"/>
          <w:szCs w:val="28"/>
          <w:lang w:eastAsia="ru-RU"/>
        </w:rPr>
        <w:t>охранников,</w:t>
      </w:r>
      <w:r w:rsidRPr="008C39B1">
        <w:rPr>
          <w:color w:val="4F4B52"/>
          <w:w w:val="98"/>
          <w:sz w:val="28"/>
          <w:szCs w:val="28"/>
          <w:lang w:eastAsia="ru-RU"/>
        </w:rPr>
        <w:t xml:space="preserve"> </w:t>
      </w:r>
      <w:r w:rsidRPr="008C39B1">
        <w:rPr>
          <w:color w:val="4F4B52"/>
          <w:sz w:val="28"/>
          <w:szCs w:val="28"/>
          <w:lang w:eastAsia="ru-RU"/>
        </w:rPr>
        <w:t>сторожей,</w:t>
      </w:r>
      <w:r w:rsidRPr="008C39B1">
        <w:rPr>
          <w:color w:val="4F4B52"/>
          <w:spacing w:val="13"/>
          <w:sz w:val="28"/>
          <w:szCs w:val="28"/>
          <w:lang w:eastAsia="ru-RU"/>
        </w:rPr>
        <w:t xml:space="preserve"> </w:t>
      </w:r>
      <w:r w:rsidRPr="008C39B1">
        <w:rPr>
          <w:color w:val="4F4B52"/>
          <w:sz w:val="28"/>
          <w:szCs w:val="28"/>
          <w:lang w:eastAsia="ru-RU"/>
        </w:rPr>
        <w:t>вахтеров,</w:t>
      </w:r>
      <w:r w:rsidRPr="008C39B1">
        <w:rPr>
          <w:color w:val="4F4B52"/>
          <w:spacing w:val="9"/>
          <w:sz w:val="28"/>
          <w:szCs w:val="28"/>
          <w:lang w:eastAsia="ru-RU"/>
        </w:rPr>
        <w:t xml:space="preserve"> </w:t>
      </w:r>
      <w:r w:rsidRPr="008C39B1">
        <w:rPr>
          <w:color w:val="4F4B52"/>
          <w:sz w:val="28"/>
          <w:szCs w:val="28"/>
          <w:lang w:eastAsia="ru-RU"/>
        </w:rPr>
        <w:t>караульных</w:t>
      </w:r>
      <w:r w:rsidRPr="008C39B1">
        <w:rPr>
          <w:color w:val="4F4B52"/>
          <w:spacing w:val="16"/>
          <w:sz w:val="28"/>
          <w:szCs w:val="28"/>
          <w:lang w:eastAsia="ru-RU"/>
        </w:rPr>
        <w:t xml:space="preserve"> </w:t>
      </w:r>
      <w:r w:rsidRPr="008C39B1">
        <w:rPr>
          <w:color w:val="4F4B52"/>
          <w:sz w:val="28"/>
          <w:szCs w:val="28"/>
          <w:lang w:eastAsia="ru-RU"/>
        </w:rPr>
        <w:t>служб</w:t>
      </w:r>
      <w:r w:rsidRPr="008C39B1">
        <w:rPr>
          <w:color w:val="4F4B52"/>
          <w:spacing w:val="4"/>
          <w:sz w:val="28"/>
          <w:szCs w:val="28"/>
          <w:lang w:eastAsia="ru-RU"/>
        </w:rPr>
        <w:t xml:space="preserve"> </w:t>
      </w:r>
      <w:r w:rsidRPr="008C39B1">
        <w:rPr>
          <w:color w:val="4F4B52"/>
          <w:sz w:val="28"/>
          <w:szCs w:val="28"/>
          <w:lang w:eastAsia="ru-RU"/>
        </w:rPr>
        <w:t>и</w:t>
      </w:r>
      <w:r w:rsidRPr="008C39B1">
        <w:rPr>
          <w:color w:val="4F4B52"/>
          <w:spacing w:val="7"/>
          <w:sz w:val="28"/>
          <w:szCs w:val="28"/>
          <w:lang w:eastAsia="ru-RU"/>
        </w:rPr>
        <w:t xml:space="preserve"> </w:t>
      </w:r>
      <w:r w:rsidRPr="008C39B1">
        <w:rPr>
          <w:color w:val="4F4B52"/>
          <w:sz w:val="28"/>
          <w:szCs w:val="28"/>
          <w:lang w:eastAsia="ru-RU"/>
        </w:rPr>
        <w:t>группа</w:t>
      </w:r>
      <w:r w:rsidRPr="008C39B1">
        <w:rPr>
          <w:color w:val="4F4B52"/>
          <w:spacing w:val="14"/>
          <w:sz w:val="28"/>
          <w:szCs w:val="28"/>
          <w:lang w:eastAsia="ru-RU"/>
        </w:rPr>
        <w:t xml:space="preserve"> </w:t>
      </w:r>
      <w:r w:rsidRPr="008C39B1">
        <w:rPr>
          <w:color w:val="4F4B52"/>
          <w:spacing w:val="-4"/>
          <w:sz w:val="28"/>
          <w:szCs w:val="28"/>
          <w:lang w:eastAsia="ru-RU"/>
        </w:rPr>
        <w:t>80.2,</w:t>
      </w:r>
      <w:r w:rsidRPr="008C39B1">
        <w:rPr>
          <w:color w:val="4F4B52"/>
          <w:spacing w:val="3"/>
          <w:sz w:val="28"/>
          <w:szCs w:val="28"/>
          <w:lang w:eastAsia="ru-RU"/>
        </w:rPr>
        <w:t xml:space="preserve"> </w:t>
      </w:r>
      <w:r w:rsidRPr="008C39B1">
        <w:rPr>
          <w:color w:val="4F4B52"/>
          <w:sz w:val="28"/>
          <w:szCs w:val="28"/>
          <w:lang w:eastAsia="ru-RU"/>
        </w:rPr>
        <w:t>класс</w:t>
      </w:r>
      <w:r w:rsidRPr="008C39B1">
        <w:rPr>
          <w:color w:val="4F4B52"/>
          <w:spacing w:val="12"/>
          <w:sz w:val="28"/>
          <w:szCs w:val="28"/>
          <w:lang w:eastAsia="ru-RU"/>
        </w:rPr>
        <w:t xml:space="preserve"> </w:t>
      </w:r>
      <w:r w:rsidRPr="008C39B1">
        <w:rPr>
          <w:color w:val="4F4B52"/>
          <w:sz w:val="28"/>
          <w:szCs w:val="28"/>
          <w:lang w:eastAsia="ru-RU"/>
        </w:rPr>
        <w:t>80.20,</w:t>
      </w:r>
      <w:r w:rsidRPr="008C39B1">
        <w:rPr>
          <w:color w:val="4F4B52"/>
          <w:spacing w:val="2"/>
          <w:sz w:val="28"/>
          <w:szCs w:val="28"/>
          <w:lang w:eastAsia="ru-RU"/>
        </w:rPr>
        <w:t xml:space="preserve"> </w:t>
      </w:r>
      <w:r w:rsidRPr="008C39B1">
        <w:rPr>
          <w:color w:val="4F4B52"/>
          <w:sz w:val="28"/>
          <w:szCs w:val="28"/>
          <w:lang w:eastAsia="ru-RU"/>
        </w:rPr>
        <w:t>включающий</w:t>
      </w:r>
      <w:r w:rsidRPr="008C39B1">
        <w:rPr>
          <w:color w:val="4F4B52"/>
          <w:spacing w:val="22"/>
          <w:w w:val="98"/>
          <w:sz w:val="28"/>
          <w:szCs w:val="28"/>
          <w:lang w:eastAsia="ru-RU"/>
        </w:rPr>
        <w:t xml:space="preserve"> </w:t>
      </w:r>
      <w:r w:rsidRPr="008C39B1">
        <w:rPr>
          <w:color w:val="4F4B52"/>
          <w:sz w:val="28"/>
          <w:szCs w:val="28"/>
          <w:lang w:eastAsia="ru-RU"/>
        </w:rPr>
        <w:t>в</w:t>
      </w:r>
      <w:r w:rsidRPr="008C39B1">
        <w:rPr>
          <w:color w:val="4F4B52"/>
          <w:spacing w:val="-19"/>
          <w:sz w:val="28"/>
          <w:szCs w:val="28"/>
          <w:lang w:eastAsia="ru-RU"/>
        </w:rPr>
        <w:t xml:space="preserve"> </w:t>
      </w:r>
      <w:r w:rsidRPr="008C39B1">
        <w:rPr>
          <w:color w:val="4F4B52"/>
          <w:sz w:val="28"/>
          <w:szCs w:val="28"/>
          <w:lang w:eastAsia="ru-RU"/>
        </w:rPr>
        <w:t>себя</w:t>
      </w:r>
      <w:r w:rsidRPr="008C39B1">
        <w:rPr>
          <w:color w:val="4F4B52"/>
          <w:spacing w:val="-14"/>
          <w:sz w:val="28"/>
          <w:szCs w:val="28"/>
          <w:lang w:eastAsia="ru-RU"/>
        </w:rPr>
        <w:t xml:space="preserve"> </w:t>
      </w:r>
      <w:r w:rsidRPr="008C39B1">
        <w:rPr>
          <w:color w:val="4F4B52"/>
          <w:sz w:val="28"/>
          <w:szCs w:val="28"/>
          <w:lang w:eastAsia="ru-RU"/>
        </w:rPr>
        <w:t>обеспечение</w:t>
      </w:r>
      <w:r w:rsidRPr="008C39B1">
        <w:rPr>
          <w:color w:val="4F4B52"/>
          <w:spacing w:val="2"/>
          <w:sz w:val="28"/>
          <w:szCs w:val="28"/>
          <w:lang w:eastAsia="ru-RU"/>
        </w:rPr>
        <w:t xml:space="preserve"> </w:t>
      </w:r>
      <w:r w:rsidRPr="008C39B1">
        <w:rPr>
          <w:color w:val="4F4B52"/>
          <w:sz w:val="28"/>
          <w:szCs w:val="28"/>
          <w:lang w:eastAsia="ru-RU"/>
        </w:rPr>
        <w:t>функционирования</w:t>
      </w:r>
      <w:r w:rsidRPr="008C39B1">
        <w:rPr>
          <w:color w:val="4F4B52"/>
          <w:spacing w:val="13"/>
          <w:sz w:val="28"/>
          <w:szCs w:val="28"/>
          <w:lang w:eastAsia="ru-RU"/>
        </w:rPr>
        <w:t xml:space="preserve"> </w:t>
      </w:r>
      <w:r w:rsidRPr="008C39B1">
        <w:rPr>
          <w:color w:val="4F4B52"/>
          <w:sz w:val="28"/>
          <w:szCs w:val="28"/>
          <w:lang w:eastAsia="ru-RU"/>
        </w:rPr>
        <w:t>систем</w:t>
      </w:r>
      <w:r w:rsidRPr="008C39B1">
        <w:rPr>
          <w:color w:val="4F4B52"/>
          <w:spacing w:val="-6"/>
          <w:sz w:val="28"/>
          <w:szCs w:val="28"/>
          <w:lang w:eastAsia="ru-RU"/>
        </w:rPr>
        <w:t xml:space="preserve"> </w:t>
      </w:r>
      <w:r w:rsidRPr="008C39B1">
        <w:rPr>
          <w:color w:val="4F4B52"/>
          <w:sz w:val="28"/>
          <w:szCs w:val="28"/>
          <w:lang w:eastAsia="ru-RU"/>
        </w:rPr>
        <w:t>безопасности</w:t>
      </w:r>
      <w:r w:rsidRPr="008C39B1">
        <w:rPr>
          <w:color w:val="7C727E"/>
          <w:sz w:val="28"/>
          <w:szCs w:val="28"/>
          <w:lang w:eastAsia="ru-RU"/>
        </w:rPr>
        <w:t>.</w:t>
      </w:r>
    </w:p>
    <w:p w14:paraId="092ACFAE" w14:textId="77777777" w:rsidR="009803DF" w:rsidRPr="008C39B1" w:rsidRDefault="009803DF" w:rsidP="009803DF">
      <w:pPr>
        <w:pStyle w:val="095"/>
        <w:spacing w:after="120"/>
        <w:rPr>
          <w:sz w:val="28"/>
          <w:szCs w:val="28"/>
        </w:rPr>
      </w:pPr>
      <w:r w:rsidRPr="008C39B1">
        <w:rPr>
          <w:sz w:val="28"/>
          <w:szCs w:val="28"/>
        </w:rPr>
        <w:t xml:space="preserve">    </w:t>
      </w:r>
      <w:r w:rsidRPr="008C39B1">
        <w:rPr>
          <w:color w:val="4F4B52"/>
          <w:sz w:val="28"/>
          <w:szCs w:val="28"/>
        </w:rPr>
        <w:t>Хозяйственное общество</w:t>
      </w:r>
      <w:r w:rsidRPr="008C39B1">
        <w:rPr>
          <w:sz w:val="28"/>
          <w:szCs w:val="28"/>
        </w:rPr>
        <w:t xml:space="preserve"> «Зехинли доганлар» имеет все необходимые нормативные документы и ресурсы для выполнения охранных услуг, в том числе транспорт и СИЗ для охранников. Компания предоставляет квалифицированных охранников</w:t>
      </w:r>
      <w:r>
        <w:rPr>
          <w:sz w:val="28"/>
          <w:szCs w:val="28"/>
        </w:rPr>
        <w:t xml:space="preserve"> с опытом работы, которые работают</w:t>
      </w:r>
      <w:r w:rsidRPr="008C39B1">
        <w:rPr>
          <w:sz w:val="28"/>
          <w:szCs w:val="28"/>
        </w:rPr>
        <w:t xml:space="preserve"> круглосуточно в течение 7 (семи) дней в неделю. Охранные услуги </w:t>
      </w:r>
      <w:r>
        <w:rPr>
          <w:sz w:val="28"/>
          <w:szCs w:val="28"/>
        </w:rPr>
        <w:t xml:space="preserve">осуществляются </w:t>
      </w:r>
      <w:r w:rsidRPr="008C39B1">
        <w:rPr>
          <w:sz w:val="28"/>
          <w:szCs w:val="28"/>
        </w:rPr>
        <w:t>24 часа в сутки.</w:t>
      </w:r>
    </w:p>
    <w:p w14:paraId="4A6DE8C1" w14:textId="77777777" w:rsidR="009803DF" w:rsidRPr="008C39B1" w:rsidRDefault="009803DF" w:rsidP="009803DF">
      <w:pPr>
        <w:pStyle w:val="095"/>
        <w:spacing w:after="120"/>
        <w:rPr>
          <w:sz w:val="28"/>
          <w:szCs w:val="28"/>
        </w:rPr>
      </w:pPr>
      <w:r w:rsidRPr="008C39B1">
        <w:rPr>
          <w:sz w:val="28"/>
          <w:szCs w:val="28"/>
        </w:rPr>
        <w:t xml:space="preserve"> Также предприятие освобождает Заказчика от всяких видов рисков, касающихся здоровья работников охраны, травматизма на рабочем месте и др. так как работники застрахованы против возможных рисков травматизма на рабочем месте.</w:t>
      </w:r>
    </w:p>
    <w:p w14:paraId="758703D6" w14:textId="77777777" w:rsidR="009803DF" w:rsidRDefault="009803DF" w:rsidP="009803DF">
      <w:pPr>
        <w:ind w:firstLine="708"/>
        <w:jc w:val="both"/>
        <w:rPr>
          <w:sz w:val="28"/>
          <w:szCs w:val="28"/>
        </w:rPr>
      </w:pPr>
      <w:r w:rsidRPr="008C39B1">
        <w:rPr>
          <w:sz w:val="28"/>
          <w:szCs w:val="28"/>
        </w:rPr>
        <w:lastRenderedPageBreak/>
        <w:t>С июля 2016 года до июля 2022 года наше предприятие оказывал</w:t>
      </w:r>
      <w:r>
        <w:rPr>
          <w:sz w:val="28"/>
          <w:szCs w:val="28"/>
        </w:rPr>
        <w:t>о</w:t>
      </w:r>
      <w:r w:rsidRPr="008C39B1">
        <w:rPr>
          <w:sz w:val="28"/>
          <w:szCs w:val="28"/>
        </w:rPr>
        <w:t xml:space="preserve"> охранные услуги южнокорейской компании «HYUNDAI ENGINEERING Co. LTD» по проекту TACE - строительство завода по производству полиэтилена и полипропилена с установкой крекинга этана, на территории поселка Киянлы, Туркменбашинского этрапа  и проекту TORE – проектирование, закупка и строительство установок вакуумной перегонки мазута, алкилирование легких олефинов, смешивание бензинов, расположенных на территории Туркменбашинского КНПЗ, вахтового городка в г. </w:t>
      </w:r>
      <w:r>
        <w:rPr>
          <w:sz w:val="28"/>
          <w:szCs w:val="28"/>
        </w:rPr>
        <w:t>Туркменбаши Балканского велаята</w:t>
      </w:r>
      <w:r w:rsidRPr="008C39B1">
        <w:rPr>
          <w:sz w:val="28"/>
          <w:szCs w:val="28"/>
        </w:rPr>
        <w:t xml:space="preserve"> Туркменистан</w:t>
      </w:r>
      <w:r>
        <w:rPr>
          <w:sz w:val="28"/>
          <w:szCs w:val="28"/>
        </w:rPr>
        <w:t>а</w:t>
      </w:r>
      <w:r w:rsidRPr="008C39B1">
        <w:rPr>
          <w:sz w:val="28"/>
          <w:szCs w:val="28"/>
        </w:rPr>
        <w:t>.</w:t>
      </w:r>
    </w:p>
    <w:p w14:paraId="57AB0CC5" w14:textId="77777777" w:rsidR="009803DF" w:rsidRPr="006012A9" w:rsidRDefault="009803DF" w:rsidP="009803DF">
      <w:pPr>
        <w:ind w:firstLine="708"/>
        <w:jc w:val="both"/>
        <w:rPr>
          <w:sz w:val="28"/>
          <w:szCs w:val="28"/>
        </w:rPr>
      </w:pPr>
      <w:r w:rsidRPr="008C39B1">
        <w:rPr>
          <w:color w:val="4F4B52"/>
          <w:sz w:val="28"/>
          <w:szCs w:val="28"/>
        </w:rPr>
        <w:t>Хозяйственное общество</w:t>
      </w:r>
      <w:r w:rsidRPr="008C39B1">
        <w:rPr>
          <w:sz w:val="28"/>
          <w:szCs w:val="28"/>
        </w:rPr>
        <w:t xml:space="preserve"> «Зехинли доганлар»</w:t>
      </w:r>
      <w:r>
        <w:rPr>
          <w:sz w:val="28"/>
          <w:szCs w:val="28"/>
        </w:rPr>
        <w:t xml:space="preserve"> активно участвует в тендерах, проводимых иностранными компаниями таких как </w:t>
      </w:r>
      <w:r>
        <w:rPr>
          <w:sz w:val="28"/>
          <w:szCs w:val="28"/>
          <w:lang w:val="en-US"/>
        </w:rPr>
        <w:t>CNPC</w:t>
      </w:r>
      <w:r w:rsidRPr="00DB5C97">
        <w:rPr>
          <w:sz w:val="28"/>
          <w:szCs w:val="28"/>
        </w:rPr>
        <w:t xml:space="preserve"> </w:t>
      </w:r>
      <w:r>
        <w:rPr>
          <w:sz w:val="28"/>
          <w:szCs w:val="28"/>
          <w:lang w:val="en-US"/>
        </w:rPr>
        <w:t>International</w:t>
      </w:r>
      <w:r w:rsidRPr="00DB5C97">
        <w:rPr>
          <w:sz w:val="28"/>
          <w:szCs w:val="28"/>
        </w:rPr>
        <w:t xml:space="preserve"> (</w:t>
      </w:r>
      <w:r>
        <w:rPr>
          <w:sz w:val="28"/>
          <w:szCs w:val="28"/>
          <w:lang w:val="en-US"/>
        </w:rPr>
        <w:t>T</w:t>
      </w:r>
      <w:r w:rsidRPr="00DB5C97">
        <w:rPr>
          <w:sz w:val="28"/>
          <w:szCs w:val="28"/>
        </w:rPr>
        <w:t>-</w:t>
      </w:r>
      <w:r>
        <w:rPr>
          <w:sz w:val="28"/>
          <w:szCs w:val="28"/>
          <w:lang w:val="en-US"/>
        </w:rPr>
        <w:t>n</w:t>
      </w:r>
      <w:r w:rsidRPr="00DB5C97">
        <w:rPr>
          <w:sz w:val="28"/>
          <w:szCs w:val="28"/>
        </w:rPr>
        <w:t>)</w:t>
      </w:r>
      <w:r>
        <w:rPr>
          <w:sz w:val="28"/>
          <w:szCs w:val="28"/>
        </w:rPr>
        <w:t xml:space="preserve">, </w:t>
      </w:r>
      <w:r>
        <w:rPr>
          <w:sz w:val="28"/>
          <w:szCs w:val="28"/>
          <w:lang w:val="en-US"/>
        </w:rPr>
        <w:t>ENI</w:t>
      </w:r>
      <w:r w:rsidRPr="00DB5C97">
        <w:rPr>
          <w:sz w:val="28"/>
          <w:szCs w:val="28"/>
        </w:rPr>
        <w:t xml:space="preserve"> (</w:t>
      </w:r>
      <w:r>
        <w:rPr>
          <w:sz w:val="28"/>
          <w:szCs w:val="28"/>
          <w:lang w:val="en-US"/>
        </w:rPr>
        <w:t>T</w:t>
      </w:r>
      <w:r w:rsidRPr="00DB5C97">
        <w:rPr>
          <w:sz w:val="28"/>
          <w:szCs w:val="28"/>
        </w:rPr>
        <w:t>-</w:t>
      </w:r>
      <w:r>
        <w:rPr>
          <w:sz w:val="28"/>
          <w:szCs w:val="28"/>
          <w:lang w:val="en-US"/>
        </w:rPr>
        <w:t>n</w:t>
      </w:r>
      <w:r>
        <w:rPr>
          <w:sz w:val="28"/>
          <w:szCs w:val="28"/>
        </w:rPr>
        <w:t xml:space="preserve">), </w:t>
      </w:r>
      <w:r>
        <w:rPr>
          <w:sz w:val="28"/>
          <w:szCs w:val="28"/>
          <w:lang w:val="en-US"/>
        </w:rPr>
        <w:t>Petronas</w:t>
      </w:r>
      <w:r w:rsidRPr="00DB5C97">
        <w:rPr>
          <w:sz w:val="28"/>
          <w:szCs w:val="28"/>
        </w:rPr>
        <w:t xml:space="preserve"> </w:t>
      </w:r>
      <w:r>
        <w:rPr>
          <w:sz w:val="28"/>
          <w:szCs w:val="28"/>
          <w:lang w:val="tk-TM"/>
        </w:rPr>
        <w:t>Ç</w:t>
      </w:r>
      <w:proofErr w:type="spellStart"/>
      <w:r>
        <w:rPr>
          <w:sz w:val="28"/>
          <w:szCs w:val="28"/>
          <w:lang w:val="en-US"/>
        </w:rPr>
        <w:t>arigali</w:t>
      </w:r>
      <w:proofErr w:type="spellEnd"/>
      <w:r w:rsidRPr="00DB5C97">
        <w:rPr>
          <w:sz w:val="28"/>
          <w:szCs w:val="28"/>
        </w:rPr>
        <w:t xml:space="preserve"> (</w:t>
      </w:r>
      <w:r>
        <w:rPr>
          <w:sz w:val="28"/>
          <w:szCs w:val="28"/>
          <w:lang w:val="en-US"/>
        </w:rPr>
        <w:t>T</w:t>
      </w:r>
      <w:r w:rsidRPr="00DB5C97">
        <w:rPr>
          <w:sz w:val="28"/>
          <w:szCs w:val="28"/>
        </w:rPr>
        <w:t>-</w:t>
      </w:r>
      <w:r>
        <w:rPr>
          <w:sz w:val="28"/>
          <w:szCs w:val="28"/>
          <w:lang w:val="en-US"/>
        </w:rPr>
        <w:t>n</w:t>
      </w:r>
      <w:r w:rsidRPr="00DB5C97">
        <w:rPr>
          <w:sz w:val="28"/>
          <w:szCs w:val="28"/>
        </w:rPr>
        <w:t xml:space="preserve">), </w:t>
      </w:r>
      <w:r>
        <w:rPr>
          <w:sz w:val="28"/>
          <w:szCs w:val="28"/>
        </w:rPr>
        <w:t>работающих на основании договора  по распределению продукции и Закона Туркменистана «Об углеводородных ресурсах»,</w:t>
      </w:r>
      <w:r w:rsidRPr="00DB5C97">
        <w:rPr>
          <w:sz w:val="28"/>
          <w:szCs w:val="28"/>
        </w:rPr>
        <w:t xml:space="preserve"> </w:t>
      </w:r>
      <w:r>
        <w:rPr>
          <w:sz w:val="28"/>
          <w:szCs w:val="28"/>
        </w:rPr>
        <w:t>а так же южнокорейской компании «</w:t>
      </w:r>
      <w:r>
        <w:rPr>
          <w:sz w:val="28"/>
          <w:szCs w:val="28"/>
          <w:lang w:val="en-US"/>
        </w:rPr>
        <w:t>Hyundai</w:t>
      </w:r>
      <w:r w:rsidRPr="00DB5C97">
        <w:rPr>
          <w:sz w:val="28"/>
          <w:szCs w:val="28"/>
        </w:rPr>
        <w:t xml:space="preserve"> </w:t>
      </w:r>
      <w:r>
        <w:rPr>
          <w:sz w:val="28"/>
          <w:szCs w:val="28"/>
          <w:lang w:val="en-US"/>
        </w:rPr>
        <w:t>Engineering</w:t>
      </w:r>
      <w:r w:rsidRPr="00DB5C97">
        <w:rPr>
          <w:sz w:val="28"/>
          <w:szCs w:val="28"/>
        </w:rPr>
        <w:t xml:space="preserve"> </w:t>
      </w:r>
      <w:r>
        <w:rPr>
          <w:sz w:val="28"/>
          <w:szCs w:val="28"/>
          <w:lang w:val="en-US"/>
        </w:rPr>
        <w:t>Co</w:t>
      </w:r>
      <w:r w:rsidRPr="00DB5C97">
        <w:rPr>
          <w:sz w:val="28"/>
          <w:szCs w:val="28"/>
        </w:rPr>
        <w:t xml:space="preserve">. </w:t>
      </w:r>
      <w:r>
        <w:rPr>
          <w:sz w:val="28"/>
          <w:szCs w:val="28"/>
          <w:lang w:val="en-US"/>
        </w:rPr>
        <w:t>Ltd</w:t>
      </w:r>
      <w:r>
        <w:rPr>
          <w:sz w:val="28"/>
          <w:szCs w:val="28"/>
        </w:rPr>
        <w:t>»</w:t>
      </w:r>
      <w:r w:rsidRPr="006012A9">
        <w:rPr>
          <w:sz w:val="28"/>
          <w:szCs w:val="28"/>
        </w:rPr>
        <w:t>.</w:t>
      </w:r>
    </w:p>
    <w:p w14:paraId="5815CE49" w14:textId="77777777" w:rsidR="009803DF" w:rsidRDefault="009803DF" w:rsidP="009803DF">
      <w:pPr>
        <w:ind w:firstLine="708"/>
        <w:jc w:val="both"/>
        <w:rPr>
          <w:sz w:val="28"/>
          <w:szCs w:val="28"/>
        </w:rPr>
      </w:pPr>
      <w:r>
        <w:rPr>
          <w:sz w:val="28"/>
          <w:szCs w:val="28"/>
        </w:rPr>
        <w:t>Цель компании соответствует его девизу «Целостность и сохранность», так как основной задачей является принятие оперативных мер по предотвращению несанкционированных проникновений, а так же обеспечения целостности и сохранности имущества охраняемого объекта.</w:t>
      </w:r>
    </w:p>
    <w:p w14:paraId="5797B5DD" w14:textId="77777777" w:rsidR="009803DF" w:rsidRDefault="009803DF" w:rsidP="009803DF">
      <w:pPr>
        <w:shd w:val="clear" w:color="auto" w:fill="FFFF00"/>
        <w:ind w:firstLine="708"/>
        <w:jc w:val="both"/>
        <w:rPr>
          <w:sz w:val="28"/>
          <w:szCs w:val="28"/>
        </w:rPr>
      </w:pPr>
      <w:r w:rsidRPr="000D4F1B">
        <w:rPr>
          <w:i/>
          <w:sz w:val="28"/>
          <w:szCs w:val="28"/>
          <w:u w:val="single"/>
        </w:rPr>
        <w:t>Обратитесь к нам и Вы сохраните свое имущество в целостности и сохранности!</w:t>
      </w:r>
      <w:r>
        <w:rPr>
          <w:sz w:val="28"/>
          <w:szCs w:val="28"/>
        </w:rPr>
        <w:t xml:space="preserve"> (Надо выделять это предложение)</w:t>
      </w:r>
    </w:p>
    <w:p w14:paraId="7228B5F9" w14:textId="77777777" w:rsidR="009803DF" w:rsidRDefault="009803DF" w:rsidP="009803DF">
      <w:pPr>
        <w:ind w:firstLine="708"/>
        <w:jc w:val="both"/>
        <w:rPr>
          <w:sz w:val="28"/>
          <w:szCs w:val="28"/>
        </w:rPr>
      </w:pPr>
    </w:p>
    <w:p w14:paraId="1EDA17BB" w14:textId="77777777" w:rsidR="009803DF" w:rsidRDefault="009803DF" w:rsidP="009803DF">
      <w:pPr>
        <w:ind w:firstLine="708"/>
        <w:jc w:val="center"/>
        <w:rPr>
          <w:b/>
          <w:sz w:val="28"/>
          <w:szCs w:val="28"/>
          <w:u w:val="single"/>
        </w:rPr>
      </w:pPr>
    </w:p>
    <w:p w14:paraId="2FCD2798" w14:textId="77777777" w:rsidR="009803DF" w:rsidRDefault="009803DF" w:rsidP="009803DF">
      <w:pPr>
        <w:pStyle w:val="Footer"/>
        <w:jc w:val="center"/>
        <w:rPr>
          <w:rFonts w:ascii="Times New Roman" w:hAnsi="Times New Roman"/>
          <w:b/>
          <w:sz w:val="28"/>
          <w:szCs w:val="28"/>
          <w:u w:val="single"/>
          <w:lang w:val="ru-RU"/>
        </w:rPr>
      </w:pPr>
      <w:r>
        <w:rPr>
          <w:rFonts w:ascii="Times New Roman" w:hAnsi="Times New Roman"/>
          <w:b/>
          <w:sz w:val="28"/>
          <w:szCs w:val="28"/>
          <w:u w:val="single"/>
          <w:lang w:val="ru-RU"/>
        </w:rPr>
        <w:t>2, ДИВЕРСИФИКАЦИЯ ПРЕДПРИЯТИЯ</w:t>
      </w:r>
    </w:p>
    <w:p w14:paraId="6C74B0B5" w14:textId="77777777" w:rsidR="009803DF" w:rsidRDefault="009803DF" w:rsidP="009803DF">
      <w:pPr>
        <w:pStyle w:val="Footer"/>
        <w:jc w:val="center"/>
        <w:rPr>
          <w:rFonts w:ascii="Times New Roman" w:hAnsi="Times New Roman"/>
          <w:b/>
          <w:sz w:val="28"/>
          <w:szCs w:val="28"/>
          <w:u w:val="single"/>
          <w:lang w:val="ru-RU"/>
        </w:rPr>
      </w:pPr>
    </w:p>
    <w:p w14:paraId="53ABFC53" w14:textId="77777777" w:rsidR="009803DF" w:rsidRDefault="009803DF" w:rsidP="009803DF">
      <w:pPr>
        <w:ind w:firstLine="708"/>
        <w:jc w:val="both"/>
        <w:rPr>
          <w:sz w:val="28"/>
          <w:szCs w:val="28"/>
        </w:rPr>
      </w:pPr>
      <w:r>
        <w:rPr>
          <w:sz w:val="28"/>
          <w:szCs w:val="28"/>
        </w:rPr>
        <w:t>С целью диверсификации деятельности хозяйственного общества в 2020 году была налажена работа по техническому обслуживанию автомобилей и предоставления услуг по общественному питанию, а также в январе 2021 года был заключен контракт с Агентством Государственной рыбоохраны и контролю за водными биоресурсами Туркменистана по добыче рыбы и биоресурсов  на Туркменской части акватории Каспийского моря. Кроме этого предприятие держит торговые отношения с такими странами как ОАЭ, Китай, Турция, Россия, Азербайджан и Казахстан.</w:t>
      </w:r>
    </w:p>
    <w:p w14:paraId="07FBDDA3" w14:textId="77777777" w:rsidR="009803DF" w:rsidRDefault="009803DF" w:rsidP="009803DF">
      <w:pPr>
        <w:jc w:val="center"/>
        <w:rPr>
          <w:b/>
          <w:sz w:val="28"/>
          <w:szCs w:val="28"/>
        </w:rPr>
      </w:pPr>
      <w:r w:rsidRPr="00902FDF">
        <w:rPr>
          <w:b/>
          <w:sz w:val="28"/>
          <w:szCs w:val="28"/>
        </w:rPr>
        <w:t>(Фото автохызмат</w:t>
      </w:r>
      <w:r>
        <w:rPr>
          <w:b/>
          <w:sz w:val="28"/>
          <w:szCs w:val="28"/>
        </w:rPr>
        <w:t>, кафе</w:t>
      </w:r>
      <w:r w:rsidRPr="00902FDF">
        <w:rPr>
          <w:b/>
          <w:sz w:val="28"/>
          <w:szCs w:val="28"/>
        </w:rPr>
        <w:t xml:space="preserve"> и рыболовство)</w:t>
      </w:r>
    </w:p>
    <w:p w14:paraId="647275C1" w14:textId="77777777" w:rsidR="009803DF" w:rsidRDefault="009803DF" w:rsidP="009803DF">
      <w:pPr>
        <w:jc w:val="center"/>
        <w:rPr>
          <w:b/>
          <w:sz w:val="28"/>
          <w:szCs w:val="28"/>
        </w:rPr>
      </w:pPr>
    </w:p>
    <w:p w14:paraId="161C4827" w14:textId="77777777" w:rsidR="009803DF" w:rsidRDefault="009803DF" w:rsidP="009803DF">
      <w:pPr>
        <w:jc w:val="center"/>
        <w:rPr>
          <w:b/>
          <w:sz w:val="28"/>
          <w:szCs w:val="28"/>
          <w:u w:val="single"/>
        </w:rPr>
      </w:pPr>
      <w:r w:rsidRPr="00FE20BC">
        <w:rPr>
          <w:b/>
          <w:sz w:val="28"/>
          <w:szCs w:val="28"/>
          <w:u w:val="single"/>
        </w:rPr>
        <w:lastRenderedPageBreak/>
        <w:t>НАШИ ЗАРУБЕЖНЫЕ ТОРГОВЫЕ ПРЕДСТАВИТЕЛИ</w:t>
      </w:r>
    </w:p>
    <w:p w14:paraId="5608CE3E" w14:textId="77777777" w:rsidR="009803DF" w:rsidRPr="00FE20BC" w:rsidRDefault="009803DF" w:rsidP="009803DF">
      <w:pPr>
        <w:jc w:val="center"/>
        <w:rPr>
          <w:b/>
          <w:sz w:val="28"/>
          <w:szCs w:val="28"/>
          <w:u w:val="single"/>
        </w:rPr>
      </w:pPr>
      <w:r>
        <w:rPr>
          <w:b/>
          <w:sz w:val="28"/>
          <w:szCs w:val="28"/>
          <w:u w:val="single"/>
        </w:rPr>
        <w:t>(Эмблемы компании)</w:t>
      </w:r>
    </w:p>
    <w:p w14:paraId="2ADD04B4" w14:textId="77777777" w:rsidR="009803DF" w:rsidRDefault="009803DF" w:rsidP="009803DF">
      <w:pPr>
        <w:ind w:firstLine="708"/>
        <w:jc w:val="center"/>
        <w:rPr>
          <w:b/>
          <w:sz w:val="28"/>
          <w:szCs w:val="28"/>
          <w:u w:val="single"/>
        </w:rPr>
      </w:pPr>
    </w:p>
    <w:p w14:paraId="7C0A419B" w14:textId="77777777" w:rsidR="009803DF" w:rsidRDefault="009803DF" w:rsidP="009803DF">
      <w:pPr>
        <w:ind w:firstLine="708"/>
        <w:jc w:val="center"/>
        <w:rPr>
          <w:b/>
          <w:sz w:val="36"/>
          <w:szCs w:val="36"/>
          <w:u w:val="single"/>
        </w:rPr>
      </w:pPr>
    </w:p>
    <w:p w14:paraId="3083DDCE" w14:textId="77777777" w:rsidR="009803DF" w:rsidRDefault="009803DF" w:rsidP="009803DF">
      <w:pPr>
        <w:ind w:firstLine="708"/>
        <w:jc w:val="center"/>
        <w:rPr>
          <w:b/>
          <w:sz w:val="36"/>
          <w:szCs w:val="36"/>
          <w:u w:val="single"/>
        </w:rPr>
      </w:pPr>
    </w:p>
    <w:p w14:paraId="4DE10379" w14:textId="77777777" w:rsidR="009803DF" w:rsidRDefault="009803DF" w:rsidP="009803DF">
      <w:pPr>
        <w:ind w:firstLine="708"/>
        <w:jc w:val="center"/>
        <w:rPr>
          <w:b/>
          <w:sz w:val="36"/>
          <w:szCs w:val="36"/>
          <w:u w:val="single"/>
        </w:rPr>
      </w:pPr>
    </w:p>
    <w:p w14:paraId="4C4F186A" w14:textId="77777777" w:rsidR="009803DF" w:rsidRDefault="009803DF" w:rsidP="009803DF">
      <w:pPr>
        <w:pStyle w:val="Footer"/>
        <w:jc w:val="center"/>
        <w:rPr>
          <w:rFonts w:ascii="Times New Roman" w:hAnsi="Times New Roman"/>
          <w:b/>
          <w:sz w:val="36"/>
          <w:szCs w:val="36"/>
          <w:u w:val="single"/>
          <w:lang w:val="ru-RU"/>
        </w:rPr>
      </w:pPr>
      <w:r>
        <w:rPr>
          <w:rFonts w:ascii="Times New Roman" w:hAnsi="Times New Roman"/>
          <w:b/>
          <w:sz w:val="36"/>
          <w:szCs w:val="36"/>
          <w:u w:val="single"/>
          <w:lang w:val="ru-RU"/>
        </w:rPr>
        <w:t xml:space="preserve">3.БЛАГОТВОРИТЕЛЬНОСТЬ </w:t>
      </w:r>
    </w:p>
    <w:p w14:paraId="11688416" w14:textId="77777777" w:rsidR="009803DF" w:rsidRDefault="009803DF" w:rsidP="009803DF">
      <w:pPr>
        <w:pStyle w:val="Footer"/>
        <w:jc w:val="center"/>
        <w:rPr>
          <w:rFonts w:ascii="Times New Roman" w:hAnsi="Times New Roman"/>
          <w:sz w:val="28"/>
          <w:szCs w:val="28"/>
          <w:lang w:val="ru-RU"/>
        </w:rPr>
      </w:pPr>
    </w:p>
    <w:p w14:paraId="719FF0D8" w14:textId="77777777" w:rsidR="009803DF" w:rsidRPr="00BC60FA" w:rsidRDefault="009803DF" w:rsidP="009803DF">
      <w:pPr>
        <w:pStyle w:val="Footer"/>
        <w:rPr>
          <w:rFonts w:ascii="Times New Roman" w:hAnsi="Times New Roman"/>
          <w:b/>
          <w:sz w:val="28"/>
          <w:szCs w:val="28"/>
          <w:lang w:val="ru-RU"/>
        </w:rPr>
      </w:pPr>
      <w:r>
        <w:rPr>
          <w:rFonts w:ascii="Times New Roman" w:hAnsi="Times New Roman"/>
          <w:sz w:val="28"/>
          <w:szCs w:val="28"/>
          <w:lang w:val="ru-RU"/>
        </w:rPr>
        <w:tab/>
      </w:r>
      <w:r w:rsidRPr="00BC60FA">
        <w:rPr>
          <w:rFonts w:ascii="Times New Roman" w:hAnsi="Times New Roman"/>
          <w:b/>
          <w:sz w:val="28"/>
          <w:szCs w:val="28"/>
          <w:lang w:val="ru-RU"/>
        </w:rPr>
        <w:t xml:space="preserve">«Добрые дела дают силы нам самим </w:t>
      </w:r>
    </w:p>
    <w:p w14:paraId="1FE778CB" w14:textId="77777777" w:rsidR="009803DF" w:rsidRDefault="009803DF" w:rsidP="009803DF">
      <w:pPr>
        <w:pStyle w:val="Footer"/>
        <w:rPr>
          <w:rFonts w:ascii="Times New Roman" w:hAnsi="Times New Roman"/>
          <w:b/>
          <w:sz w:val="28"/>
          <w:szCs w:val="28"/>
          <w:lang w:val="ru-RU"/>
        </w:rPr>
      </w:pPr>
      <w:r w:rsidRPr="00BC60FA">
        <w:rPr>
          <w:rFonts w:ascii="Times New Roman" w:hAnsi="Times New Roman"/>
          <w:b/>
          <w:sz w:val="28"/>
          <w:szCs w:val="28"/>
          <w:lang w:val="ru-RU"/>
        </w:rPr>
        <w:t xml:space="preserve">                                      и побуждают к добрым поступкам других»</w:t>
      </w:r>
    </w:p>
    <w:p w14:paraId="0E11D3FF" w14:textId="77777777" w:rsidR="009803DF" w:rsidRDefault="009803DF" w:rsidP="009803DF">
      <w:pPr>
        <w:pStyle w:val="Footer"/>
        <w:rPr>
          <w:rFonts w:ascii="Times New Roman" w:hAnsi="Times New Roman"/>
          <w:b/>
          <w:sz w:val="28"/>
          <w:szCs w:val="28"/>
          <w:lang w:val="ru-RU"/>
        </w:rPr>
      </w:pPr>
    </w:p>
    <w:p w14:paraId="5CFEA5B7" w14:textId="77777777" w:rsidR="009803DF" w:rsidRDefault="009803DF" w:rsidP="009803DF">
      <w:pPr>
        <w:pStyle w:val="Footer"/>
        <w:jc w:val="both"/>
        <w:rPr>
          <w:rFonts w:ascii="Times New Roman" w:hAnsi="Times New Roman"/>
          <w:sz w:val="28"/>
          <w:szCs w:val="28"/>
          <w:lang w:val="ru-RU"/>
        </w:rPr>
      </w:pPr>
      <w:r>
        <w:rPr>
          <w:rFonts w:ascii="Times New Roman" w:hAnsi="Times New Roman"/>
          <w:sz w:val="28"/>
          <w:szCs w:val="28"/>
          <w:lang w:val="ru-RU"/>
        </w:rPr>
        <w:tab/>
        <w:t xml:space="preserve">Хозяйственное общество «Зехинли доганлар» начиная с 2019 года занимается благотворительной деятельностью. Первый шаг был сделан в апреле 2019 года путем внесения денежных средств на строительство главной мечети Балканского велаята в городе Балканабат. </w:t>
      </w:r>
      <w:r w:rsidRPr="008B7377">
        <w:rPr>
          <w:rFonts w:ascii="Times New Roman" w:hAnsi="Times New Roman"/>
          <w:b/>
          <w:sz w:val="28"/>
          <w:szCs w:val="28"/>
          <w:lang w:val="ru-RU"/>
        </w:rPr>
        <w:t>(Фото мечети)</w:t>
      </w:r>
    </w:p>
    <w:p w14:paraId="302853A5" w14:textId="77777777" w:rsidR="009803DF" w:rsidRDefault="009803DF" w:rsidP="009803DF">
      <w:pPr>
        <w:pStyle w:val="Footer"/>
        <w:jc w:val="both"/>
        <w:rPr>
          <w:rFonts w:ascii="Times New Roman" w:hAnsi="Times New Roman"/>
          <w:sz w:val="28"/>
          <w:szCs w:val="28"/>
          <w:lang w:val="ru-RU"/>
        </w:rPr>
      </w:pPr>
    </w:p>
    <w:p w14:paraId="161DA594" w14:textId="77777777" w:rsidR="009803DF" w:rsidRDefault="009803DF" w:rsidP="009803DF">
      <w:pPr>
        <w:pStyle w:val="Footer"/>
        <w:jc w:val="both"/>
        <w:rPr>
          <w:rFonts w:ascii="Times New Roman" w:hAnsi="Times New Roman"/>
          <w:sz w:val="28"/>
          <w:szCs w:val="28"/>
          <w:lang w:val="ru-RU"/>
        </w:rPr>
      </w:pPr>
      <w:r>
        <w:rPr>
          <w:rFonts w:ascii="Times New Roman" w:hAnsi="Times New Roman"/>
          <w:sz w:val="28"/>
          <w:szCs w:val="28"/>
          <w:lang w:val="ru-RU"/>
        </w:rPr>
        <w:t xml:space="preserve">Так же до сегодняшнего дня была оказана материальная помощь </w:t>
      </w:r>
    </w:p>
    <w:p w14:paraId="0A65E0EE" w14:textId="77777777" w:rsidR="009803DF" w:rsidRDefault="009803DF" w:rsidP="009803DF">
      <w:pPr>
        <w:pStyle w:val="Footer"/>
        <w:jc w:val="both"/>
        <w:rPr>
          <w:rFonts w:ascii="Times New Roman" w:hAnsi="Times New Roman"/>
          <w:sz w:val="28"/>
          <w:szCs w:val="28"/>
          <w:lang w:val="ru-RU"/>
        </w:rPr>
      </w:pPr>
    </w:p>
    <w:p w14:paraId="0172CCDA" w14:textId="77777777" w:rsidR="009803DF" w:rsidRPr="008B7377" w:rsidRDefault="009803DF" w:rsidP="009803DF">
      <w:pPr>
        <w:pStyle w:val="Footer"/>
        <w:numPr>
          <w:ilvl w:val="0"/>
          <w:numId w:val="14"/>
        </w:numPr>
        <w:jc w:val="both"/>
        <w:rPr>
          <w:rFonts w:ascii="Times New Roman" w:hAnsi="Times New Roman"/>
          <w:b/>
          <w:sz w:val="28"/>
          <w:szCs w:val="28"/>
          <w:lang w:val="ru-RU"/>
        </w:rPr>
      </w:pPr>
      <w:r>
        <w:rPr>
          <w:rFonts w:ascii="Times New Roman" w:hAnsi="Times New Roman"/>
          <w:sz w:val="28"/>
          <w:szCs w:val="28"/>
          <w:lang w:val="ru-RU"/>
        </w:rPr>
        <w:t>Для обеспечения восстановительного лечения</w:t>
      </w:r>
      <w:r w:rsidRPr="003225F5">
        <w:rPr>
          <w:rFonts w:ascii="Times New Roman" w:hAnsi="Times New Roman"/>
          <w:sz w:val="28"/>
          <w:szCs w:val="28"/>
          <w:lang w:val="ru-RU"/>
        </w:rPr>
        <w:t xml:space="preserve"> </w:t>
      </w:r>
      <w:r>
        <w:rPr>
          <w:rFonts w:ascii="Times New Roman" w:hAnsi="Times New Roman"/>
          <w:sz w:val="28"/>
          <w:szCs w:val="28"/>
          <w:lang w:val="ru-RU"/>
        </w:rPr>
        <w:t xml:space="preserve">инвалидов с детства и инвалидов-спортсменов нами была оказана финансовая помощь Реабилитационному Центру инвалидов Туркменистана в г. Ашгабат. </w:t>
      </w:r>
      <w:r w:rsidRPr="008B7377">
        <w:rPr>
          <w:rFonts w:ascii="Times New Roman" w:hAnsi="Times New Roman"/>
          <w:b/>
          <w:sz w:val="28"/>
          <w:szCs w:val="28"/>
          <w:lang w:val="ru-RU"/>
        </w:rPr>
        <w:t>(Благ. Письмо)</w:t>
      </w:r>
    </w:p>
    <w:p w14:paraId="2C297820" w14:textId="77777777" w:rsidR="009803DF" w:rsidRDefault="009803DF" w:rsidP="009803DF">
      <w:pPr>
        <w:pStyle w:val="Footer"/>
        <w:jc w:val="both"/>
        <w:rPr>
          <w:rFonts w:ascii="Times New Roman" w:hAnsi="Times New Roman"/>
          <w:sz w:val="28"/>
          <w:szCs w:val="28"/>
          <w:lang w:val="ru-RU"/>
        </w:rPr>
      </w:pPr>
    </w:p>
    <w:p w14:paraId="4DF22E8E" w14:textId="77777777" w:rsidR="009803DF" w:rsidRDefault="009803DF" w:rsidP="009803DF">
      <w:pPr>
        <w:pStyle w:val="Footer"/>
        <w:numPr>
          <w:ilvl w:val="0"/>
          <w:numId w:val="14"/>
        </w:numPr>
        <w:jc w:val="both"/>
        <w:rPr>
          <w:rFonts w:ascii="Times New Roman" w:hAnsi="Times New Roman"/>
          <w:sz w:val="28"/>
          <w:szCs w:val="28"/>
          <w:lang w:val="ru-RU"/>
        </w:rPr>
      </w:pPr>
      <w:r>
        <w:rPr>
          <w:rFonts w:ascii="Times New Roman" w:hAnsi="Times New Roman"/>
          <w:sz w:val="28"/>
          <w:szCs w:val="28"/>
          <w:lang w:val="ru-RU"/>
        </w:rPr>
        <w:t>С целью приобретения спортивной экипировки, спортивного инвентаря для проведения предстоящих чемпионатов по видам спорта, где принимают участие люди с синдромом Дауна и инвалиды по интеллекту были переданы денежные средства</w:t>
      </w:r>
      <w:r w:rsidRPr="003225F5">
        <w:rPr>
          <w:rFonts w:ascii="Times New Roman" w:hAnsi="Times New Roman"/>
          <w:sz w:val="28"/>
          <w:szCs w:val="28"/>
          <w:lang w:val="ru-RU"/>
        </w:rPr>
        <w:t xml:space="preserve"> </w:t>
      </w:r>
      <w:r>
        <w:rPr>
          <w:rFonts w:ascii="Times New Roman" w:hAnsi="Times New Roman"/>
          <w:sz w:val="28"/>
          <w:szCs w:val="28"/>
          <w:lang w:val="ru-RU"/>
        </w:rPr>
        <w:t xml:space="preserve">Национальному Центру Специальной  Олимпиады Туркменистана (НЦСОТ)  </w:t>
      </w:r>
      <w:r w:rsidRPr="008B7377">
        <w:rPr>
          <w:rFonts w:ascii="Times New Roman" w:hAnsi="Times New Roman"/>
          <w:b/>
          <w:sz w:val="28"/>
          <w:szCs w:val="28"/>
          <w:lang w:val="ru-RU"/>
        </w:rPr>
        <w:t>(Благ. Письмо)</w:t>
      </w:r>
    </w:p>
    <w:p w14:paraId="5EF0D523" w14:textId="77777777" w:rsidR="009803DF" w:rsidRDefault="009803DF" w:rsidP="009803DF">
      <w:pPr>
        <w:pStyle w:val="Footer"/>
        <w:jc w:val="both"/>
        <w:rPr>
          <w:rFonts w:ascii="Times New Roman" w:hAnsi="Times New Roman"/>
          <w:sz w:val="28"/>
          <w:szCs w:val="28"/>
          <w:lang w:val="ru-RU"/>
        </w:rPr>
      </w:pPr>
    </w:p>
    <w:p w14:paraId="582D9640" w14:textId="77777777" w:rsidR="009803DF" w:rsidRDefault="009803DF" w:rsidP="009803DF">
      <w:pPr>
        <w:pStyle w:val="Footer"/>
        <w:numPr>
          <w:ilvl w:val="0"/>
          <w:numId w:val="14"/>
        </w:numPr>
        <w:jc w:val="both"/>
        <w:rPr>
          <w:rFonts w:ascii="Times New Roman" w:hAnsi="Times New Roman"/>
          <w:sz w:val="28"/>
          <w:szCs w:val="28"/>
          <w:lang w:val="ru-RU"/>
        </w:rPr>
      </w:pPr>
      <w:r>
        <w:rPr>
          <w:rFonts w:ascii="Times New Roman" w:hAnsi="Times New Roman"/>
          <w:sz w:val="28"/>
          <w:szCs w:val="28"/>
          <w:lang w:val="ru-RU"/>
        </w:rPr>
        <w:t xml:space="preserve">Для улучшения условий содержания детей инвалидов и организации поездок по святым местам, а также отдыха в оздоровительных центрах нами была оказана финансовая поддержка Общества слепых и глухих  в г. Балканабат  Балканского велаята. </w:t>
      </w:r>
      <w:r w:rsidRPr="008B7377">
        <w:rPr>
          <w:rFonts w:ascii="Times New Roman" w:hAnsi="Times New Roman"/>
          <w:b/>
          <w:sz w:val="28"/>
          <w:szCs w:val="28"/>
          <w:lang w:val="ru-RU"/>
        </w:rPr>
        <w:t>(Благ. Письмо)</w:t>
      </w:r>
      <w:r>
        <w:rPr>
          <w:rFonts w:ascii="Times New Roman" w:hAnsi="Times New Roman"/>
          <w:b/>
          <w:sz w:val="28"/>
          <w:szCs w:val="28"/>
          <w:lang w:val="ru-RU"/>
        </w:rPr>
        <w:t xml:space="preserve"> </w:t>
      </w:r>
    </w:p>
    <w:p w14:paraId="67E9FCB9" w14:textId="77777777" w:rsidR="009803DF" w:rsidRDefault="009803DF" w:rsidP="009803DF">
      <w:pPr>
        <w:pStyle w:val="Footer"/>
        <w:jc w:val="both"/>
        <w:rPr>
          <w:rFonts w:ascii="Times New Roman" w:hAnsi="Times New Roman"/>
          <w:sz w:val="28"/>
          <w:szCs w:val="28"/>
          <w:lang w:val="ru-RU"/>
        </w:rPr>
      </w:pPr>
    </w:p>
    <w:p w14:paraId="16913F7E" w14:textId="77777777" w:rsidR="009803DF" w:rsidRDefault="009803DF" w:rsidP="009803DF">
      <w:pPr>
        <w:pStyle w:val="Footer"/>
        <w:numPr>
          <w:ilvl w:val="0"/>
          <w:numId w:val="14"/>
        </w:numPr>
        <w:jc w:val="both"/>
        <w:rPr>
          <w:rFonts w:ascii="Times New Roman" w:hAnsi="Times New Roman"/>
          <w:b/>
          <w:sz w:val="28"/>
          <w:szCs w:val="28"/>
          <w:lang w:val="ru-RU"/>
        </w:rPr>
      </w:pPr>
      <w:r>
        <w:rPr>
          <w:rFonts w:ascii="Times New Roman" w:hAnsi="Times New Roman"/>
          <w:sz w:val="28"/>
          <w:szCs w:val="28"/>
          <w:lang w:val="ru-RU"/>
        </w:rPr>
        <w:t xml:space="preserve">Нами была проведена финансовая поддержка Предпринимателя Х. Годанова, который по просьбе местного населения создал историко-краеведческого музей в г. Етрек Етрекского этрапа Балканского велаята. </w:t>
      </w:r>
      <w:r w:rsidRPr="008B7377">
        <w:rPr>
          <w:rFonts w:ascii="Times New Roman" w:hAnsi="Times New Roman"/>
          <w:b/>
          <w:sz w:val="28"/>
          <w:szCs w:val="28"/>
          <w:lang w:val="ru-RU"/>
        </w:rPr>
        <w:t>(Благ. Письмо)</w:t>
      </w:r>
    </w:p>
    <w:p w14:paraId="5D3D8908" w14:textId="77777777" w:rsidR="009803DF" w:rsidRDefault="009803DF" w:rsidP="009803DF">
      <w:pPr>
        <w:pStyle w:val="ListParagraph"/>
        <w:rPr>
          <w:b/>
          <w:sz w:val="28"/>
          <w:szCs w:val="28"/>
        </w:rPr>
      </w:pPr>
    </w:p>
    <w:p w14:paraId="1CBEE3F5" w14:textId="77777777" w:rsidR="009803DF" w:rsidRPr="00FE20BC" w:rsidRDefault="009803DF" w:rsidP="009803DF">
      <w:pPr>
        <w:pStyle w:val="Footer"/>
        <w:numPr>
          <w:ilvl w:val="0"/>
          <w:numId w:val="14"/>
        </w:numPr>
        <w:jc w:val="both"/>
        <w:rPr>
          <w:rFonts w:ascii="Times New Roman" w:hAnsi="Times New Roman"/>
          <w:sz w:val="28"/>
          <w:szCs w:val="28"/>
          <w:lang w:val="ru-RU"/>
        </w:rPr>
      </w:pPr>
      <w:r>
        <w:rPr>
          <w:rFonts w:ascii="Times New Roman" w:hAnsi="Times New Roman"/>
          <w:sz w:val="28"/>
          <w:szCs w:val="28"/>
          <w:lang w:val="ru-RU"/>
        </w:rPr>
        <w:lastRenderedPageBreak/>
        <w:t xml:space="preserve">В связи с проведением дня инвалидов и людей с ограниченными возможностями, а так же содействие в улучшении оказываемых услуг со стороны Общества Инвалидов Туркменистана нами была предоставлена финансовая помощь. </w:t>
      </w:r>
      <w:r w:rsidRPr="008B7377">
        <w:rPr>
          <w:rFonts w:ascii="Times New Roman" w:hAnsi="Times New Roman"/>
          <w:b/>
          <w:sz w:val="28"/>
          <w:szCs w:val="28"/>
          <w:lang w:val="ru-RU"/>
        </w:rPr>
        <w:t>(Благ. Письмо)</w:t>
      </w:r>
    </w:p>
    <w:p w14:paraId="623BDEA1" w14:textId="77777777" w:rsidR="009803DF" w:rsidRPr="00132FDD" w:rsidRDefault="009803DF" w:rsidP="009803DF">
      <w:pPr>
        <w:pStyle w:val="Footer"/>
        <w:jc w:val="both"/>
        <w:rPr>
          <w:rFonts w:ascii="Times New Roman" w:hAnsi="Times New Roman"/>
          <w:b/>
          <w:i/>
          <w:sz w:val="28"/>
          <w:szCs w:val="28"/>
          <w:u w:val="single"/>
          <w:lang w:val="ru-RU"/>
        </w:rPr>
      </w:pPr>
    </w:p>
    <w:p w14:paraId="2DD8C245" w14:textId="77777777" w:rsidR="009803DF" w:rsidRPr="000D4F1B" w:rsidRDefault="009803DF" w:rsidP="009803DF">
      <w:pPr>
        <w:pStyle w:val="Footer"/>
        <w:jc w:val="both"/>
        <w:rPr>
          <w:rFonts w:ascii="Times New Roman" w:hAnsi="Times New Roman"/>
          <w:sz w:val="28"/>
          <w:szCs w:val="28"/>
          <w:lang w:val="ru-RU"/>
        </w:rPr>
      </w:pPr>
      <w:r w:rsidRPr="00132FDD">
        <w:rPr>
          <w:rFonts w:ascii="Times New Roman" w:hAnsi="Times New Roman"/>
          <w:b/>
          <w:i/>
          <w:sz w:val="28"/>
          <w:szCs w:val="28"/>
          <w:u w:val="single"/>
          <w:lang w:val="ru-RU"/>
        </w:rPr>
        <w:t>Хозяйственное общество «Зехинли доганлар» планирует продолжить благотворительную деятельность, так как лучший способ сохранить память о добрых делах-повторять их.</w:t>
      </w:r>
      <w:r>
        <w:rPr>
          <w:rFonts w:ascii="Times New Roman" w:hAnsi="Times New Roman"/>
          <w:b/>
          <w:i/>
          <w:sz w:val="28"/>
          <w:szCs w:val="28"/>
          <w:u w:val="single"/>
          <w:lang w:val="ru-RU"/>
        </w:rPr>
        <w:t xml:space="preserve"> </w:t>
      </w:r>
      <w:r w:rsidRPr="00EB5404">
        <w:rPr>
          <w:sz w:val="28"/>
          <w:szCs w:val="28"/>
          <w:lang w:val="ru-RU"/>
        </w:rPr>
        <w:t>(Надо выделять это предложение)</w:t>
      </w:r>
    </w:p>
    <w:p w14:paraId="6FA1AD9A" w14:textId="77777777" w:rsidR="009803DF" w:rsidRDefault="009803DF" w:rsidP="009803DF">
      <w:pPr>
        <w:ind w:firstLine="708"/>
        <w:jc w:val="center"/>
        <w:rPr>
          <w:b/>
          <w:sz w:val="36"/>
          <w:szCs w:val="36"/>
          <w:u w:val="single"/>
        </w:rPr>
      </w:pPr>
    </w:p>
    <w:p w14:paraId="288DD34D" w14:textId="77777777" w:rsidR="009803DF" w:rsidRDefault="009803DF" w:rsidP="009803DF">
      <w:pPr>
        <w:ind w:firstLine="708"/>
        <w:jc w:val="center"/>
        <w:rPr>
          <w:b/>
          <w:sz w:val="36"/>
          <w:szCs w:val="36"/>
          <w:u w:val="single"/>
        </w:rPr>
      </w:pPr>
    </w:p>
    <w:p w14:paraId="63EFE93E" w14:textId="77777777" w:rsidR="009803DF" w:rsidRDefault="009803DF" w:rsidP="009803DF">
      <w:pPr>
        <w:shd w:val="clear" w:color="auto" w:fill="FF0000"/>
        <w:ind w:firstLine="708"/>
        <w:jc w:val="center"/>
        <w:rPr>
          <w:b/>
          <w:sz w:val="36"/>
          <w:szCs w:val="36"/>
          <w:u w:val="single"/>
        </w:rPr>
      </w:pPr>
    </w:p>
    <w:p w14:paraId="05D3D92D" w14:textId="77777777" w:rsidR="009803DF" w:rsidRPr="00D815D7" w:rsidRDefault="009803DF" w:rsidP="009803DF">
      <w:pPr>
        <w:shd w:val="clear" w:color="auto" w:fill="FF0000"/>
        <w:ind w:firstLine="708"/>
        <w:jc w:val="center"/>
        <w:rPr>
          <w:b/>
          <w:sz w:val="36"/>
          <w:szCs w:val="36"/>
          <w:u w:val="single"/>
        </w:rPr>
      </w:pPr>
      <w:r w:rsidRPr="00D815D7">
        <w:rPr>
          <w:b/>
          <w:sz w:val="36"/>
          <w:szCs w:val="36"/>
          <w:u w:val="single"/>
        </w:rPr>
        <w:t>Услуги</w:t>
      </w:r>
    </w:p>
    <w:p w14:paraId="2B3F4B2C" w14:textId="77777777" w:rsidR="009803DF" w:rsidRDefault="009803DF" w:rsidP="009803DF">
      <w:pPr>
        <w:ind w:firstLine="708"/>
        <w:rPr>
          <w:b/>
          <w:sz w:val="28"/>
          <w:szCs w:val="28"/>
          <w:u w:val="single"/>
        </w:rPr>
      </w:pPr>
      <w:r>
        <w:rPr>
          <w:b/>
          <w:sz w:val="28"/>
          <w:szCs w:val="28"/>
          <w:u w:val="single"/>
        </w:rPr>
        <w:t>Выполнять условия договора – это одно, быть вместе с клиентом и слышать его – идея хорошего ведения бизнеса.</w:t>
      </w:r>
    </w:p>
    <w:p w14:paraId="363396D3" w14:textId="77777777" w:rsidR="009803DF" w:rsidRPr="009028D1" w:rsidRDefault="009803DF" w:rsidP="009803DF">
      <w:pPr>
        <w:spacing w:after="0"/>
        <w:ind w:firstLine="708"/>
        <w:jc w:val="both"/>
        <w:rPr>
          <w:sz w:val="28"/>
          <w:szCs w:val="28"/>
        </w:rPr>
      </w:pPr>
      <w:r w:rsidRPr="009028D1">
        <w:rPr>
          <w:sz w:val="28"/>
          <w:szCs w:val="28"/>
        </w:rPr>
        <w:t>ЧОП «Зехинли доганлар» предлагает полный спектр разрешенных законом охранных и иных услуг в сфере безопасности и охраны.</w:t>
      </w:r>
    </w:p>
    <w:p w14:paraId="742DED33" w14:textId="77777777" w:rsidR="009803DF" w:rsidRDefault="009803DF" w:rsidP="009803DF">
      <w:pPr>
        <w:spacing w:after="0"/>
        <w:ind w:firstLine="708"/>
        <w:jc w:val="both"/>
        <w:rPr>
          <w:color w:val="333333"/>
          <w:sz w:val="28"/>
          <w:szCs w:val="28"/>
          <w:shd w:val="clear" w:color="auto" w:fill="FFFFFF"/>
        </w:rPr>
      </w:pPr>
      <w:r>
        <w:rPr>
          <w:color w:val="333333"/>
          <w:sz w:val="28"/>
          <w:szCs w:val="28"/>
          <w:shd w:val="clear" w:color="auto" w:fill="FFFFFF"/>
        </w:rPr>
        <w:t>Конкурентным преимуществом нашей компании</w:t>
      </w:r>
      <w:r w:rsidRPr="00D815D7">
        <w:rPr>
          <w:color w:val="333333"/>
          <w:sz w:val="28"/>
          <w:szCs w:val="28"/>
          <w:shd w:val="clear" w:color="auto" w:fill="FFFFFF"/>
        </w:rPr>
        <w:t xml:space="preserve"> являться широкий спектр услуг, включая услуги как физической, так и пультовой охраны. В </w:t>
      </w:r>
      <w:r>
        <w:rPr>
          <w:color w:val="333333"/>
          <w:sz w:val="28"/>
          <w:szCs w:val="28"/>
          <w:shd w:val="clear" w:color="auto" w:fill="FFFFFF"/>
        </w:rPr>
        <w:t>связи с этим компания предоставляет следующие виды охранных услуг:</w:t>
      </w:r>
    </w:p>
    <w:p w14:paraId="20F1A17C" w14:textId="77777777" w:rsidR="009803DF" w:rsidRDefault="009803DF" w:rsidP="009803DF">
      <w:pPr>
        <w:spacing w:after="0"/>
        <w:ind w:firstLine="708"/>
        <w:jc w:val="both"/>
        <w:rPr>
          <w:color w:val="333333"/>
          <w:sz w:val="28"/>
          <w:szCs w:val="28"/>
          <w:shd w:val="clear" w:color="auto" w:fill="FFFFFF"/>
        </w:rPr>
      </w:pPr>
    </w:p>
    <w:p w14:paraId="70CCD182" w14:textId="77777777" w:rsidR="009803DF" w:rsidRPr="004C4F1B" w:rsidRDefault="009803DF" w:rsidP="009803DF">
      <w:pPr>
        <w:pStyle w:val="ListParagraph"/>
        <w:numPr>
          <w:ilvl w:val="0"/>
          <w:numId w:val="15"/>
        </w:numPr>
        <w:jc w:val="both"/>
        <w:rPr>
          <w:b/>
          <w:sz w:val="28"/>
          <w:szCs w:val="28"/>
          <w:u w:val="single"/>
        </w:rPr>
      </w:pPr>
      <w:r w:rsidRPr="004C4F1B">
        <w:rPr>
          <w:rFonts w:eastAsia="Times New Roman"/>
          <w:b/>
          <w:i/>
          <w:iCs/>
          <w:color w:val="333333"/>
          <w:sz w:val="28"/>
          <w:szCs w:val="28"/>
          <w:u w:val="single"/>
          <w:lang w:eastAsia="ru-RU"/>
        </w:rPr>
        <w:t xml:space="preserve">Услуги физической охраны объектов  - </w:t>
      </w:r>
      <w:r w:rsidRPr="004C4F1B">
        <w:rPr>
          <w:rFonts w:eastAsia="Times New Roman"/>
          <w:iCs/>
          <w:color w:val="333333"/>
          <w:sz w:val="28"/>
          <w:szCs w:val="28"/>
          <w:lang w:eastAsia="ru-RU"/>
        </w:rPr>
        <w:t>комплекс мер, направленных на обеспечение безопасности функционирования объекта, сохранности его материального имущества, защиту жизни и здоровья его персонала. В задачу физической охраны входит контроль пропускного режима, досмотр автотранспорта, предотвращение краж и хищений, обход объекта и прилегающей территории, мониторинг системы видеонаблюдения, контроль действий посетителей и сотрудников предприятия, охрана материальных ценностей, находящихся в свободном доступе, принятие первичных мер по устранению технических аварий и возгораний, предотвращение несанкционированного доступа и повышение</w:t>
      </w:r>
      <w:r>
        <w:rPr>
          <w:rFonts w:eastAsia="Times New Roman"/>
          <w:iCs/>
          <w:color w:val="333333"/>
          <w:sz w:val="28"/>
          <w:szCs w:val="28"/>
          <w:lang w:eastAsia="ru-RU"/>
        </w:rPr>
        <w:t>,</w:t>
      </w:r>
      <w:r w:rsidRPr="004C4F1B">
        <w:rPr>
          <w:rFonts w:eastAsia="Times New Roman"/>
          <w:iCs/>
          <w:color w:val="333333"/>
          <w:sz w:val="28"/>
          <w:szCs w:val="28"/>
          <w:lang w:eastAsia="ru-RU"/>
        </w:rPr>
        <w:t xml:space="preserve"> и поддержание высокого статуса объекта/ предприятия</w:t>
      </w:r>
      <w:r>
        <w:rPr>
          <w:rFonts w:eastAsia="Times New Roman"/>
          <w:iCs/>
          <w:color w:val="333333"/>
          <w:sz w:val="28"/>
          <w:szCs w:val="28"/>
          <w:lang w:eastAsia="ru-RU"/>
        </w:rPr>
        <w:t>.</w:t>
      </w:r>
    </w:p>
    <w:p w14:paraId="7C8E62A8" w14:textId="77777777" w:rsidR="009803DF" w:rsidRPr="005D6122" w:rsidRDefault="009803DF" w:rsidP="009803DF">
      <w:pPr>
        <w:pStyle w:val="ListParagraph"/>
        <w:numPr>
          <w:ilvl w:val="0"/>
          <w:numId w:val="15"/>
        </w:numPr>
        <w:jc w:val="both"/>
        <w:rPr>
          <w:b/>
          <w:i/>
          <w:sz w:val="28"/>
          <w:szCs w:val="28"/>
          <w:u w:val="single"/>
        </w:rPr>
      </w:pPr>
      <w:r w:rsidRPr="007A1463">
        <w:rPr>
          <w:b/>
          <w:i/>
          <w:sz w:val="28"/>
          <w:szCs w:val="28"/>
          <w:u w:val="single"/>
        </w:rPr>
        <w:t xml:space="preserve">Услуги пультовой охраны </w:t>
      </w:r>
      <w:r>
        <w:rPr>
          <w:b/>
          <w:i/>
          <w:sz w:val="28"/>
          <w:szCs w:val="28"/>
          <w:u w:val="single"/>
        </w:rPr>
        <w:t>–</w:t>
      </w:r>
      <w:r w:rsidRPr="007A1463">
        <w:rPr>
          <w:b/>
          <w:i/>
          <w:sz w:val="28"/>
          <w:szCs w:val="28"/>
          <w:u w:val="single"/>
        </w:rPr>
        <w:t xml:space="preserve"> </w:t>
      </w:r>
      <w:r>
        <w:rPr>
          <w:sz w:val="28"/>
          <w:szCs w:val="28"/>
        </w:rPr>
        <w:t xml:space="preserve">это комплекс электронных систем, позволяющих обеспечивать безопасность объекта с помощью круглосуточной передачи данных, поступающих по защищенным каналам связи на пульт мониторингового центра. Современные системы охраны значительно уменьшают риски незаконного  проникновения на территорию, позволяют оперативно принять меры по расследованию </w:t>
      </w:r>
      <w:r>
        <w:rPr>
          <w:sz w:val="28"/>
          <w:szCs w:val="28"/>
        </w:rPr>
        <w:lastRenderedPageBreak/>
        <w:t>происшествия, если оно все же произошло. Если на объекте произошла чрезвычайная ситуация, система мгновенно оповещает об этом охрану. К тревожным ситуациям относят попытку взлома, незаконного проникновения, кражу имущества и подобные деяния.</w:t>
      </w:r>
    </w:p>
    <w:p w14:paraId="7D6BBFBD" w14:textId="77777777" w:rsidR="009803DF" w:rsidRPr="005D6122" w:rsidRDefault="009803DF" w:rsidP="009803DF">
      <w:pPr>
        <w:pStyle w:val="NormalWeb"/>
        <w:numPr>
          <w:ilvl w:val="0"/>
          <w:numId w:val="16"/>
        </w:numPr>
        <w:shd w:val="clear" w:color="auto" w:fill="FFFFFF"/>
        <w:rPr>
          <w:color w:val="000000"/>
          <w:sz w:val="28"/>
          <w:szCs w:val="28"/>
        </w:rPr>
      </w:pPr>
      <w:r w:rsidRPr="00DB4D81">
        <w:rPr>
          <w:b/>
          <w:i/>
          <w:sz w:val="28"/>
          <w:szCs w:val="28"/>
          <w:u w:val="single"/>
        </w:rPr>
        <w:t>Услуги по сопровождению грузов -</w:t>
      </w:r>
      <w:r w:rsidRPr="00DB4D81">
        <w:rPr>
          <w:sz w:val="28"/>
          <w:szCs w:val="28"/>
        </w:rPr>
        <w:t xml:space="preserve"> </w:t>
      </w:r>
      <w:r w:rsidRPr="00DB4D81">
        <w:rPr>
          <w:color w:val="202124"/>
          <w:sz w:val="28"/>
          <w:szCs w:val="28"/>
          <w:shd w:val="clear" w:color="auto" w:fill="FFFFFF"/>
        </w:rPr>
        <w:t>под сопровождением грузовых перевозок понимают не только </w:t>
      </w:r>
      <w:r w:rsidRPr="00DB4D81">
        <w:rPr>
          <w:bCs/>
          <w:color w:val="202124"/>
          <w:sz w:val="28"/>
          <w:szCs w:val="28"/>
          <w:shd w:val="clear" w:color="auto" w:fill="FFFFFF"/>
        </w:rPr>
        <w:t>непосредственное присутствие охраны на всем пути транспортировки, но и целый комплекс предварительной подготовки и превентивных мер безопасности</w:t>
      </w:r>
      <w:r w:rsidRPr="00DB4D81">
        <w:rPr>
          <w:color w:val="202124"/>
          <w:sz w:val="28"/>
          <w:szCs w:val="28"/>
          <w:shd w:val="clear" w:color="auto" w:fill="FFFFFF"/>
        </w:rPr>
        <w:t xml:space="preserve">. </w:t>
      </w:r>
      <w:r w:rsidRPr="00DB4D81">
        <w:rPr>
          <w:color w:val="000000"/>
          <w:sz w:val="28"/>
          <w:szCs w:val="28"/>
        </w:rPr>
        <w:t xml:space="preserve">В услуги по сопровождению грузов входит </w:t>
      </w:r>
      <w:r w:rsidRPr="005D6122">
        <w:rPr>
          <w:color w:val="000000"/>
          <w:sz w:val="28"/>
          <w:szCs w:val="28"/>
        </w:rPr>
        <w:t xml:space="preserve">подготовительный этап – оптимальный выбор транспорта для перевозки, правильная загрузка с соблюдением мер безопасности, оборудование </w:t>
      </w:r>
      <w:r w:rsidRPr="00DB4D81">
        <w:rPr>
          <w:color w:val="000000"/>
          <w:sz w:val="28"/>
          <w:szCs w:val="28"/>
        </w:rPr>
        <w:t xml:space="preserve">транспорта аппаратурой слежения, </w:t>
      </w:r>
      <w:r w:rsidRPr="005D6122">
        <w:rPr>
          <w:color w:val="000000"/>
          <w:sz w:val="28"/>
          <w:szCs w:val="28"/>
        </w:rPr>
        <w:t>разработка оптимального и максимально безопасного маршрута к пункту назначения с учетом особенностей ме</w:t>
      </w:r>
      <w:r w:rsidRPr="00DB4D81">
        <w:rPr>
          <w:color w:val="000000"/>
          <w:sz w:val="28"/>
          <w:szCs w:val="28"/>
        </w:rPr>
        <w:t xml:space="preserve">стности и других важных нюансов, </w:t>
      </w:r>
      <w:r w:rsidRPr="005D6122">
        <w:rPr>
          <w:color w:val="000000"/>
          <w:sz w:val="28"/>
          <w:szCs w:val="28"/>
        </w:rPr>
        <w:t>предварительная разведка террито</w:t>
      </w:r>
      <w:r w:rsidRPr="00DB4D81">
        <w:rPr>
          <w:color w:val="000000"/>
          <w:sz w:val="28"/>
          <w:szCs w:val="28"/>
        </w:rPr>
        <w:t xml:space="preserve">рии на наличие опасных факторов, </w:t>
      </w:r>
      <w:r w:rsidRPr="005D6122">
        <w:rPr>
          <w:color w:val="000000"/>
          <w:sz w:val="28"/>
          <w:szCs w:val="28"/>
        </w:rPr>
        <w:t>организация безопасных методов пол</w:t>
      </w:r>
      <w:r w:rsidRPr="00DB4D81">
        <w:rPr>
          <w:color w:val="000000"/>
          <w:sz w:val="28"/>
          <w:szCs w:val="28"/>
        </w:rPr>
        <w:t xml:space="preserve">учения, отправки и выдачи груза, </w:t>
      </w:r>
      <w:r w:rsidRPr="005D6122">
        <w:rPr>
          <w:color w:val="000000"/>
          <w:sz w:val="28"/>
          <w:szCs w:val="28"/>
        </w:rPr>
        <w:t>составление расписания остановок для отдыха, дозаправки с отметками медицинских</w:t>
      </w:r>
      <w:r w:rsidRPr="00DB4D81">
        <w:rPr>
          <w:color w:val="000000"/>
          <w:sz w:val="28"/>
          <w:szCs w:val="28"/>
        </w:rPr>
        <w:t xml:space="preserve">, контрольно-пропускных пунктов, </w:t>
      </w:r>
      <w:r w:rsidRPr="005D6122">
        <w:rPr>
          <w:color w:val="000000"/>
          <w:sz w:val="28"/>
          <w:szCs w:val="28"/>
        </w:rPr>
        <w:t>точны</w:t>
      </w:r>
      <w:r w:rsidRPr="00DB4D81">
        <w:rPr>
          <w:color w:val="000000"/>
          <w:sz w:val="28"/>
          <w:szCs w:val="28"/>
        </w:rPr>
        <w:t xml:space="preserve">й расчет времени прибытия груза, </w:t>
      </w:r>
      <w:r w:rsidRPr="005D6122">
        <w:rPr>
          <w:color w:val="000000"/>
          <w:sz w:val="28"/>
          <w:szCs w:val="28"/>
        </w:rPr>
        <w:t>физическое сопровождения груза специальными агентами службы.</w:t>
      </w:r>
    </w:p>
    <w:p w14:paraId="29A7A77A" w14:textId="77777777" w:rsidR="009803DF" w:rsidRPr="005D6122" w:rsidRDefault="009803DF" w:rsidP="009803DF">
      <w:pPr>
        <w:shd w:val="clear" w:color="auto" w:fill="FFFFFF"/>
        <w:spacing w:before="100" w:beforeAutospacing="1" w:after="100" w:afterAutospacing="1" w:line="240" w:lineRule="auto"/>
        <w:ind w:firstLine="360"/>
        <w:rPr>
          <w:rFonts w:eastAsia="Times New Roman"/>
          <w:color w:val="000000"/>
          <w:sz w:val="28"/>
          <w:szCs w:val="28"/>
          <w:lang w:eastAsia="ru-RU"/>
        </w:rPr>
      </w:pPr>
      <w:r w:rsidRPr="005D6122">
        <w:rPr>
          <w:rFonts w:eastAsia="Times New Roman"/>
          <w:color w:val="000000"/>
          <w:sz w:val="28"/>
          <w:szCs w:val="28"/>
          <w:lang w:eastAsia="ru-RU"/>
        </w:rPr>
        <w:t>Правильная организация пе</w:t>
      </w:r>
      <w:r>
        <w:rPr>
          <w:rFonts w:eastAsia="Times New Roman"/>
          <w:color w:val="000000"/>
          <w:sz w:val="28"/>
          <w:szCs w:val="28"/>
          <w:lang w:eastAsia="ru-RU"/>
        </w:rPr>
        <w:t>ревозки ценных грузов</w:t>
      </w:r>
      <w:r w:rsidRPr="005D6122">
        <w:rPr>
          <w:rFonts w:eastAsia="Times New Roman"/>
          <w:color w:val="000000"/>
          <w:sz w:val="28"/>
          <w:szCs w:val="28"/>
          <w:lang w:eastAsia="ru-RU"/>
        </w:rPr>
        <w:t xml:space="preserve"> при наличии охранного комплекса, гарантирует заказчику 100% целостность и сохранность груза</w:t>
      </w:r>
      <w:r>
        <w:rPr>
          <w:rFonts w:eastAsia="Times New Roman"/>
          <w:color w:val="000000"/>
          <w:sz w:val="28"/>
          <w:szCs w:val="28"/>
          <w:lang w:eastAsia="ru-RU"/>
        </w:rPr>
        <w:t>.</w:t>
      </w:r>
    </w:p>
    <w:p w14:paraId="1FD0C9DD" w14:textId="77777777" w:rsidR="009803DF" w:rsidRDefault="009803DF" w:rsidP="009803DF">
      <w:pPr>
        <w:spacing w:after="0"/>
        <w:ind w:firstLine="708"/>
        <w:jc w:val="both"/>
        <w:rPr>
          <w:color w:val="333333"/>
          <w:sz w:val="28"/>
          <w:szCs w:val="28"/>
          <w:shd w:val="clear" w:color="auto" w:fill="FFFFFF"/>
        </w:rPr>
      </w:pPr>
    </w:p>
    <w:p w14:paraId="27DCF542" w14:textId="77777777" w:rsidR="009803DF" w:rsidRDefault="009803DF" w:rsidP="009803DF">
      <w:pPr>
        <w:ind w:firstLine="708"/>
        <w:jc w:val="both"/>
        <w:rPr>
          <w:sz w:val="28"/>
          <w:szCs w:val="28"/>
        </w:rPr>
      </w:pPr>
      <w:r>
        <w:rPr>
          <w:sz w:val="28"/>
          <w:szCs w:val="28"/>
        </w:rPr>
        <w:t xml:space="preserve">Мы адаптируем наши услуги под индивидуальные потребности каждого Заказчика. Обеспечиваем надежное сотрудничество на основе заключения официальных договоров  с гибким и лояльным ценообразованием. </w:t>
      </w:r>
    </w:p>
    <w:p w14:paraId="62B9B3E0" w14:textId="77777777" w:rsidR="009803DF" w:rsidRPr="002231C4" w:rsidRDefault="009803DF" w:rsidP="009803DF">
      <w:pPr>
        <w:ind w:firstLine="708"/>
        <w:jc w:val="center"/>
        <w:rPr>
          <w:sz w:val="28"/>
          <w:szCs w:val="28"/>
        </w:rPr>
      </w:pPr>
    </w:p>
    <w:tbl>
      <w:tblPr>
        <w:tblpPr w:leftFromText="180" w:rightFromText="180" w:vertAnchor="text" w:horzAnchor="margin" w:tblpXSpec="center" w:tblpY="67"/>
        <w:tblW w:w="1043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75"/>
        <w:gridCol w:w="3649"/>
        <w:gridCol w:w="4388"/>
        <w:gridCol w:w="1896"/>
        <w:gridCol w:w="26"/>
      </w:tblGrid>
      <w:tr w:rsidR="009803DF" w:rsidRPr="00C855D0" w14:paraId="242EF028"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9367C7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b/>
                <w:bCs/>
                <w:color w:val="333333"/>
                <w:sz w:val="21"/>
                <w:szCs w:val="21"/>
                <w:lang w:eastAsia="ru-RU"/>
              </w:rPr>
              <w:t>№</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A5247F0"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b/>
                <w:bCs/>
                <w:color w:val="333333"/>
                <w:sz w:val="21"/>
                <w:szCs w:val="21"/>
                <w:lang w:eastAsia="ru-RU"/>
              </w:rPr>
              <w:t>Наименование</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19E801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b/>
                <w:bCs/>
                <w:color w:val="333333"/>
                <w:sz w:val="21"/>
                <w:szCs w:val="21"/>
                <w:lang w:eastAsia="ru-RU"/>
              </w:rPr>
              <w:t>Описание</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8A45A7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b/>
                <w:bCs/>
                <w:color w:val="333333"/>
                <w:sz w:val="21"/>
                <w:szCs w:val="21"/>
                <w:lang w:eastAsia="ru-RU"/>
              </w:rPr>
              <w:t>Стоимость</w:t>
            </w:r>
          </w:p>
        </w:tc>
      </w:tr>
      <w:tr w:rsidR="009803DF" w:rsidRPr="00C855D0" w14:paraId="579EB4C7"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BFE41B" w14:textId="77777777" w:rsidR="009803DF" w:rsidRPr="00C855D0" w:rsidRDefault="009803DF" w:rsidP="00212958">
            <w:pPr>
              <w:spacing w:after="0" w:line="240" w:lineRule="auto"/>
              <w:rPr>
                <w:rFonts w:ascii="Arial" w:eastAsia="Times New Roman" w:hAnsi="Arial" w:cs="Arial"/>
                <w:b/>
                <w:color w:val="333333"/>
                <w:sz w:val="21"/>
                <w:szCs w:val="21"/>
                <w:lang w:eastAsia="ru-RU"/>
              </w:rPr>
            </w:pPr>
            <w:r w:rsidRPr="00C855D0">
              <w:rPr>
                <w:rFonts w:ascii="Arial" w:eastAsia="Times New Roman" w:hAnsi="Arial" w:cs="Arial"/>
                <w:b/>
                <w:i/>
                <w:iCs/>
                <w:color w:val="333333"/>
                <w:sz w:val="21"/>
                <w:szCs w:val="21"/>
                <w:lang w:eastAsia="ru-RU"/>
              </w:rPr>
              <w:t>Услуги физической охраны объектов</w:t>
            </w:r>
          </w:p>
        </w:tc>
      </w:tr>
      <w:tr w:rsidR="009803DF" w:rsidRPr="00C855D0" w14:paraId="7E80BEC4"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E8A0F61"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1</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17CFB5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Невооруженная охрана дневная</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2C22EAB"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Дневная охрана без оружия (минимальный заказ – 12 часов)</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E84FA3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договорная</w:t>
            </w:r>
          </w:p>
        </w:tc>
      </w:tr>
      <w:tr w:rsidR="009803DF" w:rsidRPr="00C855D0" w14:paraId="5DAAFF02"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23566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2</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B73264"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Невооруженная охрана ночная</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15194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Ночная охрана без оружия (минимальный заказ – 12 часов)</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7737F8"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договорная</w:t>
            </w:r>
          </w:p>
        </w:tc>
      </w:tr>
      <w:tr w:rsidR="009803DF" w:rsidRPr="00C855D0" w14:paraId="65BC9F0B"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405C85F"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3</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CE4936A"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Охрана вахтовым методом</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7F83E79"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Охрана вахтовым методом</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9817044"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договорная</w:t>
            </w:r>
          </w:p>
        </w:tc>
      </w:tr>
      <w:tr w:rsidR="009803DF" w:rsidRPr="00C855D0" w14:paraId="70F2D106"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2E47A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lastRenderedPageBreak/>
              <w:t>4</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7ED523"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Обеспечение внутри</w:t>
            </w:r>
            <w:r>
              <w:rPr>
                <w:rFonts w:ascii="Arial" w:eastAsia="Times New Roman" w:hAnsi="Arial" w:cs="Arial"/>
                <w:color w:val="333333"/>
                <w:sz w:val="21"/>
                <w:szCs w:val="21"/>
                <w:lang w:eastAsia="ru-RU"/>
              </w:rPr>
              <w:t xml:space="preserve"> объектн</w:t>
            </w:r>
            <w:r w:rsidRPr="00C855D0">
              <w:rPr>
                <w:rFonts w:ascii="Arial" w:eastAsia="Times New Roman" w:hAnsi="Arial" w:cs="Arial"/>
                <w:color w:val="333333"/>
                <w:sz w:val="21"/>
                <w:szCs w:val="21"/>
                <w:lang w:eastAsia="ru-RU"/>
              </w:rPr>
              <w:t>ого и пропускного режимов</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C37DE6"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Обеспечение внутри</w:t>
            </w:r>
            <w:r>
              <w:rPr>
                <w:rFonts w:ascii="Arial" w:eastAsia="Times New Roman" w:hAnsi="Arial" w:cs="Arial"/>
                <w:color w:val="333333"/>
                <w:sz w:val="21"/>
                <w:szCs w:val="21"/>
                <w:lang w:eastAsia="ru-RU"/>
              </w:rPr>
              <w:t xml:space="preserve"> объектн</w:t>
            </w:r>
            <w:r w:rsidRPr="00C855D0">
              <w:rPr>
                <w:rFonts w:ascii="Arial" w:eastAsia="Times New Roman" w:hAnsi="Arial" w:cs="Arial"/>
                <w:color w:val="333333"/>
                <w:sz w:val="21"/>
                <w:szCs w:val="21"/>
                <w:lang w:eastAsia="ru-RU"/>
              </w:rPr>
              <w:t>ого и пропускного режимов</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C1C6C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договорная</w:t>
            </w:r>
          </w:p>
        </w:tc>
      </w:tr>
      <w:tr w:rsidR="009803DF" w:rsidRPr="00C855D0" w14:paraId="5D03792D"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E49B723" w14:textId="77777777" w:rsidR="009803DF" w:rsidRPr="00C855D0" w:rsidRDefault="009803DF" w:rsidP="00212958">
            <w:pPr>
              <w:spacing w:after="0" w:line="240" w:lineRule="auto"/>
              <w:rPr>
                <w:rFonts w:ascii="Arial" w:eastAsia="Times New Roman" w:hAnsi="Arial" w:cs="Arial"/>
                <w:b/>
                <w:color w:val="333333"/>
                <w:sz w:val="21"/>
                <w:szCs w:val="21"/>
                <w:lang w:eastAsia="ru-RU"/>
              </w:rPr>
            </w:pPr>
            <w:r w:rsidRPr="00C855D0">
              <w:rPr>
                <w:rFonts w:ascii="Arial" w:eastAsia="Times New Roman" w:hAnsi="Arial" w:cs="Arial"/>
                <w:b/>
                <w:i/>
                <w:iCs/>
                <w:color w:val="333333"/>
                <w:sz w:val="21"/>
                <w:szCs w:val="21"/>
                <w:lang w:eastAsia="ru-RU"/>
              </w:rPr>
              <w:t>Услуги по сопровождению грузов</w:t>
            </w:r>
          </w:p>
        </w:tc>
      </w:tr>
      <w:tr w:rsidR="009803DF" w:rsidRPr="00C855D0" w14:paraId="65EFD865" w14:textId="77777777" w:rsidTr="00212958">
        <w:trPr>
          <w:gridAfter w:val="1"/>
          <w:wAfter w:w="26" w:type="dxa"/>
          <w:trHeight w:val="37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4CADC7"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5</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B3A3DA"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Сопровождение грузов</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A1C600"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Сопровождение грузов охранником</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35C5BD"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договорная</w:t>
            </w:r>
          </w:p>
        </w:tc>
      </w:tr>
      <w:tr w:rsidR="009803DF" w:rsidRPr="00C855D0" w14:paraId="2D21E6A8" w14:textId="77777777" w:rsidTr="00212958">
        <w:trPr>
          <w:gridAfter w:val="1"/>
          <w:wAfter w:w="26" w:type="dxa"/>
          <w:trHeight w:val="35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D4D9AE5"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6</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53C14D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Машина сопровождения</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CF93BAD"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Машина сопровождения (2 охранника)</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0732A13"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 xml:space="preserve">договорная </w:t>
            </w:r>
          </w:p>
        </w:tc>
      </w:tr>
      <w:tr w:rsidR="009803DF" w:rsidRPr="00C855D0" w14:paraId="2B3A389C" w14:textId="77777777" w:rsidTr="00212958">
        <w:trPr>
          <w:trHeight w:val="357"/>
        </w:trPr>
        <w:tc>
          <w:tcPr>
            <w:tcW w:w="10434" w:type="dxa"/>
            <w:gridSpan w:val="5"/>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9A8703" w14:textId="77777777" w:rsidR="009803DF" w:rsidRPr="00C855D0" w:rsidRDefault="009803DF" w:rsidP="00212958">
            <w:pPr>
              <w:spacing w:after="0" w:line="240" w:lineRule="auto"/>
              <w:rPr>
                <w:rFonts w:ascii="Arial" w:eastAsia="Times New Roman" w:hAnsi="Arial" w:cs="Arial"/>
                <w:b/>
                <w:color w:val="333333"/>
                <w:sz w:val="21"/>
                <w:szCs w:val="21"/>
                <w:lang w:eastAsia="ru-RU"/>
              </w:rPr>
            </w:pPr>
            <w:r w:rsidRPr="00C855D0">
              <w:rPr>
                <w:rFonts w:ascii="Arial" w:eastAsia="Times New Roman" w:hAnsi="Arial" w:cs="Arial"/>
                <w:b/>
                <w:i/>
                <w:iCs/>
                <w:color w:val="333333"/>
                <w:sz w:val="21"/>
                <w:szCs w:val="21"/>
                <w:lang w:eastAsia="ru-RU"/>
              </w:rPr>
              <w:t>Услуги пультовой охраны</w:t>
            </w:r>
          </w:p>
        </w:tc>
      </w:tr>
      <w:tr w:rsidR="009803DF" w:rsidRPr="00C855D0" w14:paraId="24034F58" w14:textId="77777777" w:rsidTr="00212958">
        <w:trPr>
          <w:gridAfter w:val="1"/>
          <w:wAfter w:w="26" w:type="dxa"/>
          <w:trHeight w:val="71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39A8D30"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7</w:t>
            </w:r>
          </w:p>
        </w:tc>
        <w:tc>
          <w:tcPr>
            <w:tcW w:w="3649"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B276673"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Монтаж системы объектовой охраны</w:t>
            </w:r>
          </w:p>
        </w:tc>
        <w:tc>
          <w:tcPr>
            <w:tcW w:w="438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191EE9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Монтаж системы объектовой охраны малой, средней, большой емкости</w:t>
            </w:r>
          </w:p>
        </w:tc>
        <w:tc>
          <w:tcPr>
            <w:tcW w:w="189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67A11A2"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договорная</w:t>
            </w:r>
          </w:p>
        </w:tc>
      </w:tr>
      <w:tr w:rsidR="009803DF" w:rsidRPr="00C855D0" w14:paraId="0FB43524" w14:textId="77777777" w:rsidTr="00212958">
        <w:trPr>
          <w:gridAfter w:val="1"/>
          <w:wAfter w:w="26" w:type="dxa"/>
          <w:trHeight w:val="109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079998"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8</w:t>
            </w:r>
          </w:p>
        </w:tc>
        <w:tc>
          <w:tcPr>
            <w:tcW w:w="364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9C1FA7"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Обслуживание системы объектовой охраны</w:t>
            </w:r>
          </w:p>
        </w:tc>
        <w:tc>
          <w:tcPr>
            <w:tcW w:w="438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7735CB"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Техническое обслуживание систем объектовой охраны малой, средней, большой емкости</w:t>
            </w:r>
          </w:p>
        </w:tc>
        <w:tc>
          <w:tcPr>
            <w:tcW w:w="189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57646C" w14:textId="77777777" w:rsidR="009803DF" w:rsidRPr="00C855D0" w:rsidRDefault="009803DF" w:rsidP="00212958">
            <w:pPr>
              <w:spacing w:after="0" w:line="240" w:lineRule="auto"/>
              <w:rPr>
                <w:rFonts w:ascii="Arial" w:eastAsia="Times New Roman" w:hAnsi="Arial" w:cs="Arial"/>
                <w:color w:val="333333"/>
                <w:sz w:val="21"/>
                <w:szCs w:val="21"/>
                <w:lang w:eastAsia="ru-RU"/>
              </w:rPr>
            </w:pPr>
            <w:r w:rsidRPr="00C855D0">
              <w:rPr>
                <w:rFonts w:ascii="Arial" w:eastAsia="Times New Roman" w:hAnsi="Arial" w:cs="Arial"/>
                <w:color w:val="333333"/>
                <w:sz w:val="21"/>
                <w:szCs w:val="21"/>
                <w:lang w:eastAsia="ru-RU"/>
              </w:rPr>
              <w:t>договорная</w:t>
            </w:r>
          </w:p>
        </w:tc>
      </w:tr>
    </w:tbl>
    <w:p w14:paraId="0F675882" w14:textId="77777777" w:rsidR="009803DF" w:rsidRDefault="009803DF" w:rsidP="009803DF">
      <w:pPr>
        <w:kinsoku w:val="0"/>
        <w:overflowPunct w:val="0"/>
        <w:autoSpaceDE w:val="0"/>
        <w:autoSpaceDN w:val="0"/>
        <w:adjustRightInd w:val="0"/>
        <w:spacing w:after="0" w:line="276" w:lineRule="exact"/>
        <w:jc w:val="both"/>
        <w:rPr>
          <w:rFonts w:eastAsia="Times New Roman"/>
          <w:sz w:val="28"/>
          <w:szCs w:val="28"/>
          <w:lang w:eastAsia="ru-RU"/>
        </w:rPr>
      </w:pPr>
    </w:p>
    <w:p w14:paraId="0ABB3012" w14:textId="77777777" w:rsidR="009803DF" w:rsidRDefault="009803DF" w:rsidP="009803DF">
      <w:pPr>
        <w:kinsoku w:val="0"/>
        <w:overflowPunct w:val="0"/>
        <w:autoSpaceDE w:val="0"/>
        <w:autoSpaceDN w:val="0"/>
        <w:adjustRightInd w:val="0"/>
        <w:spacing w:after="0" w:line="276" w:lineRule="exact"/>
        <w:ind w:firstLine="708"/>
        <w:jc w:val="both"/>
        <w:rPr>
          <w:color w:val="4F4B52"/>
          <w:sz w:val="28"/>
          <w:szCs w:val="28"/>
          <w:lang w:eastAsia="ru-RU"/>
        </w:rPr>
      </w:pPr>
      <w:r>
        <w:rPr>
          <w:color w:val="4F4B52"/>
          <w:sz w:val="28"/>
          <w:szCs w:val="28"/>
          <w:lang w:eastAsia="ru-RU"/>
        </w:rPr>
        <w:t>Наша основная задача предоставлять безупречные услуги охраны, которые превосходят ожидания и потребности наших клиентов, в основе которых лежат честность и профессионализм. Наша работа направлена на разработку уникальных решений для безопасности наших клиентов, которые соответствует реалиям сегодняшнего дня.</w:t>
      </w:r>
    </w:p>
    <w:p w14:paraId="4A2FE8E5" w14:textId="77777777" w:rsidR="009803DF" w:rsidRDefault="009803DF" w:rsidP="009803DF">
      <w:pPr>
        <w:kinsoku w:val="0"/>
        <w:overflowPunct w:val="0"/>
        <w:autoSpaceDE w:val="0"/>
        <w:autoSpaceDN w:val="0"/>
        <w:adjustRightInd w:val="0"/>
        <w:spacing w:after="0" w:line="276" w:lineRule="exact"/>
        <w:ind w:firstLine="708"/>
        <w:jc w:val="both"/>
        <w:rPr>
          <w:color w:val="4F4B52"/>
          <w:sz w:val="28"/>
          <w:szCs w:val="28"/>
          <w:lang w:eastAsia="ru-RU"/>
        </w:rPr>
      </w:pPr>
    </w:p>
    <w:p w14:paraId="2B068889" w14:textId="77777777" w:rsidR="009803DF" w:rsidRPr="00420E3C" w:rsidRDefault="009803DF" w:rsidP="009803DF">
      <w:pPr>
        <w:kinsoku w:val="0"/>
        <w:overflowPunct w:val="0"/>
        <w:autoSpaceDE w:val="0"/>
        <w:autoSpaceDN w:val="0"/>
        <w:adjustRightInd w:val="0"/>
        <w:spacing w:after="0" w:line="276" w:lineRule="exact"/>
        <w:ind w:firstLine="720"/>
        <w:jc w:val="both"/>
        <w:rPr>
          <w:color w:val="000000"/>
          <w:sz w:val="28"/>
          <w:szCs w:val="28"/>
          <w:lang w:eastAsia="ru-RU"/>
        </w:rPr>
      </w:pPr>
    </w:p>
    <w:p w14:paraId="34B0C676" w14:textId="77777777" w:rsidR="009803DF" w:rsidRDefault="009803DF" w:rsidP="009803DF">
      <w:pPr>
        <w:jc w:val="center"/>
        <w:rPr>
          <w:b/>
          <w:sz w:val="32"/>
          <w:szCs w:val="32"/>
          <w:u w:val="single"/>
        </w:rPr>
      </w:pPr>
      <w:r>
        <w:rPr>
          <w:b/>
          <w:sz w:val="32"/>
          <w:szCs w:val="32"/>
          <w:u w:val="single"/>
        </w:rPr>
        <w:t>Как мы работаем</w:t>
      </w:r>
    </w:p>
    <w:p w14:paraId="7CBA7CC6" w14:textId="77777777" w:rsidR="009803DF" w:rsidRDefault="009803DF" w:rsidP="009803DF">
      <w:pPr>
        <w:rPr>
          <w:sz w:val="28"/>
          <w:szCs w:val="28"/>
        </w:rPr>
      </w:pPr>
      <w:r>
        <w:rPr>
          <w:b/>
          <w:noProof/>
          <w:sz w:val="32"/>
          <w:szCs w:val="32"/>
          <w:u w:val="single"/>
          <w:lang w:eastAsia="ru-RU"/>
        </w:rPr>
        <w:drawing>
          <wp:inline distT="0" distB="0" distL="0" distR="0" wp14:anchorId="5F88EB34" wp14:editId="22B423CD">
            <wp:extent cx="5581650" cy="3333750"/>
            <wp:effectExtent l="0" t="0" r="0" b="0"/>
            <wp:docPr id="11"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951A4F4" w14:textId="77777777" w:rsidR="009803DF" w:rsidRDefault="009803DF" w:rsidP="009803DF">
      <w:pPr>
        <w:pStyle w:val="ListParagraph"/>
        <w:numPr>
          <w:ilvl w:val="0"/>
          <w:numId w:val="11"/>
        </w:numPr>
        <w:rPr>
          <w:sz w:val="32"/>
          <w:szCs w:val="32"/>
        </w:rPr>
      </w:pPr>
      <w:r>
        <w:rPr>
          <w:sz w:val="32"/>
          <w:szCs w:val="32"/>
        </w:rPr>
        <w:lastRenderedPageBreak/>
        <w:t>Заключение двухсторонних контрактов на основе взаимных договоренностей</w:t>
      </w:r>
    </w:p>
    <w:p w14:paraId="6C31E334" w14:textId="77777777" w:rsidR="009803DF" w:rsidRDefault="009803DF" w:rsidP="009803DF">
      <w:pPr>
        <w:pStyle w:val="ListParagraph"/>
        <w:numPr>
          <w:ilvl w:val="0"/>
          <w:numId w:val="11"/>
        </w:numPr>
        <w:rPr>
          <w:sz w:val="32"/>
          <w:szCs w:val="32"/>
        </w:rPr>
      </w:pPr>
      <w:r>
        <w:rPr>
          <w:sz w:val="32"/>
          <w:szCs w:val="32"/>
        </w:rPr>
        <w:t>Защита объекта зависит от степени его уязвимости, расположения, площади и прочих характеристик</w:t>
      </w:r>
    </w:p>
    <w:p w14:paraId="50E6356E" w14:textId="77777777" w:rsidR="009803DF" w:rsidRDefault="009803DF" w:rsidP="009803DF">
      <w:pPr>
        <w:pStyle w:val="ListParagraph"/>
        <w:numPr>
          <w:ilvl w:val="0"/>
          <w:numId w:val="11"/>
        </w:numPr>
        <w:rPr>
          <w:sz w:val="32"/>
          <w:szCs w:val="32"/>
        </w:rPr>
      </w:pPr>
      <w:r>
        <w:rPr>
          <w:sz w:val="32"/>
          <w:szCs w:val="32"/>
        </w:rPr>
        <w:t>Проведение тщательной проверки и анализа объекта для предоставления индивидуального комплекса мер по безопасности объекта</w:t>
      </w:r>
    </w:p>
    <w:p w14:paraId="2A9C9A66" w14:textId="77777777" w:rsidR="009803DF" w:rsidRDefault="009803DF" w:rsidP="009803DF">
      <w:pPr>
        <w:pStyle w:val="ListParagraph"/>
        <w:numPr>
          <w:ilvl w:val="0"/>
          <w:numId w:val="11"/>
        </w:numPr>
        <w:rPr>
          <w:sz w:val="32"/>
          <w:szCs w:val="32"/>
        </w:rPr>
      </w:pPr>
      <w:r>
        <w:rPr>
          <w:sz w:val="32"/>
          <w:szCs w:val="32"/>
        </w:rPr>
        <w:t>После согласования с Заказчиком происходит монтаж необходимого оборудования</w:t>
      </w:r>
    </w:p>
    <w:p w14:paraId="54DC01F0" w14:textId="77777777" w:rsidR="009803DF" w:rsidRDefault="009803DF" w:rsidP="009803DF">
      <w:pPr>
        <w:pStyle w:val="ListParagraph"/>
        <w:numPr>
          <w:ilvl w:val="0"/>
          <w:numId w:val="11"/>
        </w:numPr>
        <w:rPr>
          <w:sz w:val="32"/>
          <w:szCs w:val="32"/>
        </w:rPr>
      </w:pPr>
      <w:r>
        <w:rPr>
          <w:sz w:val="32"/>
          <w:szCs w:val="32"/>
        </w:rPr>
        <w:t>Гарантирование высокого качества предоставляемых услуг и оперативное реагирование и четкость действий сотрудников даже в самой нестандартной ситуации</w:t>
      </w:r>
    </w:p>
    <w:p w14:paraId="17432796" w14:textId="77777777" w:rsidR="009803DF" w:rsidRDefault="009803DF" w:rsidP="009803DF">
      <w:pPr>
        <w:ind w:left="360"/>
        <w:jc w:val="both"/>
        <w:rPr>
          <w:sz w:val="28"/>
          <w:szCs w:val="28"/>
        </w:rPr>
      </w:pPr>
    </w:p>
    <w:p w14:paraId="06525F57" w14:textId="77777777" w:rsidR="009803DF" w:rsidRDefault="009803DF" w:rsidP="009803DF">
      <w:pPr>
        <w:ind w:left="360" w:firstLine="348"/>
        <w:jc w:val="both"/>
        <w:rPr>
          <w:sz w:val="28"/>
          <w:szCs w:val="28"/>
        </w:rPr>
      </w:pPr>
      <w:r w:rsidRPr="00902FDF">
        <w:rPr>
          <w:sz w:val="28"/>
          <w:szCs w:val="28"/>
        </w:rPr>
        <w:t>С июля 2016 года до июля 2022 года наше предприятие оказывало охранные услуги южнокорейской компании «HYUNDAI ENGINEERING Co. LTD» по проекту TACE - строительство завода по производству полиэтилена и полипропилена с установкой крекинга этана, на территории поселка Киянлы, Туркменбашинского этрапа  и проекту TORE – проектирование, закупка и строительство установок вакуумной перегонки мазута, алкилирование легких олефинов, смешивание бензинов, расположенных на территории Туркменбашинского КНПЗ, вахтового городка в г. Туркменбаши Балканского велаята Туркменистана.</w:t>
      </w:r>
      <w:r>
        <w:rPr>
          <w:sz w:val="28"/>
          <w:szCs w:val="28"/>
        </w:rPr>
        <w:t xml:space="preserve"> </w:t>
      </w:r>
    </w:p>
    <w:p w14:paraId="212048C6" w14:textId="77777777" w:rsidR="009803DF" w:rsidRPr="00902FDF" w:rsidRDefault="009803DF" w:rsidP="009803DF">
      <w:pPr>
        <w:ind w:left="360" w:firstLine="348"/>
        <w:jc w:val="both"/>
        <w:rPr>
          <w:b/>
          <w:sz w:val="28"/>
          <w:szCs w:val="28"/>
        </w:rPr>
      </w:pPr>
      <w:r w:rsidRPr="00902FDF">
        <w:rPr>
          <w:b/>
          <w:sz w:val="28"/>
          <w:szCs w:val="28"/>
        </w:rPr>
        <w:t>(Рекомендательные и Благодарственное письмо)</w:t>
      </w:r>
    </w:p>
    <w:p w14:paraId="6E94A84C" w14:textId="77777777" w:rsidR="009803DF" w:rsidRPr="009028D1" w:rsidRDefault="009803DF" w:rsidP="009803DF">
      <w:pPr>
        <w:rPr>
          <w:b/>
          <w:sz w:val="32"/>
          <w:szCs w:val="32"/>
          <w:u w:val="single"/>
        </w:rPr>
      </w:pPr>
      <w:r w:rsidRPr="009028D1">
        <w:rPr>
          <w:b/>
          <w:sz w:val="32"/>
          <w:szCs w:val="32"/>
          <w:u w:val="single"/>
        </w:rPr>
        <w:t>НАШ УСПЕХ – ВАША БЕЗОПАСНОСТЬ</w:t>
      </w:r>
    </w:p>
    <w:p w14:paraId="580959AE" w14:textId="77777777" w:rsidR="009803DF" w:rsidRDefault="009803DF" w:rsidP="009803DF">
      <w:pPr>
        <w:pStyle w:val="Footer"/>
        <w:jc w:val="both"/>
        <w:rPr>
          <w:rFonts w:ascii="Times New Roman" w:hAnsi="Times New Roman"/>
          <w:sz w:val="28"/>
          <w:szCs w:val="28"/>
          <w:lang w:val="ru-RU"/>
        </w:rPr>
      </w:pPr>
    </w:p>
    <w:p w14:paraId="79C23B9A" w14:textId="77777777" w:rsidR="009803DF" w:rsidRDefault="009803DF" w:rsidP="009803DF">
      <w:pPr>
        <w:pStyle w:val="ListParagraph"/>
        <w:jc w:val="both"/>
        <w:rPr>
          <w:b/>
          <w:i/>
          <w:sz w:val="28"/>
          <w:szCs w:val="28"/>
          <w:u w:val="single"/>
        </w:rPr>
      </w:pPr>
    </w:p>
    <w:p w14:paraId="2B758985" w14:textId="77777777" w:rsidR="009803DF" w:rsidRDefault="009803DF" w:rsidP="009803DF">
      <w:pPr>
        <w:pStyle w:val="ListParagraph"/>
        <w:jc w:val="both"/>
        <w:rPr>
          <w:b/>
          <w:i/>
          <w:sz w:val="28"/>
          <w:szCs w:val="28"/>
          <w:u w:val="single"/>
        </w:rPr>
      </w:pPr>
    </w:p>
    <w:p w14:paraId="57296F7C" w14:textId="77777777" w:rsidR="009803DF" w:rsidRDefault="009803DF" w:rsidP="009803DF">
      <w:pPr>
        <w:pStyle w:val="ListParagraph"/>
        <w:jc w:val="both"/>
        <w:rPr>
          <w:b/>
          <w:i/>
          <w:sz w:val="28"/>
          <w:szCs w:val="28"/>
          <w:u w:val="single"/>
        </w:rPr>
      </w:pPr>
    </w:p>
    <w:p w14:paraId="6BA6BC6A" w14:textId="77777777" w:rsidR="009803DF" w:rsidRDefault="009803DF" w:rsidP="009803DF">
      <w:pPr>
        <w:pStyle w:val="ListParagraph"/>
        <w:jc w:val="both"/>
        <w:rPr>
          <w:b/>
          <w:i/>
          <w:sz w:val="28"/>
          <w:szCs w:val="28"/>
          <w:u w:val="single"/>
        </w:rPr>
      </w:pPr>
      <w:r>
        <w:rPr>
          <w:b/>
          <w:sz w:val="32"/>
          <w:szCs w:val="32"/>
          <w:u w:val="single"/>
        </w:rPr>
        <w:t>НАША РАБОТА (ГАЛАРЕЯ)</w:t>
      </w:r>
    </w:p>
    <w:sectPr w:rsidR="009803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71FDA"/>
    <w:multiLevelType w:val="hybridMultilevel"/>
    <w:tmpl w:val="4738C3C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FC28FC"/>
    <w:multiLevelType w:val="hybridMultilevel"/>
    <w:tmpl w:val="D310C96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5F43FF"/>
    <w:multiLevelType w:val="hybridMultilevel"/>
    <w:tmpl w:val="61AA2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33222"/>
    <w:multiLevelType w:val="hybridMultilevel"/>
    <w:tmpl w:val="E73ECD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7A3950"/>
    <w:multiLevelType w:val="hybridMultilevel"/>
    <w:tmpl w:val="DCBA64B0"/>
    <w:lvl w:ilvl="0" w:tplc="62C0D0DA">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2A62B6B"/>
    <w:multiLevelType w:val="hybridMultilevel"/>
    <w:tmpl w:val="DB90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3A7C44"/>
    <w:multiLevelType w:val="hybridMultilevel"/>
    <w:tmpl w:val="EA36D04C"/>
    <w:lvl w:ilvl="0" w:tplc="62C0D0DA">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2F7FA0"/>
    <w:multiLevelType w:val="hybridMultilevel"/>
    <w:tmpl w:val="0C5C7056"/>
    <w:lvl w:ilvl="0" w:tplc="215895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2E01BB"/>
    <w:multiLevelType w:val="hybridMultilevel"/>
    <w:tmpl w:val="2F9A99E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D747312"/>
    <w:multiLevelType w:val="multilevel"/>
    <w:tmpl w:val="76D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71773"/>
    <w:multiLevelType w:val="hybridMultilevel"/>
    <w:tmpl w:val="B8589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448C2"/>
    <w:multiLevelType w:val="hybridMultilevel"/>
    <w:tmpl w:val="96781CFC"/>
    <w:lvl w:ilvl="0" w:tplc="2BF830BA">
      <w:start w:val="1"/>
      <w:numFmt w:val="decimal"/>
      <w:lvlText w:val="%1."/>
      <w:lvlJc w:val="left"/>
      <w:pPr>
        <w:ind w:left="720" w:hanging="360"/>
      </w:pPr>
      <w:rPr>
        <w:rFonts w:ascii="Arial" w:eastAsia="Times New Roman" w:hAnsi="Arial" w:cs="Arial" w:hint="default"/>
        <w:i/>
        <w:color w:val="333333"/>
        <w:sz w:val="21"/>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C121E9"/>
    <w:multiLevelType w:val="hybridMultilevel"/>
    <w:tmpl w:val="0AD84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BA61AA4"/>
    <w:multiLevelType w:val="hybridMultilevel"/>
    <w:tmpl w:val="EF1C8DFA"/>
    <w:lvl w:ilvl="0" w:tplc="AF26B778">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14" w15:restartNumberingAfterBreak="0">
    <w:nsid w:val="710F294F"/>
    <w:multiLevelType w:val="hybridMultilevel"/>
    <w:tmpl w:val="471C8CBE"/>
    <w:lvl w:ilvl="0" w:tplc="EFF2A180">
      <w:start w:val="4"/>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5" w15:restartNumberingAfterBreak="0">
    <w:nsid w:val="744D6CC7"/>
    <w:multiLevelType w:val="hybridMultilevel"/>
    <w:tmpl w:val="4E684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0"/>
  </w:num>
  <w:num w:numId="3">
    <w:abstractNumId w:val="14"/>
  </w:num>
  <w:num w:numId="4">
    <w:abstractNumId w:val="13"/>
  </w:num>
  <w:num w:numId="5">
    <w:abstractNumId w:val="2"/>
  </w:num>
  <w:num w:numId="6">
    <w:abstractNumId w:val="10"/>
  </w:num>
  <w:num w:numId="7">
    <w:abstractNumId w:val="5"/>
  </w:num>
  <w:num w:numId="8">
    <w:abstractNumId w:val="3"/>
  </w:num>
  <w:num w:numId="9">
    <w:abstractNumId w:val="7"/>
  </w:num>
  <w:num w:numId="10">
    <w:abstractNumId w:val="8"/>
  </w:num>
  <w:num w:numId="11">
    <w:abstractNumId w:val="12"/>
  </w:num>
  <w:num w:numId="12">
    <w:abstractNumId w:val="6"/>
  </w:num>
  <w:num w:numId="13">
    <w:abstractNumId w:val="4"/>
  </w:num>
  <w:num w:numId="14">
    <w:abstractNumId w:val="1"/>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724"/>
    <w:rsid w:val="000115C7"/>
    <w:rsid w:val="000957AC"/>
    <w:rsid w:val="001748B6"/>
    <w:rsid w:val="003C2DAB"/>
    <w:rsid w:val="00402095"/>
    <w:rsid w:val="00405332"/>
    <w:rsid w:val="004B61D8"/>
    <w:rsid w:val="006804A8"/>
    <w:rsid w:val="006A7EE1"/>
    <w:rsid w:val="007D0B7A"/>
    <w:rsid w:val="009803DF"/>
    <w:rsid w:val="009852F6"/>
    <w:rsid w:val="00B74719"/>
    <w:rsid w:val="00C52C38"/>
    <w:rsid w:val="00C532D1"/>
    <w:rsid w:val="00D50633"/>
    <w:rsid w:val="00ED27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919E"/>
  <w15:chartTrackingRefBased/>
  <w15:docId w15:val="{06B4B9E9-A23F-40AF-8CB9-753C9C59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24"/>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724"/>
    <w:pPr>
      <w:ind w:left="720"/>
      <w:contextualSpacing/>
    </w:pPr>
    <w:rPr>
      <w:rFonts w:ascii="Times New Roman" w:hAnsi="Times New Roman" w:cs="Times New Roman"/>
      <w:sz w:val="24"/>
    </w:rPr>
  </w:style>
  <w:style w:type="paragraph" w:styleId="NormalWeb">
    <w:name w:val="Normal (Web)"/>
    <w:basedOn w:val="Normal"/>
    <w:uiPriority w:val="99"/>
    <w:unhideWhenUsed/>
    <w:rsid w:val="009852F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Caption">
    <w:name w:val="caption"/>
    <w:basedOn w:val="Normal"/>
    <w:next w:val="Normal"/>
    <w:uiPriority w:val="35"/>
    <w:unhideWhenUsed/>
    <w:qFormat/>
    <w:rsid w:val="009852F6"/>
    <w:pPr>
      <w:spacing w:after="200" w:line="240" w:lineRule="auto"/>
    </w:pPr>
    <w:rPr>
      <w:i/>
      <w:iCs/>
      <w:color w:val="44546A" w:themeColor="text2"/>
      <w:sz w:val="18"/>
      <w:szCs w:val="18"/>
    </w:rPr>
  </w:style>
  <w:style w:type="character" w:styleId="Hyperlink">
    <w:name w:val="Hyperlink"/>
    <w:basedOn w:val="DefaultParagraphFont"/>
    <w:uiPriority w:val="99"/>
    <w:unhideWhenUsed/>
    <w:rsid w:val="006804A8"/>
    <w:rPr>
      <w:color w:val="0563C1" w:themeColor="hyperlink"/>
      <w:u w:val="single"/>
    </w:rPr>
  </w:style>
  <w:style w:type="paragraph" w:customStyle="1" w:styleId="095">
    <w:name w:val="Стиль Первая строка:  095 см"/>
    <w:basedOn w:val="Normal"/>
    <w:rsid w:val="009803DF"/>
    <w:pPr>
      <w:spacing w:after="0" w:line="240" w:lineRule="auto"/>
      <w:ind w:firstLine="567"/>
      <w:jc w:val="both"/>
    </w:pPr>
    <w:rPr>
      <w:rFonts w:ascii="Times New Roman" w:eastAsia="Times New Roman" w:hAnsi="Times New Roman" w:cs="Times New Roman"/>
      <w:sz w:val="24"/>
      <w:szCs w:val="20"/>
      <w:lang w:eastAsia="ru-RU"/>
    </w:rPr>
  </w:style>
  <w:style w:type="paragraph" w:styleId="Header">
    <w:name w:val="header"/>
    <w:basedOn w:val="Normal"/>
    <w:link w:val="HeaderChar"/>
    <w:uiPriority w:val="99"/>
    <w:unhideWhenUsed/>
    <w:rsid w:val="009803DF"/>
    <w:pPr>
      <w:tabs>
        <w:tab w:val="center" w:pos="4677"/>
        <w:tab w:val="right" w:pos="9355"/>
      </w:tabs>
      <w:spacing w:after="0" w:line="240" w:lineRule="auto"/>
    </w:pPr>
    <w:rPr>
      <w:rFonts w:ascii="Calibri" w:eastAsia="Calibri" w:hAnsi="Calibri" w:cs="Times New Roman"/>
      <w:lang w:val="en-US"/>
    </w:rPr>
  </w:style>
  <w:style w:type="character" w:customStyle="1" w:styleId="HeaderChar">
    <w:name w:val="Header Char"/>
    <w:basedOn w:val="DefaultParagraphFont"/>
    <w:link w:val="Header"/>
    <w:uiPriority w:val="99"/>
    <w:rsid w:val="009803DF"/>
    <w:rPr>
      <w:rFonts w:ascii="Calibri" w:eastAsia="Calibri" w:hAnsi="Calibri"/>
      <w:sz w:val="22"/>
      <w:lang w:val="en-US"/>
    </w:rPr>
  </w:style>
  <w:style w:type="paragraph" w:styleId="Footer">
    <w:name w:val="footer"/>
    <w:basedOn w:val="Normal"/>
    <w:link w:val="FooterChar"/>
    <w:uiPriority w:val="99"/>
    <w:unhideWhenUsed/>
    <w:rsid w:val="009803DF"/>
    <w:pPr>
      <w:tabs>
        <w:tab w:val="center" w:pos="4677"/>
        <w:tab w:val="right" w:pos="9355"/>
      </w:tabs>
      <w:spacing w:after="0" w:line="240" w:lineRule="auto"/>
    </w:pPr>
    <w:rPr>
      <w:rFonts w:ascii="Calibri" w:eastAsia="Calibri" w:hAnsi="Calibri" w:cs="Times New Roman"/>
      <w:lang w:val="en-US"/>
    </w:rPr>
  </w:style>
  <w:style w:type="character" w:customStyle="1" w:styleId="FooterChar">
    <w:name w:val="Footer Char"/>
    <w:basedOn w:val="DefaultParagraphFont"/>
    <w:link w:val="Footer"/>
    <w:uiPriority w:val="99"/>
    <w:rsid w:val="009803DF"/>
    <w:rPr>
      <w:rFonts w:ascii="Calibri" w:eastAsia="Calibri" w:hAnsi="Calibr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Layout" Target="diagrams/layout3.xml"/><Relationship Id="rId3" Type="http://schemas.openxmlformats.org/officeDocument/2006/relationships/settings" Target="settings.xml"/><Relationship Id="rId21" Type="http://schemas.microsoft.com/office/2007/relationships/diagramDrawing" Target="diagrams/drawing3.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Data" Target="diagrams/data3.xml"/><Relationship Id="rId2" Type="http://schemas.openxmlformats.org/officeDocument/2006/relationships/styles" Target="styles.xml"/><Relationship Id="rId16" Type="http://schemas.openxmlformats.org/officeDocument/2006/relationships/hyperlink" Target="http://www.zehinlidoganlarsecurity.com.tm" TargetMode="External"/><Relationship Id="rId20" Type="http://schemas.openxmlformats.org/officeDocument/2006/relationships/diagramColors" Target="diagrams/colors3.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hyperlink" Target="http://www.zehinlidoganlarsecurity.com.tm" TargetMode="External"/><Relationship Id="rId15" Type="http://schemas.microsoft.com/office/2007/relationships/diagramDrawing" Target="diagrams/drawing2.xml"/><Relationship Id="rId23" Type="http://schemas.openxmlformats.org/officeDocument/2006/relationships/theme" Target="theme/theme1.xml"/><Relationship Id="rId10" Type="http://schemas.microsoft.com/office/2007/relationships/diagramDrawing" Target="diagrams/drawing1.xml"/><Relationship Id="rId19"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CAF774-0BE8-4B40-8E36-87800DFBD25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ru-RU"/>
        </a:p>
      </dgm:t>
    </dgm:pt>
    <dgm:pt modelId="{458D1518-1335-4142-BA3B-666E4D411D4B}">
      <dgm:prSet phldrT="[Текст]"/>
      <dgm:spPr/>
      <dgm:t>
        <a:bodyPr/>
        <a:lstStyle/>
        <a:p>
          <a:r>
            <a:rPr lang="tk-TM"/>
            <a:t>Maglumat</a:t>
          </a:r>
          <a:endParaRPr lang="ru-RU"/>
        </a:p>
      </dgm:t>
    </dgm:pt>
    <dgm:pt modelId="{912C0810-DE71-446F-8C0A-E94D439E2738}" type="parTrans" cxnId="{49DC2F3B-E5F5-407C-AEA6-52D5496930D8}">
      <dgm:prSet/>
      <dgm:spPr/>
      <dgm:t>
        <a:bodyPr/>
        <a:lstStyle/>
        <a:p>
          <a:endParaRPr lang="ru-RU"/>
        </a:p>
      </dgm:t>
    </dgm:pt>
    <dgm:pt modelId="{EDC5269E-390F-4046-ABB3-1A8D6EB64443}" type="sibTrans" cxnId="{49DC2F3B-E5F5-407C-AEA6-52D5496930D8}">
      <dgm:prSet/>
      <dgm:spPr/>
      <dgm:t>
        <a:bodyPr/>
        <a:lstStyle/>
        <a:p>
          <a:endParaRPr lang="ru-RU"/>
        </a:p>
      </dgm:t>
    </dgm:pt>
    <dgm:pt modelId="{C47C9EBD-C507-4B58-A6D1-48D98E2050A9}">
      <dgm:prSet phldrT="[Текст]"/>
      <dgm:spPr/>
      <dgm:t>
        <a:bodyPr/>
        <a:lstStyle/>
        <a:p>
          <a:endParaRPr lang="ru-RU"/>
        </a:p>
      </dgm:t>
    </dgm:pt>
    <dgm:pt modelId="{A7F9ACFA-75BF-4604-ADFA-0F5931CC10D0}" type="parTrans" cxnId="{1008F0CD-E900-460A-84F9-10FF5F1D225C}">
      <dgm:prSet/>
      <dgm:spPr/>
      <dgm:t>
        <a:bodyPr/>
        <a:lstStyle/>
        <a:p>
          <a:endParaRPr lang="ru-RU"/>
        </a:p>
      </dgm:t>
    </dgm:pt>
    <dgm:pt modelId="{A8B1D773-398F-4501-9385-03F7FBF9F172}" type="sibTrans" cxnId="{1008F0CD-E900-460A-84F9-10FF5F1D225C}">
      <dgm:prSet/>
      <dgm:spPr/>
      <dgm:t>
        <a:bodyPr/>
        <a:lstStyle/>
        <a:p>
          <a:endParaRPr lang="ru-RU"/>
        </a:p>
      </dgm:t>
    </dgm:pt>
    <dgm:pt modelId="{B135A1DD-5684-4D5E-9125-846681A6C550}">
      <dgm:prSet phldrT="[Текст]"/>
      <dgm:spPr/>
      <dgm:t>
        <a:bodyPr/>
        <a:lstStyle/>
        <a:p>
          <a:r>
            <a:rPr lang="tk-TM"/>
            <a:t>Seljeriş</a:t>
          </a:r>
          <a:endParaRPr lang="ru-RU"/>
        </a:p>
      </dgm:t>
    </dgm:pt>
    <dgm:pt modelId="{EDF16DA8-01A4-494F-8DAE-AA790707F243}" type="parTrans" cxnId="{524A30DC-1E0B-424D-AD41-506640129AF7}">
      <dgm:prSet/>
      <dgm:spPr/>
      <dgm:t>
        <a:bodyPr/>
        <a:lstStyle/>
        <a:p>
          <a:endParaRPr lang="ru-RU"/>
        </a:p>
      </dgm:t>
    </dgm:pt>
    <dgm:pt modelId="{9AA03BF5-176F-44B6-A91B-892584E447C7}" type="sibTrans" cxnId="{524A30DC-1E0B-424D-AD41-506640129AF7}">
      <dgm:prSet/>
      <dgm:spPr/>
      <dgm:t>
        <a:bodyPr/>
        <a:lstStyle/>
        <a:p>
          <a:endParaRPr lang="ru-RU"/>
        </a:p>
      </dgm:t>
    </dgm:pt>
    <dgm:pt modelId="{D3D2DC33-C2D2-4C71-BAB6-A728C7F13EA2}">
      <dgm:prSet phldrT="[Текст]"/>
      <dgm:spPr/>
      <dgm:t>
        <a:bodyPr/>
        <a:lstStyle/>
        <a:p>
          <a:endParaRPr lang="ru-RU"/>
        </a:p>
      </dgm:t>
    </dgm:pt>
    <dgm:pt modelId="{1A6E6DD1-EEB9-4848-BF53-FF7ACCEED71B}" type="parTrans" cxnId="{8A7B0FCB-2F20-4CBA-A2DF-ED1FC0F243DC}">
      <dgm:prSet/>
      <dgm:spPr/>
      <dgm:t>
        <a:bodyPr/>
        <a:lstStyle/>
        <a:p>
          <a:endParaRPr lang="ru-RU"/>
        </a:p>
      </dgm:t>
    </dgm:pt>
    <dgm:pt modelId="{8FDE922C-A516-45A8-AF19-8E805814AE50}" type="sibTrans" cxnId="{8A7B0FCB-2F20-4CBA-A2DF-ED1FC0F243DC}">
      <dgm:prSet/>
      <dgm:spPr/>
      <dgm:t>
        <a:bodyPr/>
        <a:lstStyle/>
        <a:p>
          <a:endParaRPr lang="ru-RU"/>
        </a:p>
      </dgm:t>
    </dgm:pt>
    <dgm:pt modelId="{4D5845BF-DED3-43A8-A3B0-0C69454DF7AA}">
      <dgm:prSet phldrT="[Текст]"/>
      <dgm:spPr/>
      <dgm:t>
        <a:bodyPr/>
        <a:lstStyle/>
        <a:p>
          <a:r>
            <a:rPr lang="tk-TM"/>
            <a:t>Montaž</a:t>
          </a:r>
          <a:endParaRPr lang="ru-RU"/>
        </a:p>
      </dgm:t>
    </dgm:pt>
    <dgm:pt modelId="{FCF673BC-5033-4737-8B87-B7F7DFDC9464}" type="parTrans" cxnId="{D5E68D2C-606E-4A84-BFC2-0997A3B262EB}">
      <dgm:prSet/>
      <dgm:spPr/>
      <dgm:t>
        <a:bodyPr/>
        <a:lstStyle/>
        <a:p>
          <a:endParaRPr lang="ru-RU"/>
        </a:p>
      </dgm:t>
    </dgm:pt>
    <dgm:pt modelId="{3BE53CE2-C366-43AA-B8D9-7070D026214B}" type="sibTrans" cxnId="{D5E68D2C-606E-4A84-BFC2-0997A3B262EB}">
      <dgm:prSet/>
      <dgm:spPr/>
      <dgm:t>
        <a:bodyPr/>
        <a:lstStyle/>
        <a:p>
          <a:endParaRPr lang="ru-RU"/>
        </a:p>
      </dgm:t>
    </dgm:pt>
    <dgm:pt modelId="{28ADD03E-1700-4DAF-AE5C-885C3E3C57A9}">
      <dgm:prSet phldrT="[Текст]" phldr="1"/>
      <dgm:spPr/>
      <dgm:t>
        <a:bodyPr/>
        <a:lstStyle/>
        <a:p>
          <a:endParaRPr lang="ru-RU"/>
        </a:p>
      </dgm:t>
    </dgm:pt>
    <dgm:pt modelId="{94EF44A2-7031-4733-8925-91052A15AD3B}" type="parTrans" cxnId="{6B13BFDB-3CB2-4801-BC88-23800C21A2D0}">
      <dgm:prSet/>
      <dgm:spPr/>
      <dgm:t>
        <a:bodyPr/>
        <a:lstStyle/>
        <a:p>
          <a:endParaRPr lang="ru-RU"/>
        </a:p>
      </dgm:t>
    </dgm:pt>
    <dgm:pt modelId="{09828504-A695-4D99-95B3-2600DF013B63}" type="sibTrans" cxnId="{6B13BFDB-3CB2-4801-BC88-23800C21A2D0}">
      <dgm:prSet/>
      <dgm:spPr/>
      <dgm:t>
        <a:bodyPr/>
        <a:lstStyle/>
        <a:p>
          <a:endParaRPr lang="ru-RU"/>
        </a:p>
      </dgm:t>
    </dgm:pt>
    <dgm:pt modelId="{55D4516A-2337-43F3-988D-81BDA4018206}">
      <dgm:prSet/>
      <dgm:spPr/>
      <dgm:t>
        <a:bodyPr/>
        <a:lstStyle/>
        <a:p>
          <a:r>
            <a:rPr lang="tk-TM"/>
            <a:t>Gorag</a:t>
          </a:r>
          <a:endParaRPr lang="ru-RU"/>
        </a:p>
      </dgm:t>
    </dgm:pt>
    <dgm:pt modelId="{A88D8D27-FF22-459C-9C0A-F497DD6B6A08}" type="parTrans" cxnId="{EC59ED2B-69D7-44B4-BFF5-571F257EA123}">
      <dgm:prSet/>
      <dgm:spPr/>
      <dgm:t>
        <a:bodyPr/>
        <a:lstStyle/>
        <a:p>
          <a:endParaRPr lang="ru-RU"/>
        </a:p>
      </dgm:t>
    </dgm:pt>
    <dgm:pt modelId="{A2B794F4-5F12-4C97-818C-FC6D1EAF8D78}" type="sibTrans" cxnId="{EC59ED2B-69D7-44B4-BFF5-571F257EA123}">
      <dgm:prSet/>
      <dgm:spPr/>
      <dgm:t>
        <a:bodyPr/>
        <a:lstStyle/>
        <a:p>
          <a:endParaRPr lang="ru-RU"/>
        </a:p>
      </dgm:t>
    </dgm:pt>
    <dgm:pt modelId="{CBAF8143-33CB-485A-A6D4-F9A2CC8C59E8}">
      <dgm:prSet/>
      <dgm:spPr/>
      <dgm:t>
        <a:bodyPr/>
        <a:lstStyle/>
        <a:p>
          <a:r>
            <a:rPr lang="tk-TM"/>
            <a:t>Şertnama</a:t>
          </a:r>
          <a:endParaRPr lang="ru-RU"/>
        </a:p>
      </dgm:t>
    </dgm:pt>
    <dgm:pt modelId="{89770953-8782-4F84-B204-C891C42E2125}" type="parTrans" cxnId="{27F47A48-3019-4212-9325-E4949B862CB7}">
      <dgm:prSet/>
      <dgm:spPr/>
      <dgm:t>
        <a:bodyPr/>
        <a:lstStyle/>
        <a:p>
          <a:endParaRPr lang="ru-RU"/>
        </a:p>
      </dgm:t>
    </dgm:pt>
    <dgm:pt modelId="{3FCD469A-0D63-49F4-BAD6-D57242B74BC9}" type="sibTrans" cxnId="{27F47A48-3019-4212-9325-E4949B862CB7}">
      <dgm:prSet/>
      <dgm:spPr/>
      <dgm:t>
        <a:bodyPr/>
        <a:lstStyle/>
        <a:p>
          <a:endParaRPr lang="ru-RU"/>
        </a:p>
      </dgm:t>
    </dgm:pt>
    <dgm:pt modelId="{0A0F265A-4A67-4EB6-BC8C-870C3C2F4937}" type="pres">
      <dgm:prSet presAssocID="{B7CAF774-0BE8-4B40-8E36-87800DFBD25A}" presName="rootnode" presStyleCnt="0">
        <dgm:presLayoutVars>
          <dgm:chMax/>
          <dgm:chPref/>
          <dgm:dir/>
          <dgm:animLvl val="lvl"/>
        </dgm:presLayoutVars>
      </dgm:prSet>
      <dgm:spPr/>
    </dgm:pt>
    <dgm:pt modelId="{9C5CB233-CBCC-4054-A491-6B9141BA0D8A}" type="pres">
      <dgm:prSet presAssocID="{CBAF8143-33CB-485A-A6D4-F9A2CC8C59E8}" presName="composite" presStyleCnt="0"/>
      <dgm:spPr/>
    </dgm:pt>
    <dgm:pt modelId="{BA910A30-C0B1-44A1-BC8A-4AC02C9FBEC3}" type="pres">
      <dgm:prSet presAssocID="{CBAF8143-33CB-485A-A6D4-F9A2CC8C59E8}" presName="bentUpArrow1" presStyleLbl="alignImgPlace1" presStyleIdx="0" presStyleCnt="4"/>
      <dgm:spPr/>
    </dgm:pt>
    <dgm:pt modelId="{F1A24AF9-1DCA-4567-B642-53A33AF38873}" type="pres">
      <dgm:prSet presAssocID="{CBAF8143-33CB-485A-A6D4-F9A2CC8C59E8}" presName="ParentText" presStyleLbl="node1" presStyleIdx="0" presStyleCnt="5">
        <dgm:presLayoutVars>
          <dgm:chMax val="1"/>
          <dgm:chPref val="1"/>
          <dgm:bulletEnabled val="1"/>
        </dgm:presLayoutVars>
      </dgm:prSet>
      <dgm:spPr/>
    </dgm:pt>
    <dgm:pt modelId="{0A93BB3F-2A3C-4774-B32B-98D8BB226537}" type="pres">
      <dgm:prSet presAssocID="{CBAF8143-33CB-485A-A6D4-F9A2CC8C59E8}" presName="ChildText" presStyleLbl="revTx" presStyleIdx="0" presStyleCnt="4">
        <dgm:presLayoutVars>
          <dgm:chMax val="0"/>
          <dgm:chPref val="0"/>
          <dgm:bulletEnabled val="1"/>
        </dgm:presLayoutVars>
      </dgm:prSet>
      <dgm:spPr/>
    </dgm:pt>
    <dgm:pt modelId="{89292337-AB0B-4E0D-AB08-54D55075EE04}" type="pres">
      <dgm:prSet presAssocID="{3FCD469A-0D63-49F4-BAD6-D57242B74BC9}" presName="sibTrans" presStyleCnt="0"/>
      <dgm:spPr/>
    </dgm:pt>
    <dgm:pt modelId="{B75D350D-01A9-4EF1-ADE9-183C4DE4BF39}" type="pres">
      <dgm:prSet presAssocID="{458D1518-1335-4142-BA3B-666E4D411D4B}" presName="composite" presStyleCnt="0"/>
      <dgm:spPr/>
    </dgm:pt>
    <dgm:pt modelId="{4BB915A6-4031-42FE-88DB-F556933F973B}" type="pres">
      <dgm:prSet presAssocID="{458D1518-1335-4142-BA3B-666E4D411D4B}" presName="bentUpArrow1" presStyleLbl="alignImgPlace1" presStyleIdx="1" presStyleCnt="4"/>
      <dgm:spPr/>
    </dgm:pt>
    <dgm:pt modelId="{EFBEA9C1-413B-4D26-82D9-A4F5F3CBFBAA}" type="pres">
      <dgm:prSet presAssocID="{458D1518-1335-4142-BA3B-666E4D411D4B}" presName="ParentText" presStyleLbl="node1" presStyleIdx="1" presStyleCnt="5">
        <dgm:presLayoutVars>
          <dgm:chMax val="1"/>
          <dgm:chPref val="1"/>
          <dgm:bulletEnabled val="1"/>
        </dgm:presLayoutVars>
      </dgm:prSet>
      <dgm:spPr/>
    </dgm:pt>
    <dgm:pt modelId="{3591325B-4D6D-452F-94B0-DB9860E7837B}" type="pres">
      <dgm:prSet presAssocID="{458D1518-1335-4142-BA3B-666E4D411D4B}" presName="ChildText" presStyleLbl="revTx" presStyleIdx="1" presStyleCnt="4" custScaleX="84121">
        <dgm:presLayoutVars>
          <dgm:chMax val="0"/>
          <dgm:chPref val="0"/>
          <dgm:bulletEnabled val="1"/>
        </dgm:presLayoutVars>
      </dgm:prSet>
      <dgm:spPr/>
    </dgm:pt>
    <dgm:pt modelId="{C1182BAF-0A87-4CFE-ABDF-BDBEF14B62F5}" type="pres">
      <dgm:prSet presAssocID="{EDC5269E-390F-4046-ABB3-1A8D6EB64443}" presName="sibTrans" presStyleCnt="0"/>
      <dgm:spPr/>
    </dgm:pt>
    <dgm:pt modelId="{623D4BAF-7A34-4E77-8B76-D3799CD74625}" type="pres">
      <dgm:prSet presAssocID="{B135A1DD-5684-4D5E-9125-846681A6C550}" presName="composite" presStyleCnt="0"/>
      <dgm:spPr/>
    </dgm:pt>
    <dgm:pt modelId="{D9CDD1C8-3DF5-423F-ABFD-97363847333A}" type="pres">
      <dgm:prSet presAssocID="{B135A1DD-5684-4D5E-9125-846681A6C550}" presName="bentUpArrow1" presStyleLbl="alignImgPlace1" presStyleIdx="2" presStyleCnt="4"/>
      <dgm:spPr/>
    </dgm:pt>
    <dgm:pt modelId="{862FD73C-D7E4-4A30-8DBC-79EAA26CC8FB}" type="pres">
      <dgm:prSet presAssocID="{B135A1DD-5684-4D5E-9125-846681A6C550}" presName="ParentText" presStyleLbl="node1" presStyleIdx="2" presStyleCnt="5">
        <dgm:presLayoutVars>
          <dgm:chMax val="1"/>
          <dgm:chPref val="1"/>
          <dgm:bulletEnabled val="1"/>
        </dgm:presLayoutVars>
      </dgm:prSet>
      <dgm:spPr/>
    </dgm:pt>
    <dgm:pt modelId="{1D0EFB29-67A5-4FE7-9364-DCEA4219D307}" type="pres">
      <dgm:prSet presAssocID="{B135A1DD-5684-4D5E-9125-846681A6C550}" presName="ChildText" presStyleLbl="revTx" presStyleIdx="2" presStyleCnt="4">
        <dgm:presLayoutVars>
          <dgm:chMax val="0"/>
          <dgm:chPref val="0"/>
          <dgm:bulletEnabled val="1"/>
        </dgm:presLayoutVars>
      </dgm:prSet>
      <dgm:spPr/>
    </dgm:pt>
    <dgm:pt modelId="{F8E4756E-8A9F-4959-A56B-35D26A4BE3F4}" type="pres">
      <dgm:prSet presAssocID="{9AA03BF5-176F-44B6-A91B-892584E447C7}" presName="sibTrans" presStyleCnt="0"/>
      <dgm:spPr/>
    </dgm:pt>
    <dgm:pt modelId="{091B092B-A778-4480-B5FC-C6E8D6559AC9}" type="pres">
      <dgm:prSet presAssocID="{4D5845BF-DED3-43A8-A3B0-0C69454DF7AA}" presName="composite" presStyleCnt="0"/>
      <dgm:spPr/>
    </dgm:pt>
    <dgm:pt modelId="{26541246-C201-4349-9FDC-0653258F5A51}" type="pres">
      <dgm:prSet presAssocID="{4D5845BF-DED3-43A8-A3B0-0C69454DF7AA}" presName="bentUpArrow1" presStyleLbl="alignImgPlace1" presStyleIdx="3" presStyleCnt="4"/>
      <dgm:spPr/>
    </dgm:pt>
    <dgm:pt modelId="{D7A41BD8-190F-4F40-99A1-E81BC3A65DDC}" type="pres">
      <dgm:prSet presAssocID="{4D5845BF-DED3-43A8-A3B0-0C69454DF7AA}" presName="ParentText" presStyleLbl="node1" presStyleIdx="3" presStyleCnt="5">
        <dgm:presLayoutVars>
          <dgm:chMax val="1"/>
          <dgm:chPref val="1"/>
          <dgm:bulletEnabled val="1"/>
        </dgm:presLayoutVars>
      </dgm:prSet>
      <dgm:spPr/>
    </dgm:pt>
    <dgm:pt modelId="{9FFBF168-847F-4473-8489-E9C763EC3ACF}" type="pres">
      <dgm:prSet presAssocID="{4D5845BF-DED3-43A8-A3B0-0C69454DF7AA}" presName="ChildText" presStyleLbl="revTx" presStyleIdx="3" presStyleCnt="4">
        <dgm:presLayoutVars>
          <dgm:chMax val="0"/>
          <dgm:chPref val="0"/>
          <dgm:bulletEnabled val="1"/>
        </dgm:presLayoutVars>
      </dgm:prSet>
      <dgm:spPr/>
    </dgm:pt>
    <dgm:pt modelId="{AA2FE9C1-F006-46A4-BE73-6B8B6A35F508}" type="pres">
      <dgm:prSet presAssocID="{3BE53CE2-C366-43AA-B8D9-7070D026214B}" presName="sibTrans" presStyleCnt="0"/>
      <dgm:spPr/>
    </dgm:pt>
    <dgm:pt modelId="{E7DA5EF7-388B-4126-9172-F31335A6E7D5}" type="pres">
      <dgm:prSet presAssocID="{55D4516A-2337-43F3-988D-81BDA4018206}" presName="composite" presStyleCnt="0"/>
      <dgm:spPr/>
    </dgm:pt>
    <dgm:pt modelId="{180CB7DB-080F-48C7-A67F-24BA86697130}" type="pres">
      <dgm:prSet presAssocID="{55D4516A-2337-43F3-988D-81BDA4018206}" presName="ParentText" presStyleLbl="node1" presStyleIdx="4" presStyleCnt="5">
        <dgm:presLayoutVars>
          <dgm:chMax val="1"/>
          <dgm:chPref val="1"/>
          <dgm:bulletEnabled val="1"/>
        </dgm:presLayoutVars>
      </dgm:prSet>
      <dgm:spPr/>
    </dgm:pt>
  </dgm:ptLst>
  <dgm:cxnLst>
    <dgm:cxn modelId="{324F4E06-8F7D-48C0-9655-477CA285B2CC}" type="presOf" srcId="{D3D2DC33-C2D2-4C71-BAB6-A728C7F13EA2}" destId="{1D0EFB29-67A5-4FE7-9364-DCEA4219D307}" srcOrd="0" destOrd="0" presId="urn:microsoft.com/office/officeart/2005/8/layout/StepDownProcess"/>
    <dgm:cxn modelId="{C5E34224-62DD-4BC9-B6C3-76D015C9A558}" type="presOf" srcId="{28ADD03E-1700-4DAF-AE5C-885C3E3C57A9}" destId="{9FFBF168-847F-4473-8489-E9C763EC3ACF}" srcOrd="0" destOrd="0" presId="urn:microsoft.com/office/officeart/2005/8/layout/StepDownProcess"/>
    <dgm:cxn modelId="{EC59ED2B-69D7-44B4-BFF5-571F257EA123}" srcId="{B7CAF774-0BE8-4B40-8E36-87800DFBD25A}" destId="{55D4516A-2337-43F3-988D-81BDA4018206}" srcOrd="4" destOrd="0" parTransId="{A88D8D27-FF22-459C-9C0A-F497DD6B6A08}" sibTransId="{A2B794F4-5F12-4C97-818C-FC6D1EAF8D78}"/>
    <dgm:cxn modelId="{D5E68D2C-606E-4A84-BFC2-0997A3B262EB}" srcId="{B7CAF774-0BE8-4B40-8E36-87800DFBD25A}" destId="{4D5845BF-DED3-43A8-A3B0-0C69454DF7AA}" srcOrd="3" destOrd="0" parTransId="{FCF673BC-5033-4737-8B87-B7F7DFDC9464}" sibTransId="{3BE53CE2-C366-43AA-B8D9-7070D026214B}"/>
    <dgm:cxn modelId="{6A28E735-6436-4421-BAAD-1A696DBBAD82}" type="presOf" srcId="{B7CAF774-0BE8-4B40-8E36-87800DFBD25A}" destId="{0A0F265A-4A67-4EB6-BC8C-870C3C2F4937}" srcOrd="0" destOrd="0" presId="urn:microsoft.com/office/officeart/2005/8/layout/StepDownProcess"/>
    <dgm:cxn modelId="{49DC2F3B-E5F5-407C-AEA6-52D5496930D8}" srcId="{B7CAF774-0BE8-4B40-8E36-87800DFBD25A}" destId="{458D1518-1335-4142-BA3B-666E4D411D4B}" srcOrd="1" destOrd="0" parTransId="{912C0810-DE71-446F-8C0A-E94D439E2738}" sibTransId="{EDC5269E-390F-4046-ABB3-1A8D6EB64443}"/>
    <dgm:cxn modelId="{0CCB975D-468C-44EB-842C-3E6DD052B04C}" type="presOf" srcId="{C47C9EBD-C507-4B58-A6D1-48D98E2050A9}" destId="{3591325B-4D6D-452F-94B0-DB9860E7837B}" srcOrd="0" destOrd="0" presId="urn:microsoft.com/office/officeart/2005/8/layout/StepDownProcess"/>
    <dgm:cxn modelId="{27F47A48-3019-4212-9325-E4949B862CB7}" srcId="{B7CAF774-0BE8-4B40-8E36-87800DFBD25A}" destId="{CBAF8143-33CB-485A-A6D4-F9A2CC8C59E8}" srcOrd="0" destOrd="0" parTransId="{89770953-8782-4F84-B204-C891C42E2125}" sibTransId="{3FCD469A-0D63-49F4-BAD6-D57242B74BC9}"/>
    <dgm:cxn modelId="{37BE8471-51C9-4926-AD91-DC85F6E8A812}" type="presOf" srcId="{B135A1DD-5684-4D5E-9125-846681A6C550}" destId="{862FD73C-D7E4-4A30-8DBC-79EAA26CC8FB}" srcOrd="0" destOrd="0" presId="urn:microsoft.com/office/officeart/2005/8/layout/StepDownProcess"/>
    <dgm:cxn modelId="{B84A808D-45A7-4E4C-AA83-0769895DC02B}" type="presOf" srcId="{458D1518-1335-4142-BA3B-666E4D411D4B}" destId="{EFBEA9C1-413B-4D26-82D9-A4F5F3CBFBAA}" srcOrd="0" destOrd="0" presId="urn:microsoft.com/office/officeart/2005/8/layout/StepDownProcess"/>
    <dgm:cxn modelId="{8A7B0FCB-2F20-4CBA-A2DF-ED1FC0F243DC}" srcId="{B135A1DD-5684-4D5E-9125-846681A6C550}" destId="{D3D2DC33-C2D2-4C71-BAB6-A728C7F13EA2}" srcOrd="0" destOrd="0" parTransId="{1A6E6DD1-EEB9-4848-BF53-FF7ACCEED71B}" sibTransId="{8FDE922C-A516-45A8-AF19-8E805814AE50}"/>
    <dgm:cxn modelId="{1008F0CD-E900-460A-84F9-10FF5F1D225C}" srcId="{458D1518-1335-4142-BA3B-666E4D411D4B}" destId="{C47C9EBD-C507-4B58-A6D1-48D98E2050A9}" srcOrd="0" destOrd="0" parTransId="{A7F9ACFA-75BF-4604-ADFA-0F5931CC10D0}" sibTransId="{A8B1D773-398F-4501-9385-03F7FBF9F172}"/>
    <dgm:cxn modelId="{D6984CD1-8282-4BF0-A7D7-FD2E0A07DB0A}" type="presOf" srcId="{CBAF8143-33CB-485A-A6D4-F9A2CC8C59E8}" destId="{F1A24AF9-1DCA-4567-B642-53A33AF38873}" srcOrd="0" destOrd="0" presId="urn:microsoft.com/office/officeart/2005/8/layout/StepDownProcess"/>
    <dgm:cxn modelId="{6B13BFDB-3CB2-4801-BC88-23800C21A2D0}" srcId="{4D5845BF-DED3-43A8-A3B0-0C69454DF7AA}" destId="{28ADD03E-1700-4DAF-AE5C-885C3E3C57A9}" srcOrd="0" destOrd="0" parTransId="{94EF44A2-7031-4733-8925-91052A15AD3B}" sibTransId="{09828504-A695-4D99-95B3-2600DF013B63}"/>
    <dgm:cxn modelId="{524A30DC-1E0B-424D-AD41-506640129AF7}" srcId="{B7CAF774-0BE8-4B40-8E36-87800DFBD25A}" destId="{B135A1DD-5684-4D5E-9125-846681A6C550}" srcOrd="2" destOrd="0" parTransId="{EDF16DA8-01A4-494F-8DAE-AA790707F243}" sibTransId="{9AA03BF5-176F-44B6-A91B-892584E447C7}"/>
    <dgm:cxn modelId="{6D187EDC-9860-4C2D-80EC-89B800C0DA97}" type="presOf" srcId="{55D4516A-2337-43F3-988D-81BDA4018206}" destId="{180CB7DB-080F-48C7-A67F-24BA86697130}" srcOrd="0" destOrd="0" presId="urn:microsoft.com/office/officeart/2005/8/layout/StepDownProcess"/>
    <dgm:cxn modelId="{A3AB9CE7-63C6-465C-8A32-B228428BBA6A}" type="presOf" srcId="{4D5845BF-DED3-43A8-A3B0-0C69454DF7AA}" destId="{D7A41BD8-190F-4F40-99A1-E81BC3A65DDC}" srcOrd="0" destOrd="0" presId="urn:microsoft.com/office/officeart/2005/8/layout/StepDownProcess"/>
    <dgm:cxn modelId="{648EEBBE-B580-4CE6-B99F-F4031D060033}" type="presParOf" srcId="{0A0F265A-4A67-4EB6-BC8C-870C3C2F4937}" destId="{9C5CB233-CBCC-4054-A491-6B9141BA0D8A}" srcOrd="0" destOrd="0" presId="urn:microsoft.com/office/officeart/2005/8/layout/StepDownProcess"/>
    <dgm:cxn modelId="{60BFD3A6-73E3-477C-9645-BE7D44A503E5}" type="presParOf" srcId="{9C5CB233-CBCC-4054-A491-6B9141BA0D8A}" destId="{BA910A30-C0B1-44A1-BC8A-4AC02C9FBEC3}" srcOrd="0" destOrd="0" presId="urn:microsoft.com/office/officeart/2005/8/layout/StepDownProcess"/>
    <dgm:cxn modelId="{51F6F03D-D39F-4BFE-A2DB-8E5E13881A6A}" type="presParOf" srcId="{9C5CB233-CBCC-4054-A491-6B9141BA0D8A}" destId="{F1A24AF9-1DCA-4567-B642-53A33AF38873}" srcOrd="1" destOrd="0" presId="urn:microsoft.com/office/officeart/2005/8/layout/StepDownProcess"/>
    <dgm:cxn modelId="{8CF28F23-5EBD-4793-AE91-CEED1763BABD}" type="presParOf" srcId="{9C5CB233-CBCC-4054-A491-6B9141BA0D8A}" destId="{0A93BB3F-2A3C-4774-B32B-98D8BB226537}" srcOrd="2" destOrd="0" presId="urn:microsoft.com/office/officeart/2005/8/layout/StepDownProcess"/>
    <dgm:cxn modelId="{5C73F3BC-7D11-4576-BBD2-7115CA4AC52F}" type="presParOf" srcId="{0A0F265A-4A67-4EB6-BC8C-870C3C2F4937}" destId="{89292337-AB0B-4E0D-AB08-54D55075EE04}" srcOrd="1" destOrd="0" presId="urn:microsoft.com/office/officeart/2005/8/layout/StepDownProcess"/>
    <dgm:cxn modelId="{34FFD83B-FD4A-4B94-9448-C4AA7A6CD259}" type="presParOf" srcId="{0A0F265A-4A67-4EB6-BC8C-870C3C2F4937}" destId="{B75D350D-01A9-4EF1-ADE9-183C4DE4BF39}" srcOrd="2" destOrd="0" presId="urn:microsoft.com/office/officeart/2005/8/layout/StepDownProcess"/>
    <dgm:cxn modelId="{835821FE-A878-42BE-A675-1765FDA99323}" type="presParOf" srcId="{B75D350D-01A9-4EF1-ADE9-183C4DE4BF39}" destId="{4BB915A6-4031-42FE-88DB-F556933F973B}" srcOrd="0" destOrd="0" presId="urn:microsoft.com/office/officeart/2005/8/layout/StepDownProcess"/>
    <dgm:cxn modelId="{EF04F8F2-72E4-4D38-BB0D-64630ACF6ADF}" type="presParOf" srcId="{B75D350D-01A9-4EF1-ADE9-183C4DE4BF39}" destId="{EFBEA9C1-413B-4D26-82D9-A4F5F3CBFBAA}" srcOrd="1" destOrd="0" presId="urn:microsoft.com/office/officeart/2005/8/layout/StepDownProcess"/>
    <dgm:cxn modelId="{94CD4B97-D52F-499B-97FA-EC8C4D815AE6}" type="presParOf" srcId="{B75D350D-01A9-4EF1-ADE9-183C4DE4BF39}" destId="{3591325B-4D6D-452F-94B0-DB9860E7837B}" srcOrd="2" destOrd="0" presId="urn:microsoft.com/office/officeart/2005/8/layout/StepDownProcess"/>
    <dgm:cxn modelId="{7FD637F5-261A-4C7C-920E-4DAE1A33FD91}" type="presParOf" srcId="{0A0F265A-4A67-4EB6-BC8C-870C3C2F4937}" destId="{C1182BAF-0A87-4CFE-ABDF-BDBEF14B62F5}" srcOrd="3" destOrd="0" presId="urn:microsoft.com/office/officeart/2005/8/layout/StepDownProcess"/>
    <dgm:cxn modelId="{456E4C87-BD0D-465E-9CEE-F1E3009688F7}" type="presParOf" srcId="{0A0F265A-4A67-4EB6-BC8C-870C3C2F4937}" destId="{623D4BAF-7A34-4E77-8B76-D3799CD74625}" srcOrd="4" destOrd="0" presId="urn:microsoft.com/office/officeart/2005/8/layout/StepDownProcess"/>
    <dgm:cxn modelId="{2B97CEA5-D5AA-4BC0-8851-9D13BDA6A002}" type="presParOf" srcId="{623D4BAF-7A34-4E77-8B76-D3799CD74625}" destId="{D9CDD1C8-3DF5-423F-ABFD-97363847333A}" srcOrd="0" destOrd="0" presId="urn:microsoft.com/office/officeart/2005/8/layout/StepDownProcess"/>
    <dgm:cxn modelId="{2E1A1205-0A62-404A-8DB7-993903CF025D}" type="presParOf" srcId="{623D4BAF-7A34-4E77-8B76-D3799CD74625}" destId="{862FD73C-D7E4-4A30-8DBC-79EAA26CC8FB}" srcOrd="1" destOrd="0" presId="urn:microsoft.com/office/officeart/2005/8/layout/StepDownProcess"/>
    <dgm:cxn modelId="{823EF03B-832B-4215-B8A1-49FFE1A9EC67}" type="presParOf" srcId="{623D4BAF-7A34-4E77-8B76-D3799CD74625}" destId="{1D0EFB29-67A5-4FE7-9364-DCEA4219D307}" srcOrd="2" destOrd="0" presId="urn:microsoft.com/office/officeart/2005/8/layout/StepDownProcess"/>
    <dgm:cxn modelId="{A937BEA2-5E6C-400C-A967-018479FE7A9C}" type="presParOf" srcId="{0A0F265A-4A67-4EB6-BC8C-870C3C2F4937}" destId="{F8E4756E-8A9F-4959-A56B-35D26A4BE3F4}" srcOrd="5" destOrd="0" presId="urn:microsoft.com/office/officeart/2005/8/layout/StepDownProcess"/>
    <dgm:cxn modelId="{222E0B8F-E1A6-423B-B3EC-7998CFCE9989}" type="presParOf" srcId="{0A0F265A-4A67-4EB6-BC8C-870C3C2F4937}" destId="{091B092B-A778-4480-B5FC-C6E8D6559AC9}" srcOrd="6" destOrd="0" presId="urn:microsoft.com/office/officeart/2005/8/layout/StepDownProcess"/>
    <dgm:cxn modelId="{A4EBC901-8C30-41E2-9701-F688362E8065}" type="presParOf" srcId="{091B092B-A778-4480-B5FC-C6E8D6559AC9}" destId="{26541246-C201-4349-9FDC-0653258F5A51}" srcOrd="0" destOrd="0" presId="urn:microsoft.com/office/officeart/2005/8/layout/StepDownProcess"/>
    <dgm:cxn modelId="{AC4EFF50-E557-4101-A570-BCB823EFE1F2}" type="presParOf" srcId="{091B092B-A778-4480-B5FC-C6E8D6559AC9}" destId="{D7A41BD8-190F-4F40-99A1-E81BC3A65DDC}" srcOrd="1" destOrd="0" presId="urn:microsoft.com/office/officeart/2005/8/layout/StepDownProcess"/>
    <dgm:cxn modelId="{CA710C31-46AC-4C85-817C-648D16EF6ADF}" type="presParOf" srcId="{091B092B-A778-4480-B5FC-C6E8D6559AC9}" destId="{9FFBF168-847F-4473-8489-E9C763EC3ACF}" srcOrd="2" destOrd="0" presId="urn:microsoft.com/office/officeart/2005/8/layout/StepDownProcess"/>
    <dgm:cxn modelId="{CB7338FD-BAF0-45EC-8B4C-31597F179EBC}" type="presParOf" srcId="{0A0F265A-4A67-4EB6-BC8C-870C3C2F4937}" destId="{AA2FE9C1-F006-46A4-BE73-6B8B6A35F508}" srcOrd="7" destOrd="0" presId="urn:microsoft.com/office/officeart/2005/8/layout/StepDownProcess"/>
    <dgm:cxn modelId="{C6DF7B96-75D0-45A8-877F-AD1111C5E072}" type="presParOf" srcId="{0A0F265A-4A67-4EB6-BC8C-870C3C2F4937}" destId="{E7DA5EF7-388B-4126-9172-F31335A6E7D5}" srcOrd="8" destOrd="0" presId="urn:microsoft.com/office/officeart/2005/8/layout/StepDownProcess"/>
    <dgm:cxn modelId="{A867809F-9781-4999-B201-396C0AF89473}" type="presParOf" srcId="{E7DA5EF7-388B-4126-9172-F31335A6E7D5}" destId="{180CB7DB-080F-48C7-A67F-24BA86697130}" srcOrd="0" destOrd="0" presId="urn:microsoft.com/office/officeart/2005/8/layout/StepDownProcess"/>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CAF774-0BE8-4B40-8E36-87800DFBD25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ru-RU"/>
        </a:p>
      </dgm:t>
    </dgm:pt>
    <dgm:pt modelId="{458D1518-1335-4142-BA3B-666E4D411D4B}">
      <dgm:prSet phldrT="[Текст]"/>
      <dgm:spPr/>
      <dgm:t>
        <a:bodyPr/>
        <a:lstStyle/>
        <a:p>
          <a:r>
            <a:rPr lang="en-US"/>
            <a:t>Information</a:t>
          </a:r>
          <a:endParaRPr lang="ru-RU"/>
        </a:p>
      </dgm:t>
    </dgm:pt>
    <dgm:pt modelId="{912C0810-DE71-446F-8C0A-E94D439E2738}" type="parTrans" cxnId="{49DC2F3B-E5F5-407C-AEA6-52D5496930D8}">
      <dgm:prSet/>
      <dgm:spPr/>
      <dgm:t>
        <a:bodyPr/>
        <a:lstStyle/>
        <a:p>
          <a:endParaRPr lang="ru-RU"/>
        </a:p>
      </dgm:t>
    </dgm:pt>
    <dgm:pt modelId="{EDC5269E-390F-4046-ABB3-1A8D6EB64443}" type="sibTrans" cxnId="{49DC2F3B-E5F5-407C-AEA6-52D5496930D8}">
      <dgm:prSet/>
      <dgm:spPr/>
      <dgm:t>
        <a:bodyPr/>
        <a:lstStyle/>
        <a:p>
          <a:endParaRPr lang="ru-RU"/>
        </a:p>
      </dgm:t>
    </dgm:pt>
    <dgm:pt modelId="{C47C9EBD-C507-4B58-A6D1-48D98E2050A9}">
      <dgm:prSet phldrT="[Текст]"/>
      <dgm:spPr/>
      <dgm:t>
        <a:bodyPr/>
        <a:lstStyle/>
        <a:p>
          <a:endParaRPr lang="ru-RU"/>
        </a:p>
      </dgm:t>
    </dgm:pt>
    <dgm:pt modelId="{A7F9ACFA-75BF-4604-ADFA-0F5931CC10D0}" type="parTrans" cxnId="{1008F0CD-E900-460A-84F9-10FF5F1D225C}">
      <dgm:prSet/>
      <dgm:spPr/>
      <dgm:t>
        <a:bodyPr/>
        <a:lstStyle/>
        <a:p>
          <a:endParaRPr lang="ru-RU"/>
        </a:p>
      </dgm:t>
    </dgm:pt>
    <dgm:pt modelId="{A8B1D773-398F-4501-9385-03F7FBF9F172}" type="sibTrans" cxnId="{1008F0CD-E900-460A-84F9-10FF5F1D225C}">
      <dgm:prSet/>
      <dgm:spPr/>
      <dgm:t>
        <a:bodyPr/>
        <a:lstStyle/>
        <a:p>
          <a:endParaRPr lang="ru-RU"/>
        </a:p>
      </dgm:t>
    </dgm:pt>
    <dgm:pt modelId="{B135A1DD-5684-4D5E-9125-846681A6C550}">
      <dgm:prSet phldrT="[Текст]"/>
      <dgm:spPr/>
      <dgm:t>
        <a:bodyPr/>
        <a:lstStyle/>
        <a:p>
          <a:r>
            <a:rPr lang="en-US"/>
            <a:t>Analysis</a:t>
          </a:r>
          <a:endParaRPr lang="ru-RU"/>
        </a:p>
      </dgm:t>
    </dgm:pt>
    <dgm:pt modelId="{EDF16DA8-01A4-494F-8DAE-AA790707F243}" type="parTrans" cxnId="{524A30DC-1E0B-424D-AD41-506640129AF7}">
      <dgm:prSet/>
      <dgm:spPr/>
      <dgm:t>
        <a:bodyPr/>
        <a:lstStyle/>
        <a:p>
          <a:endParaRPr lang="ru-RU"/>
        </a:p>
      </dgm:t>
    </dgm:pt>
    <dgm:pt modelId="{9AA03BF5-176F-44B6-A91B-892584E447C7}" type="sibTrans" cxnId="{524A30DC-1E0B-424D-AD41-506640129AF7}">
      <dgm:prSet/>
      <dgm:spPr/>
      <dgm:t>
        <a:bodyPr/>
        <a:lstStyle/>
        <a:p>
          <a:endParaRPr lang="ru-RU"/>
        </a:p>
      </dgm:t>
    </dgm:pt>
    <dgm:pt modelId="{D3D2DC33-C2D2-4C71-BAB6-A728C7F13EA2}">
      <dgm:prSet phldrT="[Текст]"/>
      <dgm:spPr/>
      <dgm:t>
        <a:bodyPr/>
        <a:lstStyle/>
        <a:p>
          <a:endParaRPr lang="ru-RU"/>
        </a:p>
      </dgm:t>
    </dgm:pt>
    <dgm:pt modelId="{1A6E6DD1-EEB9-4848-BF53-FF7ACCEED71B}" type="parTrans" cxnId="{8A7B0FCB-2F20-4CBA-A2DF-ED1FC0F243DC}">
      <dgm:prSet/>
      <dgm:spPr/>
      <dgm:t>
        <a:bodyPr/>
        <a:lstStyle/>
        <a:p>
          <a:endParaRPr lang="ru-RU"/>
        </a:p>
      </dgm:t>
    </dgm:pt>
    <dgm:pt modelId="{8FDE922C-A516-45A8-AF19-8E805814AE50}" type="sibTrans" cxnId="{8A7B0FCB-2F20-4CBA-A2DF-ED1FC0F243DC}">
      <dgm:prSet/>
      <dgm:spPr/>
      <dgm:t>
        <a:bodyPr/>
        <a:lstStyle/>
        <a:p>
          <a:endParaRPr lang="ru-RU"/>
        </a:p>
      </dgm:t>
    </dgm:pt>
    <dgm:pt modelId="{4D5845BF-DED3-43A8-A3B0-0C69454DF7AA}">
      <dgm:prSet phldrT="[Текст]"/>
      <dgm:spPr/>
      <dgm:t>
        <a:bodyPr/>
        <a:lstStyle/>
        <a:p>
          <a:r>
            <a:rPr lang="en-US" b="0" i="0"/>
            <a:t>Assembling</a:t>
          </a:r>
          <a:endParaRPr lang="ru-RU"/>
        </a:p>
      </dgm:t>
    </dgm:pt>
    <dgm:pt modelId="{FCF673BC-5033-4737-8B87-B7F7DFDC9464}" type="parTrans" cxnId="{D5E68D2C-606E-4A84-BFC2-0997A3B262EB}">
      <dgm:prSet/>
      <dgm:spPr/>
      <dgm:t>
        <a:bodyPr/>
        <a:lstStyle/>
        <a:p>
          <a:endParaRPr lang="ru-RU"/>
        </a:p>
      </dgm:t>
    </dgm:pt>
    <dgm:pt modelId="{3BE53CE2-C366-43AA-B8D9-7070D026214B}" type="sibTrans" cxnId="{D5E68D2C-606E-4A84-BFC2-0997A3B262EB}">
      <dgm:prSet/>
      <dgm:spPr/>
      <dgm:t>
        <a:bodyPr/>
        <a:lstStyle/>
        <a:p>
          <a:endParaRPr lang="ru-RU"/>
        </a:p>
      </dgm:t>
    </dgm:pt>
    <dgm:pt modelId="{28ADD03E-1700-4DAF-AE5C-885C3E3C57A9}">
      <dgm:prSet phldrT="[Текст]" phldr="1"/>
      <dgm:spPr/>
      <dgm:t>
        <a:bodyPr/>
        <a:lstStyle/>
        <a:p>
          <a:endParaRPr lang="ru-RU"/>
        </a:p>
      </dgm:t>
    </dgm:pt>
    <dgm:pt modelId="{94EF44A2-7031-4733-8925-91052A15AD3B}" type="parTrans" cxnId="{6B13BFDB-3CB2-4801-BC88-23800C21A2D0}">
      <dgm:prSet/>
      <dgm:spPr/>
      <dgm:t>
        <a:bodyPr/>
        <a:lstStyle/>
        <a:p>
          <a:endParaRPr lang="ru-RU"/>
        </a:p>
      </dgm:t>
    </dgm:pt>
    <dgm:pt modelId="{09828504-A695-4D99-95B3-2600DF013B63}" type="sibTrans" cxnId="{6B13BFDB-3CB2-4801-BC88-23800C21A2D0}">
      <dgm:prSet/>
      <dgm:spPr/>
      <dgm:t>
        <a:bodyPr/>
        <a:lstStyle/>
        <a:p>
          <a:endParaRPr lang="ru-RU"/>
        </a:p>
      </dgm:t>
    </dgm:pt>
    <dgm:pt modelId="{55D4516A-2337-43F3-988D-81BDA4018206}">
      <dgm:prSet/>
      <dgm:spPr/>
      <dgm:t>
        <a:bodyPr/>
        <a:lstStyle/>
        <a:p>
          <a:r>
            <a:rPr lang="en-US"/>
            <a:t>Protection</a:t>
          </a:r>
          <a:endParaRPr lang="ru-RU"/>
        </a:p>
      </dgm:t>
    </dgm:pt>
    <dgm:pt modelId="{A88D8D27-FF22-459C-9C0A-F497DD6B6A08}" type="parTrans" cxnId="{EC59ED2B-69D7-44B4-BFF5-571F257EA123}">
      <dgm:prSet/>
      <dgm:spPr/>
      <dgm:t>
        <a:bodyPr/>
        <a:lstStyle/>
        <a:p>
          <a:endParaRPr lang="ru-RU"/>
        </a:p>
      </dgm:t>
    </dgm:pt>
    <dgm:pt modelId="{A2B794F4-5F12-4C97-818C-FC6D1EAF8D78}" type="sibTrans" cxnId="{EC59ED2B-69D7-44B4-BFF5-571F257EA123}">
      <dgm:prSet/>
      <dgm:spPr/>
      <dgm:t>
        <a:bodyPr/>
        <a:lstStyle/>
        <a:p>
          <a:endParaRPr lang="ru-RU"/>
        </a:p>
      </dgm:t>
    </dgm:pt>
    <dgm:pt modelId="{CBAF8143-33CB-485A-A6D4-F9A2CC8C59E8}">
      <dgm:prSet/>
      <dgm:spPr/>
      <dgm:t>
        <a:bodyPr/>
        <a:lstStyle/>
        <a:p>
          <a:r>
            <a:rPr lang="en-US"/>
            <a:t>Contract</a:t>
          </a:r>
          <a:endParaRPr lang="ru-RU"/>
        </a:p>
      </dgm:t>
    </dgm:pt>
    <dgm:pt modelId="{89770953-8782-4F84-B204-C891C42E2125}" type="parTrans" cxnId="{27F47A48-3019-4212-9325-E4949B862CB7}">
      <dgm:prSet/>
      <dgm:spPr/>
      <dgm:t>
        <a:bodyPr/>
        <a:lstStyle/>
        <a:p>
          <a:endParaRPr lang="ru-RU"/>
        </a:p>
      </dgm:t>
    </dgm:pt>
    <dgm:pt modelId="{3FCD469A-0D63-49F4-BAD6-D57242B74BC9}" type="sibTrans" cxnId="{27F47A48-3019-4212-9325-E4949B862CB7}">
      <dgm:prSet/>
      <dgm:spPr/>
      <dgm:t>
        <a:bodyPr/>
        <a:lstStyle/>
        <a:p>
          <a:endParaRPr lang="ru-RU"/>
        </a:p>
      </dgm:t>
    </dgm:pt>
    <dgm:pt modelId="{0A0F265A-4A67-4EB6-BC8C-870C3C2F4937}" type="pres">
      <dgm:prSet presAssocID="{B7CAF774-0BE8-4B40-8E36-87800DFBD25A}" presName="rootnode" presStyleCnt="0">
        <dgm:presLayoutVars>
          <dgm:chMax/>
          <dgm:chPref/>
          <dgm:dir/>
          <dgm:animLvl val="lvl"/>
        </dgm:presLayoutVars>
      </dgm:prSet>
      <dgm:spPr/>
    </dgm:pt>
    <dgm:pt modelId="{9C5CB233-CBCC-4054-A491-6B9141BA0D8A}" type="pres">
      <dgm:prSet presAssocID="{CBAF8143-33CB-485A-A6D4-F9A2CC8C59E8}" presName="composite" presStyleCnt="0"/>
      <dgm:spPr/>
    </dgm:pt>
    <dgm:pt modelId="{BA910A30-C0B1-44A1-BC8A-4AC02C9FBEC3}" type="pres">
      <dgm:prSet presAssocID="{CBAF8143-33CB-485A-A6D4-F9A2CC8C59E8}" presName="bentUpArrow1" presStyleLbl="alignImgPlace1" presStyleIdx="0" presStyleCnt="4"/>
      <dgm:spPr/>
    </dgm:pt>
    <dgm:pt modelId="{F1A24AF9-1DCA-4567-B642-53A33AF38873}" type="pres">
      <dgm:prSet presAssocID="{CBAF8143-33CB-485A-A6D4-F9A2CC8C59E8}" presName="ParentText" presStyleLbl="node1" presStyleIdx="0" presStyleCnt="5">
        <dgm:presLayoutVars>
          <dgm:chMax val="1"/>
          <dgm:chPref val="1"/>
          <dgm:bulletEnabled val="1"/>
        </dgm:presLayoutVars>
      </dgm:prSet>
      <dgm:spPr/>
    </dgm:pt>
    <dgm:pt modelId="{0A93BB3F-2A3C-4774-B32B-98D8BB226537}" type="pres">
      <dgm:prSet presAssocID="{CBAF8143-33CB-485A-A6D4-F9A2CC8C59E8}" presName="ChildText" presStyleLbl="revTx" presStyleIdx="0" presStyleCnt="4">
        <dgm:presLayoutVars>
          <dgm:chMax val="0"/>
          <dgm:chPref val="0"/>
          <dgm:bulletEnabled val="1"/>
        </dgm:presLayoutVars>
      </dgm:prSet>
      <dgm:spPr/>
    </dgm:pt>
    <dgm:pt modelId="{89292337-AB0B-4E0D-AB08-54D55075EE04}" type="pres">
      <dgm:prSet presAssocID="{3FCD469A-0D63-49F4-BAD6-D57242B74BC9}" presName="sibTrans" presStyleCnt="0"/>
      <dgm:spPr/>
    </dgm:pt>
    <dgm:pt modelId="{B75D350D-01A9-4EF1-ADE9-183C4DE4BF39}" type="pres">
      <dgm:prSet presAssocID="{458D1518-1335-4142-BA3B-666E4D411D4B}" presName="composite" presStyleCnt="0"/>
      <dgm:spPr/>
    </dgm:pt>
    <dgm:pt modelId="{4BB915A6-4031-42FE-88DB-F556933F973B}" type="pres">
      <dgm:prSet presAssocID="{458D1518-1335-4142-BA3B-666E4D411D4B}" presName="bentUpArrow1" presStyleLbl="alignImgPlace1" presStyleIdx="1" presStyleCnt="4"/>
      <dgm:spPr/>
    </dgm:pt>
    <dgm:pt modelId="{EFBEA9C1-413B-4D26-82D9-A4F5F3CBFBAA}" type="pres">
      <dgm:prSet presAssocID="{458D1518-1335-4142-BA3B-666E4D411D4B}" presName="ParentText" presStyleLbl="node1" presStyleIdx="1" presStyleCnt="5">
        <dgm:presLayoutVars>
          <dgm:chMax val="1"/>
          <dgm:chPref val="1"/>
          <dgm:bulletEnabled val="1"/>
        </dgm:presLayoutVars>
      </dgm:prSet>
      <dgm:spPr/>
    </dgm:pt>
    <dgm:pt modelId="{3591325B-4D6D-452F-94B0-DB9860E7837B}" type="pres">
      <dgm:prSet presAssocID="{458D1518-1335-4142-BA3B-666E4D411D4B}" presName="ChildText" presStyleLbl="revTx" presStyleIdx="1" presStyleCnt="4" custScaleX="84121">
        <dgm:presLayoutVars>
          <dgm:chMax val="0"/>
          <dgm:chPref val="0"/>
          <dgm:bulletEnabled val="1"/>
        </dgm:presLayoutVars>
      </dgm:prSet>
      <dgm:spPr/>
    </dgm:pt>
    <dgm:pt modelId="{C1182BAF-0A87-4CFE-ABDF-BDBEF14B62F5}" type="pres">
      <dgm:prSet presAssocID="{EDC5269E-390F-4046-ABB3-1A8D6EB64443}" presName="sibTrans" presStyleCnt="0"/>
      <dgm:spPr/>
    </dgm:pt>
    <dgm:pt modelId="{623D4BAF-7A34-4E77-8B76-D3799CD74625}" type="pres">
      <dgm:prSet presAssocID="{B135A1DD-5684-4D5E-9125-846681A6C550}" presName="composite" presStyleCnt="0"/>
      <dgm:spPr/>
    </dgm:pt>
    <dgm:pt modelId="{D9CDD1C8-3DF5-423F-ABFD-97363847333A}" type="pres">
      <dgm:prSet presAssocID="{B135A1DD-5684-4D5E-9125-846681A6C550}" presName="bentUpArrow1" presStyleLbl="alignImgPlace1" presStyleIdx="2" presStyleCnt="4"/>
      <dgm:spPr/>
    </dgm:pt>
    <dgm:pt modelId="{862FD73C-D7E4-4A30-8DBC-79EAA26CC8FB}" type="pres">
      <dgm:prSet presAssocID="{B135A1DD-5684-4D5E-9125-846681A6C550}" presName="ParentText" presStyleLbl="node1" presStyleIdx="2" presStyleCnt="5">
        <dgm:presLayoutVars>
          <dgm:chMax val="1"/>
          <dgm:chPref val="1"/>
          <dgm:bulletEnabled val="1"/>
        </dgm:presLayoutVars>
      </dgm:prSet>
      <dgm:spPr/>
    </dgm:pt>
    <dgm:pt modelId="{1D0EFB29-67A5-4FE7-9364-DCEA4219D307}" type="pres">
      <dgm:prSet presAssocID="{B135A1DD-5684-4D5E-9125-846681A6C550}" presName="ChildText" presStyleLbl="revTx" presStyleIdx="2" presStyleCnt="4">
        <dgm:presLayoutVars>
          <dgm:chMax val="0"/>
          <dgm:chPref val="0"/>
          <dgm:bulletEnabled val="1"/>
        </dgm:presLayoutVars>
      </dgm:prSet>
      <dgm:spPr/>
    </dgm:pt>
    <dgm:pt modelId="{F8E4756E-8A9F-4959-A56B-35D26A4BE3F4}" type="pres">
      <dgm:prSet presAssocID="{9AA03BF5-176F-44B6-A91B-892584E447C7}" presName="sibTrans" presStyleCnt="0"/>
      <dgm:spPr/>
    </dgm:pt>
    <dgm:pt modelId="{091B092B-A778-4480-B5FC-C6E8D6559AC9}" type="pres">
      <dgm:prSet presAssocID="{4D5845BF-DED3-43A8-A3B0-0C69454DF7AA}" presName="composite" presStyleCnt="0"/>
      <dgm:spPr/>
    </dgm:pt>
    <dgm:pt modelId="{26541246-C201-4349-9FDC-0653258F5A51}" type="pres">
      <dgm:prSet presAssocID="{4D5845BF-DED3-43A8-A3B0-0C69454DF7AA}" presName="bentUpArrow1" presStyleLbl="alignImgPlace1" presStyleIdx="3" presStyleCnt="4"/>
      <dgm:spPr/>
    </dgm:pt>
    <dgm:pt modelId="{D7A41BD8-190F-4F40-99A1-E81BC3A65DDC}" type="pres">
      <dgm:prSet presAssocID="{4D5845BF-DED3-43A8-A3B0-0C69454DF7AA}" presName="ParentText" presStyleLbl="node1" presStyleIdx="3" presStyleCnt="5">
        <dgm:presLayoutVars>
          <dgm:chMax val="1"/>
          <dgm:chPref val="1"/>
          <dgm:bulletEnabled val="1"/>
        </dgm:presLayoutVars>
      </dgm:prSet>
      <dgm:spPr/>
    </dgm:pt>
    <dgm:pt modelId="{9FFBF168-847F-4473-8489-E9C763EC3ACF}" type="pres">
      <dgm:prSet presAssocID="{4D5845BF-DED3-43A8-A3B0-0C69454DF7AA}" presName="ChildText" presStyleLbl="revTx" presStyleIdx="3" presStyleCnt="4">
        <dgm:presLayoutVars>
          <dgm:chMax val="0"/>
          <dgm:chPref val="0"/>
          <dgm:bulletEnabled val="1"/>
        </dgm:presLayoutVars>
      </dgm:prSet>
      <dgm:spPr/>
    </dgm:pt>
    <dgm:pt modelId="{AA2FE9C1-F006-46A4-BE73-6B8B6A35F508}" type="pres">
      <dgm:prSet presAssocID="{3BE53CE2-C366-43AA-B8D9-7070D026214B}" presName="sibTrans" presStyleCnt="0"/>
      <dgm:spPr/>
    </dgm:pt>
    <dgm:pt modelId="{E7DA5EF7-388B-4126-9172-F31335A6E7D5}" type="pres">
      <dgm:prSet presAssocID="{55D4516A-2337-43F3-988D-81BDA4018206}" presName="composite" presStyleCnt="0"/>
      <dgm:spPr/>
    </dgm:pt>
    <dgm:pt modelId="{180CB7DB-080F-48C7-A67F-24BA86697130}" type="pres">
      <dgm:prSet presAssocID="{55D4516A-2337-43F3-988D-81BDA4018206}" presName="ParentText" presStyleLbl="node1" presStyleIdx="4" presStyleCnt="5">
        <dgm:presLayoutVars>
          <dgm:chMax val="1"/>
          <dgm:chPref val="1"/>
          <dgm:bulletEnabled val="1"/>
        </dgm:presLayoutVars>
      </dgm:prSet>
      <dgm:spPr/>
    </dgm:pt>
  </dgm:ptLst>
  <dgm:cxnLst>
    <dgm:cxn modelId="{59699C26-B998-4F27-B500-101D258178C7}" type="presOf" srcId="{55D4516A-2337-43F3-988D-81BDA4018206}" destId="{180CB7DB-080F-48C7-A67F-24BA86697130}" srcOrd="0" destOrd="0" presId="urn:microsoft.com/office/officeart/2005/8/layout/StepDownProcess"/>
    <dgm:cxn modelId="{2830252A-5FE1-4588-8CF0-78F2443FBF36}" type="presOf" srcId="{4D5845BF-DED3-43A8-A3B0-0C69454DF7AA}" destId="{D7A41BD8-190F-4F40-99A1-E81BC3A65DDC}" srcOrd="0" destOrd="0" presId="urn:microsoft.com/office/officeart/2005/8/layout/StepDownProcess"/>
    <dgm:cxn modelId="{EC59ED2B-69D7-44B4-BFF5-571F257EA123}" srcId="{B7CAF774-0BE8-4B40-8E36-87800DFBD25A}" destId="{55D4516A-2337-43F3-988D-81BDA4018206}" srcOrd="4" destOrd="0" parTransId="{A88D8D27-FF22-459C-9C0A-F497DD6B6A08}" sibTransId="{A2B794F4-5F12-4C97-818C-FC6D1EAF8D78}"/>
    <dgm:cxn modelId="{D5E68D2C-606E-4A84-BFC2-0997A3B262EB}" srcId="{B7CAF774-0BE8-4B40-8E36-87800DFBD25A}" destId="{4D5845BF-DED3-43A8-A3B0-0C69454DF7AA}" srcOrd="3" destOrd="0" parTransId="{FCF673BC-5033-4737-8B87-B7F7DFDC9464}" sibTransId="{3BE53CE2-C366-43AA-B8D9-7070D026214B}"/>
    <dgm:cxn modelId="{6521FB38-9D7A-4178-AB8F-35395D695AD6}" type="presOf" srcId="{28ADD03E-1700-4DAF-AE5C-885C3E3C57A9}" destId="{9FFBF168-847F-4473-8489-E9C763EC3ACF}" srcOrd="0" destOrd="0" presId="urn:microsoft.com/office/officeart/2005/8/layout/StepDownProcess"/>
    <dgm:cxn modelId="{49DC2F3B-E5F5-407C-AEA6-52D5496930D8}" srcId="{B7CAF774-0BE8-4B40-8E36-87800DFBD25A}" destId="{458D1518-1335-4142-BA3B-666E4D411D4B}" srcOrd="1" destOrd="0" parTransId="{912C0810-DE71-446F-8C0A-E94D439E2738}" sibTransId="{EDC5269E-390F-4046-ABB3-1A8D6EB64443}"/>
    <dgm:cxn modelId="{27F47A48-3019-4212-9325-E4949B862CB7}" srcId="{B7CAF774-0BE8-4B40-8E36-87800DFBD25A}" destId="{CBAF8143-33CB-485A-A6D4-F9A2CC8C59E8}" srcOrd="0" destOrd="0" parTransId="{89770953-8782-4F84-B204-C891C42E2125}" sibTransId="{3FCD469A-0D63-49F4-BAD6-D57242B74BC9}"/>
    <dgm:cxn modelId="{5493F485-B5B4-4B7D-9DD1-FA60DE9E36E7}" type="presOf" srcId="{B7CAF774-0BE8-4B40-8E36-87800DFBD25A}" destId="{0A0F265A-4A67-4EB6-BC8C-870C3C2F4937}" srcOrd="0" destOrd="0" presId="urn:microsoft.com/office/officeart/2005/8/layout/StepDownProcess"/>
    <dgm:cxn modelId="{2E71379C-D5B3-4A10-9D36-35C855B7F09B}" type="presOf" srcId="{CBAF8143-33CB-485A-A6D4-F9A2CC8C59E8}" destId="{F1A24AF9-1DCA-4567-B642-53A33AF38873}" srcOrd="0" destOrd="0" presId="urn:microsoft.com/office/officeart/2005/8/layout/StepDownProcess"/>
    <dgm:cxn modelId="{B3C37CB8-1ACF-459C-974F-E6AC09ECDAB4}" type="presOf" srcId="{B135A1DD-5684-4D5E-9125-846681A6C550}" destId="{862FD73C-D7E4-4A30-8DBC-79EAA26CC8FB}" srcOrd="0" destOrd="0" presId="urn:microsoft.com/office/officeart/2005/8/layout/StepDownProcess"/>
    <dgm:cxn modelId="{30C0C3BB-BE4A-4261-AB1F-B76CE223FAE6}" type="presOf" srcId="{458D1518-1335-4142-BA3B-666E4D411D4B}" destId="{EFBEA9C1-413B-4D26-82D9-A4F5F3CBFBAA}" srcOrd="0" destOrd="0" presId="urn:microsoft.com/office/officeart/2005/8/layout/StepDownProcess"/>
    <dgm:cxn modelId="{8A7B0FCB-2F20-4CBA-A2DF-ED1FC0F243DC}" srcId="{B135A1DD-5684-4D5E-9125-846681A6C550}" destId="{D3D2DC33-C2D2-4C71-BAB6-A728C7F13EA2}" srcOrd="0" destOrd="0" parTransId="{1A6E6DD1-EEB9-4848-BF53-FF7ACCEED71B}" sibTransId="{8FDE922C-A516-45A8-AF19-8E805814AE50}"/>
    <dgm:cxn modelId="{1008F0CD-E900-460A-84F9-10FF5F1D225C}" srcId="{458D1518-1335-4142-BA3B-666E4D411D4B}" destId="{C47C9EBD-C507-4B58-A6D1-48D98E2050A9}" srcOrd="0" destOrd="0" parTransId="{A7F9ACFA-75BF-4604-ADFA-0F5931CC10D0}" sibTransId="{A8B1D773-398F-4501-9385-03F7FBF9F172}"/>
    <dgm:cxn modelId="{2BF43CCE-2D43-45B1-B583-CDEEB05C08BD}" type="presOf" srcId="{C47C9EBD-C507-4B58-A6D1-48D98E2050A9}" destId="{3591325B-4D6D-452F-94B0-DB9860E7837B}" srcOrd="0" destOrd="0" presId="urn:microsoft.com/office/officeart/2005/8/layout/StepDownProcess"/>
    <dgm:cxn modelId="{013BDED6-78F1-49A2-8CF5-72C5C0E0021F}" type="presOf" srcId="{D3D2DC33-C2D2-4C71-BAB6-A728C7F13EA2}" destId="{1D0EFB29-67A5-4FE7-9364-DCEA4219D307}" srcOrd="0" destOrd="0" presId="urn:microsoft.com/office/officeart/2005/8/layout/StepDownProcess"/>
    <dgm:cxn modelId="{6B13BFDB-3CB2-4801-BC88-23800C21A2D0}" srcId="{4D5845BF-DED3-43A8-A3B0-0C69454DF7AA}" destId="{28ADD03E-1700-4DAF-AE5C-885C3E3C57A9}" srcOrd="0" destOrd="0" parTransId="{94EF44A2-7031-4733-8925-91052A15AD3B}" sibTransId="{09828504-A695-4D99-95B3-2600DF013B63}"/>
    <dgm:cxn modelId="{524A30DC-1E0B-424D-AD41-506640129AF7}" srcId="{B7CAF774-0BE8-4B40-8E36-87800DFBD25A}" destId="{B135A1DD-5684-4D5E-9125-846681A6C550}" srcOrd="2" destOrd="0" parTransId="{EDF16DA8-01A4-494F-8DAE-AA790707F243}" sibTransId="{9AA03BF5-176F-44B6-A91B-892584E447C7}"/>
    <dgm:cxn modelId="{33282BB0-D910-4D76-9ADE-0BC0718A3C94}" type="presParOf" srcId="{0A0F265A-4A67-4EB6-BC8C-870C3C2F4937}" destId="{9C5CB233-CBCC-4054-A491-6B9141BA0D8A}" srcOrd="0" destOrd="0" presId="urn:microsoft.com/office/officeart/2005/8/layout/StepDownProcess"/>
    <dgm:cxn modelId="{4D1CC8FE-BE58-44F2-ACD2-18132F57C7B3}" type="presParOf" srcId="{9C5CB233-CBCC-4054-A491-6B9141BA0D8A}" destId="{BA910A30-C0B1-44A1-BC8A-4AC02C9FBEC3}" srcOrd="0" destOrd="0" presId="urn:microsoft.com/office/officeart/2005/8/layout/StepDownProcess"/>
    <dgm:cxn modelId="{92DFF486-931C-496E-B5A7-FBFA740F055B}" type="presParOf" srcId="{9C5CB233-CBCC-4054-A491-6B9141BA0D8A}" destId="{F1A24AF9-1DCA-4567-B642-53A33AF38873}" srcOrd="1" destOrd="0" presId="urn:microsoft.com/office/officeart/2005/8/layout/StepDownProcess"/>
    <dgm:cxn modelId="{5DAB2F14-BA0B-43EF-8AC5-0E0DE0F3D2DC}" type="presParOf" srcId="{9C5CB233-CBCC-4054-A491-6B9141BA0D8A}" destId="{0A93BB3F-2A3C-4774-B32B-98D8BB226537}" srcOrd="2" destOrd="0" presId="urn:microsoft.com/office/officeart/2005/8/layout/StepDownProcess"/>
    <dgm:cxn modelId="{BB732B32-6ACF-4A82-802C-D8183D4969DB}" type="presParOf" srcId="{0A0F265A-4A67-4EB6-BC8C-870C3C2F4937}" destId="{89292337-AB0B-4E0D-AB08-54D55075EE04}" srcOrd="1" destOrd="0" presId="urn:microsoft.com/office/officeart/2005/8/layout/StepDownProcess"/>
    <dgm:cxn modelId="{428F8DB5-47A1-4167-8270-15E8A76C14BC}" type="presParOf" srcId="{0A0F265A-4A67-4EB6-BC8C-870C3C2F4937}" destId="{B75D350D-01A9-4EF1-ADE9-183C4DE4BF39}" srcOrd="2" destOrd="0" presId="urn:microsoft.com/office/officeart/2005/8/layout/StepDownProcess"/>
    <dgm:cxn modelId="{D9284D65-69AC-4AA9-8BA1-DB01AE2B8E05}" type="presParOf" srcId="{B75D350D-01A9-4EF1-ADE9-183C4DE4BF39}" destId="{4BB915A6-4031-42FE-88DB-F556933F973B}" srcOrd="0" destOrd="0" presId="urn:microsoft.com/office/officeart/2005/8/layout/StepDownProcess"/>
    <dgm:cxn modelId="{24A7E948-2158-4924-8A60-D068FBE36485}" type="presParOf" srcId="{B75D350D-01A9-4EF1-ADE9-183C4DE4BF39}" destId="{EFBEA9C1-413B-4D26-82D9-A4F5F3CBFBAA}" srcOrd="1" destOrd="0" presId="urn:microsoft.com/office/officeart/2005/8/layout/StepDownProcess"/>
    <dgm:cxn modelId="{91B588A5-2E66-4BAB-9E7E-239CB21B8A28}" type="presParOf" srcId="{B75D350D-01A9-4EF1-ADE9-183C4DE4BF39}" destId="{3591325B-4D6D-452F-94B0-DB9860E7837B}" srcOrd="2" destOrd="0" presId="urn:microsoft.com/office/officeart/2005/8/layout/StepDownProcess"/>
    <dgm:cxn modelId="{C0E796ED-9A09-4D1E-81C6-CEA410A763B6}" type="presParOf" srcId="{0A0F265A-4A67-4EB6-BC8C-870C3C2F4937}" destId="{C1182BAF-0A87-4CFE-ABDF-BDBEF14B62F5}" srcOrd="3" destOrd="0" presId="urn:microsoft.com/office/officeart/2005/8/layout/StepDownProcess"/>
    <dgm:cxn modelId="{EDD98A48-DCA9-4BA2-851E-858944146DDE}" type="presParOf" srcId="{0A0F265A-4A67-4EB6-BC8C-870C3C2F4937}" destId="{623D4BAF-7A34-4E77-8B76-D3799CD74625}" srcOrd="4" destOrd="0" presId="urn:microsoft.com/office/officeart/2005/8/layout/StepDownProcess"/>
    <dgm:cxn modelId="{166383D3-B12A-4CC8-8B6D-1E24EF74CA2E}" type="presParOf" srcId="{623D4BAF-7A34-4E77-8B76-D3799CD74625}" destId="{D9CDD1C8-3DF5-423F-ABFD-97363847333A}" srcOrd="0" destOrd="0" presId="urn:microsoft.com/office/officeart/2005/8/layout/StepDownProcess"/>
    <dgm:cxn modelId="{C03E3FA3-CAA3-4245-8FFA-720B178D76D8}" type="presParOf" srcId="{623D4BAF-7A34-4E77-8B76-D3799CD74625}" destId="{862FD73C-D7E4-4A30-8DBC-79EAA26CC8FB}" srcOrd="1" destOrd="0" presId="urn:microsoft.com/office/officeart/2005/8/layout/StepDownProcess"/>
    <dgm:cxn modelId="{EDF1C7E3-70D3-4B10-B73D-1D15223B5276}" type="presParOf" srcId="{623D4BAF-7A34-4E77-8B76-D3799CD74625}" destId="{1D0EFB29-67A5-4FE7-9364-DCEA4219D307}" srcOrd="2" destOrd="0" presId="urn:microsoft.com/office/officeart/2005/8/layout/StepDownProcess"/>
    <dgm:cxn modelId="{C13AC5BA-9F1C-4F62-A133-A22AF4789CD1}" type="presParOf" srcId="{0A0F265A-4A67-4EB6-BC8C-870C3C2F4937}" destId="{F8E4756E-8A9F-4959-A56B-35D26A4BE3F4}" srcOrd="5" destOrd="0" presId="urn:microsoft.com/office/officeart/2005/8/layout/StepDownProcess"/>
    <dgm:cxn modelId="{EB1C27DB-1972-4F47-A4D9-6485AB04F563}" type="presParOf" srcId="{0A0F265A-4A67-4EB6-BC8C-870C3C2F4937}" destId="{091B092B-A778-4480-B5FC-C6E8D6559AC9}" srcOrd="6" destOrd="0" presId="urn:microsoft.com/office/officeart/2005/8/layout/StepDownProcess"/>
    <dgm:cxn modelId="{EAB1F7BF-8317-437E-A3A3-5706549C6221}" type="presParOf" srcId="{091B092B-A778-4480-B5FC-C6E8D6559AC9}" destId="{26541246-C201-4349-9FDC-0653258F5A51}" srcOrd="0" destOrd="0" presId="urn:microsoft.com/office/officeart/2005/8/layout/StepDownProcess"/>
    <dgm:cxn modelId="{D6FE8BE9-B388-4E6A-8471-14A5E709FDC2}" type="presParOf" srcId="{091B092B-A778-4480-B5FC-C6E8D6559AC9}" destId="{D7A41BD8-190F-4F40-99A1-E81BC3A65DDC}" srcOrd="1" destOrd="0" presId="urn:microsoft.com/office/officeart/2005/8/layout/StepDownProcess"/>
    <dgm:cxn modelId="{9449AE75-AFC2-4A0C-B930-DF4DA7672BCD}" type="presParOf" srcId="{091B092B-A778-4480-B5FC-C6E8D6559AC9}" destId="{9FFBF168-847F-4473-8489-E9C763EC3ACF}" srcOrd="2" destOrd="0" presId="urn:microsoft.com/office/officeart/2005/8/layout/StepDownProcess"/>
    <dgm:cxn modelId="{4E0189BD-3E2D-4ED0-B732-8C5ACF4C43B2}" type="presParOf" srcId="{0A0F265A-4A67-4EB6-BC8C-870C3C2F4937}" destId="{AA2FE9C1-F006-46A4-BE73-6B8B6A35F508}" srcOrd="7" destOrd="0" presId="urn:microsoft.com/office/officeart/2005/8/layout/StepDownProcess"/>
    <dgm:cxn modelId="{4A1F7A6E-E941-485F-94E6-DB60FEA98CD6}" type="presParOf" srcId="{0A0F265A-4A67-4EB6-BC8C-870C3C2F4937}" destId="{E7DA5EF7-388B-4126-9172-F31335A6E7D5}" srcOrd="8" destOrd="0" presId="urn:microsoft.com/office/officeart/2005/8/layout/StepDownProcess"/>
    <dgm:cxn modelId="{5EEB757C-01E5-4E52-BA8A-AFF9424935AB}" type="presParOf" srcId="{E7DA5EF7-388B-4126-9172-F31335A6E7D5}" destId="{180CB7DB-080F-48C7-A67F-24BA86697130}"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7CAF774-0BE8-4B40-8E36-87800DFBD25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ru-RU"/>
        </a:p>
      </dgm:t>
    </dgm:pt>
    <dgm:pt modelId="{458D1518-1335-4142-BA3B-666E4D411D4B}">
      <dgm:prSet phldrT="[Текст]"/>
      <dgm:spPr/>
      <dgm:t>
        <a:bodyPr/>
        <a:lstStyle/>
        <a:p>
          <a:r>
            <a:rPr lang="ru-RU"/>
            <a:t>Информация</a:t>
          </a:r>
        </a:p>
      </dgm:t>
    </dgm:pt>
    <dgm:pt modelId="{912C0810-DE71-446F-8C0A-E94D439E2738}" type="parTrans" cxnId="{49DC2F3B-E5F5-407C-AEA6-52D5496930D8}">
      <dgm:prSet/>
      <dgm:spPr/>
      <dgm:t>
        <a:bodyPr/>
        <a:lstStyle/>
        <a:p>
          <a:endParaRPr lang="ru-RU"/>
        </a:p>
      </dgm:t>
    </dgm:pt>
    <dgm:pt modelId="{EDC5269E-390F-4046-ABB3-1A8D6EB64443}" type="sibTrans" cxnId="{49DC2F3B-E5F5-407C-AEA6-52D5496930D8}">
      <dgm:prSet/>
      <dgm:spPr/>
      <dgm:t>
        <a:bodyPr/>
        <a:lstStyle/>
        <a:p>
          <a:endParaRPr lang="ru-RU"/>
        </a:p>
      </dgm:t>
    </dgm:pt>
    <dgm:pt modelId="{C47C9EBD-C507-4B58-A6D1-48D98E2050A9}">
      <dgm:prSet phldrT="[Текст]"/>
      <dgm:spPr/>
      <dgm:t>
        <a:bodyPr/>
        <a:lstStyle/>
        <a:p>
          <a:endParaRPr lang="ru-RU"/>
        </a:p>
      </dgm:t>
    </dgm:pt>
    <dgm:pt modelId="{A7F9ACFA-75BF-4604-ADFA-0F5931CC10D0}" type="parTrans" cxnId="{1008F0CD-E900-460A-84F9-10FF5F1D225C}">
      <dgm:prSet/>
      <dgm:spPr/>
      <dgm:t>
        <a:bodyPr/>
        <a:lstStyle/>
        <a:p>
          <a:endParaRPr lang="ru-RU"/>
        </a:p>
      </dgm:t>
    </dgm:pt>
    <dgm:pt modelId="{A8B1D773-398F-4501-9385-03F7FBF9F172}" type="sibTrans" cxnId="{1008F0CD-E900-460A-84F9-10FF5F1D225C}">
      <dgm:prSet/>
      <dgm:spPr/>
      <dgm:t>
        <a:bodyPr/>
        <a:lstStyle/>
        <a:p>
          <a:endParaRPr lang="ru-RU"/>
        </a:p>
      </dgm:t>
    </dgm:pt>
    <dgm:pt modelId="{B135A1DD-5684-4D5E-9125-846681A6C550}">
      <dgm:prSet phldrT="[Текст]"/>
      <dgm:spPr/>
      <dgm:t>
        <a:bodyPr/>
        <a:lstStyle/>
        <a:p>
          <a:r>
            <a:rPr lang="ru-RU"/>
            <a:t>Анализ</a:t>
          </a:r>
        </a:p>
      </dgm:t>
    </dgm:pt>
    <dgm:pt modelId="{EDF16DA8-01A4-494F-8DAE-AA790707F243}" type="parTrans" cxnId="{524A30DC-1E0B-424D-AD41-506640129AF7}">
      <dgm:prSet/>
      <dgm:spPr/>
      <dgm:t>
        <a:bodyPr/>
        <a:lstStyle/>
        <a:p>
          <a:endParaRPr lang="ru-RU"/>
        </a:p>
      </dgm:t>
    </dgm:pt>
    <dgm:pt modelId="{9AA03BF5-176F-44B6-A91B-892584E447C7}" type="sibTrans" cxnId="{524A30DC-1E0B-424D-AD41-506640129AF7}">
      <dgm:prSet/>
      <dgm:spPr/>
      <dgm:t>
        <a:bodyPr/>
        <a:lstStyle/>
        <a:p>
          <a:endParaRPr lang="ru-RU"/>
        </a:p>
      </dgm:t>
    </dgm:pt>
    <dgm:pt modelId="{D3D2DC33-C2D2-4C71-BAB6-A728C7F13EA2}">
      <dgm:prSet phldrT="[Текст]"/>
      <dgm:spPr/>
      <dgm:t>
        <a:bodyPr/>
        <a:lstStyle/>
        <a:p>
          <a:endParaRPr lang="ru-RU"/>
        </a:p>
      </dgm:t>
    </dgm:pt>
    <dgm:pt modelId="{1A6E6DD1-EEB9-4848-BF53-FF7ACCEED71B}" type="parTrans" cxnId="{8A7B0FCB-2F20-4CBA-A2DF-ED1FC0F243DC}">
      <dgm:prSet/>
      <dgm:spPr/>
      <dgm:t>
        <a:bodyPr/>
        <a:lstStyle/>
        <a:p>
          <a:endParaRPr lang="ru-RU"/>
        </a:p>
      </dgm:t>
    </dgm:pt>
    <dgm:pt modelId="{8FDE922C-A516-45A8-AF19-8E805814AE50}" type="sibTrans" cxnId="{8A7B0FCB-2F20-4CBA-A2DF-ED1FC0F243DC}">
      <dgm:prSet/>
      <dgm:spPr/>
      <dgm:t>
        <a:bodyPr/>
        <a:lstStyle/>
        <a:p>
          <a:endParaRPr lang="ru-RU"/>
        </a:p>
      </dgm:t>
    </dgm:pt>
    <dgm:pt modelId="{4D5845BF-DED3-43A8-A3B0-0C69454DF7AA}">
      <dgm:prSet phldrT="[Текст]"/>
      <dgm:spPr/>
      <dgm:t>
        <a:bodyPr/>
        <a:lstStyle/>
        <a:p>
          <a:r>
            <a:rPr lang="ru-RU"/>
            <a:t>Монтаж</a:t>
          </a:r>
        </a:p>
      </dgm:t>
    </dgm:pt>
    <dgm:pt modelId="{FCF673BC-5033-4737-8B87-B7F7DFDC9464}" type="parTrans" cxnId="{D5E68D2C-606E-4A84-BFC2-0997A3B262EB}">
      <dgm:prSet/>
      <dgm:spPr/>
      <dgm:t>
        <a:bodyPr/>
        <a:lstStyle/>
        <a:p>
          <a:endParaRPr lang="ru-RU"/>
        </a:p>
      </dgm:t>
    </dgm:pt>
    <dgm:pt modelId="{3BE53CE2-C366-43AA-B8D9-7070D026214B}" type="sibTrans" cxnId="{D5E68D2C-606E-4A84-BFC2-0997A3B262EB}">
      <dgm:prSet/>
      <dgm:spPr/>
      <dgm:t>
        <a:bodyPr/>
        <a:lstStyle/>
        <a:p>
          <a:endParaRPr lang="ru-RU"/>
        </a:p>
      </dgm:t>
    </dgm:pt>
    <dgm:pt modelId="{28ADD03E-1700-4DAF-AE5C-885C3E3C57A9}">
      <dgm:prSet phldrT="[Текст]" phldr="1"/>
      <dgm:spPr/>
      <dgm:t>
        <a:bodyPr/>
        <a:lstStyle/>
        <a:p>
          <a:endParaRPr lang="ru-RU"/>
        </a:p>
      </dgm:t>
    </dgm:pt>
    <dgm:pt modelId="{94EF44A2-7031-4733-8925-91052A15AD3B}" type="parTrans" cxnId="{6B13BFDB-3CB2-4801-BC88-23800C21A2D0}">
      <dgm:prSet/>
      <dgm:spPr/>
      <dgm:t>
        <a:bodyPr/>
        <a:lstStyle/>
        <a:p>
          <a:endParaRPr lang="ru-RU"/>
        </a:p>
      </dgm:t>
    </dgm:pt>
    <dgm:pt modelId="{09828504-A695-4D99-95B3-2600DF013B63}" type="sibTrans" cxnId="{6B13BFDB-3CB2-4801-BC88-23800C21A2D0}">
      <dgm:prSet/>
      <dgm:spPr/>
      <dgm:t>
        <a:bodyPr/>
        <a:lstStyle/>
        <a:p>
          <a:endParaRPr lang="ru-RU"/>
        </a:p>
      </dgm:t>
    </dgm:pt>
    <dgm:pt modelId="{55D4516A-2337-43F3-988D-81BDA4018206}">
      <dgm:prSet/>
      <dgm:spPr/>
      <dgm:t>
        <a:bodyPr/>
        <a:lstStyle/>
        <a:p>
          <a:r>
            <a:rPr lang="ru-RU"/>
            <a:t>Защита</a:t>
          </a:r>
        </a:p>
      </dgm:t>
    </dgm:pt>
    <dgm:pt modelId="{A88D8D27-FF22-459C-9C0A-F497DD6B6A08}" type="parTrans" cxnId="{EC59ED2B-69D7-44B4-BFF5-571F257EA123}">
      <dgm:prSet/>
      <dgm:spPr/>
      <dgm:t>
        <a:bodyPr/>
        <a:lstStyle/>
        <a:p>
          <a:endParaRPr lang="ru-RU"/>
        </a:p>
      </dgm:t>
    </dgm:pt>
    <dgm:pt modelId="{A2B794F4-5F12-4C97-818C-FC6D1EAF8D78}" type="sibTrans" cxnId="{EC59ED2B-69D7-44B4-BFF5-571F257EA123}">
      <dgm:prSet/>
      <dgm:spPr/>
      <dgm:t>
        <a:bodyPr/>
        <a:lstStyle/>
        <a:p>
          <a:endParaRPr lang="ru-RU"/>
        </a:p>
      </dgm:t>
    </dgm:pt>
    <dgm:pt modelId="{CBAF8143-33CB-485A-A6D4-F9A2CC8C59E8}">
      <dgm:prSet/>
      <dgm:spPr/>
      <dgm:t>
        <a:bodyPr/>
        <a:lstStyle/>
        <a:p>
          <a:r>
            <a:rPr lang="ru-RU"/>
            <a:t>Договор</a:t>
          </a:r>
        </a:p>
      </dgm:t>
    </dgm:pt>
    <dgm:pt modelId="{89770953-8782-4F84-B204-C891C42E2125}" type="parTrans" cxnId="{27F47A48-3019-4212-9325-E4949B862CB7}">
      <dgm:prSet/>
      <dgm:spPr/>
      <dgm:t>
        <a:bodyPr/>
        <a:lstStyle/>
        <a:p>
          <a:endParaRPr lang="ru-RU"/>
        </a:p>
      </dgm:t>
    </dgm:pt>
    <dgm:pt modelId="{3FCD469A-0D63-49F4-BAD6-D57242B74BC9}" type="sibTrans" cxnId="{27F47A48-3019-4212-9325-E4949B862CB7}">
      <dgm:prSet/>
      <dgm:spPr/>
      <dgm:t>
        <a:bodyPr/>
        <a:lstStyle/>
        <a:p>
          <a:endParaRPr lang="ru-RU"/>
        </a:p>
      </dgm:t>
    </dgm:pt>
    <dgm:pt modelId="{0A0F265A-4A67-4EB6-BC8C-870C3C2F4937}" type="pres">
      <dgm:prSet presAssocID="{B7CAF774-0BE8-4B40-8E36-87800DFBD25A}" presName="rootnode" presStyleCnt="0">
        <dgm:presLayoutVars>
          <dgm:chMax/>
          <dgm:chPref/>
          <dgm:dir/>
          <dgm:animLvl val="lvl"/>
        </dgm:presLayoutVars>
      </dgm:prSet>
      <dgm:spPr/>
    </dgm:pt>
    <dgm:pt modelId="{9C5CB233-CBCC-4054-A491-6B9141BA0D8A}" type="pres">
      <dgm:prSet presAssocID="{CBAF8143-33CB-485A-A6D4-F9A2CC8C59E8}" presName="composite" presStyleCnt="0"/>
      <dgm:spPr/>
    </dgm:pt>
    <dgm:pt modelId="{BA910A30-C0B1-44A1-BC8A-4AC02C9FBEC3}" type="pres">
      <dgm:prSet presAssocID="{CBAF8143-33CB-485A-A6D4-F9A2CC8C59E8}" presName="bentUpArrow1" presStyleLbl="alignImgPlace1" presStyleIdx="0" presStyleCnt="4"/>
      <dgm:spPr/>
    </dgm:pt>
    <dgm:pt modelId="{F1A24AF9-1DCA-4567-B642-53A33AF38873}" type="pres">
      <dgm:prSet presAssocID="{CBAF8143-33CB-485A-A6D4-F9A2CC8C59E8}" presName="ParentText" presStyleLbl="node1" presStyleIdx="0" presStyleCnt="5">
        <dgm:presLayoutVars>
          <dgm:chMax val="1"/>
          <dgm:chPref val="1"/>
          <dgm:bulletEnabled val="1"/>
        </dgm:presLayoutVars>
      </dgm:prSet>
      <dgm:spPr/>
    </dgm:pt>
    <dgm:pt modelId="{0A93BB3F-2A3C-4774-B32B-98D8BB226537}" type="pres">
      <dgm:prSet presAssocID="{CBAF8143-33CB-485A-A6D4-F9A2CC8C59E8}" presName="ChildText" presStyleLbl="revTx" presStyleIdx="0" presStyleCnt="4">
        <dgm:presLayoutVars>
          <dgm:chMax val="0"/>
          <dgm:chPref val="0"/>
          <dgm:bulletEnabled val="1"/>
        </dgm:presLayoutVars>
      </dgm:prSet>
      <dgm:spPr/>
    </dgm:pt>
    <dgm:pt modelId="{89292337-AB0B-4E0D-AB08-54D55075EE04}" type="pres">
      <dgm:prSet presAssocID="{3FCD469A-0D63-49F4-BAD6-D57242B74BC9}" presName="sibTrans" presStyleCnt="0"/>
      <dgm:spPr/>
    </dgm:pt>
    <dgm:pt modelId="{B75D350D-01A9-4EF1-ADE9-183C4DE4BF39}" type="pres">
      <dgm:prSet presAssocID="{458D1518-1335-4142-BA3B-666E4D411D4B}" presName="composite" presStyleCnt="0"/>
      <dgm:spPr/>
    </dgm:pt>
    <dgm:pt modelId="{4BB915A6-4031-42FE-88DB-F556933F973B}" type="pres">
      <dgm:prSet presAssocID="{458D1518-1335-4142-BA3B-666E4D411D4B}" presName="bentUpArrow1" presStyleLbl="alignImgPlace1" presStyleIdx="1" presStyleCnt="4"/>
      <dgm:spPr/>
    </dgm:pt>
    <dgm:pt modelId="{EFBEA9C1-413B-4D26-82D9-A4F5F3CBFBAA}" type="pres">
      <dgm:prSet presAssocID="{458D1518-1335-4142-BA3B-666E4D411D4B}" presName="ParentText" presStyleLbl="node1" presStyleIdx="1" presStyleCnt="5">
        <dgm:presLayoutVars>
          <dgm:chMax val="1"/>
          <dgm:chPref val="1"/>
          <dgm:bulletEnabled val="1"/>
        </dgm:presLayoutVars>
      </dgm:prSet>
      <dgm:spPr/>
    </dgm:pt>
    <dgm:pt modelId="{3591325B-4D6D-452F-94B0-DB9860E7837B}" type="pres">
      <dgm:prSet presAssocID="{458D1518-1335-4142-BA3B-666E4D411D4B}" presName="ChildText" presStyleLbl="revTx" presStyleIdx="1" presStyleCnt="4" custScaleX="84121">
        <dgm:presLayoutVars>
          <dgm:chMax val="0"/>
          <dgm:chPref val="0"/>
          <dgm:bulletEnabled val="1"/>
        </dgm:presLayoutVars>
      </dgm:prSet>
      <dgm:spPr/>
    </dgm:pt>
    <dgm:pt modelId="{C1182BAF-0A87-4CFE-ABDF-BDBEF14B62F5}" type="pres">
      <dgm:prSet presAssocID="{EDC5269E-390F-4046-ABB3-1A8D6EB64443}" presName="sibTrans" presStyleCnt="0"/>
      <dgm:spPr/>
    </dgm:pt>
    <dgm:pt modelId="{623D4BAF-7A34-4E77-8B76-D3799CD74625}" type="pres">
      <dgm:prSet presAssocID="{B135A1DD-5684-4D5E-9125-846681A6C550}" presName="composite" presStyleCnt="0"/>
      <dgm:spPr/>
    </dgm:pt>
    <dgm:pt modelId="{D9CDD1C8-3DF5-423F-ABFD-97363847333A}" type="pres">
      <dgm:prSet presAssocID="{B135A1DD-5684-4D5E-9125-846681A6C550}" presName="bentUpArrow1" presStyleLbl="alignImgPlace1" presStyleIdx="2" presStyleCnt="4"/>
      <dgm:spPr/>
    </dgm:pt>
    <dgm:pt modelId="{862FD73C-D7E4-4A30-8DBC-79EAA26CC8FB}" type="pres">
      <dgm:prSet presAssocID="{B135A1DD-5684-4D5E-9125-846681A6C550}" presName="ParentText" presStyleLbl="node1" presStyleIdx="2" presStyleCnt="5">
        <dgm:presLayoutVars>
          <dgm:chMax val="1"/>
          <dgm:chPref val="1"/>
          <dgm:bulletEnabled val="1"/>
        </dgm:presLayoutVars>
      </dgm:prSet>
      <dgm:spPr/>
    </dgm:pt>
    <dgm:pt modelId="{1D0EFB29-67A5-4FE7-9364-DCEA4219D307}" type="pres">
      <dgm:prSet presAssocID="{B135A1DD-5684-4D5E-9125-846681A6C550}" presName="ChildText" presStyleLbl="revTx" presStyleIdx="2" presStyleCnt="4">
        <dgm:presLayoutVars>
          <dgm:chMax val="0"/>
          <dgm:chPref val="0"/>
          <dgm:bulletEnabled val="1"/>
        </dgm:presLayoutVars>
      </dgm:prSet>
      <dgm:spPr/>
    </dgm:pt>
    <dgm:pt modelId="{F8E4756E-8A9F-4959-A56B-35D26A4BE3F4}" type="pres">
      <dgm:prSet presAssocID="{9AA03BF5-176F-44B6-A91B-892584E447C7}" presName="sibTrans" presStyleCnt="0"/>
      <dgm:spPr/>
    </dgm:pt>
    <dgm:pt modelId="{091B092B-A778-4480-B5FC-C6E8D6559AC9}" type="pres">
      <dgm:prSet presAssocID="{4D5845BF-DED3-43A8-A3B0-0C69454DF7AA}" presName="composite" presStyleCnt="0"/>
      <dgm:spPr/>
    </dgm:pt>
    <dgm:pt modelId="{26541246-C201-4349-9FDC-0653258F5A51}" type="pres">
      <dgm:prSet presAssocID="{4D5845BF-DED3-43A8-A3B0-0C69454DF7AA}" presName="bentUpArrow1" presStyleLbl="alignImgPlace1" presStyleIdx="3" presStyleCnt="4"/>
      <dgm:spPr/>
    </dgm:pt>
    <dgm:pt modelId="{D7A41BD8-190F-4F40-99A1-E81BC3A65DDC}" type="pres">
      <dgm:prSet presAssocID="{4D5845BF-DED3-43A8-A3B0-0C69454DF7AA}" presName="ParentText" presStyleLbl="node1" presStyleIdx="3" presStyleCnt="5">
        <dgm:presLayoutVars>
          <dgm:chMax val="1"/>
          <dgm:chPref val="1"/>
          <dgm:bulletEnabled val="1"/>
        </dgm:presLayoutVars>
      </dgm:prSet>
      <dgm:spPr/>
    </dgm:pt>
    <dgm:pt modelId="{9FFBF168-847F-4473-8489-E9C763EC3ACF}" type="pres">
      <dgm:prSet presAssocID="{4D5845BF-DED3-43A8-A3B0-0C69454DF7AA}" presName="ChildText" presStyleLbl="revTx" presStyleIdx="3" presStyleCnt="4">
        <dgm:presLayoutVars>
          <dgm:chMax val="0"/>
          <dgm:chPref val="0"/>
          <dgm:bulletEnabled val="1"/>
        </dgm:presLayoutVars>
      </dgm:prSet>
      <dgm:spPr/>
    </dgm:pt>
    <dgm:pt modelId="{AA2FE9C1-F006-46A4-BE73-6B8B6A35F508}" type="pres">
      <dgm:prSet presAssocID="{3BE53CE2-C366-43AA-B8D9-7070D026214B}" presName="sibTrans" presStyleCnt="0"/>
      <dgm:spPr/>
    </dgm:pt>
    <dgm:pt modelId="{E7DA5EF7-388B-4126-9172-F31335A6E7D5}" type="pres">
      <dgm:prSet presAssocID="{55D4516A-2337-43F3-988D-81BDA4018206}" presName="composite" presStyleCnt="0"/>
      <dgm:spPr/>
    </dgm:pt>
    <dgm:pt modelId="{180CB7DB-080F-48C7-A67F-24BA86697130}" type="pres">
      <dgm:prSet presAssocID="{55D4516A-2337-43F3-988D-81BDA4018206}" presName="ParentText" presStyleLbl="node1" presStyleIdx="4" presStyleCnt="5">
        <dgm:presLayoutVars>
          <dgm:chMax val="1"/>
          <dgm:chPref val="1"/>
          <dgm:bulletEnabled val="1"/>
        </dgm:presLayoutVars>
      </dgm:prSet>
      <dgm:spPr/>
    </dgm:pt>
  </dgm:ptLst>
  <dgm:cxnLst>
    <dgm:cxn modelId="{59699C26-B998-4F27-B500-101D258178C7}" type="presOf" srcId="{55D4516A-2337-43F3-988D-81BDA4018206}" destId="{180CB7DB-080F-48C7-A67F-24BA86697130}" srcOrd="0" destOrd="0" presId="urn:microsoft.com/office/officeart/2005/8/layout/StepDownProcess"/>
    <dgm:cxn modelId="{2830252A-5FE1-4588-8CF0-78F2443FBF36}" type="presOf" srcId="{4D5845BF-DED3-43A8-A3B0-0C69454DF7AA}" destId="{D7A41BD8-190F-4F40-99A1-E81BC3A65DDC}" srcOrd="0" destOrd="0" presId="urn:microsoft.com/office/officeart/2005/8/layout/StepDownProcess"/>
    <dgm:cxn modelId="{EC59ED2B-69D7-44B4-BFF5-571F257EA123}" srcId="{B7CAF774-0BE8-4B40-8E36-87800DFBD25A}" destId="{55D4516A-2337-43F3-988D-81BDA4018206}" srcOrd="4" destOrd="0" parTransId="{A88D8D27-FF22-459C-9C0A-F497DD6B6A08}" sibTransId="{A2B794F4-5F12-4C97-818C-FC6D1EAF8D78}"/>
    <dgm:cxn modelId="{D5E68D2C-606E-4A84-BFC2-0997A3B262EB}" srcId="{B7CAF774-0BE8-4B40-8E36-87800DFBD25A}" destId="{4D5845BF-DED3-43A8-A3B0-0C69454DF7AA}" srcOrd="3" destOrd="0" parTransId="{FCF673BC-5033-4737-8B87-B7F7DFDC9464}" sibTransId="{3BE53CE2-C366-43AA-B8D9-7070D026214B}"/>
    <dgm:cxn modelId="{6521FB38-9D7A-4178-AB8F-35395D695AD6}" type="presOf" srcId="{28ADD03E-1700-4DAF-AE5C-885C3E3C57A9}" destId="{9FFBF168-847F-4473-8489-E9C763EC3ACF}" srcOrd="0" destOrd="0" presId="urn:microsoft.com/office/officeart/2005/8/layout/StepDownProcess"/>
    <dgm:cxn modelId="{49DC2F3B-E5F5-407C-AEA6-52D5496930D8}" srcId="{B7CAF774-0BE8-4B40-8E36-87800DFBD25A}" destId="{458D1518-1335-4142-BA3B-666E4D411D4B}" srcOrd="1" destOrd="0" parTransId="{912C0810-DE71-446F-8C0A-E94D439E2738}" sibTransId="{EDC5269E-390F-4046-ABB3-1A8D6EB64443}"/>
    <dgm:cxn modelId="{27F47A48-3019-4212-9325-E4949B862CB7}" srcId="{B7CAF774-0BE8-4B40-8E36-87800DFBD25A}" destId="{CBAF8143-33CB-485A-A6D4-F9A2CC8C59E8}" srcOrd="0" destOrd="0" parTransId="{89770953-8782-4F84-B204-C891C42E2125}" sibTransId="{3FCD469A-0D63-49F4-BAD6-D57242B74BC9}"/>
    <dgm:cxn modelId="{5493F485-B5B4-4B7D-9DD1-FA60DE9E36E7}" type="presOf" srcId="{B7CAF774-0BE8-4B40-8E36-87800DFBD25A}" destId="{0A0F265A-4A67-4EB6-BC8C-870C3C2F4937}" srcOrd="0" destOrd="0" presId="urn:microsoft.com/office/officeart/2005/8/layout/StepDownProcess"/>
    <dgm:cxn modelId="{2E71379C-D5B3-4A10-9D36-35C855B7F09B}" type="presOf" srcId="{CBAF8143-33CB-485A-A6D4-F9A2CC8C59E8}" destId="{F1A24AF9-1DCA-4567-B642-53A33AF38873}" srcOrd="0" destOrd="0" presId="urn:microsoft.com/office/officeart/2005/8/layout/StepDownProcess"/>
    <dgm:cxn modelId="{B3C37CB8-1ACF-459C-974F-E6AC09ECDAB4}" type="presOf" srcId="{B135A1DD-5684-4D5E-9125-846681A6C550}" destId="{862FD73C-D7E4-4A30-8DBC-79EAA26CC8FB}" srcOrd="0" destOrd="0" presId="urn:microsoft.com/office/officeart/2005/8/layout/StepDownProcess"/>
    <dgm:cxn modelId="{30C0C3BB-BE4A-4261-AB1F-B76CE223FAE6}" type="presOf" srcId="{458D1518-1335-4142-BA3B-666E4D411D4B}" destId="{EFBEA9C1-413B-4D26-82D9-A4F5F3CBFBAA}" srcOrd="0" destOrd="0" presId="urn:microsoft.com/office/officeart/2005/8/layout/StepDownProcess"/>
    <dgm:cxn modelId="{8A7B0FCB-2F20-4CBA-A2DF-ED1FC0F243DC}" srcId="{B135A1DD-5684-4D5E-9125-846681A6C550}" destId="{D3D2DC33-C2D2-4C71-BAB6-A728C7F13EA2}" srcOrd="0" destOrd="0" parTransId="{1A6E6DD1-EEB9-4848-BF53-FF7ACCEED71B}" sibTransId="{8FDE922C-A516-45A8-AF19-8E805814AE50}"/>
    <dgm:cxn modelId="{1008F0CD-E900-460A-84F9-10FF5F1D225C}" srcId="{458D1518-1335-4142-BA3B-666E4D411D4B}" destId="{C47C9EBD-C507-4B58-A6D1-48D98E2050A9}" srcOrd="0" destOrd="0" parTransId="{A7F9ACFA-75BF-4604-ADFA-0F5931CC10D0}" sibTransId="{A8B1D773-398F-4501-9385-03F7FBF9F172}"/>
    <dgm:cxn modelId="{2BF43CCE-2D43-45B1-B583-CDEEB05C08BD}" type="presOf" srcId="{C47C9EBD-C507-4B58-A6D1-48D98E2050A9}" destId="{3591325B-4D6D-452F-94B0-DB9860E7837B}" srcOrd="0" destOrd="0" presId="urn:microsoft.com/office/officeart/2005/8/layout/StepDownProcess"/>
    <dgm:cxn modelId="{013BDED6-78F1-49A2-8CF5-72C5C0E0021F}" type="presOf" srcId="{D3D2DC33-C2D2-4C71-BAB6-A728C7F13EA2}" destId="{1D0EFB29-67A5-4FE7-9364-DCEA4219D307}" srcOrd="0" destOrd="0" presId="urn:microsoft.com/office/officeart/2005/8/layout/StepDownProcess"/>
    <dgm:cxn modelId="{6B13BFDB-3CB2-4801-BC88-23800C21A2D0}" srcId="{4D5845BF-DED3-43A8-A3B0-0C69454DF7AA}" destId="{28ADD03E-1700-4DAF-AE5C-885C3E3C57A9}" srcOrd="0" destOrd="0" parTransId="{94EF44A2-7031-4733-8925-91052A15AD3B}" sibTransId="{09828504-A695-4D99-95B3-2600DF013B63}"/>
    <dgm:cxn modelId="{524A30DC-1E0B-424D-AD41-506640129AF7}" srcId="{B7CAF774-0BE8-4B40-8E36-87800DFBD25A}" destId="{B135A1DD-5684-4D5E-9125-846681A6C550}" srcOrd="2" destOrd="0" parTransId="{EDF16DA8-01A4-494F-8DAE-AA790707F243}" sibTransId="{9AA03BF5-176F-44B6-A91B-892584E447C7}"/>
    <dgm:cxn modelId="{33282BB0-D910-4D76-9ADE-0BC0718A3C94}" type="presParOf" srcId="{0A0F265A-4A67-4EB6-BC8C-870C3C2F4937}" destId="{9C5CB233-CBCC-4054-A491-6B9141BA0D8A}" srcOrd="0" destOrd="0" presId="urn:microsoft.com/office/officeart/2005/8/layout/StepDownProcess"/>
    <dgm:cxn modelId="{4D1CC8FE-BE58-44F2-ACD2-18132F57C7B3}" type="presParOf" srcId="{9C5CB233-CBCC-4054-A491-6B9141BA0D8A}" destId="{BA910A30-C0B1-44A1-BC8A-4AC02C9FBEC3}" srcOrd="0" destOrd="0" presId="urn:microsoft.com/office/officeart/2005/8/layout/StepDownProcess"/>
    <dgm:cxn modelId="{92DFF486-931C-496E-B5A7-FBFA740F055B}" type="presParOf" srcId="{9C5CB233-CBCC-4054-A491-6B9141BA0D8A}" destId="{F1A24AF9-1DCA-4567-B642-53A33AF38873}" srcOrd="1" destOrd="0" presId="urn:microsoft.com/office/officeart/2005/8/layout/StepDownProcess"/>
    <dgm:cxn modelId="{5DAB2F14-BA0B-43EF-8AC5-0E0DE0F3D2DC}" type="presParOf" srcId="{9C5CB233-CBCC-4054-A491-6B9141BA0D8A}" destId="{0A93BB3F-2A3C-4774-B32B-98D8BB226537}" srcOrd="2" destOrd="0" presId="urn:microsoft.com/office/officeart/2005/8/layout/StepDownProcess"/>
    <dgm:cxn modelId="{BB732B32-6ACF-4A82-802C-D8183D4969DB}" type="presParOf" srcId="{0A0F265A-4A67-4EB6-BC8C-870C3C2F4937}" destId="{89292337-AB0B-4E0D-AB08-54D55075EE04}" srcOrd="1" destOrd="0" presId="urn:microsoft.com/office/officeart/2005/8/layout/StepDownProcess"/>
    <dgm:cxn modelId="{428F8DB5-47A1-4167-8270-15E8A76C14BC}" type="presParOf" srcId="{0A0F265A-4A67-4EB6-BC8C-870C3C2F4937}" destId="{B75D350D-01A9-4EF1-ADE9-183C4DE4BF39}" srcOrd="2" destOrd="0" presId="urn:microsoft.com/office/officeart/2005/8/layout/StepDownProcess"/>
    <dgm:cxn modelId="{D9284D65-69AC-4AA9-8BA1-DB01AE2B8E05}" type="presParOf" srcId="{B75D350D-01A9-4EF1-ADE9-183C4DE4BF39}" destId="{4BB915A6-4031-42FE-88DB-F556933F973B}" srcOrd="0" destOrd="0" presId="urn:microsoft.com/office/officeart/2005/8/layout/StepDownProcess"/>
    <dgm:cxn modelId="{24A7E948-2158-4924-8A60-D068FBE36485}" type="presParOf" srcId="{B75D350D-01A9-4EF1-ADE9-183C4DE4BF39}" destId="{EFBEA9C1-413B-4D26-82D9-A4F5F3CBFBAA}" srcOrd="1" destOrd="0" presId="urn:microsoft.com/office/officeart/2005/8/layout/StepDownProcess"/>
    <dgm:cxn modelId="{91B588A5-2E66-4BAB-9E7E-239CB21B8A28}" type="presParOf" srcId="{B75D350D-01A9-4EF1-ADE9-183C4DE4BF39}" destId="{3591325B-4D6D-452F-94B0-DB9860E7837B}" srcOrd="2" destOrd="0" presId="urn:microsoft.com/office/officeart/2005/8/layout/StepDownProcess"/>
    <dgm:cxn modelId="{C0E796ED-9A09-4D1E-81C6-CEA410A763B6}" type="presParOf" srcId="{0A0F265A-4A67-4EB6-BC8C-870C3C2F4937}" destId="{C1182BAF-0A87-4CFE-ABDF-BDBEF14B62F5}" srcOrd="3" destOrd="0" presId="urn:microsoft.com/office/officeart/2005/8/layout/StepDownProcess"/>
    <dgm:cxn modelId="{EDD98A48-DCA9-4BA2-851E-858944146DDE}" type="presParOf" srcId="{0A0F265A-4A67-4EB6-BC8C-870C3C2F4937}" destId="{623D4BAF-7A34-4E77-8B76-D3799CD74625}" srcOrd="4" destOrd="0" presId="urn:microsoft.com/office/officeart/2005/8/layout/StepDownProcess"/>
    <dgm:cxn modelId="{166383D3-B12A-4CC8-8B6D-1E24EF74CA2E}" type="presParOf" srcId="{623D4BAF-7A34-4E77-8B76-D3799CD74625}" destId="{D9CDD1C8-3DF5-423F-ABFD-97363847333A}" srcOrd="0" destOrd="0" presId="urn:microsoft.com/office/officeart/2005/8/layout/StepDownProcess"/>
    <dgm:cxn modelId="{C03E3FA3-CAA3-4245-8FFA-720B178D76D8}" type="presParOf" srcId="{623D4BAF-7A34-4E77-8B76-D3799CD74625}" destId="{862FD73C-D7E4-4A30-8DBC-79EAA26CC8FB}" srcOrd="1" destOrd="0" presId="urn:microsoft.com/office/officeart/2005/8/layout/StepDownProcess"/>
    <dgm:cxn modelId="{EDF1C7E3-70D3-4B10-B73D-1D15223B5276}" type="presParOf" srcId="{623D4BAF-7A34-4E77-8B76-D3799CD74625}" destId="{1D0EFB29-67A5-4FE7-9364-DCEA4219D307}" srcOrd="2" destOrd="0" presId="urn:microsoft.com/office/officeart/2005/8/layout/StepDownProcess"/>
    <dgm:cxn modelId="{C13AC5BA-9F1C-4F62-A133-A22AF4789CD1}" type="presParOf" srcId="{0A0F265A-4A67-4EB6-BC8C-870C3C2F4937}" destId="{F8E4756E-8A9F-4959-A56B-35D26A4BE3F4}" srcOrd="5" destOrd="0" presId="urn:microsoft.com/office/officeart/2005/8/layout/StepDownProcess"/>
    <dgm:cxn modelId="{EB1C27DB-1972-4F47-A4D9-6485AB04F563}" type="presParOf" srcId="{0A0F265A-4A67-4EB6-BC8C-870C3C2F4937}" destId="{091B092B-A778-4480-B5FC-C6E8D6559AC9}" srcOrd="6" destOrd="0" presId="urn:microsoft.com/office/officeart/2005/8/layout/StepDownProcess"/>
    <dgm:cxn modelId="{EAB1F7BF-8317-437E-A3A3-5706549C6221}" type="presParOf" srcId="{091B092B-A778-4480-B5FC-C6E8D6559AC9}" destId="{26541246-C201-4349-9FDC-0653258F5A51}" srcOrd="0" destOrd="0" presId="urn:microsoft.com/office/officeart/2005/8/layout/StepDownProcess"/>
    <dgm:cxn modelId="{D6FE8BE9-B388-4E6A-8471-14A5E709FDC2}" type="presParOf" srcId="{091B092B-A778-4480-B5FC-C6E8D6559AC9}" destId="{D7A41BD8-190F-4F40-99A1-E81BC3A65DDC}" srcOrd="1" destOrd="0" presId="urn:microsoft.com/office/officeart/2005/8/layout/StepDownProcess"/>
    <dgm:cxn modelId="{9449AE75-AFC2-4A0C-B930-DF4DA7672BCD}" type="presParOf" srcId="{091B092B-A778-4480-B5FC-C6E8D6559AC9}" destId="{9FFBF168-847F-4473-8489-E9C763EC3ACF}" srcOrd="2" destOrd="0" presId="urn:microsoft.com/office/officeart/2005/8/layout/StepDownProcess"/>
    <dgm:cxn modelId="{4E0189BD-3E2D-4ED0-B732-8C5ACF4C43B2}" type="presParOf" srcId="{0A0F265A-4A67-4EB6-BC8C-870C3C2F4937}" destId="{AA2FE9C1-F006-46A4-BE73-6B8B6A35F508}" srcOrd="7" destOrd="0" presId="urn:microsoft.com/office/officeart/2005/8/layout/StepDownProcess"/>
    <dgm:cxn modelId="{4A1F7A6E-E941-485F-94E6-DB60FEA98CD6}" type="presParOf" srcId="{0A0F265A-4A67-4EB6-BC8C-870C3C2F4937}" destId="{E7DA5EF7-388B-4126-9172-F31335A6E7D5}" srcOrd="8" destOrd="0" presId="urn:microsoft.com/office/officeart/2005/8/layout/StepDownProcess"/>
    <dgm:cxn modelId="{5EEB757C-01E5-4E52-BA8A-AFF9424935AB}" type="presParOf" srcId="{E7DA5EF7-388B-4126-9172-F31335A6E7D5}" destId="{180CB7DB-080F-48C7-A67F-24BA86697130}" srcOrd="0" destOrd="0" presId="urn:microsoft.com/office/officeart/2005/8/layout/StepDown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910A30-C0B1-44A1-BC8A-4AC02C9FBEC3}">
      <dsp:nvSpPr>
        <dsp:cNvPr id="0" name=""/>
        <dsp:cNvSpPr/>
      </dsp:nvSpPr>
      <dsp:spPr>
        <a:xfrm rot="5400000">
          <a:off x="1077555" y="584472"/>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A24AF9-1DCA-4567-B642-53A33AF38873}">
      <dsp:nvSpPr>
        <dsp:cNvPr id="0" name=""/>
        <dsp:cNvSpPr/>
      </dsp:nvSpPr>
      <dsp:spPr>
        <a:xfrm>
          <a:off x="942791" y="20615"/>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k-TM" sz="1300" kern="1200"/>
            <a:t>Şertnama</a:t>
          </a:r>
          <a:endParaRPr lang="ru-RU" sz="1300" kern="1200"/>
        </a:p>
      </dsp:txBody>
      <dsp:txXfrm>
        <a:off x="972055" y="49879"/>
        <a:ext cx="797751" cy="540839"/>
      </dsp:txXfrm>
    </dsp:sp>
    <dsp:sp modelId="{0A93BB3F-2A3C-4774-B32B-98D8BB226537}">
      <dsp:nvSpPr>
        <dsp:cNvPr id="0" name=""/>
        <dsp:cNvSpPr/>
      </dsp:nvSpPr>
      <dsp:spPr>
        <a:xfrm>
          <a:off x="1799071" y="77778"/>
          <a:ext cx="622776" cy="484435"/>
        </a:xfrm>
        <a:prstGeom prst="rect">
          <a:avLst/>
        </a:prstGeom>
        <a:noFill/>
        <a:ln>
          <a:noFill/>
        </a:ln>
        <a:effectLst/>
      </dsp:spPr>
      <dsp:style>
        <a:lnRef idx="0">
          <a:scrgbClr r="0" g="0" b="0"/>
        </a:lnRef>
        <a:fillRef idx="0">
          <a:scrgbClr r="0" g="0" b="0"/>
        </a:fillRef>
        <a:effectRef idx="0">
          <a:scrgbClr r="0" g="0" b="0"/>
        </a:effectRef>
        <a:fontRef idx="minor"/>
      </dsp:style>
    </dsp:sp>
    <dsp:sp modelId="{4BB915A6-4031-42FE-88DB-F556933F973B}">
      <dsp:nvSpPr>
        <dsp:cNvPr id="0" name=""/>
        <dsp:cNvSpPr/>
      </dsp:nvSpPr>
      <dsp:spPr>
        <a:xfrm rot="5400000">
          <a:off x="1787501" y="1257760"/>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FBEA9C1-413B-4D26-82D9-A4F5F3CBFBAA}">
      <dsp:nvSpPr>
        <dsp:cNvPr id="0" name=""/>
        <dsp:cNvSpPr/>
      </dsp:nvSpPr>
      <dsp:spPr>
        <a:xfrm>
          <a:off x="1652738" y="693903"/>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k-TM" sz="1300" kern="1200"/>
            <a:t>Maglumat</a:t>
          </a:r>
          <a:endParaRPr lang="ru-RU" sz="1300" kern="1200"/>
        </a:p>
      </dsp:txBody>
      <dsp:txXfrm>
        <a:off x="1682002" y="723167"/>
        <a:ext cx="797751" cy="540839"/>
      </dsp:txXfrm>
    </dsp:sp>
    <dsp:sp modelId="{3591325B-4D6D-452F-94B0-DB9860E7837B}">
      <dsp:nvSpPr>
        <dsp:cNvPr id="0" name=""/>
        <dsp:cNvSpPr/>
      </dsp:nvSpPr>
      <dsp:spPr>
        <a:xfrm>
          <a:off x="2558463" y="751066"/>
          <a:ext cx="523885"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marL="57150" lvl="1" indent="-57150" algn="l" defTabSz="444500">
            <a:lnSpc>
              <a:spcPct val="90000"/>
            </a:lnSpc>
            <a:spcBef>
              <a:spcPct val="0"/>
            </a:spcBef>
            <a:spcAft>
              <a:spcPct val="15000"/>
            </a:spcAft>
            <a:buChar char="•"/>
          </a:pPr>
          <a:endParaRPr lang="ru-RU" sz="1000" kern="1200"/>
        </a:p>
      </dsp:txBody>
      <dsp:txXfrm>
        <a:off x="2558463" y="751066"/>
        <a:ext cx="523885" cy="484435"/>
      </dsp:txXfrm>
    </dsp:sp>
    <dsp:sp modelId="{D9CDD1C8-3DF5-423F-ABFD-97363847333A}">
      <dsp:nvSpPr>
        <dsp:cNvPr id="0" name=""/>
        <dsp:cNvSpPr/>
      </dsp:nvSpPr>
      <dsp:spPr>
        <a:xfrm rot="5400000">
          <a:off x="2497448" y="1931047"/>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62FD73C-D7E4-4A30-8DBC-79EAA26CC8FB}">
      <dsp:nvSpPr>
        <dsp:cNvPr id="0" name=""/>
        <dsp:cNvSpPr/>
      </dsp:nvSpPr>
      <dsp:spPr>
        <a:xfrm>
          <a:off x="2362685" y="1367191"/>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k-TM" sz="1300" kern="1200"/>
            <a:t>Seljeriş</a:t>
          </a:r>
          <a:endParaRPr lang="ru-RU" sz="1300" kern="1200"/>
        </a:p>
      </dsp:txBody>
      <dsp:txXfrm>
        <a:off x="2391949" y="1396455"/>
        <a:ext cx="797751" cy="540839"/>
      </dsp:txXfrm>
    </dsp:sp>
    <dsp:sp modelId="{1D0EFB29-67A5-4FE7-9364-DCEA4219D307}">
      <dsp:nvSpPr>
        <dsp:cNvPr id="0" name=""/>
        <dsp:cNvSpPr/>
      </dsp:nvSpPr>
      <dsp:spPr>
        <a:xfrm>
          <a:off x="3218964" y="1424354"/>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marL="57150" lvl="1" indent="-57150" algn="l" defTabSz="444500">
            <a:lnSpc>
              <a:spcPct val="90000"/>
            </a:lnSpc>
            <a:spcBef>
              <a:spcPct val="0"/>
            </a:spcBef>
            <a:spcAft>
              <a:spcPct val="15000"/>
            </a:spcAft>
            <a:buChar char="•"/>
          </a:pPr>
          <a:endParaRPr lang="ru-RU" sz="1000" kern="1200"/>
        </a:p>
      </dsp:txBody>
      <dsp:txXfrm>
        <a:off x="3218964" y="1424354"/>
        <a:ext cx="622776" cy="484435"/>
      </dsp:txXfrm>
    </dsp:sp>
    <dsp:sp modelId="{26541246-C201-4349-9FDC-0653258F5A51}">
      <dsp:nvSpPr>
        <dsp:cNvPr id="0" name=""/>
        <dsp:cNvSpPr/>
      </dsp:nvSpPr>
      <dsp:spPr>
        <a:xfrm rot="5400000">
          <a:off x="3207395" y="2604335"/>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7A41BD8-190F-4F40-99A1-E81BC3A65DDC}">
      <dsp:nvSpPr>
        <dsp:cNvPr id="0" name=""/>
        <dsp:cNvSpPr/>
      </dsp:nvSpPr>
      <dsp:spPr>
        <a:xfrm>
          <a:off x="3072631" y="2040478"/>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k-TM" sz="1300" kern="1200"/>
            <a:t>Montaž</a:t>
          </a:r>
          <a:endParaRPr lang="ru-RU" sz="1300" kern="1200"/>
        </a:p>
      </dsp:txBody>
      <dsp:txXfrm>
        <a:off x="3101895" y="2069742"/>
        <a:ext cx="797751" cy="540839"/>
      </dsp:txXfrm>
    </dsp:sp>
    <dsp:sp modelId="{9FFBF168-847F-4473-8489-E9C763EC3ACF}">
      <dsp:nvSpPr>
        <dsp:cNvPr id="0" name=""/>
        <dsp:cNvSpPr/>
      </dsp:nvSpPr>
      <dsp:spPr>
        <a:xfrm>
          <a:off x="3928911" y="2097642"/>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marL="57150" lvl="1" indent="-57150" algn="l" defTabSz="444500">
            <a:lnSpc>
              <a:spcPct val="90000"/>
            </a:lnSpc>
            <a:spcBef>
              <a:spcPct val="0"/>
            </a:spcBef>
            <a:spcAft>
              <a:spcPct val="15000"/>
            </a:spcAft>
            <a:buChar char="•"/>
          </a:pPr>
          <a:endParaRPr lang="ru-RU" sz="1000" kern="1200"/>
        </a:p>
      </dsp:txBody>
      <dsp:txXfrm>
        <a:off x="3928911" y="2097642"/>
        <a:ext cx="622776" cy="484435"/>
      </dsp:txXfrm>
    </dsp:sp>
    <dsp:sp modelId="{180CB7DB-080F-48C7-A67F-24BA86697130}">
      <dsp:nvSpPr>
        <dsp:cNvPr id="0" name=""/>
        <dsp:cNvSpPr/>
      </dsp:nvSpPr>
      <dsp:spPr>
        <a:xfrm>
          <a:off x="3782578" y="2713766"/>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k-TM" sz="1300" kern="1200"/>
            <a:t>Gorag</a:t>
          </a:r>
          <a:endParaRPr lang="ru-RU" sz="1300" kern="1200"/>
        </a:p>
      </dsp:txBody>
      <dsp:txXfrm>
        <a:off x="3811842" y="2743030"/>
        <a:ext cx="797751" cy="5408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910A30-C0B1-44A1-BC8A-4AC02C9FBEC3}">
      <dsp:nvSpPr>
        <dsp:cNvPr id="0" name=""/>
        <dsp:cNvSpPr/>
      </dsp:nvSpPr>
      <dsp:spPr>
        <a:xfrm rot="5400000">
          <a:off x="1077555" y="584472"/>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A24AF9-1DCA-4567-B642-53A33AF38873}">
      <dsp:nvSpPr>
        <dsp:cNvPr id="0" name=""/>
        <dsp:cNvSpPr/>
      </dsp:nvSpPr>
      <dsp:spPr>
        <a:xfrm>
          <a:off x="942791" y="20615"/>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Contract</a:t>
          </a:r>
          <a:endParaRPr lang="ru-RU" sz="1100" kern="1200"/>
        </a:p>
      </dsp:txBody>
      <dsp:txXfrm>
        <a:off x="972055" y="49879"/>
        <a:ext cx="797751" cy="540839"/>
      </dsp:txXfrm>
    </dsp:sp>
    <dsp:sp modelId="{0A93BB3F-2A3C-4774-B32B-98D8BB226537}">
      <dsp:nvSpPr>
        <dsp:cNvPr id="0" name=""/>
        <dsp:cNvSpPr/>
      </dsp:nvSpPr>
      <dsp:spPr>
        <a:xfrm>
          <a:off x="1799071" y="77778"/>
          <a:ext cx="622776" cy="484435"/>
        </a:xfrm>
        <a:prstGeom prst="rect">
          <a:avLst/>
        </a:prstGeom>
        <a:noFill/>
        <a:ln>
          <a:noFill/>
        </a:ln>
        <a:effectLst/>
      </dsp:spPr>
      <dsp:style>
        <a:lnRef idx="0">
          <a:scrgbClr r="0" g="0" b="0"/>
        </a:lnRef>
        <a:fillRef idx="0">
          <a:scrgbClr r="0" g="0" b="0"/>
        </a:fillRef>
        <a:effectRef idx="0">
          <a:scrgbClr r="0" g="0" b="0"/>
        </a:effectRef>
        <a:fontRef idx="minor"/>
      </dsp:style>
    </dsp:sp>
    <dsp:sp modelId="{4BB915A6-4031-42FE-88DB-F556933F973B}">
      <dsp:nvSpPr>
        <dsp:cNvPr id="0" name=""/>
        <dsp:cNvSpPr/>
      </dsp:nvSpPr>
      <dsp:spPr>
        <a:xfrm rot="5400000">
          <a:off x="1787501" y="1257760"/>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FBEA9C1-413B-4D26-82D9-A4F5F3CBFBAA}">
      <dsp:nvSpPr>
        <dsp:cNvPr id="0" name=""/>
        <dsp:cNvSpPr/>
      </dsp:nvSpPr>
      <dsp:spPr>
        <a:xfrm>
          <a:off x="1652738" y="693903"/>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Information</a:t>
          </a:r>
          <a:endParaRPr lang="ru-RU" sz="1100" kern="1200"/>
        </a:p>
      </dsp:txBody>
      <dsp:txXfrm>
        <a:off x="1682002" y="723167"/>
        <a:ext cx="797751" cy="540839"/>
      </dsp:txXfrm>
    </dsp:sp>
    <dsp:sp modelId="{3591325B-4D6D-452F-94B0-DB9860E7837B}">
      <dsp:nvSpPr>
        <dsp:cNvPr id="0" name=""/>
        <dsp:cNvSpPr/>
      </dsp:nvSpPr>
      <dsp:spPr>
        <a:xfrm>
          <a:off x="2558463" y="751066"/>
          <a:ext cx="523885"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endParaRPr lang="ru-RU" sz="900" kern="1200"/>
        </a:p>
      </dsp:txBody>
      <dsp:txXfrm>
        <a:off x="2558463" y="751066"/>
        <a:ext cx="523885" cy="484435"/>
      </dsp:txXfrm>
    </dsp:sp>
    <dsp:sp modelId="{D9CDD1C8-3DF5-423F-ABFD-97363847333A}">
      <dsp:nvSpPr>
        <dsp:cNvPr id="0" name=""/>
        <dsp:cNvSpPr/>
      </dsp:nvSpPr>
      <dsp:spPr>
        <a:xfrm rot="5400000">
          <a:off x="2497448" y="1931047"/>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62FD73C-D7E4-4A30-8DBC-79EAA26CC8FB}">
      <dsp:nvSpPr>
        <dsp:cNvPr id="0" name=""/>
        <dsp:cNvSpPr/>
      </dsp:nvSpPr>
      <dsp:spPr>
        <a:xfrm>
          <a:off x="2362685" y="1367191"/>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Analysis</a:t>
          </a:r>
          <a:endParaRPr lang="ru-RU" sz="1100" kern="1200"/>
        </a:p>
      </dsp:txBody>
      <dsp:txXfrm>
        <a:off x="2391949" y="1396455"/>
        <a:ext cx="797751" cy="540839"/>
      </dsp:txXfrm>
    </dsp:sp>
    <dsp:sp modelId="{1D0EFB29-67A5-4FE7-9364-DCEA4219D307}">
      <dsp:nvSpPr>
        <dsp:cNvPr id="0" name=""/>
        <dsp:cNvSpPr/>
      </dsp:nvSpPr>
      <dsp:spPr>
        <a:xfrm>
          <a:off x="3218964" y="1424354"/>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endParaRPr lang="ru-RU" sz="900" kern="1200"/>
        </a:p>
      </dsp:txBody>
      <dsp:txXfrm>
        <a:off x="3218964" y="1424354"/>
        <a:ext cx="622776" cy="484435"/>
      </dsp:txXfrm>
    </dsp:sp>
    <dsp:sp modelId="{26541246-C201-4349-9FDC-0653258F5A51}">
      <dsp:nvSpPr>
        <dsp:cNvPr id="0" name=""/>
        <dsp:cNvSpPr/>
      </dsp:nvSpPr>
      <dsp:spPr>
        <a:xfrm rot="5400000">
          <a:off x="3207395" y="2604335"/>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7A41BD8-190F-4F40-99A1-E81BC3A65DDC}">
      <dsp:nvSpPr>
        <dsp:cNvPr id="0" name=""/>
        <dsp:cNvSpPr/>
      </dsp:nvSpPr>
      <dsp:spPr>
        <a:xfrm>
          <a:off x="3072631" y="2040478"/>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i="0" kern="1200"/>
            <a:t>Assembling</a:t>
          </a:r>
          <a:endParaRPr lang="ru-RU" sz="1100" kern="1200"/>
        </a:p>
      </dsp:txBody>
      <dsp:txXfrm>
        <a:off x="3101895" y="2069742"/>
        <a:ext cx="797751" cy="540839"/>
      </dsp:txXfrm>
    </dsp:sp>
    <dsp:sp modelId="{9FFBF168-847F-4473-8489-E9C763EC3ACF}">
      <dsp:nvSpPr>
        <dsp:cNvPr id="0" name=""/>
        <dsp:cNvSpPr/>
      </dsp:nvSpPr>
      <dsp:spPr>
        <a:xfrm>
          <a:off x="3928911" y="2097642"/>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endParaRPr lang="ru-RU" sz="900" kern="1200"/>
        </a:p>
      </dsp:txBody>
      <dsp:txXfrm>
        <a:off x="3928911" y="2097642"/>
        <a:ext cx="622776" cy="484435"/>
      </dsp:txXfrm>
    </dsp:sp>
    <dsp:sp modelId="{180CB7DB-080F-48C7-A67F-24BA86697130}">
      <dsp:nvSpPr>
        <dsp:cNvPr id="0" name=""/>
        <dsp:cNvSpPr/>
      </dsp:nvSpPr>
      <dsp:spPr>
        <a:xfrm>
          <a:off x="3782578" y="2713766"/>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Protection</a:t>
          </a:r>
          <a:endParaRPr lang="ru-RU" sz="1100" kern="1200"/>
        </a:p>
      </dsp:txBody>
      <dsp:txXfrm>
        <a:off x="3811842" y="2743030"/>
        <a:ext cx="797751" cy="5408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910A30-C0B1-44A1-BC8A-4AC02C9FBEC3}">
      <dsp:nvSpPr>
        <dsp:cNvPr id="0" name=""/>
        <dsp:cNvSpPr/>
      </dsp:nvSpPr>
      <dsp:spPr>
        <a:xfrm rot="5400000">
          <a:off x="1077555" y="584472"/>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A24AF9-1DCA-4567-B642-53A33AF38873}">
      <dsp:nvSpPr>
        <dsp:cNvPr id="0" name=""/>
        <dsp:cNvSpPr/>
      </dsp:nvSpPr>
      <dsp:spPr>
        <a:xfrm>
          <a:off x="942791" y="20615"/>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Договор</a:t>
          </a:r>
        </a:p>
      </dsp:txBody>
      <dsp:txXfrm>
        <a:off x="972055" y="49879"/>
        <a:ext cx="797751" cy="540839"/>
      </dsp:txXfrm>
    </dsp:sp>
    <dsp:sp modelId="{0A93BB3F-2A3C-4774-B32B-98D8BB226537}">
      <dsp:nvSpPr>
        <dsp:cNvPr id="0" name=""/>
        <dsp:cNvSpPr/>
      </dsp:nvSpPr>
      <dsp:spPr>
        <a:xfrm>
          <a:off x="1799071" y="77778"/>
          <a:ext cx="622776" cy="484435"/>
        </a:xfrm>
        <a:prstGeom prst="rect">
          <a:avLst/>
        </a:prstGeom>
        <a:noFill/>
        <a:ln>
          <a:noFill/>
        </a:ln>
        <a:effectLst/>
      </dsp:spPr>
      <dsp:style>
        <a:lnRef idx="0">
          <a:scrgbClr r="0" g="0" b="0"/>
        </a:lnRef>
        <a:fillRef idx="0">
          <a:scrgbClr r="0" g="0" b="0"/>
        </a:fillRef>
        <a:effectRef idx="0">
          <a:scrgbClr r="0" g="0" b="0"/>
        </a:effectRef>
        <a:fontRef idx="minor"/>
      </dsp:style>
    </dsp:sp>
    <dsp:sp modelId="{4BB915A6-4031-42FE-88DB-F556933F973B}">
      <dsp:nvSpPr>
        <dsp:cNvPr id="0" name=""/>
        <dsp:cNvSpPr/>
      </dsp:nvSpPr>
      <dsp:spPr>
        <a:xfrm rot="5400000">
          <a:off x="1787501" y="1257760"/>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FBEA9C1-413B-4D26-82D9-A4F5F3CBFBAA}">
      <dsp:nvSpPr>
        <dsp:cNvPr id="0" name=""/>
        <dsp:cNvSpPr/>
      </dsp:nvSpPr>
      <dsp:spPr>
        <a:xfrm>
          <a:off x="1652738" y="693903"/>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Информация</a:t>
          </a:r>
        </a:p>
      </dsp:txBody>
      <dsp:txXfrm>
        <a:off x="1682002" y="723167"/>
        <a:ext cx="797751" cy="540839"/>
      </dsp:txXfrm>
    </dsp:sp>
    <dsp:sp modelId="{3591325B-4D6D-452F-94B0-DB9860E7837B}">
      <dsp:nvSpPr>
        <dsp:cNvPr id="0" name=""/>
        <dsp:cNvSpPr/>
      </dsp:nvSpPr>
      <dsp:spPr>
        <a:xfrm>
          <a:off x="2558463" y="751066"/>
          <a:ext cx="523885"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endParaRPr lang="ru-RU" sz="800" kern="1200"/>
        </a:p>
      </dsp:txBody>
      <dsp:txXfrm>
        <a:off x="2558463" y="751066"/>
        <a:ext cx="523885" cy="484435"/>
      </dsp:txXfrm>
    </dsp:sp>
    <dsp:sp modelId="{D9CDD1C8-3DF5-423F-ABFD-97363847333A}">
      <dsp:nvSpPr>
        <dsp:cNvPr id="0" name=""/>
        <dsp:cNvSpPr/>
      </dsp:nvSpPr>
      <dsp:spPr>
        <a:xfrm rot="5400000">
          <a:off x="2497448" y="1931047"/>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62FD73C-D7E4-4A30-8DBC-79EAA26CC8FB}">
      <dsp:nvSpPr>
        <dsp:cNvPr id="0" name=""/>
        <dsp:cNvSpPr/>
      </dsp:nvSpPr>
      <dsp:spPr>
        <a:xfrm>
          <a:off x="2362685" y="1367191"/>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Анализ</a:t>
          </a:r>
        </a:p>
      </dsp:txBody>
      <dsp:txXfrm>
        <a:off x="2391949" y="1396455"/>
        <a:ext cx="797751" cy="540839"/>
      </dsp:txXfrm>
    </dsp:sp>
    <dsp:sp modelId="{1D0EFB29-67A5-4FE7-9364-DCEA4219D307}">
      <dsp:nvSpPr>
        <dsp:cNvPr id="0" name=""/>
        <dsp:cNvSpPr/>
      </dsp:nvSpPr>
      <dsp:spPr>
        <a:xfrm>
          <a:off x="3218964" y="1424354"/>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endParaRPr lang="ru-RU" sz="800" kern="1200"/>
        </a:p>
      </dsp:txBody>
      <dsp:txXfrm>
        <a:off x="3218964" y="1424354"/>
        <a:ext cx="622776" cy="484435"/>
      </dsp:txXfrm>
    </dsp:sp>
    <dsp:sp modelId="{26541246-C201-4349-9FDC-0653258F5A51}">
      <dsp:nvSpPr>
        <dsp:cNvPr id="0" name=""/>
        <dsp:cNvSpPr/>
      </dsp:nvSpPr>
      <dsp:spPr>
        <a:xfrm rot="5400000">
          <a:off x="3207395" y="2604335"/>
          <a:ext cx="508657" cy="57908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7A41BD8-190F-4F40-99A1-E81BC3A65DDC}">
      <dsp:nvSpPr>
        <dsp:cNvPr id="0" name=""/>
        <dsp:cNvSpPr/>
      </dsp:nvSpPr>
      <dsp:spPr>
        <a:xfrm>
          <a:off x="3072631" y="2040478"/>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Монтаж</a:t>
          </a:r>
        </a:p>
      </dsp:txBody>
      <dsp:txXfrm>
        <a:off x="3101895" y="2069742"/>
        <a:ext cx="797751" cy="540839"/>
      </dsp:txXfrm>
    </dsp:sp>
    <dsp:sp modelId="{9FFBF168-847F-4473-8489-E9C763EC3ACF}">
      <dsp:nvSpPr>
        <dsp:cNvPr id="0" name=""/>
        <dsp:cNvSpPr/>
      </dsp:nvSpPr>
      <dsp:spPr>
        <a:xfrm>
          <a:off x="3928911" y="2097642"/>
          <a:ext cx="622776" cy="484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endParaRPr lang="ru-RU" sz="800" kern="1200"/>
        </a:p>
      </dsp:txBody>
      <dsp:txXfrm>
        <a:off x="3928911" y="2097642"/>
        <a:ext cx="622776" cy="484435"/>
      </dsp:txXfrm>
    </dsp:sp>
    <dsp:sp modelId="{180CB7DB-080F-48C7-A67F-24BA86697130}">
      <dsp:nvSpPr>
        <dsp:cNvPr id="0" name=""/>
        <dsp:cNvSpPr/>
      </dsp:nvSpPr>
      <dsp:spPr>
        <a:xfrm>
          <a:off x="3782578" y="2713766"/>
          <a:ext cx="856279" cy="59936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Защита</a:t>
          </a:r>
        </a:p>
      </dsp:txBody>
      <dsp:txXfrm>
        <a:off x="3811842" y="2743030"/>
        <a:ext cx="797751" cy="540839"/>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28</Pages>
  <Words>6702</Words>
  <Characters>38207</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Zehinli Doganlar</dc:creator>
  <cp:keywords/>
  <dc:description/>
  <cp:lastModifiedBy>Manager</cp:lastModifiedBy>
  <cp:revision>10</cp:revision>
  <dcterms:created xsi:type="dcterms:W3CDTF">2022-09-13T07:31:00Z</dcterms:created>
  <dcterms:modified xsi:type="dcterms:W3CDTF">2022-09-29T13:29:00Z</dcterms:modified>
</cp:coreProperties>
</file>