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E642" w14:textId="72BE7A4A" w:rsidR="0033234F" w:rsidRPr="0033234F" w:rsidRDefault="00E05F40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</w:t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іністерство освіти і науки України</w:t>
      </w:r>
    </w:p>
    <w:p w14:paraId="592636FC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2A18468D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0057635F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338BE650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обчислювальної техніки</w:t>
      </w:r>
    </w:p>
    <w:p w14:paraId="190F6AC0" w14:textId="5C4774C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588A1B" w14:textId="725AFAED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594957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7F07E3" w14:textId="42D293FE" w:rsidR="0033234F" w:rsidRPr="008A1588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475E7BE3" w14:textId="77777777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 Методи оптимізації та планування » на тему</w:t>
      </w:r>
    </w:p>
    <w:p w14:paraId="0EC38703" w14:textId="03273322" w:rsidR="0033234F" w:rsidRPr="002E4ABD" w:rsidRDefault="0033234F" w:rsidP="002C4CA8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Проведення </w:t>
      </w:r>
      <w:proofErr w:type="spellStart"/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трьохфакторного</w:t>
      </w:r>
      <w:proofErr w:type="spellEnd"/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експерименту при використанні рівняння регресії з квадратичними членами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7E1F45DE" w14:textId="231151B2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57CB632" w14:textId="275F502B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E9358FE" w14:textId="77777777" w:rsid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6AFA4E" w14:textId="77777777" w:rsidR="0033234F" w:rsidRPr="0033234F" w:rsidRDefault="0033234F" w:rsidP="003323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C8564E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70A39D2A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II курсу ФІОТ</w:t>
      </w:r>
    </w:p>
    <w:p w14:paraId="4FD14240" w14:textId="779CBD24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групи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29E783F8" w14:textId="139DD980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Брат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Олександр</w:t>
      </w:r>
    </w:p>
    <w:p w14:paraId="31BE7818" w14:textId="0F45D9E1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залікової книжки: 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О-9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7311F0A1" w14:textId="77777777" w:rsidR="0033234F" w:rsidRPr="0033234F" w:rsidRDefault="0033234F" w:rsidP="00332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94E5F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Перевірив:</w:t>
      </w:r>
    </w:p>
    <w:p w14:paraId="21504BFC" w14:textId="77777777" w:rsidR="0033234F" w:rsidRPr="0033234F" w:rsidRDefault="0033234F" w:rsidP="0033234F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ас. </w:t>
      </w:r>
      <w:proofErr w:type="spellStart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Регіда</w:t>
      </w:r>
      <w:proofErr w:type="spellEnd"/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П.Г.</w:t>
      </w:r>
    </w:p>
    <w:p w14:paraId="60231C78" w14:textId="64BF89AB" w:rsidR="0033234F" w:rsidRPr="00F74175" w:rsidRDefault="0033234F" w:rsidP="00F741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6DA44562" w14:textId="6A77D4B5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2802B1" w14:textId="77777777" w:rsidR="00F74175" w:rsidRDefault="00F74175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04B60C5" w14:textId="6744FA69" w:rsidR="0033234F" w:rsidRP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</w:t>
      </w:r>
    </w:p>
    <w:p w14:paraId="196B56A7" w14:textId="70E50111" w:rsidR="00B675F0" w:rsidRDefault="0033234F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>Мета роботи:</w:t>
      </w: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 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Провести </w:t>
      </w:r>
      <w:proofErr w:type="spellStart"/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трьохфакторний</w:t>
      </w:r>
      <w:proofErr w:type="spellEnd"/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експеримент і отримати адекватну модель – рівняння регресії, використовуючи </w:t>
      </w:r>
      <w:proofErr w:type="spellStart"/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рототабельний</w:t>
      </w:r>
      <w:proofErr w:type="spellEnd"/>
      <w:r w:rsid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композиційний план.</w:t>
      </w:r>
    </w:p>
    <w:p w14:paraId="27698AC5" w14:textId="145B9B8E" w:rsidR="0033234F" w:rsidRPr="008A1588" w:rsidRDefault="0033234F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 на лабораторну роботу:</w:t>
      </w:r>
    </w:p>
    <w:p w14:paraId="1D88A686" w14:textId="77777777" w:rsidR="00B675F0" w:rsidRDefault="0033234F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1)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Ознайомитися з теоретичними відомостями.</w:t>
      </w:r>
    </w:p>
    <w:p w14:paraId="31F9398A" w14:textId="77777777" w:rsidR="00B675F0" w:rsidRPr="00B675F0" w:rsidRDefault="0033234F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2)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Вибрати з таблиці варіантів і записати в протокол інтервали значень х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1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х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2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х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3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 Обчислити і записати значення, відповідні кодованим значенням</w:t>
      </w:r>
    </w:p>
    <w:p w14:paraId="772C84D9" w14:textId="0D48851E" w:rsidR="00B675F0" w:rsidRDefault="00B675F0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факторів +1; -1;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+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m:oMath>
        <m:r>
          <m:rPr>
            <m:scr m:val="script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uk-UA"/>
          </w:rPr>
          <m:t>l</m:t>
        </m:r>
      </m:oMath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; - </w:t>
      </w:r>
      <m:oMath>
        <m:r>
          <m:rPr>
            <m:scr m:val="script"/>
          </m:rP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uk-UA"/>
          </w:rPr>
          <m:t>l</m:t>
        </m:r>
      </m:oMath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; 0 для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x</m:t>
            </m:r>
          </m:e>
        </m:acc>
      </m:oMath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1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x</m:t>
            </m:r>
          </m:e>
        </m:acc>
      </m:oMath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2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uk-UA"/>
              </w:rPr>
              <m:t>x</m:t>
            </m:r>
          </m:e>
        </m:acc>
      </m:oMath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3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14:paraId="47AC8812" w14:textId="77211D82" w:rsidR="002C4CA8" w:rsidRDefault="0033234F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3)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Значення функції відгуку знайти за допомогою підстановки в формулу:</w:t>
      </w:r>
    </w:p>
    <w:p w14:paraId="153E677D" w14:textId="0F494C05" w:rsidR="002C4CA8" w:rsidRDefault="00B675F0" w:rsidP="00B675F0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26E9D29D" wp14:editId="734192D2">
            <wp:extent cx="2981325" cy="5524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119E" w14:textId="48FCD65A" w:rsidR="00B675F0" w:rsidRDefault="00B675F0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де f(х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1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х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2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х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uk-UA"/>
        </w:rPr>
        <w:t>3</w:t>
      </w:r>
      <w:r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 вибирається по номеру в списку в журналі викладача.</w:t>
      </w:r>
    </w:p>
    <w:p w14:paraId="5D8D7830" w14:textId="6741839F" w:rsidR="002C4CA8" w:rsidRDefault="008A1588" w:rsidP="00B675F0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4)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Провести експерименти і аналізуючи значення статистичних перевірок,</w:t>
      </w:r>
      <w:r w:rsidR="00B675F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отримати адекватну модель рівняння регресії. При розрахунках</w:t>
      </w:r>
      <w:r w:rsidR="00B675F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використовувати натуральні значення факторів.</w:t>
      </w:r>
    </w:p>
    <w:p w14:paraId="4958B70B" w14:textId="2ACB677A" w:rsidR="002E4ABD" w:rsidRDefault="002E4ABD" w:rsidP="002E4AB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5) </w:t>
      </w:r>
      <w:r w:rsidR="00B675F0" w:rsidRPr="00B675F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Зробити висновки по виконаній роботі.</w:t>
      </w:r>
    </w:p>
    <w:p w14:paraId="3E0E514D" w14:textId="1F5327F8" w:rsidR="0033234F" w:rsidRDefault="0033234F" w:rsidP="0033234F">
      <w:pPr>
        <w:spacing w:after="200" w:line="240" w:lineRule="auto"/>
        <w:rPr>
          <w:rFonts w:ascii="Calibri" w:eastAsia="Times New Roman" w:hAnsi="Calibri" w:cs="Calibri"/>
          <w:color w:val="000000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Варіант завдання:</w:t>
      </w:r>
      <w:r w:rsidRPr="0033234F">
        <w:rPr>
          <w:rFonts w:ascii="Calibri" w:eastAsia="Times New Roman" w:hAnsi="Calibri" w:cs="Calibri"/>
          <w:color w:val="000000"/>
          <w:lang w:eastAsia="uk-UA"/>
        </w:rPr>
        <w:t> </w:t>
      </w:r>
    </w:p>
    <w:p w14:paraId="54310532" w14:textId="20BEA78A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Номер по списку - 3</w:t>
      </w:r>
    </w:p>
    <w:p w14:paraId="4651BAEF" w14:textId="0838BF07" w:rsidR="0033234F" w:rsidRPr="0033234F" w:rsidRDefault="00B675F0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04051863" wp14:editId="4BA07297">
            <wp:extent cx="5940425" cy="235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32FF" w14:textId="59114A2B" w:rsid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Роздруківка тексту програми:</w:t>
      </w:r>
    </w:p>
    <w:p w14:paraId="67ED5115" w14:textId="77777777" w:rsidR="00B675F0" w:rsidRPr="00B675F0" w:rsidRDefault="00B675F0" w:rsidP="00B675F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</w:pP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math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functools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reduce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itertools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compress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from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scipy.stats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import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45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x0 = [(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[_] +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[_]) /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2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>dx = 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[_] - x0[_]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norm_plan_raw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lastRenderedPageBreak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1.73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naturalPlanRaw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1.73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dx[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1.73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dx[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1.73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dx[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1.73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dx[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1.73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dx[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1.73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* dx[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x0[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]]]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# Основні функції</w:t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equationRegres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=[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factors_array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 * x1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 * x2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x3 * x3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 * x2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 * x3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 * x3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x1 * x2 * x3]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compress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factors_array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func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x3):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0.7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5.4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4.8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5.3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8.9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8.1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3.5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1.9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equationRegres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generateFactorsTable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rawArr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raw_list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+ 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]] +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x: x **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rawArr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raw_list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generateY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[[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func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]) +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(-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5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(m)]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# Вивід результатів</w:t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printMatrix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valsY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additionalText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":"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labels_table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x: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x.ljust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,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                    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"x23"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"x123"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"x1^2"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"x2^2"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"x3^2"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[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                       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"y{}"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 +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(m)]))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rows_table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+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valsY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(n)]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"Матриця планування"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additionalText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labels_table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j: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"{:&lt;+10}"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(j)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rows_table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rows_table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))]))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\t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lastRenderedPageBreak/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printEquation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=[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*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XiNames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compress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"x23"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"x123"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"x1^2"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"x2^2"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"x3^2"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compress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equation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x: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"{:+.2f}"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XiNames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"Рівняння регресії: y = "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equation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setFactorsTable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x_i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withNullFactor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x: 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 + x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generateFactorsTable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withNullFactor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x_i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Mij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(*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arrays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numpy.average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reduce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accum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accum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*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arrays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findCoeffs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y_values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setFactorsTable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factors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Mij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column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column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)]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numpy.average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y_values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freeVal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Mij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numpyY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numpy.linalg.solve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freeVal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# Критерії</w:t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cochranCriteria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getCochranVal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part_result1 = q / f2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params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[part_result1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(f2 -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f1]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f.isf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(*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params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result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+ (f2 -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result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quantize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'.0001'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)).</w:t>
      </w:r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__</w:t>
      </w:r>
      <w:proofErr w:type="spellStart"/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float</w:t>
      </w:r>
      <w:proofErr w:type="spellEnd"/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__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"Перевірка рівномірності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дисперсій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за критерієм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Кохрена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: m = {}, N = {}"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variationsY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numpy.var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(i)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variationMaxY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variationsY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variationMaxY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variationsY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f1 = m -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 = n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p 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0.95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q 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 xml:space="preserve">1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- p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getCochranVal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Gp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{};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Gt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{}; f1 = {}; f2 = {}; q = {:.2f}"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f1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Gp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&lt;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Gt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=&gt; дисперсії рівномірні - все правильно"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Gp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&gt;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Gt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=&gt; дисперсії нерівномірні - треба ще експериментів"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lastRenderedPageBreak/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studentCriteria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y_table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getStudentVal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t.ppf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(q /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f3))).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quantize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'.0001'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)).</w:t>
      </w:r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__</w:t>
      </w:r>
      <w:proofErr w:type="spellStart"/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float</w:t>
      </w:r>
      <w:proofErr w:type="spellEnd"/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__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"Перевірка значимості коефіцієнтів регресії за критерієм Стьюдента: m = {}, N = {}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averageVariation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numpy.average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numpy.var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y_table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variationBetaS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averageVariation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n / m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standardDeviationBetaS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math.sqrt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variationBetaS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[i]) /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standardDeviationBetaS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range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(m -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n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q 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ourT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getStudentVal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&gt;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ourT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 xml:space="preserve"># </w:t>
      </w:r>
      <w:proofErr w:type="spellStart"/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result</w:t>
      </w:r>
      <w:proofErr w:type="spellEnd"/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t>data</w:t>
      </w:r>
      <w:proofErr w:type="spellEnd"/>
      <w:r w:rsidRPr="00B675F0">
        <w:rPr>
          <w:rFonts w:ascii="Consolas" w:eastAsia="Times New Roman" w:hAnsi="Consolas" w:cs="Courier New"/>
          <w:color w:val="808080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"Оцінки коефіцієнтів βs: "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",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x: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str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round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float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"Коефіцієнти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ts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: "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+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",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i: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"{:.2f}"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(i)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"f3 = {}; q = {};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tтабл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{}"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ourT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betaI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"β0"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"β1"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"β12"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"β13"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"β23"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"β123"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"β11"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"β22"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"β33"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"важливий"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"неважливий"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x: 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] +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" "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+ x[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betaI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(*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toPrint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sep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"; 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printEquation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betaCoeffs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fisherCriteria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tableX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tableY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coeffsB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72737A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getFisherVal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f4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abs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f.isf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(q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f4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f3))).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quantize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Decimal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'.0001'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)).</w:t>
      </w:r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__</w:t>
      </w:r>
      <w:proofErr w:type="spellStart"/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float</w:t>
      </w:r>
      <w:proofErr w:type="spellEnd"/>
      <w:r w:rsidRPr="00B675F0">
        <w:rPr>
          <w:rFonts w:ascii="Consolas" w:eastAsia="Times New Roman" w:hAnsi="Consolas" w:cs="Courier New"/>
          <w:color w:val="B200B2"/>
          <w:sz w:val="20"/>
          <w:szCs w:val="20"/>
          <w:lang w:eastAsia="uk-UA"/>
        </w:rPr>
        <w:t>__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f3 = (m -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 * N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f4 = N - d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q 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0.05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theorY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equationRegres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0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[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coeffsB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row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avgY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numpy.average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Sad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m / (N - d) *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sum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theorY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-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avgY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**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2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variationsY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numpy.array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numpy.var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Sv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numpy.average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variationsY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float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Sad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/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Sv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getFisherVal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(f3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f4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q)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theoreticalValsToPrint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zip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map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lambda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x: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"x1 = {0[1]:&lt;10} x2 = {0[2]:&lt;10} x3 = {0[3]:&lt;10}"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(x)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tableX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theorY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"Перевірка адекватності моделі за критерієм Фішера: m = {}, N = {} для таблиці y_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table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"Теоретичні значення y для різних комбінацій факторів:"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\n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join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([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"{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arr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[0]}: y = {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arr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[1]}"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A4926"/>
          <w:sz w:val="20"/>
          <w:szCs w:val="20"/>
          <w:lang w:eastAsia="uk-UA"/>
        </w:rPr>
        <w:t>arr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=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for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el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theoreticalValsToPrint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]))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{},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 {}"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.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format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print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&lt;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=&gt; модель адекватна"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&gt; 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 xml:space="preserve"> =&gt; модель неадекватна"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return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True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Fp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&lt;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else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False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def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FFC66D"/>
          <w:sz w:val="20"/>
          <w:szCs w:val="20"/>
          <w:lang w:eastAsia="uk-UA"/>
        </w:rPr>
        <w:t>main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generateFactorsTable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naturalPlanRaw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lastRenderedPageBreak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generateY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naturalPlanRaw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while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not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cochranCriteria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    m +=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generateY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printMatrix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 для натуралізованих факторів:"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findCoeffs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printEquation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studentCriteria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d = 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len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list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8888C6"/>
          <w:sz w:val="20"/>
          <w:szCs w:val="20"/>
          <w:lang w:eastAsia="uk-UA"/>
        </w:rPr>
        <w:t>filter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</w:t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None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)))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fisherCriteria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d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naturalPlan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arrY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coefficients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importance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)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</w:r>
      <w:proofErr w:type="spellStart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>if</w:t>
      </w:r>
      <w:proofErr w:type="spellEnd"/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__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name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__ == </w:t>
      </w:r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"__</w:t>
      </w:r>
      <w:proofErr w:type="spellStart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main</w:t>
      </w:r>
      <w:proofErr w:type="spellEnd"/>
      <w:r w:rsidRPr="00B675F0">
        <w:rPr>
          <w:rFonts w:ascii="Consolas" w:eastAsia="Times New Roman" w:hAnsi="Consolas" w:cs="Courier New"/>
          <w:color w:val="6A8759"/>
          <w:sz w:val="20"/>
          <w:szCs w:val="20"/>
          <w:lang w:eastAsia="uk-UA"/>
        </w:rPr>
        <w:t>__"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: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br/>
        <w:t xml:space="preserve">    m 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3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 xml:space="preserve">n = 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t>15</w:t>
      </w:r>
      <w:r w:rsidRPr="00B675F0">
        <w:rPr>
          <w:rFonts w:ascii="Consolas" w:eastAsia="Times New Roman" w:hAnsi="Consolas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main</w:t>
      </w:r>
      <w:proofErr w:type="spellEnd"/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(m</w:t>
      </w:r>
      <w:r w:rsidRPr="00B675F0">
        <w:rPr>
          <w:rFonts w:ascii="Consolas" w:eastAsia="Times New Roman" w:hAnsi="Consolas" w:cs="Courier New"/>
          <w:color w:val="CC7832"/>
          <w:sz w:val="20"/>
          <w:szCs w:val="20"/>
          <w:lang w:eastAsia="uk-UA"/>
        </w:rPr>
        <w:t xml:space="preserve">, </w:t>
      </w:r>
      <w:r w:rsidRPr="00B675F0">
        <w:rPr>
          <w:rFonts w:ascii="Consolas" w:eastAsia="Times New Roman" w:hAnsi="Consolas" w:cs="Courier New"/>
          <w:color w:val="A9B7C6"/>
          <w:sz w:val="20"/>
          <w:szCs w:val="20"/>
          <w:lang w:eastAsia="uk-UA"/>
        </w:rPr>
        <w:t>n)</w:t>
      </w:r>
    </w:p>
    <w:p w14:paraId="2634F695" w14:textId="77777777" w:rsidR="00B675F0" w:rsidRDefault="00B675F0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94D5475" w14:textId="691D5AE5" w:rsidR="0033234F" w:rsidRPr="0033234F" w:rsidRDefault="0033234F" w:rsidP="003323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 w:rsidRPr="003323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Результати роботи програми:</w:t>
      </w:r>
    </w:p>
    <w:p w14:paraId="66ADD0C3" w14:textId="164C9023" w:rsidR="0033234F" w:rsidRDefault="0033234F" w:rsidP="0033234F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583441E" w14:textId="36B4ED5F" w:rsidR="00481CB6" w:rsidRPr="00F74175" w:rsidRDefault="00B675F0" w:rsidP="00F74175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noProof/>
        </w:rPr>
        <w:drawing>
          <wp:inline distT="0" distB="0" distL="0" distR="0" wp14:anchorId="4661D1F1" wp14:editId="37A42AA9">
            <wp:extent cx="5940425" cy="2976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326E2" wp14:editId="3C3C1C7A">
            <wp:extent cx="5940425" cy="23228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34F" w:rsidRPr="0033234F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sectPr w:rsidR="00481CB6" w:rsidRPr="00F74175" w:rsidSect="005F3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2E0B"/>
    <w:multiLevelType w:val="multilevel"/>
    <w:tmpl w:val="4B9CF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6D05"/>
    <w:multiLevelType w:val="multilevel"/>
    <w:tmpl w:val="46D4A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D1D7A"/>
    <w:multiLevelType w:val="multilevel"/>
    <w:tmpl w:val="0D3CF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16A06"/>
    <w:multiLevelType w:val="multilevel"/>
    <w:tmpl w:val="712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C"/>
    <w:rsid w:val="002C4CA8"/>
    <w:rsid w:val="002E4ABD"/>
    <w:rsid w:val="0033234F"/>
    <w:rsid w:val="00481CB6"/>
    <w:rsid w:val="005F3553"/>
    <w:rsid w:val="008A1588"/>
    <w:rsid w:val="00B675F0"/>
    <w:rsid w:val="00D8754C"/>
    <w:rsid w:val="00E05F40"/>
    <w:rsid w:val="00F475FD"/>
    <w:rsid w:val="00F7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FE73"/>
  <w15:chartTrackingRefBased/>
  <w15:docId w15:val="{BE8112EF-BE5F-427D-9E47-EC945F97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2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32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234F"/>
    <w:rPr>
      <w:rFonts w:ascii="Segoe UI" w:hAnsi="Segoe UI" w:cs="Segoe UI"/>
      <w:sz w:val="18"/>
      <w:szCs w:val="18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33234F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HTML0">
    <w:name w:val="HTML Preformatted"/>
    <w:basedOn w:val="a"/>
    <w:link w:val="HTML"/>
    <w:uiPriority w:val="99"/>
    <w:semiHidden/>
    <w:unhideWhenUsed/>
    <w:rsid w:val="003323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styleId="a6">
    <w:name w:val="Placeholder Text"/>
    <w:basedOn w:val="a0"/>
    <w:uiPriority w:val="99"/>
    <w:semiHidden/>
    <w:rsid w:val="0033234F"/>
    <w:rPr>
      <w:color w:val="808080"/>
    </w:rPr>
  </w:style>
  <w:style w:type="paragraph" w:customStyle="1" w:styleId="msonormal0">
    <w:name w:val="msonormal"/>
    <w:basedOn w:val="a"/>
    <w:rsid w:val="002E4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6091</Words>
  <Characters>3472</Characters>
  <Application>Microsoft Office Word</Application>
  <DocSecurity>0</DocSecurity>
  <Lines>28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Ezjikov</dc:creator>
  <cp:keywords/>
  <dc:description/>
  <cp:lastModifiedBy>Niko Ezjikov</cp:lastModifiedBy>
  <cp:revision>7</cp:revision>
  <dcterms:created xsi:type="dcterms:W3CDTF">2021-02-28T18:39:00Z</dcterms:created>
  <dcterms:modified xsi:type="dcterms:W3CDTF">2021-05-29T22:29:00Z</dcterms:modified>
</cp:coreProperties>
</file>