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B0343" w14:textId="1FA0CC42" w:rsidR="001A76CD" w:rsidRPr="001A76CD" w:rsidRDefault="001A76CD" w:rsidP="001A76C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A76C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</w:t>
      </w:r>
      <w:r w:rsidRPr="001A76CD">
        <w:rPr>
          <w:rFonts w:ascii="Times New Roman" w:hAnsi="Times New Roman" w:cs="Times New Roman"/>
          <w:sz w:val="24"/>
          <w:szCs w:val="24"/>
        </w:rPr>
        <w:tab/>
      </w:r>
      <w:r w:rsidRPr="001A76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A76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4.4. </w:t>
      </w:r>
      <w:proofErr w:type="spellStart"/>
      <w:r w:rsidRPr="001A76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1A76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A76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Prototipe</w:t>
      </w:r>
      <w:proofErr w:type="spellEnd"/>
    </w:p>
    <w:p w14:paraId="3CC8FFAD" w14:textId="48A32CAB" w:rsidR="001A76CD" w:rsidRPr="001A76CD" w:rsidRDefault="001A76CD" w:rsidP="001A76CD">
      <w:pPr>
        <w:rPr>
          <w:rFonts w:ascii="Times New Roman" w:hAnsi="Times New Roman" w:cs="Times New Roman"/>
          <w:sz w:val="24"/>
          <w:szCs w:val="24"/>
        </w:rPr>
      </w:pPr>
      <w:r w:rsidRPr="001A76CD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1A76C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pipeline end-to-end: dataset → FL → DP →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06055DA1" w14:textId="13185195" w:rsidR="001A76CD" w:rsidRPr="001A76CD" w:rsidRDefault="001A76CD" w:rsidP="001A76CD">
      <w:pPr>
        <w:rPr>
          <w:rFonts w:ascii="Times New Roman" w:hAnsi="Times New Roman" w:cs="Times New Roman"/>
          <w:sz w:val="24"/>
          <w:szCs w:val="24"/>
        </w:rPr>
      </w:pPr>
      <w:r w:rsidRPr="001A76CD">
        <w:rPr>
          <w:rFonts w:ascii="Times New Roman" w:hAnsi="Times New Roman" w:cs="Times New Roman"/>
          <w:sz w:val="24"/>
          <w:szCs w:val="24"/>
        </w:rPr>
        <w:t xml:space="preserve">Task </w:t>
      </w:r>
      <w:r w:rsidRPr="001A76CD">
        <w:rPr>
          <w:rFonts w:ascii="Times New Roman" w:hAnsi="Times New Roman" w:cs="Times New Roman"/>
          <w:sz w:val="24"/>
          <w:szCs w:val="24"/>
        </w:rPr>
        <w:tab/>
      </w:r>
      <w:r w:rsidRPr="001A76CD">
        <w:rPr>
          <w:rFonts w:ascii="Times New Roman" w:hAnsi="Times New Roman" w:cs="Times New Roman"/>
          <w:sz w:val="24"/>
          <w:szCs w:val="24"/>
        </w:rPr>
        <w:tab/>
        <w:t xml:space="preserve">: Uji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reproducible</w:t>
      </w:r>
    </w:p>
    <w:p w14:paraId="29EE1360" w14:textId="77777777" w:rsidR="004332B7" w:rsidRPr="001A76CD" w:rsidRDefault="004332B7">
      <w:pPr>
        <w:rPr>
          <w:rFonts w:ascii="Times New Roman" w:hAnsi="Times New Roman" w:cs="Times New Roman"/>
          <w:sz w:val="24"/>
          <w:szCs w:val="24"/>
        </w:rPr>
      </w:pPr>
    </w:p>
    <w:p w14:paraId="3D9B0B8B" w14:textId="3FCA66A9" w:rsidR="004458A3" w:rsidRPr="004458A3" w:rsidRDefault="004458A3" w:rsidP="004458A3">
      <w:pPr>
        <w:rPr>
          <w:rFonts w:ascii="Times New Roman" w:hAnsi="Times New Roman" w:cs="Times New Roman"/>
          <w:sz w:val="24"/>
          <w:szCs w:val="24"/>
        </w:rPr>
      </w:pPr>
      <w:r w:rsidRPr="00445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67B0A" wp14:editId="0FF91D55">
            <wp:extent cx="5731510" cy="174625"/>
            <wp:effectExtent l="0" t="0" r="2540" b="0"/>
            <wp:docPr id="184404342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FE50" w14:textId="62E1CA5D" w:rsidR="004458A3" w:rsidRPr="009010A3" w:rsidRDefault="009010A3" w:rsidP="004458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LOCAL</w:t>
      </w:r>
      <w:r w:rsidR="00A66E99">
        <w:rPr>
          <w:rFonts w:ascii="Times New Roman" w:hAnsi="Times New Roman" w:cs="Times New Roman"/>
          <w:b/>
          <w:bCs/>
          <w:sz w:val="24"/>
          <w:szCs w:val="24"/>
        </w:rPr>
        <w:t xml:space="preserve"> (manual)</w:t>
      </w:r>
    </w:p>
    <w:p w14:paraId="56E5CB53" w14:textId="5F386F6E" w:rsidR="001A76CD" w:rsidRDefault="00816B3C" w:rsidP="00936B4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B3C">
        <w:rPr>
          <w:rFonts w:ascii="Times New Roman" w:hAnsi="Times New Roman" w:cs="Times New Roman"/>
          <w:sz w:val="24"/>
          <w:szCs w:val="24"/>
        </w:rPr>
        <w:t>Dataset (Load Data)</w:t>
      </w:r>
    </w:p>
    <w:p w14:paraId="32AAF736" w14:textId="05CCF545" w:rsidR="00816B3C" w:rsidRDefault="00816B3C" w:rsidP="00816B3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16B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9FDC2" wp14:editId="6BB8ACF4">
            <wp:extent cx="2854569" cy="1895034"/>
            <wp:effectExtent l="0" t="0" r="3175" b="0"/>
            <wp:docPr id="5767447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4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427" cy="18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47B5" w14:textId="77777777" w:rsidR="00816B3C" w:rsidRDefault="00816B3C" w:rsidP="00816B3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EDA09BC" w14:textId="669F8059" w:rsidR="004133B5" w:rsidRDefault="004133B5" w:rsidP="004133B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Labeling</w:t>
      </w:r>
      <w:proofErr w:type="spellEnd"/>
    </w:p>
    <w:p w14:paraId="2D1BC684" w14:textId="31802BB0" w:rsidR="004133B5" w:rsidRDefault="005E6432" w:rsidP="004133B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E64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8D1BC" wp14:editId="4632BF62">
            <wp:extent cx="3100754" cy="3278362"/>
            <wp:effectExtent l="0" t="0" r="4445" b="0"/>
            <wp:docPr id="16948646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64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152" cy="32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76E1" w14:textId="35DE31C5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8A6BEAB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566F121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8A11CD4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033E818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15930EB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570C754" w14:textId="77777777" w:rsidR="009F64B3" w:rsidRP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A8EB08A" w14:textId="58AB1EB9" w:rsidR="005E6432" w:rsidRDefault="009F64B3" w:rsidP="005E643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Preprocessing</w:t>
      </w:r>
    </w:p>
    <w:p w14:paraId="1D01F06E" w14:textId="28D7DA7E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F64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5D063" wp14:editId="410B3884">
            <wp:extent cx="3559175" cy="4160520"/>
            <wp:effectExtent l="0" t="0" r="3175" b="0"/>
            <wp:docPr id="1661506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0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175" cy="41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393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B3E1ADE" w14:textId="10661032" w:rsidR="009F64B3" w:rsidRDefault="000C7E2F" w:rsidP="009F64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</w:p>
    <w:p w14:paraId="19DF0BD3" w14:textId="12C0C9D1" w:rsidR="000C7E2F" w:rsidRDefault="006D0189" w:rsidP="000C7E2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D0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B1439" wp14:editId="29EF05AE">
            <wp:extent cx="3528060" cy="1707353"/>
            <wp:effectExtent l="0" t="0" r="0" b="7620"/>
            <wp:docPr id="18325426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2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442" cy="17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5439" w14:textId="77777777" w:rsidR="006D0189" w:rsidRDefault="006D0189" w:rsidP="000C7E2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1574A71" w14:textId="01DCD31C" w:rsidR="006D0189" w:rsidRDefault="006D0189" w:rsidP="006D01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</w:p>
    <w:p w14:paraId="5BE2DFD3" w14:textId="2C3B2616" w:rsidR="006D0189" w:rsidRDefault="006D0189" w:rsidP="006D018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D0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0D961" wp14:editId="58AB5D83">
            <wp:extent cx="3581400" cy="1770067"/>
            <wp:effectExtent l="0" t="0" r="0" b="1905"/>
            <wp:docPr id="10961068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6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850" cy="17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AF50" w14:textId="77777777" w:rsidR="006D0189" w:rsidRDefault="006D0189" w:rsidP="006D018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7603982" w14:textId="0428AAE8" w:rsidR="006D0189" w:rsidRDefault="004C6FDC" w:rsidP="006D01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Federated learning</w:t>
      </w:r>
    </w:p>
    <w:p w14:paraId="256505F4" w14:textId="58B28BE1" w:rsidR="004C6FDC" w:rsidRDefault="006235F3" w:rsidP="004C6FD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235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D2A34" wp14:editId="66A8C09B">
            <wp:extent cx="4018693" cy="6002216"/>
            <wp:effectExtent l="0" t="0" r="1270" b="0"/>
            <wp:docPr id="3667760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76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087" cy="60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4A61" w14:textId="77777777" w:rsidR="006235F3" w:rsidRDefault="006235F3" w:rsidP="004C6FD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C0B6DD7" w14:textId="03F33324" w:rsidR="006235F3" w:rsidRDefault="0072611E" w:rsidP="006235F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Privacy</w:t>
      </w:r>
    </w:p>
    <w:p w14:paraId="52CDC88B" w14:textId="5D357AC2" w:rsidR="0072611E" w:rsidRDefault="00395CEB" w:rsidP="0072611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95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35757" wp14:editId="662A8FE7">
            <wp:extent cx="4496427" cy="981212"/>
            <wp:effectExtent l="0" t="0" r="0" b="9525"/>
            <wp:docPr id="6971731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3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EE8" w14:textId="6564B841" w:rsidR="00395CEB" w:rsidRDefault="00395CEB" w:rsidP="0072611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95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D7E70" wp14:editId="0EE86CF3">
            <wp:extent cx="3248478" cy="924054"/>
            <wp:effectExtent l="0" t="0" r="9525" b="9525"/>
            <wp:docPr id="3487011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1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B16C" w14:textId="77777777" w:rsidR="00395CEB" w:rsidRDefault="00395CEB" w:rsidP="0072611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1896CBE" w14:textId="157B16F2" w:rsidR="00395CEB" w:rsidRDefault="00395CEB" w:rsidP="00395CE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A7F2A" w14:textId="0C703C33" w:rsidR="00395CEB" w:rsidRDefault="005D335C" w:rsidP="00395CE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D33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22859" wp14:editId="5B92C488">
            <wp:extent cx="5001323" cy="1581371"/>
            <wp:effectExtent l="0" t="0" r="0" b="0"/>
            <wp:docPr id="7281217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21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361" w14:textId="77777777" w:rsidR="005D335C" w:rsidRDefault="005D335C" w:rsidP="00395CE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C612E80" w14:textId="6731A72D" w:rsidR="005D335C" w:rsidRDefault="005D335C" w:rsidP="005D33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Trade-off</w:t>
      </w:r>
    </w:p>
    <w:p w14:paraId="24F1AD1B" w14:textId="2CFD97F3" w:rsidR="005D335C" w:rsidRDefault="007A7A4D" w:rsidP="005D335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7A7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B16BA" wp14:editId="465EF026">
            <wp:extent cx="5731510" cy="1816100"/>
            <wp:effectExtent l="0" t="0" r="2540" b="0"/>
            <wp:docPr id="9979275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27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9B9E" w14:textId="77777777" w:rsidR="00E635BE" w:rsidRDefault="00E635BE" w:rsidP="007623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632CB6" w14:textId="702C4FDB" w:rsidR="00622416" w:rsidRDefault="00622416" w:rsidP="007623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Pipeline end-to-end : </w:t>
      </w:r>
    </w:p>
    <w:p w14:paraId="70442450" w14:textId="46427DD4" w:rsidR="006B1BC4" w:rsidRDefault="00BB2399" w:rsidP="0076239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(load data)</w:t>
      </w:r>
    </w:p>
    <w:p w14:paraId="4F6E850F" w14:textId="729A88ED" w:rsidR="004603F3" w:rsidRDefault="004603F3" w:rsidP="0076239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:</w:t>
      </w:r>
    </w:p>
    <w:p w14:paraId="37E504F7" w14:textId="37060B67" w:rsidR="004603F3" w:rsidRDefault="00762395" w:rsidP="0076239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Dinsos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623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14:paraId="06654C53" w14:textId="7ECF3E6E" w:rsidR="00762395" w:rsidRDefault="00762395" w:rsidP="0076239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23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status_pernikahan</w:t>
      </w:r>
      <w:proofErr w:type="spellEnd"/>
    </w:p>
    <w:p w14:paraId="199C65AF" w14:textId="1FB49B85" w:rsidR="00762395" w:rsidRDefault="00762395" w:rsidP="0076239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623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Riwayat_penyakit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</w:p>
    <w:p w14:paraId="322A9F40" w14:textId="13525124" w:rsidR="00762395" w:rsidRDefault="00762395" w:rsidP="007623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pandas.read_csv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Jika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reproducibility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79ECD9" w14:textId="77777777" w:rsidR="00762395" w:rsidRDefault="00762395" w:rsidP="007623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958352" w14:textId="4AC0F9B1" w:rsidR="00762395" w:rsidRDefault="002029C8" w:rsidP="0076239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Labeling</w:t>
      </w:r>
      <w:proofErr w:type="spellEnd"/>
    </w:p>
    <w:p w14:paraId="40773D92" w14:textId="0F26A985" w:rsidR="002029C8" w:rsidRDefault="002029C8" w:rsidP="002029C8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 =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5C36324" w14:textId="497F6E26" w:rsidR="002029C8" w:rsidRDefault="00695DEC" w:rsidP="00695DEC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0DFDDAA6" w14:textId="77777777" w:rsidR="00695DEC" w:rsidRDefault="00695DEC" w:rsidP="00695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BF8F4" w14:textId="4C131A28" w:rsidR="00695DEC" w:rsidRDefault="00A70175" w:rsidP="00695DEC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Pre-processing</w:t>
      </w:r>
    </w:p>
    <w:p w14:paraId="7B56EC19" w14:textId="70B3D67A" w:rsidR="00A70175" w:rsidRDefault="005D56A3" w:rsidP="00A7017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33478E6" w14:textId="4A06948E" w:rsidR="005D56A3" w:rsidRDefault="005D56A3" w:rsidP="005D56A3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6DDFF7E1" w14:textId="0E7645C7" w:rsidR="005D56A3" w:rsidRDefault="005D56A3" w:rsidP="005D56A3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one-hot encoding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vocab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A318A8" w14:textId="5D2214F2" w:rsidR="005D56A3" w:rsidRDefault="005D56A3" w:rsidP="005D56A3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Tambahan : BMI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</w:t>
      </w:r>
    </w:p>
    <w:p w14:paraId="7CE0233F" w14:textId="6108EBB2" w:rsidR="005D56A3" w:rsidRDefault="005D56A3" w:rsidP="005D56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vector 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71B9CDB4" w14:textId="77777777" w:rsidR="005D56A3" w:rsidRDefault="005D56A3" w:rsidP="005D56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D74E9B" w14:textId="6E1B71F3" w:rsidR="005D56A3" w:rsidRDefault="00986E09" w:rsidP="005D56A3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per Klien</w:t>
      </w:r>
    </w:p>
    <w:p w14:paraId="5B9A2C63" w14:textId="6D7E77F2" w:rsidR="00714585" w:rsidRDefault="00714585" w:rsidP="0071458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Learning.</w:t>
      </w:r>
    </w:p>
    <w:p w14:paraId="666FCAAE" w14:textId="242D10BC" w:rsidR="00714585" w:rsidRDefault="00714585" w:rsidP="0071458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tf.data.Dataset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batching, shuffling, repeat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epochs</w:t>
      </w:r>
    </w:p>
    <w:p w14:paraId="2B2BB89B" w14:textId="7EE217F9" w:rsidR="00714585" w:rsidRDefault="00714585" w:rsidP="0071458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Tiga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training</w:t>
      </w:r>
    </w:p>
    <w:p w14:paraId="284D9E40" w14:textId="3BA21B42" w:rsidR="00714585" w:rsidRDefault="00714585" w:rsidP="0071458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Dimana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</w:p>
    <w:p w14:paraId="76880D0B" w14:textId="77777777" w:rsidR="00714585" w:rsidRDefault="00714585" w:rsidP="0071458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61AEAB" w14:textId="6829B896" w:rsidR="00714585" w:rsidRDefault="008031F6" w:rsidP="0071458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147639BE" w14:textId="2BE6518E" w:rsidR="008031F6" w:rsidRDefault="008031F6" w:rsidP="008031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03A02F" w14:textId="70A402FC" w:rsidR="008031F6" w:rsidRDefault="008031F6" w:rsidP="008031F6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0642892A" w14:textId="37DF45A1" w:rsidR="008031F6" w:rsidRDefault="008031F6" w:rsidP="008031F6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layer : 64 neuron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031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32 neuron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1904BB" w14:textId="2924FEAD" w:rsidR="008031F6" w:rsidRDefault="008031F6" w:rsidP="008031F6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layer : 1 neuron sigmoid (binary classification)</w:t>
      </w:r>
    </w:p>
    <w:p w14:paraId="2B6551C7" w14:textId="1D294263" w:rsidR="008031F6" w:rsidRDefault="008031F6" w:rsidP="008031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learning.</w:t>
      </w:r>
    </w:p>
    <w:p w14:paraId="281123FE" w14:textId="77777777" w:rsidR="008031F6" w:rsidRDefault="008031F6" w:rsidP="008031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4B465EA" w14:textId="75BAB4B8" w:rsidR="008031F6" w:rsidRDefault="00490751" w:rsidP="008031F6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Federated Learning</w:t>
      </w:r>
    </w:p>
    <w:p w14:paraId="108C7F85" w14:textId="2961AAFE" w:rsidR="00490751" w:rsidRDefault="00490751" w:rsidP="00490751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Federated Averaging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FedAvg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</w:p>
    <w:p w14:paraId="75C25124" w14:textId="5C43D120" w:rsidR="00490751" w:rsidRDefault="005B1D37" w:rsidP="00490751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02F0359E" w14:textId="69DB4884" w:rsidR="005B1D37" w:rsidRDefault="005B1D37" w:rsidP="00490751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local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optimizer DP-SGD</w:t>
      </w:r>
    </w:p>
    <w:p w14:paraId="0CF94077" w14:textId="517D4D7D" w:rsidR="005B1D37" w:rsidRDefault="005B1D37" w:rsidP="00490751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Delta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di-clip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 norm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181E4573" w14:textId="1CD5B962" w:rsidR="005B1D37" w:rsidRDefault="005B1D37" w:rsidP="00490751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aggregasi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delta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(weighted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6B1F0AF8" w14:textId="567040B3" w:rsidR="005B1D37" w:rsidRDefault="005B1D37" w:rsidP="005B1D3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r w:rsidRPr="005B1D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round</w:t>
      </w:r>
    </w:p>
    <w:p w14:paraId="5AE92227" w14:textId="77777777" w:rsidR="005B1D37" w:rsidRPr="005B1D37" w:rsidRDefault="005B1D37" w:rsidP="005B1D37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EEC0A11" w14:textId="23A141D2" w:rsidR="005B1D37" w:rsidRDefault="00E635BE" w:rsidP="005B1D37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privacy</w:t>
      </w:r>
    </w:p>
    <w:p w14:paraId="0ED4B182" w14:textId="5A5E861C" w:rsidR="00E635BE" w:rsidRDefault="00E635BE" w:rsidP="00E635B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1FA766E" w14:textId="05126231" w:rsidR="00E635BE" w:rsidRDefault="00E635BE" w:rsidP="00E635B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DP-SGD Optimizer </w:t>
      </w:r>
      <w:r w:rsidRPr="00E63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 Gaussian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plus clipping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</w:p>
    <w:p w14:paraId="141E453F" w14:textId="3EA3E666" w:rsidR="00E635BE" w:rsidRDefault="00E635BE" w:rsidP="00E635B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6D2FF8FF" w14:textId="06693EB0" w:rsidR="00E635BE" w:rsidRDefault="00E635BE" w:rsidP="00E635BE">
      <w:pPr>
        <w:pStyle w:val="DaftarParagr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L2_norm_clip </w:t>
      </w:r>
      <w:r w:rsidRPr="00E63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batas clipping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</w:p>
    <w:p w14:paraId="44D58EAB" w14:textId="26BA8F4F" w:rsidR="00E635BE" w:rsidRDefault="00E635BE" w:rsidP="00E635BE">
      <w:pPr>
        <w:pStyle w:val="DaftarParagr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Noise_multiplier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6F07FC2D" w14:textId="38643C02" w:rsidR="00E635BE" w:rsidRDefault="00EE4335" w:rsidP="00E635B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compute_dp_sgd_privacy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33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335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 (epsilon),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</w:p>
    <w:p w14:paraId="6B7E6E03" w14:textId="77777777" w:rsidR="00EE4335" w:rsidRDefault="00EE4335" w:rsidP="00EE43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C0FE27" w14:textId="04E90968" w:rsidR="00EE4335" w:rsidRDefault="006C395A" w:rsidP="00EE433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42143230" w14:textId="36571DA2" w:rsidR="006C395A" w:rsidRDefault="006C395A" w:rsidP="006C395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round : </w:t>
      </w:r>
    </w:p>
    <w:p w14:paraId="15FC7674" w14:textId="1C9DC91F" w:rsidR="006C395A" w:rsidRDefault="006C395A" w:rsidP="006C395A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</w:p>
    <w:p w14:paraId="70916489" w14:textId="1C7A83E1" w:rsidR="006C395A" w:rsidRDefault="006C395A" w:rsidP="006C395A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 : accuracy dan loss</w:t>
      </w:r>
    </w:p>
    <w:p w14:paraId="6E0323E3" w14:textId="0C90BD66" w:rsidR="006C395A" w:rsidRDefault="006C395A" w:rsidP="006C395A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per round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konsistensinya</w:t>
      </w:r>
      <w:proofErr w:type="spellEnd"/>
    </w:p>
    <w:p w14:paraId="5A764655" w14:textId="1AB12B9C" w:rsidR="006C395A" w:rsidRDefault="006C395A" w:rsidP="006C395A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multiplier</w:t>
      </w:r>
    </w:p>
    <w:p w14:paraId="2B04F333" w14:textId="77777777" w:rsidR="006C395A" w:rsidRDefault="006C395A" w:rsidP="006C3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D27C78" w14:textId="3546FADF" w:rsidR="006C395A" w:rsidRDefault="00EB0844" w:rsidP="006C395A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Trade-off</w:t>
      </w:r>
    </w:p>
    <w:p w14:paraId="198604B3" w14:textId="3545EBFE" w:rsidR="00EB0844" w:rsidRDefault="00EB0844" w:rsidP="00EB084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51DED8A6" w14:textId="741295FF" w:rsidR="00EB0844" w:rsidRDefault="00EB0844" w:rsidP="00EB0844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Accuracy vs Epsilon </w:t>
      </w:r>
      <w:r w:rsidRPr="00EB0844">
        <w:rPr>
          <w:rFonts w:ascii="Times New Roman" w:hAnsi="Times New Roman" w:cs="Times New Roman"/>
          <w:sz w:val="24"/>
          <w:szCs w:val="24"/>
        </w:rPr>
        <w:t>(ε)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8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trade-off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utility(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privacy </w:t>
      </w:r>
      <w:r w:rsidRPr="00EB0844">
        <w:rPr>
          <w:rFonts w:ascii="Times New Roman" w:hAnsi="Times New Roman" w:cs="Times New Roman"/>
          <w:b/>
          <w:bCs/>
          <w:sz w:val="24"/>
          <w:szCs w:val="24"/>
        </w:rPr>
        <w:t>(ε)</w:t>
      </w:r>
      <w:r w:rsidRPr="00EB0844">
        <w:rPr>
          <w:rFonts w:ascii="Times New Roman" w:hAnsi="Times New Roman" w:cs="Times New Roman"/>
          <w:sz w:val="24"/>
          <w:szCs w:val="24"/>
        </w:rPr>
        <w:t>.</w:t>
      </w:r>
    </w:p>
    <w:p w14:paraId="17BB7B62" w14:textId="6ADA3198" w:rsidR="00EB0844" w:rsidRDefault="00EB0844" w:rsidP="00EB0844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nm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noise_multiplier</w:t>
      </w:r>
      <w:proofErr w:type="spellEnd"/>
    </w:p>
    <w:p w14:paraId="4C107F70" w14:textId="1A5CB92D" w:rsidR="00EB0844" w:rsidRDefault="00EB0844" w:rsidP="00EB0844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PNG agar reproducible</w:t>
      </w:r>
    </w:p>
    <w:p w14:paraId="025EFE96" w14:textId="77777777" w:rsidR="00EB0844" w:rsidRDefault="00EB0844" w:rsidP="00EB08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CD77F" w14:textId="77777777" w:rsidR="00EB0844" w:rsidRDefault="00EB0844" w:rsidP="00EB08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70BEF5" w14:textId="77777777" w:rsidR="006D51BE" w:rsidRDefault="006D51BE" w:rsidP="00EB08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4412C" w14:textId="7C4BD03F" w:rsidR="006D51BE" w:rsidRDefault="00675EEC" w:rsidP="00EB0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MENGGUNAKAN TFF</w:t>
      </w:r>
    </w:p>
    <w:p w14:paraId="059B11F9" w14:textId="77777777" w:rsidR="00675EEC" w:rsidRDefault="00675EEC" w:rsidP="00EB0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3D049" w14:textId="7315F56F" w:rsidR="00A25192" w:rsidRDefault="00A25192" w:rsidP="00A25192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</w:t>
      </w:r>
    </w:p>
    <w:p w14:paraId="38EF79B4" w14:textId="3DF9AA9E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1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33874" wp14:editId="76C1A618">
            <wp:extent cx="3941977" cy="1600200"/>
            <wp:effectExtent l="0" t="0" r="1905" b="0"/>
            <wp:docPr id="10682810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81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6913" cy="16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D2A" w14:textId="77777777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3C28B" w14:textId="1B2B1981" w:rsidR="00A25192" w:rsidRDefault="00A25192" w:rsidP="00A25192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Labbeling</w:t>
      </w:r>
      <w:proofErr w:type="spellEnd"/>
    </w:p>
    <w:p w14:paraId="054F37BD" w14:textId="6963CA45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1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3A21E" wp14:editId="077F25B4">
            <wp:extent cx="3791479" cy="4258269"/>
            <wp:effectExtent l="0" t="0" r="0" b="9525"/>
            <wp:docPr id="2817607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60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D455" w14:textId="77777777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F0841" w14:textId="77777777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3960A" w14:textId="77777777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43A16" w14:textId="77777777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772D22" w14:textId="77777777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FF34B" w14:textId="4406FCB8" w:rsidR="00A25192" w:rsidRDefault="00A25192" w:rsidP="00A25192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Pre-processing </w:t>
      </w:r>
    </w:p>
    <w:p w14:paraId="0E3DE50F" w14:textId="609F616D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1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98C5B" wp14:editId="435799B3">
            <wp:extent cx="3333750" cy="4336642"/>
            <wp:effectExtent l="0" t="0" r="0" b="6985"/>
            <wp:docPr id="3693182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182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103" cy="43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6D66" w14:textId="77777777" w:rsidR="00A25192" w:rsidRDefault="00A25192" w:rsidP="00A2519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F9AA9" w14:textId="17803ACB" w:rsidR="00A25192" w:rsidRDefault="00CC7254" w:rsidP="00A25192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Datasets </w:t>
      </w:r>
    </w:p>
    <w:p w14:paraId="43A87716" w14:textId="74FEA76F" w:rsidR="00CC7254" w:rsidRDefault="00CC7254" w:rsidP="00CC725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A46BE" wp14:editId="5028E188">
            <wp:extent cx="3143689" cy="1419423"/>
            <wp:effectExtent l="0" t="0" r="0" b="9525"/>
            <wp:docPr id="9486458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45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7BB9" w14:textId="77777777" w:rsidR="00CC7254" w:rsidRDefault="00CC7254" w:rsidP="00CC725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17B02" w14:textId="2386BE2B" w:rsidR="00CC7254" w:rsidRDefault="00CC7254" w:rsidP="00CC7254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TFF</w:t>
      </w:r>
    </w:p>
    <w:p w14:paraId="6A57A6F5" w14:textId="2933F7A2" w:rsidR="00CC7254" w:rsidRDefault="00CC7254" w:rsidP="00CC725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FC25D" wp14:editId="76C052AF">
            <wp:extent cx="3496163" cy="1600423"/>
            <wp:effectExtent l="0" t="0" r="9525" b="0"/>
            <wp:docPr id="3198837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83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E2F9" w14:textId="677F5595" w:rsidR="00CC7254" w:rsidRDefault="00CC7254" w:rsidP="00CC7254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DP Aggregator</w:t>
      </w:r>
    </w:p>
    <w:p w14:paraId="605F0662" w14:textId="17A1160F" w:rsidR="00CC7254" w:rsidRDefault="004E7300" w:rsidP="00CC725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73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7F679" wp14:editId="0D173C34">
            <wp:extent cx="3705742" cy="2438740"/>
            <wp:effectExtent l="0" t="0" r="9525" b="0"/>
            <wp:docPr id="4172847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4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473C" w14:textId="77777777" w:rsidR="004E7300" w:rsidRDefault="004E7300" w:rsidP="00CC725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9637E" w14:textId="347B89CD" w:rsidR="004E7300" w:rsidRDefault="00D578EE" w:rsidP="004E7300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</w:p>
    <w:p w14:paraId="0F3E4673" w14:textId="4CFDE4D1" w:rsidR="00D578EE" w:rsidRDefault="00D578EE" w:rsidP="00D578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8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0120C" wp14:editId="70AD1AE7">
            <wp:extent cx="3648075" cy="2414167"/>
            <wp:effectExtent l="0" t="0" r="0" b="5715"/>
            <wp:docPr id="2039053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53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1512" cy="24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BE7" w14:textId="77777777" w:rsidR="00D578EE" w:rsidRDefault="00D578EE" w:rsidP="00D578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F72A1" w14:textId="17FD021E" w:rsidR="00D578EE" w:rsidRDefault="00D578EE" w:rsidP="00D578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</w:p>
    <w:p w14:paraId="1CCA0655" w14:textId="17DE3B80" w:rsidR="00D578EE" w:rsidRDefault="00D578EE" w:rsidP="00D578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8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9D65CE" wp14:editId="0857748B">
            <wp:extent cx="4115374" cy="2010056"/>
            <wp:effectExtent l="0" t="0" r="0" b="9525"/>
            <wp:docPr id="8930265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265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8D2" w14:textId="77777777" w:rsidR="00D578EE" w:rsidRDefault="00D578EE" w:rsidP="00D578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D1880" w14:textId="1F0B4E93" w:rsidR="00D578EE" w:rsidRDefault="00D578EE" w:rsidP="00D578E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Plot</w:t>
      </w:r>
    </w:p>
    <w:p w14:paraId="09EC8D42" w14:textId="4E7716BF" w:rsidR="00D578EE" w:rsidRDefault="00D578EE" w:rsidP="00D578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8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07B59" wp14:editId="1278D6A2">
            <wp:extent cx="4591691" cy="1190791"/>
            <wp:effectExtent l="0" t="0" r="0" b="9525"/>
            <wp:docPr id="11877956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956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1AE2" w14:textId="77777777" w:rsidR="00D578EE" w:rsidRDefault="00D578EE" w:rsidP="00D578E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6DDC4" w14:textId="77777777" w:rsidR="001664A9" w:rsidRPr="00753BAA" w:rsidRDefault="001664A9" w:rsidP="00753BAA">
      <w:pPr>
        <w:pStyle w:val="DaftarParagraf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Load Dataset</w:t>
      </w:r>
    </w:p>
    <w:p w14:paraId="4244FA77" w14:textId="77777777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CSV (dinsos.csv, dukcapil.csv, kemenkes.csv).</w:t>
      </w:r>
    </w:p>
    <w:p w14:paraId="2FEB5684" w14:textId="77777777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load_or_fail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error (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).</w:t>
      </w:r>
    </w:p>
    <w:p w14:paraId="046E9C4E" w14:textId="615A8BE9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r w:rsidRPr="00753BAA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753BAA">
        <w:rPr>
          <w:rFonts w:ascii="Times New Roman" w:hAnsi="Times New Roman" w:cs="Times New Roman"/>
          <w:sz w:val="24"/>
          <w:szCs w:val="24"/>
        </w:rPr>
        <w:t xml:space="preserve"> federated learning.</w:t>
      </w:r>
    </w:p>
    <w:p w14:paraId="14F0A80D" w14:textId="77777777" w:rsidR="001664A9" w:rsidRPr="00753BAA" w:rsidRDefault="001664A9" w:rsidP="00753BAA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6F1BBA" w14:textId="09750286" w:rsidR="001664A9" w:rsidRPr="00753BAA" w:rsidRDefault="001664A9" w:rsidP="00753BAA">
      <w:pPr>
        <w:pStyle w:val="DaftarParagraf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Labeling</w:t>
      </w:r>
      <w:proofErr w:type="spellEnd"/>
    </w:p>
    <w:p w14:paraId="7B33C41D" w14:textId="77777777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label target (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kesehatan.</w:t>
      </w:r>
      <w:proofErr w:type="spellEnd"/>
    </w:p>
    <w:p w14:paraId="0EC74D5C" w14:textId="77777777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:</w:t>
      </w:r>
    </w:p>
    <w:p w14:paraId="751945EA" w14:textId="77777777" w:rsidR="001664A9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label_dinsos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.</w:t>
      </w:r>
    </w:p>
    <w:p w14:paraId="6126AB7D" w14:textId="77777777" w:rsidR="001664A9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</w:t>
      </w:r>
      <w:r w:rsidRPr="00753BAA">
        <w:rPr>
          <w:rFonts w:ascii="Times New Roman" w:hAnsi="Times New Roman" w:cs="Times New Roman"/>
          <w:sz w:val="24"/>
          <w:szCs w:val="24"/>
        </w:rPr>
        <w:t>abel_dukcapil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.</w:t>
      </w:r>
    </w:p>
    <w:p w14:paraId="43792B36" w14:textId="77777777" w:rsidR="001664A9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label_kemenkes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BMI.</w:t>
      </w:r>
    </w:p>
    <w:p w14:paraId="49ACF01D" w14:textId="107A27AF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dataset punya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(0 =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, 1 =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).</w:t>
      </w:r>
    </w:p>
    <w:p w14:paraId="79536287" w14:textId="77777777" w:rsidR="001664A9" w:rsidRPr="00753BAA" w:rsidRDefault="001664A9" w:rsidP="00753BAA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8459FC" w14:textId="3F6739D9" w:rsidR="001664A9" w:rsidRPr="00753BAA" w:rsidRDefault="001664A9" w:rsidP="00753BAA">
      <w:pPr>
        <w:pStyle w:val="DaftarParagraf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Preprocessing (Encoding + Scaling)</w:t>
      </w:r>
    </w:p>
    <w:p w14:paraId="04C7D282" w14:textId="77777777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B38567E" w14:textId="1CB271E3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Langkah:</w:t>
      </w:r>
    </w:p>
    <w:p w14:paraId="1B5B10C5" w14:textId="77777777" w:rsidR="001664A9" w:rsidRPr="001664A9" w:rsidRDefault="001664A9" w:rsidP="00753BAA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4A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jumlah_tanggungan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tinggi_cm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berat_kg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, BMI) →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min-max global (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>).</w:t>
      </w:r>
    </w:p>
    <w:p w14:paraId="163886CD" w14:textId="77777777" w:rsidR="001664A9" w:rsidRPr="00753BAA" w:rsidRDefault="001664A9" w:rsidP="00753BAA">
      <w:pPr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4A9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kondisi_rumah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>.) → di-</w:t>
      </w:r>
      <w:r w:rsidRPr="001664A9">
        <w:rPr>
          <w:rFonts w:ascii="Times New Roman" w:hAnsi="Times New Roman" w:cs="Times New Roman"/>
          <w:i/>
          <w:iCs/>
          <w:sz w:val="24"/>
          <w:szCs w:val="24"/>
        </w:rPr>
        <w:t>one-hot encoding</w:t>
      </w:r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vocab global (union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dataset).</w:t>
      </w:r>
    </w:p>
    <w:p w14:paraId="0A5566F4" w14:textId="6E059620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Output: X (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) dan y (label biner).</w:t>
      </w:r>
    </w:p>
    <w:p w14:paraId="7EBB54CB" w14:textId="77777777" w:rsidR="001E3673" w:rsidRPr="00753BAA" w:rsidRDefault="001E3673" w:rsidP="00753BAA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980E1F" w14:textId="77777777" w:rsidR="001E3673" w:rsidRPr="00753BAA" w:rsidRDefault="001664A9" w:rsidP="00753BAA">
      <w:pPr>
        <w:pStyle w:val="DaftarParagraf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Dataset Federated</w:t>
      </w:r>
    </w:p>
    <w:p w14:paraId="77C24927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Ubah data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tf.data.Dataset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TFF.</w:t>
      </w:r>
    </w:p>
    <w:p w14:paraId="4E33D26A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to_tf_dataset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dataset batched (X, y).</w:t>
      </w:r>
    </w:p>
    <w:p w14:paraId="6D220E7C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r w:rsidRPr="00753BAA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753BAA">
        <w:rPr>
          <w:rFonts w:ascii="Times New Roman" w:hAnsi="Times New Roman" w:cs="Times New Roman"/>
          <w:sz w:val="24"/>
          <w:szCs w:val="24"/>
        </w:rPr>
        <w:t>:</w:t>
      </w:r>
    </w:p>
    <w:p w14:paraId="530DB792" w14:textId="77777777" w:rsidR="001E3673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Client 1: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dinsos</w:t>
      </w:r>
      <w:proofErr w:type="spellEnd"/>
    </w:p>
    <w:p w14:paraId="3AAA6823" w14:textId="77777777" w:rsidR="001E3673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Client 2: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dukcapil</w:t>
      </w:r>
      <w:proofErr w:type="spellEnd"/>
    </w:p>
    <w:p w14:paraId="74C3BB9D" w14:textId="5948E5F2" w:rsidR="001E3673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Client 3: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kemenkes</w:t>
      </w:r>
      <w:proofErr w:type="spellEnd"/>
    </w:p>
    <w:p w14:paraId="2EF67392" w14:textId="77777777" w:rsidR="001E3673" w:rsidRPr="00753BAA" w:rsidRDefault="001664A9" w:rsidP="00753BAA">
      <w:pPr>
        <w:pStyle w:val="DaftarParagraf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lastRenderedPageBreak/>
        <w:t>Model TFF</w:t>
      </w:r>
    </w:p>
    <w:p w14:paraId="577308F0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model ML yang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federated.</w:t>
      </w:r>
    </w:p>
    <w:p w14:paraId="767BB4C6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Sequential:</w:t>
      </w:r>
    </w:p>
    <w:p w14:paraId="03FE9E13" w14:textId="77777777" w:rsidR="001E3673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Dense(64,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)</w:t>
      </w:r>
    </w:p>
    <w:p w14:paraId="6D35AD52" w14:textId="77777777" w:rsidR="001E3673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Dense(32,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)</w:t>
      </w:r>
    </w:p>
    <w:p w14:paraId="54C35F02" w14:textId="77777777" w:rsidR="001E3673" w:rsidRPr="00753BAA" w:rsidRDefault="001664A9" w:rsidP="00753BAA">
      <w:pPr>
        <w:pStyle w:val="DaftarParagraf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Dense(1, sigmoid)</w:t>
      </w:r>
    </w:p>
    <w:p w14:paraId="5AA05386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tff.learning.models.from_keras_model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di federated averaging.</w:t>
      </w:r>
    </w:p>
    <w:p w14:paraId="1F486B2B" w14:textId="77777777" w:rsidR="001E3673" w:rsidRPr="00753BAA" w:rsidRDefault="001E3673" w:rsidP="00753BAA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F2A6EF" w14:textId="77777777" w:rsidR="001E3673" w:rsidRPr="00753BAA" w:rsidRDefault="001664A9" w:rsidP="00753BAA">
      <w:pPr>
        <w:pStyle w:val="DaftarParagraf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Server-level DP Aggregator</w:t>
      </w:r>
    </w:p>
    <w:p w14:paraId="7A3C9E59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model di server.</w:t>
      </w:r>
    </w:p>
    <w:p w14:paraId="495EA239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 xml:space="preserve">Pakai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GaussianSumQuery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-privacy →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r w:rsidRPr="00753BAA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Pr="00753BAA">
        <w:rPr>
          <w:rFonts w:ascii="Times New Roman" w:hAnsi="Times New Roman" w:cs="Times New Roman"/>
          <w:sz w:val="24"/>
          <w:szCs w:val="24"/>
        </w:rPr>
        <w:t xml:space="preserve"> Gaussian pada update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="001E3673" w:rsidRPr="00753BAA">
        <w:rPr>
          <w:rFonts w:ascii="Times New Roman" w:hAnsi="Times New Roman" w:cs="Times New Roman"/>
          <w:sz w:val="24"/>
          <w:szCs w:val="24"/>
        </w:rPr>
        <w:t>.</w:t>
      </w:r>
    </w:p>
    <w:p w14:paraId="72B86C1E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DifferentiallyPrivateFactory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.</w:t>
      </w:r>
    </w:p>
    <w:p w14:paraId="0C6EFDB6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tff.learning.algorithms.build_unweighted_fed_avg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.</w:t>
      </w:r>
    </w:p>
    <w:p w14:paraId="0C5DED92" w14:textId="77777777" w:rsidR="001E3673" w:rsidRPr="00753BAA" w:rsidRDefault="001E3673" w:rsidP="00753BAA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546008" w14:textId="1865B18F" w:rsidR="001664A9" w:rsidRPr="00753BAA" w:rsidRDefault="001664A9" w:rsidP="00753BAA">
      <w:pPr>
        <w:pStyle w:val="DaftarParagraf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Training Loop</w:t>
      </w:r>
    </w:p>
    <w:p w14:paraId="3D589A44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model federated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sampling client dan logging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.</w:t>
      </w:r>
    </w:p>
    <w:p w14:paraId="27E3FE55" w14:textId="385C05D5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ronde:</w:t>
      </w:r>
    </w:p>
    <w:p w14:paraId="70A0D97F" w14:textId="77777777" w:rsidR="001664A9" w:rsidRPr="001664A9" w:rsidRDefault="001664A9" w:rsidP="00753BAA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4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subset client (random sampling).</w:t>
      </w:r>
    </w:p>
    <w:p w14:paraId="65C4CD14" w14:textId="77777777" w:rsidR="001664A9" w:rsidRPr="001664A9" w:rsidRDefault="001664A9" w:rsidP="00753BAA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4A9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learning_process.next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(state, sampled)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update global.</w:t>
      </w:r>
    </w:p>
    <w:p w14:paraId="49FC607E" w14:textId="77777777" w:rsidR="001664A9" w:rsidRPr="001664A9" w:rsidRDefault="001664A9" w:rsidP="00753BAA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4A9">
        <w:rPr>
          <w:rFonts w:ascii="Times New Roman" w:hAnsi="Times New Roman" w:cs="Times New Roman"/>
          <w:sz w:val="24"/>
          <w:szCs w:val="24"/>
        </w:rPr>
        <w:t xml:space="preserve">Catat train accuracy dan loss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ronde.</w:t>
      </w:r>
    </w:p>
    <w:p w14:paraId="33835E15" w14:textId="2E221CDE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AA">
        <w:rPr>
          <w:rFonts w:ascii="Times New Roman" w:hAnsi="Times New Roman" w:cs="Times New Roman"/>
          <w:sz w:val="24"/>
          <w:szCs w:val="24"/>
        </w:rPr>
        <w:t>Bisa d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iulang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noise multiplier (nm)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trade-off.</w:t>
      </w:r>
    </w:p>
    <w:p w14:paraId="1A84203A" w14:textId="77777777" w:rsidR="001E3673" w:rsidRPr="00753BAA" w:rsidRDefault="001E3673" w:rsidP="00753BAA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D6BABF" w14:textId="77777777" w:rsidR="001E3673" w:rsidRPr="00753BAA" w:rsidRDefault="001664A9" w:rsidP="00753BAA">
      <w:pPr>
        <w:pStyle w:val="DaftarParagraf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&amp; Plot</w:t>
      </w:r>
    </w:p>
    <w:p w14:paraId="1F12AEDC" w14:textId="77777777" w:rsidR="001E3673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.</w:t>
      </w:r>
    </w:p>
    <w:p w14:paraId="0C9263EE" w14:textId="2A3DC747" w:rsidR="001664A9" w:rsidRPr="00753BAA" w:rsidRDefault="001664A9" w:rsidP="00753BAA">
      <w:pPr>
        <w:pStyle w:val="Daftar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 xml:space="preserve"> nm </w:t>
      </w:r>
      <w:proofErr w:type="spellStart"/>
      <w:r w:rsidRPr="00753BA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3BAA">
        <w:rPr>
          <w:rFonts w:ascii="Times New Roman" w:hAnsi="Times New Roman" w:cs="Times New Roman"/>
          <w:sz w:val="24"/>
          <w:szCs w:val="24"/>
        </w:rPr>
        <w:t>:</w:t>
      </w:r>
    </w:p>
    <w:p w14:paraId="67106ABD" w14:textId="77777777" w:rsidR="001664A9" w:rsidRPr="001664A9" w:rsidRDefault="001664A9" w:rsidP="00753BAA">
      <w:pPr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4A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noise multiplier.</w:t>
      </w:r>
    </w:p>
    <w:p w14:paraId="7BDBC739" w14:textId="77777777" w:rsidR="001664A9" w:rsidRPr="001664A9" w:rsidRDefault="001664A9" w:rsidP="00753BAA">
      <w:pPr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4A9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per ronde (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 xml:space="preserve"> seaborn </w:t>
      </w:r>
      <w:proofErr w:type="spellStart"/>
      <w:r w:rsidRPr="001664A9">
        <w:rPr>
          <w:rFonts w:ascii="Times New Roman" w:hAnsi="Times New Roman" w:cs="Times New Roman"/>
          <w:sz w:val="24"/>
          <w:szCs w:val="24"/>
        </w:rPr>
        <w:t>lineplot</w:t>
      </w:r>
      <w:proofErr w:type="spellEnd"/>
      <w:r w:rsidRPr="001664A9">
        <w:rPr>
          <w:rFonts w:ascii="Times New Roman" w:hAnsi="Times New Roman" w:cs="Times New Roman"/>
          <w:sz w:val="24"/>
          <w:szCs w:val="24"/>
        </w:rPr>
        <w:t>).</w:t>
      </w:r>
    </w:p>
    <w:p w14:paraId="588A9C57" w14:textId="77777777" w:rsidR="001664A9" w:rsidRDefault="001664A9" w:rsidP="00166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DD7481" w14:textId="77777777" w:rsidR="00753BAA" w:rsidRDefault="00753BAA" w:rsidP="00166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E37B16" w14:textId="77777777" w:rsidR="00753BAA" w:rsidRDefault="00753BAA" w:rsidP="00166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F9D8F3" w14:textId="77777777" w:rsidR="000659F6" w:rsidRDefault="000659F6" w:rsidP="00166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529554" w14:textId="77777777" w:rsidR="000659F6" w:rsidRDefault="000659F6" w:rsidP="00166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A7E38B" w14:textId="77777777" w:rsidR="000659F6" w:rsidRDefault="000659F6" w:rsidP="00166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A6C78A" w14:textId="77777777" w:rsidR="000659F6" w:rsidRDefault="000659F6" w:rsidP="00166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CEB190" w14:textId="636A307E" w:rsidR="000659F6" w:rsidRPr="00DA4262" w:rsidRDefault="000659F6" w:rsidP="001664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PERBANDINGAN MANUAL FEDERATED DAN TFF</w:t>
      </w:r>
    </w:p>
    <w:p w14:paraId="2C5F7C4F" w14:textId="77777777" w:rsidR="008965D8" w:rsidRP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1. Framework yang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dipakai</w:t>
      </w:r>
      <w:proofErr w:type="spellEnd"/>
    </w:p>
    <w:p w14:paraId="6630A409" w14:textId="77777777" w:rsidR="008965D8" w:rsidRPr="008965D8" w:rsidRDefault="008965D8" w:rsidP="008965D8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CODE 1</w:t>
      </w:r>
      <w:r w:rsidRPr="008965D8">
        <w:rPr>
          <w:rFonts w:ascii="Times New Roman" w:hAnsi="Times New Roman" w:cs="Times New Roman"/>
          <w:sz w:val="24"/>
          <w:szCs w:val="24"/>
        </w:rPr>
        <w:br/>
        <w:t xml:space="preserve">→ Manual Federated Learning (pure NumPy +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), loop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TFF.</w:t>
      </w:r>
      <w:r w:rsidRPr="008965D8">
        <w:rPr>
          <w:rFonts w:ascii="Times New Roman" w:hAnsi="Times New Roman" w:cs="Times New Roman"/>
          <w:sz w:val="24"/>
          <w:szCs w:val="24"/>
        </w:rPr>
        <w:br/>
        <w:t xml:space="preserve">→ DP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di client-side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DPKerasSGDOptimizer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(DP-SGD di level optimizer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).</w:t>
      </w:r>
    </w:p>
    <w:p w14:paraId="7311D617" w14:textId="77777777" w:rsidR="008965D8" w:rsidRPr="008965D8" w:rsidRDefault="008965D8" w:rsidP="008965D8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CODE 2</w:t>
      </w:r>
      <w:r w:rsidRPr="008965D8">
        <w:rPr>
          <w:rFonts w:ascii="Times New Roman" w:hAnsi="Times New Roman" w:cs="Times New Roman"/>
          <w:sz w:val="24"/>
          <w:szCs w:val="24"/>
        </w:rPr>
        <w:br/>
        <w:t xml:space="preserve">→ TensorFlow Federated (TFF 0.87.0)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federated (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build_unweighted_fed_avg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).</w:t>
      </w:r>
      <w:r w:rsidRPr="008965D8">
        <w:rPr>
          <w:rFonts w:ascii="Times New Roman" w:hAnsi="Times New Roman" w:cs="Times New Roman"/>
          <w:sz w:val="24"/>
          <w:szCs w:val="24"/>
        </w:rPr>
        <w:br/>
        <w:t xml:space="preserve">→ DP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di server-side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DifferentiallyPrivateFactory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GaussianSumQuery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) (DP Aggregator).</w:t>
      </w:r>
    </w:p>
    <w:p w14:paraId="0E4F34FB" w14:textId="56B21EDA" w:rsidR="008965D8" w:rsidRP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B04825" w14:textId="33B922E3" w:rsidR="008965D8" w:rsidRP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Differential Privacy</w:t>
      </w:r>
    </w:p>
    <w:p w14:paraId="78CC6770" w14:textId="77777777" w:rsidR="008965D8" w:rsidRPr="008965D8" w:rsidRDefault="008965D8" w:rsidP="008965D8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CODE 1 → Client-level DP-SGD</w:t>
      </w:r>
    </w:p>
    <w:p w14:paraId="54A93623" w14:textId="77777777" w:rsidR="008965D8" w:rsidRPr="008965D8" w:rsidRDefault="008965D8" w:rsidP="00896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Noise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.</w:t>
      </w:r>
    </w:p>
    <w:p w14:paraId="7A8EBFB1" w14:textId="77777777" w:rsidR="008965D8" w:rsidRPr="008965D8" w:rsidRDefault="008965D8" w:rsidP="00896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5D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DPKerasSGDOptimizer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, l2_norm_clip,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noise_multiplier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.</w:t>
      </w:r>
    </w:p>
    <w:p w14:paraId="515CE77B" w14:textId="77777777" w:rsidR="008965D8" w:rsidRPr="008965D8" w:rsidRDefault="008965D8" w:rsidP="00896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epsilon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compute_dp_sgd_privacy_lib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.</w:t>
      </w:r>
    </w:p>
    <w:p w14:paraId="74292F06" w14:textId="77777777" w:rsidR="008965D8" w:rsidRPr="008965D8" w:rsidRDefault="008965D8" w:rsidP="008965D8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CODE 2 → Server-level DP Aggregator</w:t>
      </w:r>
    </w:p>
    <w:p w14:paraId="6AFDF51C" w14:textId="77777777" w:rsidR="008965D8" w:rsidRPr="008965D8" w:rsidRDefault="008965D8" w:rsidP="00896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Noise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model update di server.</w:t>
      </w:r>
    </w:p>
    <w:p w14:paraId="2BB11DCC" w14:textId="77777777" w:rsidR="008965D8" w:rsidRPr="008965D8" w:rsidRDefault="008965D8" w:rsidP="00896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5D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GaussianSumQuery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DifferentiallyPrivateFactory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.</w:t>
      </w:r>
    </w:p>
    <w:p w14:paraId="44D0E0DE" w14:textId="77777777" w:rsidR="008965D8" w:rsidRPr="008965D8" w:rsidRDefault="008965D8" w:rsidP="00896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epsilon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/loss.</w:t>
      </w:r>
    </w:p>
    <w:p w14:paraId="1C4F829C" w14:textId="607C26EB" w:rsidR="008965D8" w:rsidRP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526BF8" w14:textId="6550617B" w:rsidR="008965D8" w:rsidRP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3. Training Loop</w:t>
      </w:r>
    </w:p>
    <w:p w14:paraId="4204E601" w14:textId="77777777" w:rsidR="008965D8" w:rsidRPr="008965D8" w:rsidRDefault="008965D8" w:rsidP="008965D8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CODE 1 (manual)</w:t>
      </w:r>
    </w:p>
    <w:p w14:paraId="50F89731" w14:textId="77777777" w:rsidR="008965D8" w:rsidRPr="008965D8" w:rsidRDefault="008965D8" w:rsidP="00896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Loop round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(for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round_idx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in range(rounds)).</w:t>
      </w:r>
    </w:p>
    <w:p w14:paraId="6BCD230A" w14:textId="77777777" w:rsidR="008965D8" w:rsidRPr="008965D8" w:rsidRDefault="008965D8" w:rsidP="00896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Model global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manual (delta, clipping, averaging).</w:t>
      </w:r>
    </w:p>
    <w:p w14:paraId="37C63A95" w14:textId="77777777" w:rsidR="008965D8" w:rsidRPr="008965D8" w:rsidRDefault="008965D8" w:rsidP="00896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Harus handle federated averaging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.</w:t>
      </w:r>
    </w:p>
    <w:p w14:paraId="4AC23B06" w14:textId="77777777" w:rsidR="008965D8" w:rsidRPr="008965D8" w:rsidRDefault="008965D8" w:rsidP="008965D8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CODE 2 (TFF)</w:t>
      </w:r>
    </w:p>
    <w:p w14:paraId="185F274E" w14:textId="77777777" w:rsidR="008965D8" w:rsidRPr="008965D8" w:rsidRDefault="008965D8" w:rsidP="00896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Training loop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learning_process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build_unweighted_fed_avg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(...)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federated averaging.</w:t>
      </w:r>
    </w:p>
    <w:p w14:paraId="157391D0" w14:textId="77777777" w:rsidR="008965D8" w:rsidRPr="008965D8" w:rsidRDefault="008965D8" w:rsidP="00896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state, metrics =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learning_process.next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(state, sampled).</w:t>
      </w:r>
    </w:p>
    <w:p w14:paraId="562FC9D0" w14:textId="600CBAEB" w:rsidR="008965D8" w:rsidRP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Trade-off</w:t>
      </w:r>
    </w:p>
    <w:p w14:paraId="025E0DC7" w14:textId="77777777" w:rsidR="008965D8" w:rsidRPr="008965D8" w:rsidRDefault="008965D8" w:rsidP="008965D8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CODE 1</w:t>
      </w:r>
    </w:p>
    <w:p w14:paraId="6D433D45" w14:textId="77777777" w:rsidR="008965D8" w:rsidRPr="008965D8" w:rsidRDefault="008965D8" w:rsidP="008965D8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5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training,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ε (epsilon) via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compute_dp_sgd_privacy_lib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.</w:t>
      </w:r>
    </w:p>
    <w:p w14:paraId="47925FD4" w14:textId="77777777" w:rsidR="008965D8" w:rsidRPr="008965D8" w:rsidRDefault="008965D8" w:rsidP="008965D8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Plot: Accuracy vs Epsilon (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trade-off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).</w:t>
      </w:r>
    </w:p>
    <w:p w14:paraId="557317D0" w14:textId="77777777" w:rsidR="008965D8" w:rsidRPr="008965D8" w:rsidRDefault="008965D8" w:rsidP="008965D8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CODE 2</w:t>
      </w:r>
    </w:p>
    <w:p w14:paraId="3B657190" w14:textId="77777777" w:rsidR="008965D8" w:rsidRPr="008965D8" w:rsidRDefault="008965D8" w:rsidP="008965D8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per noise multiplier.</w:t>
      </w:r>
    </w:p>
    <w:p w14:paraId="3DC2637A" w14:textId="77777777" w:rsidR="008965D8" w:rsidRPr="008965D8" w:rsidRDefault="008965D8" w:rsidP="008965D8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Plot: Accuracy vs Round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NoiseMultiplier.</w:t>
      </w:r>
    </w:p>
    <w:p w14:paraId="656F01B4" w14:textId="77777777" w:rsidR="008965D8" w:rsidRPr="008965D8" w:rsidRDefault="008965D8" w:rsidP="008965D8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epsilon.</w:t>
      </w:r>
    </w:p>
    <w:p w14:paraId="3E221B4A" w14:textId="5C99BC62" w:rsidR="008965D8" w:rsidRP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>5. Output</w:t>
      </w:r>
    </w:p>
    <w:p w14:paraId="3D7DB1EF" w14:textId="77777777" w:rsidR="008965D8" w:rsidRPr="008965D8" w:rsidRDefault="008965D8" w:rsidP="008965D8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CODE 1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:</w:t>
      </w:r>
    </w:p>
    <w:p w14:paraId="1A2005AD" w14:textId="77777777" w:rsidR="008965D8" w:rsidRPr="008965D8" w:rsidRDefault="008965D8" w:rsidP="008965D8">
      <w:pPr>
        <w:numPr>
          <w:ilvl w:val="1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: NoiseMultiplier, Accuracy, Loss, Epsilon.</w:t>
      </w:r>
    </w:p>
    <w:p w14:paraId="59868E3F" w14:textId="77777777" w:rsidR="008965D8" w:rsidRPr="008965D8" w:rsidRDefault="008965D8" w:rsidP="008965D8">
      <w:pPr>
        <w:numPr>
          <w:ilvl w:val="1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5D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: </w:t>
      </w:r>
      <w:r w:rsidRPr="008965D8">
        <w:rPr>
          <w:rFonts w:ascii="Times New Roman" w:hAnsi="Times New Roman" w:cs="Times New Roman"/>
          <w:i/>
          <w:iCs/>
          <w:sz w:val="24"/>
          <w:szCs w:val="24"/>
        </w:rPr>
        <w:t>tradeoff_fl_accuracy_epsilon.png</w:t>
      </w:r>
      <w:r w:rsidRPr="008965D8">
        <w:rPr>
          <w:rFonts w:ascii="Times New Roman" w:hAnsi="Times New Roman" w:cs="Times New Roman"/>
          <w:sz w:val="24"/>
          <w:szCs w:val="24"/>
        </w:rPr>
        <w:t xml:space="preserve"> (Accuracy vs Epsilon).</w:t>
      </w:r>
    </w:p>
    <w:p w14:paraId="1A0BDCE8" w14:textId="77777777" w:rsidR="008965D8" w:rsidRPr="008965D8" w:rsidRDefault="008965D8" w:rsidP="008965D8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CODE 2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:</w:t>
      </w:r>
    </w:p>
    <w:p w14:paraId="542677D6" w14:textId="77777777" w:rsidR="008965D8" w:rsidRPr="008965D8" w:rsidRDefault="008965D8" w:rsidP="008965D8">
      <w:pPr>
        <w:numPr>
          <w:ilvl w:val="1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per NoiseMultiplier.</w:t>
      </w:r>
    </w:p>
    <w:p w14:paraId="62D0387D" w14:textId="77777777" w:rsidR="008965D8" w:rsidRPr="008965D8" w:rsidRDefault="008965D8" w:rsidP="008965D8">
      <w:pPr>
        <w:numPr>
          <w:ilvl w:val="1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5D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: </w:t>
      </w:r>
      <w:r w:rsidRPr="008965D8">
        <w:rPr>
          <w:rFonts w:ascii="Times New Roman" w:hAnsi="Times New Roman" w:cs="Times New Roman"/>
          <w:i/>
          <w:iCs/>
          <w:sz w:val="24"/>
          <w:szCs w:val="24"/>
        </w:rPr>
        <w:t>tff_serverdp_accuracy.png</w:t>
      </w:r>
      <w:r w:rsidRPr="008965D8">
        <w:rPr>
          <w:rFonts w:ascii="Times New Roman" w:hAnsi="Times New Roman" w:cs="Times New Roman"/>
          <w:sz w:val="24"/>
          <w:szCs w:val="24"/>
        </w:rPr>
        <w:t xml:space="preserve"> (Accuracy vs Round,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NoiseMultiplier).</w:t>
      </w:r>
    </w:p>
    <w:p w14:paraId="66F42E28" w14:textId="77777777" w:rsid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A6B4BB" w14:textId="3E809C2D" w:rsidR="008965D8" w:rsidRP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65D8">
        <w:rPr>
          <w:rFonts w:ascii="Times New Roman" w:hAnsi="Times New Roman" w:cs="Times New Roman"/>
          <w:sz w:val="24"/>
          <w:szCs w:val="24"/>
        </w:rPr>
        <w:t>Ringkasnya</w:t>
      </w:r>
      <w:proofErr w:type="spellEnd"/>
    </w:p>
    <w:p w14:paraId="3F7044F9" w14:textId="77777777" w:rsidR="008965D8" w:rsidRPr="008965D8" w:rsidRDefault="008965D8" w:rsidP="008965D8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CODE 1 = manual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FedAvg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+ DP-SGD di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ε.</w:t>
      </w:r>
    </w:p>
    <w:p w14:paraId="5112D288" w14:textId="77777777" w:rsidR="008965D8" w:rsidRDefault="008965D8" w:rsidP="008965D8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65D8">
        <w:rPr>
          <w:rFonts w:ascii="Times New Roman" w:hAnsi="Times New Roman" w:cs="Times New Roman"/>
          <w:sz w:val="24"/>
          <w:szCs w:val="24"/>
        </w:rPr>
        <w:t xml:space="preserve">CODE 2 = TFF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FedAvg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+ DP Aggregator di server,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5D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965D8">
        <w:rPr>
          <w:rFonts w:ascii="Times New Roman" w:hAnsi="Times New Roman" w:cs="Times New Roman"/>
          <w:sz w:val="24"/>
          <w:szCs w:val="24"/>
        </w:rPr>
        <w:t>/loss.</w:t>
      </w:r>
    </w:p>
    <w:p w14:paraId="2CE7EAB5" w14:textId="77777777" w:rsidR="008965D8" w:rsidRDefault="008965D8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874A31" w14:textId="77777777" w:rsidR="00C2369F" w:rsidRDefault="00C2369F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948630" w14:textId="77777777" w:rsidR="00C2369F" w:rsidRDefault="00C2369F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3362F7" w14:textId="77777777" w:rsidR="00C2369F" w:rsidRDefault="00C2369F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5B7DC0" w14:textId="77777777" w:rsidR="00C2369F" w:rsidRDefault="00C2369F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00C84F" w14:textId="77777777" w:rsidR="00C2369F" w:rsidRDefault="00C2369F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9576C5" w14:textId="77777777" w:rsidR="00C2369F" w:rsidRDefault="00C2369F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D047EB" w14:textId="77777777" w:rsidR="00C2369F" w:rsidRDefault="00C2369F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6E5C04" w14:textId="77777777" w:rsidR="00C2369F" w:rsidRDefault="00C2369F" w:rsidP="008965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486163" w14:textId="77871F61" w:rsidR="00C2369F" w:rsidRPr="008965D8" w:rsidRDefault="00C2369F" w:rsidP="008965D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PERBANDINGAN : </w:t>
      </w:r>
    </w:p>
    <w:tbl>
      <w:tblPr>
        <w:tblStyle w:val="KisiTabel"/>
        <w:tblW w:w="11199" w:type="dxa"/>
        <w:tblInd w:w="-1281" w:type="dxa"/>
        <w:tblLook w:val="04A0" w:firstRow="1" w:lastRow="0" w:firstColumn="1" w:lastColumn="0" w:noHBand="0" w:noVBand="1"/>
      </w:tblPr>
      <w:tblGrid>
        <w:gridCol w:w="1761"/>
        <w:gridCol w:w="4380"/>
        <w:gridCol w:w="5058"/>
      </w:tblGrid>
      <w:tr w:rsidR="0071625C" w14:paraId="3115BCA6" w14:textId="77777777" w:rsidTr="00C2369F">
        <w:tc>
          <w:tcPr>
            <w:tcW w:w="2170" w:type="dxa"/>
          </w:tcPr>
          <w:p w14:paraId="38394B85" w14:textId="322D44CF" w:rsidR="0071625C" w:rsidRPr="00C2369F" w:rsidRDefault="00941676" w:rsidP="00C236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5627" w:type="dxa"/>
          </w:tcPr>
          <w:p w14:paraId="0912F5C7" w14:textId="023960A4" w:rsidR="0071625C" w:rsidRPr="00C2369F" w:rsidRDefault="00941676" w:rsidP="00C236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1</w:t>
            </w:r>
          </w:p>
        </w:tc>
        <w:tc>
          <w:tcPr>
            <w:tcW w:w="3402" w:type="dxa"/>
          </w:tcPr>
          <w:p w14:paraId="376B7935" w14:textId="3CB86F51" w:rsidR="0071625C" w:rsidRPr="00C2369F" w:rsidRDefault="00941676" w:rsidP="00C2369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2</w:t>
            </w:r>
          </w:p>
        </w:tc>
      </w:tr>
      <w:tr w:rsidR="0071625C" w14:paraId="11791752" w14:textId="77777777" w:rsidTr="00C2369F">
        <w:tc>
          <w:tcPr>
            <w:tcW w:w="2170" w:type="dxa"/>
          </w:tcPr>
          <w:p w14:paraId="29F2F057" w14:textId="04EDFCBE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5627" w:type="dxa"/>
          </w:tcPr>
          <w:p w14:paraId="67FB10BF" w14:textId="18304620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Manual federated learning (NumPy +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25BE52BE" w14:textId="4B30B2B4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TensorFlow Federated</w:t>
            </w:r>
          </w:p>
        </w:tc>
      </w:tr>
      <w:tr w:rsidR="0071625C" w14:paraId="3EC10A8F" w14:textId="77777777" w:rsidTr="00C2369F">
        <w:tc>
          <w:tcPr>
            <w:tcW w:w="2170" w:type="dxa"/>
          </w:tcPr>
          <w:p w14:paraId="36EF9F4D" w14:textId="0A0B17D3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Differential Privacy</w:t>
            </w:r>
          </w:p>
        </w:tc>
        <w:tc>
          <w:tcPr>
            <w:tcW w:w="5627" w:type="dxa"/>
          </w:tcPr>
          <w:p w14:paraId="21BF23D1" w14:textId="39F56658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Client-side DP-SGD → noise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training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</w:p>
        </w:tc>
        <w:tc>
          <w:tcPr>
            <w:tcW w:w="3402" w:type="dxa"/>
          </w:tcPr>
          <w:p w14:paraId="3CCDD068" w14:textId="0C29AC34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Server-side DP Aggregator → noise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agregasi</w:t>
            </w:r>
            <w:proofErr w:type="spellEnd"/>
          </w:p>
        </w:tc>
      </w:tr>
      <w:tr w:rsidR="0071625C" w14:paraId="25CF0B2F" w14:textId="77777777" w:rsidTr="00C2369F">
        <w:tc>
          <w:tcPr>
            <w:tcW w:w="2170" w:type="dxa"/>
          </w:tcPr>
          <w:p w14:paraId="6FE1F05E" w14:textId="6C7C471F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DP Tools</w:t>
            </w:r>
          </w:p>
        </w:tc>
        <w:tc>
          <w:tcPr>
            <w:tcW w:w="5627" w:type="dxa"/>
          </w:tcPr>
          <w:p w14:paraId="49CF3352" w14:textId="5B834A2F" w:rsidR="0071625C" w:rsidRPr="00C2369F" w:rsidRDefault="00C2369F" w:rsidP="00C23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DPKerasSGDOptimizer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(optimizer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clipping + noise) +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compute_dp_sgd_privacy_lib</w:t>
            </w:r>
            <w:proofErr w:type="spellEnd"/>
          </w:p>
        </w:tc>
        <w:tc>
          <w:tcPr>
            <w:tcW w:w="3402" w:type="dxa"/>
          </w:tcPr>
          <w:p w14:paraId="2CF09D4B" w14:textId="7DDA74BB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GaussianSumQuery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DifferentiallyPrivateFactory</w:t>
            </w:r>
            <w:proofErr w:type="spellEnd"/>
          </w:p>
        </w:tc>
      </w:tr>
      <w:tr w:rsidR="0071625C" w14:paraId="767668C3" w14:textId="77777777" w:rsidTr="00C2369F">
        <w:tc>
          <w:tcPr>
            <w:tcW w:w="2170" w:type="dxa"/>
          </w:tcPr>
          <w:p w14:paraId="6D806586" w14:textId="68F8138F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Clipping &amp; Noise</w:t>
            </w:r>
          </w:p>
        </w:tc>
        <w:tc>
          <w:tcPr>
            <w:tcW w:w="5627" w:type="dxa"/>
          </w:tcPr>
          <w:p w14:paraId="71C3C37B" w14:textId="0B6893FF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L2 clipping di level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gradien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</w:p>
        </w:tc>
        <w:tc>
          <w:tcPr>
            <w:tcW w:w="3402" w:type="dxa"/>
          </w:tcPr>
          <w:p w14:paraId="7E2F44FC" w14:textId="6953A2A3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L2 clipping di level update global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agregasi</w:t>
            </w:r>
            <w:proofErr w:type="spellEnd"/>
          </w:p>
        </w:tc>
      </w:tr>
      <w:tr w:rsidR="0071625C" w14:paraId="1D24CABF" w14:textId="77777777" w:rsidTr="00C2369F">
        <w:tc>
          <w:tcPr>
            <w:tcW w:w="2170" w:type="dxa"/>
          </w:tcPr>
          <w:p w14:paraId="379DEC5D" w14:textId="270213B6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Federated Averaging</w:t>
            </w:r>
          </w:p>
        </w:tc>
        <w:tc>
          <w:tcPr>
            <w:tcW w:w="5627" w:type="dxa"/>
          </w:tcPr>
          <w:p w14:paraId="40817870" w14:textId="2CD4212B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manual: delta weights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dirata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-rata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3402" w:type="dxa"/>
          </w:tcPr>
          <w:p w14:paraId="41F6338F" w14:textId="4D8AF88E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Ditangani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tff.learning.algorithms.build_unweighted_fed_avg</w:t>
            </w:r>
            <w:proofErr w:type="spellEnd"/>
          </w:p>
        </w:tc>
      </w:tr>
      <w:tr w:rsidR="0071625C" w14:paraId="02E6F9B1" w14:textId="77777777" w:rsidTr="00C2369F">
        <w:tc>
          <w:tcPr>
            <w:tcW w:w="2170" w:type="dxa"/>
          </w:tcPr>
          <w:p w14:paraId="2782B40A" w14:textId="1356A724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Training Loop</w:t>
            </w:r>
          </w:p>
        </w:tc>
        <w:tc>
          <w:tcPr>
            <w:tcW w:w="5627" w:type="dxa"/>
          </w:tcPr>
          <w:p w14:paraId="5C41B561" w14:textId="091B912D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Manual loop, update global model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3402" w:type="dxa"/>
          </w:tcPr>
          <w:p w14:paraId="5FD82A98" w14:textId="6494EA53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learning_process.next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(state, sampled)</w:t>
            </w:r>
          </w:p>
        </w:tc>
      </w:tr>
      <w:tr w:rsidR="0071625C" w14:paraId="0ABF40AE" w14:textId="77777777" w:rsidTr="00C2369F">
        <w:tc>
          <w:tcPr>
            <w:tcW w:w="2170" w:type="dxa"/>
          </w:tcPr>
          <w:p w14:paraId="7205A110" w14:textId="0804A3B3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5627" w:type="dxa"/>
          </w:tcPr>
          <w:p w14:paraId="5D00D1A2" w14:textId="50EB6D82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: Accuracy, Loss, dan ε (epsilon)</w:t>
            </w:r>
          </w:p>
        </w:tc>
        <w:tc>
          <w:tcPr>
            <w:tcW w:w="3402" w:type="dxa"/>
          </w:tcPr>
          <w:p w14:paraId="03771723" w14:textId="65B31A8E" w:rsidR="0071625C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: Accuracy, Loss (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epsilon)</w:t>
            </w:r>
          </w:p>
        </w:tc>
      </w:tr>
      <w:tr w:rsidR="00C2369F" w14:paraId="3E01633B" w14:textId="77777777" w:rsidTr="00C2369F">
        <w:tc>
          <w:tcPr>
            <w:tcW w:w="2170" w:type="dxa"/>
          </w:tcPr>
          <w:p w14:paraId="71185773" w14:textId="41D0F5A7" w:rsidR="00C2369F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Plot Trade-off</w:t>
            </w:r>
          </w:p>
        </w:tc>
        <w:tc>
          <w:tcPr>
            <w:tcW w:w="5627" w:type="dxa"/>
          </w:tcPr>
          <w:p w14:paraId="4DDFCD04" w14:textId="20343FB0" w:rsidR="00C2369F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Accuracy vs Epsilon → </w:t>
            </w:r>
            <w:proofErr w:type="spellStart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menilai</w:t>
            </w:r>
            <w:proofErr w:type="spellEnd"/>
            <w:r w:rsidRPr="00C2369F">
              <w:rPr>
                <w:rFonts w:ascii="Times New Roman" w:hAnsi="Times New Roman" w:cs="Times New Roman"/>
                <w:sz w:val="24"/>
                <w:szCs w:val="24"/>
              </w:rPr>
              <w:t xml:space="preserve"> utility vs privacy</w:t>
            </w:r>
          </w:p>
        </w:tc>
        <w:tc>
          <w:tcPr>
            <w:tcW w:w="3402" w:type="dxa"/>
          </w:tcPr>
          <w:p w14:paraId="1DC8DE35" w14:textId="4FAD0D99" w:rsidR="00C2369F" w:rsidRPr="00C2369F" w:rsidRDefault="00C2369F" w:rsidP="001664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69F">
              <w:rPr>
                <w:rFonts w:ascii="Times New Roman" w:hAnsi="Times New Roman" w:cs="Times New Roman"/>
                <w:sz w:val="24"/>
                <w:szCs w:val="24"/>
              </w:rPr>
              <w:t>Accuracy vs Round (per NoiseMultiplier)</w:t>
            </w:r>
          </w:p>
        </w:tc>
      </w:tr>
    </w:tbl>
    <w:p w14:paraId="73A6A4E1" w14:textId="77777777" w:rsidR="000659F6" w:rsidRPr="008965D8" w:rsidRDefault="000659F6" w:rsidP="00166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659F6" w:rsidRPr="0089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316"/>
    <w:multiLevelType w:val="multilevel"/>
    <w:tmpl w:val="EC7A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1489"/>
    <w:multiLevelType w:val="multilevel"/>
    <w:tmpl w:val="E2B6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07801"/>
    <w:multiLevelType w:val="multilevel"/>
    <w:tmpl w:val="069C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07EBE"/>
    <w:multiLevelType w:val="hybridMultilevel"/>
    <w:tmpl w:val="C02873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3BE"/>
    <w:multiLevelType w:val="hybridMultilevel"/>
    <w:tmpl w:val="4996549A"/>
    <w:lvl w:ilvl="0" w:tplc="3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43D28"/>
    <w:multiLevelType w:val="multilevel"/>
    <w:tmpl w:val="EE3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D734B"/>
    <w:multiLevelType w:val="multilevel"/>
    <w:tmpl w:val="AE7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30ED5"/>
    <w:multiLevelType w:val="multilevel"/>
    <w:tmpl w:val="5A6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C1DCC"/>
    <w:multiLevelType w:val="hybridMultilevel"/>
    <w:tmpl w:val="EF3464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C0714"/>
    <w:multiLevelType w:val="hybridMultilevel"/>
    <w:tmpl w:val="BF3AC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F48B6"/>
    <w:multiLevelType w:val="hybridMultilevel"/>
    <w:tmpl w:val="54407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A1CA4"/>
    <w:multiLevelType w:val="multilevel"/>
    <w:tmpl w:val="08E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E36B3"/>
    <w:multiLevelType w:val="hybridMultilevel"/>
    <w:tmpl w:val="6A6AD126"/>
    <w:lvl w:ilvl="0" w:tplc="3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06498"/>
    <w:multiLevelType w:val="multilevel"/>
    <w:tmpl w:val="E25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0237A"/>
    <w:multiLevelType w:val="multilevel"/>
    <w:tmpl w:val="91B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8696F"/>
    <w:multiLevelType w:val="multilevel"/>
    <w:tmpl w:val="076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F0546"/>
    <w:multiLevelType w:val="multilevel"/>
    <w:tmpl w:val="EF7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B5D92"/>
    <w:multiLevelType w:val="multilevel"/>
    <w:tmpl w:val="C29C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911AB"/>
    <w:multiLevelType w:val="multilevel"/>
    <w:tmpl w:val="18C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137F6"/>
    <w:multiLevelType w:val="hybridMultilevel"/>
    <w:tmpl w:val="77E282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17DF9"/>
    <w:multiLevelType w:val="multilevel"/>
    <w:tmpl w:val="2A5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41EA5"/>
    <w:multiLevelType w:val="hybridMultilevel"/>
    <w:tmpl w:val="1F4AE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E483E"/>
    <w:multiLevelType w:val="hybridMultilevel"/>
    <w:tmpl w:val="902C7596"/>
    <w:lvl w:ilvl="0" w:tplc="BC28DC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096693">
    <w:abstractNumId w:val="19"/>
  </w:num>
  <w:num w:numId="2" w16cid:durableId="1888373227">
    <w:abstractNumId w:val="8"/>
  </w:num>
  <w:num w:numId="3" w16cid:durableId="603539708">
    <w:abstractNumId w:val="10"/>
  </w:num>
  <w:num w:numId="4" w16cid:durableId="774134782">
    <w:abstractNumId w:val="9"/>
  </w:num>
  <w:num w:numId="5" w16cid:durableId="2129077529">
    <w:abstractNumId w:val="22"/>
  </w:num>
  <w:num w:numId="6" w16cid:durableId="2093114438">
    <w:abstractNumId w:val="21"/>
  </w:num>
  <w:num w:numId="7" w16cid:durableId="63375704">
    <w:abstractNumId w:val="4"/>
  </w:num>
  <w:num w:numId="8" w16cid:durableId="969823221">
    <w:abstractNumId w:val="12"/>
  </w:num>
  <w:num w:numId="9" w16cid:durableId="1036004263">
    <w:abstractNumId w:val="7"/>
  </w:num>
  <w:num w:numId="10" w16cid:durableId="200174398">
    <w:abstractNumId w:val="14"/>
  </w:num>
  <w:num w:numId="11" w16cid:durableId="1960185298">
    <w:abstractNumId w:val="0"/>
  </w:num>
  <w:num w:numId="12" w16cid:durableId="1059522966">
    <w:abstractNumId w:val="16"/>
  </w:num>
  <w:num w:numId="13" w16cid:durableId="390035586">
    <w:abstractNumId w:val="20"/>
  </w:num>
  <w:num w:numId="14" w16cid:durableId="718869538">
    <w:abstractNumId w:val="15"/>
  </w:num>
  <w:num w:numId="15" w16cid:durableId="1506434010">
    <w:abstractNumId w:val="2"/>
  </w:num>
  <w:num w:numId="16" w16cid:durableId="1709602764">
    <w:abstractNumId w:val="1"/>
  </w:num>
  <w:num w:numId="17" w16cid:durableId="1507093646">
    <w:abstractNumId w:val="3"/>
  </w:num>
  <w:num w:numId="18" w16cid:durableId="495070064">
    <w:abstractNumId w:val="5"/>
  </w:num>
  <w:num w:numId="19" w16cid:durableId="589312028">
    <w:abstractNumId w:val="6"/>
  </w:num>
  <w:num w:numId="20" w16cid:durableId="508259136">
    <w:abstractNumId w:val="13"/>
  </w:num>
  <w:num w:numId="21" w16cid:durableId="1530680034">
    <w:abstractNumId w:val="11"/>
  </w:num>
  <w:num w:numId="22" w16cid:durableId="131754423">
    <w:abstractNumId w:val="17"/>
  </w:num>
  <w:num w:numId="23" w16cid:durableId="8501415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CD"/>
    <w:rsid w:val="00004094"/>
    <w:rsid w:val="000659F6"/>
    <w:rsid w:val="00067D39"/>
    <w:rsid w:val="000C7E2F"/>
    <w:rsid w:val="001664A9"/>
    <w:rsid w:val="001A76CD"/>
    <w:rsid w:val="001E3673"/>
    <w:rsid w:val="002029C8"/>
    <w:rsid w:val="00395CEB"/>
    <w:rsid w:val="004133B5"/>
    <w:rsid w:val="004332B7"/>
    <w:rsid w:val="004458A3"/>
    <w:rsid w:val="004603F3"/>
    <w:rsid w:val="00460C05"/>
    <w:rsid w:val="00490751"/>
    <w:rsid w:val="004A333B"/>
    <w:rsid w:val="004C6FDC"/>
    <w:rsid w:val="004E7300"/>
    <w:rsid w:val="004F0E40"/>
    <w:rsid w:val="0051421F"/>
    <w:rsid w:val="005B1D37"/>
    <w:rsid w:val="005D335C"/>
    <w:rsid w:val="005D56A3"/>
    <w:rsid w:val="005E6432"/>
    <w:rsid w:val="00622416"/>
    <w:rsid w:val="006235F3"/>
    <w:rsid w:val="00675EEC"/>
    <w:rsid w:val="00695DEC"/>
    <w:rsid w:val="006B1BC4"/>
    <w:rsid w:val="006C395A"/>
    <w:rsid w:val="006D0189"/>
    <w:rsid w:val="006D2AFE"/>
    <w:rsid w:val="006D51BE"/>
    <w:rsid w:val="007113D4"/>
    <w:rsid w:val="00714585"/>
    <w:rsid w:val="0071625C"/>
    <w:rsid w:val="0072611E"/>
    <w:rsid w:val="0074233E"/>
    <w:rsid w:val="00753BAA"/>
    <w:rsid w:val="00762395"/>
    <w:rsid w:val="007A26D8"/>
    <w:rsid w:val="007A7A4D"/>
    <w:rsid w:val="008031F6"/>
    <w:rsid w:val="00816B3C"/>
    <w:rsid w:val="00833D37"/>
    <w:rsid w:val="008965D8"/>
    <w:rsid w:val="009010A3"/>
    <w:rsid w:val="00936B48"/>
    <w:rsid w:val="00941676"/>
    <w:rsid w:val="00986E09"/>
    <w:rsid w:val="009F64B3"/>
    <w:rsid w:val="00A25192"/>
    <w:rsid w:val="00A66E99"/>
    <w:rsid w:val="00A70175"/>
    <w:rsid w:val="00AE473D"/>
    <w:rsid w:val="00BA7F25"/>
    <w:rsid w:val="00BB2399"/>
    <w:rsid w:val="00C2369F"/>
    <w:rsid w:val="00CC7254"/>
    <w:rsid w:val="00D578EE"/>
    <w:rsid w:val="00DA4262"/>
    <w:rsid w:val="00E635BE"/>
    <w:rsid w:val="00EB0844"/>
    <w:rsid w:val="00ED3340"/>
    <w:rsid w:val="00EE4335"/>
    <w:rsid w:val="00F6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358D"/>
  <w15:chartTrackingRefBased/>
  <w15:docId w15:val="{593105FC-6366-4996-AB2C-289A82A0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CD"/>
  </w:style>
  <w:style w:type="paragraph" w:styleId="Judul1">
    <w:name w:val="heading 1"/>
    <w:basedOn w:val="Normal"/>
    <w:next w:val="Normal"/>
    <w:link w:val="Judul1KAR"/>
    <w:uiPriority w:val="9"/>
    <w:qFormat/>
    <w:rsid w:val="001A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A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A7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A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A7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A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A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A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A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A7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A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A7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A76C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A76C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A76C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A76C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A76C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A76C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A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A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A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A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A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A76C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A76C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A76C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A7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A76C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A76CD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71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deHTML">
    <w:name w:val="HTML Code"/>
    <w:basedOn w:val="FontParagrafDefault"/>
    <w:uiPriority w:val="99"/>
    <w:semiHidden/>
    <w:unhideWhenUsed/>
    <w:rsid w:val="00941676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941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5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64</cp:revision>
  <dcterms:created xsi:type="dcterms:W3CDTF">2025-09-12T04:53:00Z</dcterms:created>
  <dcterms:modified xsi:type="dcterms:W3CDTF">2025-09-14T17:44:00Z</dcterms:modified>
</cp:coreProperties>
</file>