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D2E57" w14:textId="77777777" w:rsidR="00A77B3E" w:rsidRDefault="00163983">
      <w:pPr>
        <w:pStyle w:val="Subtitle"/>
        <w:pBdr>
          <w:top w:val="nil"/>
          <w:left w:val="nil"/>
          <w:bottom w:val="nil"/>
          <w:right w:val="nil"/>
          <w:between w:val="nil"/>
          <w:bar w:val="nil"/>
        </w:pBdr>
      </w:pPr>
      <w:bookmarkStart w:id="0" w:name="h.majm3w8nojnu"/>
      <w:bookmarkEnd w:id="0"/>
      <w:r>
        <w:t>Business Requirement Gathering</w:t>
      </w:r>
    </w:p>
    <w:p w14:paraId="7767BC22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1A96035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Carezno Business Requirement Document for Project 3 – Fifteen Puzzle</w:t>
      </w:r>
    </w:p>
    <w:p w14:paraId="39DCB4D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3123894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D116081" w14:textId="77777777" w:rsidR="00A77B3E" w:rsidRDefault="00163983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1" w:name="h.f9heh9bwjz5k"/>
      <w:bookmarkEnd w:id="1"/>
      <w:r>
        <w:t>1. Objectives &amp; Purpose</w:t>
      </w:r>
    </w:p>
    <w:p w14:paraId="2EB00D6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3000343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1.1 The purpose of this documents is to detail the requirements for the Fifteen Puzzle</w:t>
      </w:r>
    </w:p>
    <w:p w14:paraId="2289F410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164D1AC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3CC6E61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4B3503C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1.2 This project can help improve our Web Development Skills and be on the way to gathering and applying requirements properly. </w:t>
      </w:r>
    </w:p>
    <w:p w14:paraId="2E19F533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4E0727B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t>1.3</w:t>
      </w:r>
    </w:p>
    <w:p w14:paraId="2194A111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2"/>
        <w:gridCol w:w="6768"/>
      </w:tblGrid>
      <w:tr w:rsidR="00AF39CE" w14:paraId="158A68F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CE7C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Stakeholders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458F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Roles &amp; Responsibilty</w:t>
            </w:r>
          </w:p>
        </w:tc>
      </w:tr>
      <w:tr w:rsidR="00AF39CE" w14:paraId="3466DD6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F331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Leader, Programmer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9DBB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Oversee overall system...</w:t>
            </w:r>
          </w:p>
        </w:tc>
      </w:tr>
      <w:tr w:rsidR="00AF39CE" w14:paraId="6FECD8A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D942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9EF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Design CSS to be incorporated with HTML</w:t>
            </w:r>
          </w:p>
        </w:tc>
      </w:tr>
      <w:tr w:rsidR="00AF39CE" w14:paraId="098F6C0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02242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lastRenderedPageBreak/>
              <w:t>Tester/User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229A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Test game and make sure all interfaces work properly</w:t>
            </w:r>
            <w:bookmarkStart w:id="2" w:name="_GoBack"/>
            <w:bookmarkEnd w:id="2"/>
          </w:p>
        </w:tc>
      </w:tr>
      <w:tr w:rsidR="00AF39CE" w14:paraId="3747B68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0FD2C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61A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Check completion of overall project</w:t>
            </w:r>
          </w:p>
        </w:tc>
      </w:tr>
    </w:tbl>
    <w:p w14:paraId="55334797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B4E5C2D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832E889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1.4 List the stakeholders “pain-points” and specify problem you are</w:t>
      </w:r>
      <w:r>
        <w:t xml:space="preserve"> trying to solve.</w:t>
      </w:r>
    </w:p>
    <w:p w14:paraId="540FC6D4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C4BA4FA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2"/>
        <w:gridCol w:w="4698"/>
      </w:tblGrid>
      <w:tr w:rsidR="00AF39CE" w14:paraId="4C2FF53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1596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049E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Pain-Points</w:t>
            </w:r>
          </w:p>
        </w:tc>
      </w:tr>
      <w:tr w:rsidR="00AF39CE" w14:paraId="36D2BB9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2F2D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C184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44D914D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8FA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6FF6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5701928F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2606DF5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867536D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1.5 Describe your current solution if exist?  and why it is not adequate</w:t>
      </w:r>
    </w:p>
    <w:p w14:paraId="2EF86D84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B8E309B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1.6 Are there similar application available?, state reasons you feel these are not viable solution. </w:t>
      </w:r>
    </w:p>
    <w:p w14:paraId="68EB6101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8F55422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394"/>
        <w:gridCol w:w="1111"/>
        <w:gridCol w:w="4697"/>
      </w:tblGrid>
      <w:tr w:rsidR="00AF39CE" w14:paraId="38EBC78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5DFD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Application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914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EBAA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 xml:space="preserve">Pros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A11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Cons</w:t>
            </w:r>
          </w:p>
        </w:tc>
      </w:tr>
      <w:tr w:rsidR="00AF39CE" w14:paraId="5092250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F196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MS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F12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Microsoft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D043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Flexible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808B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Not easily accessible and no audit trails</w:t>
            </w:r>
          </w:p>
        </w:tc>
      </w:tr>
      <w:tr w:rsidR="00AF39CE" w14:paraId="11A39A3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FAF4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21F4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7A23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6B28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4C605B7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7A2C1FF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9F92995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1.7 Create list of Functional requirement and indicate the priority (Must Have, Should Have, Could Have, Nice to have)</w:t>
      </w:r>
    </w:p>
    <w:p w14:paraId="56BCF9B7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AC4D15A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rPr>
          <w:i/>
          <w:iCs/>
        </w:rPr>
        <w:t xml:space="preserve">e.g: </w:t>
      </w:r>
    </w:p>
    <w:p w14:paraId="5BA02470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</w:p>
    <w:p w14:paraId="29A2C61D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5072"/>
        <w:gridCol w:w="1957"/>
      </w:tblGrid>
      <w:tr w:rsidR="00AF39CE" w14:paraId="34AAA0A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0FD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Stakeholder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9122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6E6A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Priority</w:t>
            </w:r>
          </w:p>
        </w:tc>
      </w:tr>
      <w:tr w:rsidR="00AF39CE" w14:paraId="00CB2D4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7087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AB8E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Place an order and pay for the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4F7C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Must Have</w:t>
            </w:r>
          </w:p>
        </w:tc>
      </w:tr>
      <w:tr w:rsidR="00AF39CE" w14:paraId="67E66A4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BF7C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9E7D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Check order status and amend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E75C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Should Have</w:t>
            </w:r>
          </w:p>
        </w:tc>
      </w:tr>
      <w:tr w:rsidR="00AF39CE" w14:paraId="40A3F6A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4028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Product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F5FB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Upload and create new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618B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Must Have</w:t>
            </w:r>
          </w:p>
        </w:tc>
      </w:tr>
      <w:tr w:rsidR="00AF39CE" w14:paraId="6F1472C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2089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Product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06A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Export customer list into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26D3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i/>
                <w:iCs/>
              </w:rPr>
              <w:t>Nice to have</w:t>
            </w:r>
          </w:p>
        </w:tc>
      </w:tr>
      <w:tr w:rsidR="00AF39CE" w14:paraId="1931AAD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529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2101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E79F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4124491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9E31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9338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A7E2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72B5CE2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D5D8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74D1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5C5A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4DDEB00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25F8C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4C5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4535C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73142B4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7CD0CBF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06EE004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1.8 </w:t>
      </w:r>
      <w:r>
        <w:t>Terminology, describe any specific terminology used in this application.</w:t>
      </w:r>
    </w:p>
    <w:p w14:paraId="7894D11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02759AC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i/>
          <w:iCs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9"/>
        <w:gridCol w:w="4601"/>
      </w:tblGrid>
      <w:tr w:rsidR="00AF39CE" w14:paraId="37C60E7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D303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Terminology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E0F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Description</w:t>
            </w:r>
          </w:p>
        </w:tc>
      </w:tr>
      <w:tr w:rsidR="00AF39CE" w14:paraId="746B432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6CA0B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F2C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  <w:tr w:rsidR="00AF39CE" w14:paraId="3C9BC9A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573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2AD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3F94AB05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4571A8FF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46D11BC" w14:textId="77777777" w:rsidR="00A77B3E" w:rsidRDefault="00163983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3" w:name="h.x7jlhbp1az07"/>
      <w:bookmarkEnd w:id="3"/>
      <w:r>
        <w:t>2. Technology</w:t>
      </w:r>
    </w:p>
    <w:p w14:paraId="574E1DA1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AD39C80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2.1. How do you envisage this application will be delivered to your audience?</w:t>
      </w:r>
    </w:p>
    <w:p w14:paraId="5327D3BC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9F2A93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rPr>
          <w:i/>
          <w:iCs/>
        </w:rPr>
        <w:t>e.g: via Web, Mobile/ Tablet apps ?</w:t>
      </w:r>
    </w:p>
    <w:p w14:paraId="2D53701D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500D209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B86AAB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2.2. Is there </w:t>
      </w:r>
      <w:r>
        <w:t>any particular technology platform you are currently using and if it has impact to this deployment of application ?</w:t>
      </w:r>
    </w:p>
    <w:p w14:paraId="3850FE1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6305B4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i/>
          <w:iCs/>
        </w:rPr>
      </w:pPr>
      <w:r>
        <w:rPr>
          <w:i/>
          <w:iCs/>
        </w:rPr>
        <w:t>e.g: Exclusive to Apple devices...</w:t>
      </w:r>
    </w:p>
    <w:p w14:paraId="582A58A1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B970E4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D0B81F4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2.4. Hardware: is it going to be hosted in the server locally or in the cloud</w:t>
      </w:r>
    </w:p>
    <w:p w14:paraId="5D851E1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6E152BE" w14:textId="77777777" w:rsidR="00A77B3E" w:rsidRDefault="00163983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4" w:name="h.9qtstdyjp59v"/>
      <w:bookmarkEnd w:id="4"/>
      <w:r>
        <w:t>3. Budget and Timescale</w:t>
      </w:r>
    </w:p>
    <w:p w14:paraId="1D3027C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B73C913" w14:textId="56CA7F4E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  <w:r>
        <w:rPr>
          <w:noProof/>
        </w:rPr>
        <w:drawing>
          <wp:inline distT="0" distB="0" distL="0" distR="0" wp14:anchorId="0E036546" wp14:editId="14D8A8A5">
            <wp:extent cx="3619500" cy="3467100"/>
            <wp:effectExtent l="0" t="0" r="0" b="0"/>
            <wp:docPr id="2" name="Picture 2" descr="C:\Users\User\Downloads\Imag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age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C36F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</w:pPr>
    </w:p>
    <w:p w14:paraId="0657318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Typical Software Development Process</w:t>
      </w:r>
    </w:p>
    <w:p w14:paraId="5A139DFF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DA121F1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9A00060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A3B5D4F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3.1. What is your rough budget for this application</w:t>
      </w:r>
    </w:p>
    <w:p w14:paraId="127771E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B594200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3.2. Timescale</w:t>
      </w:r>
    </w:p>
    <w:p w14:paraId="7A45AB60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5DCC769D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7EF3EE1" w14:textId="77777777" w:rsidR="00A77B3E" w:rsidRDefault="00163983">
      <w:pPr>
        <w:pStyle w:val="Heading2"/>
        <w:pBdr>
          <w:top w:val="nil"/>
          <w:left w:val="nil"/>
          <w:bottom w:val="nil"/>
          <w:right w:val="nil"/>
          <w:between w:val="nil"/>
          <w:bar w:val="nil"/>
        </w:pBdr>
      </w:pPr>
      <w:bookmarkStart w:id="5" w:name="h.8mvizzhtb2mi"/>
      <w:bookmarkEnd w:id="5"/>
      <w:r>
        <w:t>4. Miscellaneous</w:t>
      </w:r>
    </w:p>
    <w:p w14:paraId="004BE90D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B384ABF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399875FA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2.3. Is there any IP, Patents in which we'll </w:t>
      </w:r>
      <w:r>
        <w:t>need to be aware of</w:t>
      </w:r>
    </w:p>
    <w:p w14:paraId="28F2D1F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66D918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2.4 Who is the subject matter expert for this project</w:t>
      </w:r>
    </w:p>
    <w:p w14:paraId="34759721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1E339CB7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2.5 List project team contact and what are their roles and responsibility to this project</w:t>
      </w:r>
    </w:p>
    <w:p w14:paraId="3D0FD626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3973617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1728"/>
        <w:gridCol w:w="2486"/>
        <w:gridCol w:w="3249"/>
      </w:tblGrid>
      <w:tr w:rsidR="00AF39CE" w14:paraId="0D64182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2D25D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3AF6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CEE6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3E19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i/>
                <w:iCs/>
              </w:rPr>
              <w:t>Roles &amp; Responsibility</w:t>
            </w:r>
          </w:p>
        </w:tc>
      </w:tr>
      <w:tr w:rsidR="00AF39CE" w14:paraId="46365FE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610B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Claire Matthew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D603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Claromentis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03F6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name@email.com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CA28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Project Owner</w:t>
            </w:r>
          </w:p>
        </w:tc>
      </w:tr>
      <w:tr w:rsidR="00AF39CE" w14:paraId="2C20B31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3F6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BFB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C8D0B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AB2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Client</w:t>
            </w:r>
          </w:p>
        </w:tc>
      </w:tr>
      <w:tr w:rsidR="00AF39CE" w14:paraId="597502C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F8E7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B2AD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AF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471D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 xml:space="preserve">Business Analyst </w:t>
            </w:r>
          </w:p>
        </w:tc>
      </w:tr>
      <w:tr w:rsidR="00AF39CE" w14:paraId="7B06420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143B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D256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BD26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3C82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Information Architect</w:t>
            </w:r>
          </w:p>
        </w:tc>
      </w:tr>
      <w:tr w:rsidR="00AF39CE" w14:paraId="0694F3E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2205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F00E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4BEA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092E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t>Subject Matter Expert</w:t>
            </w:r>
          </w:p>
        </w:tc>
      </w:tr>
      <w:tr w:rsidR="00AF39CE" w14:paraId="7F452B1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44ED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FC6E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5FAFA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1BB0" w14:textId="77777777" w:rsidR="00A77B3E" w:rsidRDefault="0016398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</w:tr>
    </w:tbl>
    <w:p w14:paraId="1B9310D0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3F8ADFD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2637A61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Wireframe</w:t>
      </w:r>
    </w:p>
    <w:p w14:paraId="3FEC9342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71DA13F4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t>Sketch the wireframe here if you have any visual idea.</w:t>
      </w:r>
    </w:p>
    <w:p w14:paraId="563C74B2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855B0A5" w14:textId="77777777" w:rsidR="00A77B3E" w:rsidRDefault="00163983">
      <w:pPr>
        <w:pStyle w:val="Heading3"/>
        <w:pBdr>
          <w:top w:val="nil"/>
          <w:left w:val="nil"/>
          <w:bottom w:val="nil"/>
          <w:right w:val="nil"/>
          <w:between w:val="nil"/>
          <w:bar w:val="nil"/>
        </w:pBdr>
      </w:pPr>
      <w:bookmarkStart w:id="6" w:name="h.1tm6p8x68cjn"/>
      <w:bookmarkEnd w:id="6"/>
    </w:p>
    <w:p w14:paraId="3A669DE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0DC59432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14:paraId="6FD308BE" w14:textId="77777777" w:rsidR="00A77B3E" w:rsidRDefault="00163983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CE"/>
    <w:rsid w:val="00163983"/>
    <w:rsid w:val="00A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BE05E7"/>
  <w15:docId w15:val="{B6AE5CE5-4676-4828-BBAC-D519A226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 Williams</dc:creator>
  <cp:lastModifiedBy>Ezra Williams</cp:lastModifiedBy>
  <cp:revision>2</cp:revision>
  <dcterms:created xsi:type="dcterms:W3CDTF">2016-11-03T03:56:00Z</dcterms:created>
  <dcterms:modified xsi:type="dcterms:W3CDTF">2016-11-03T03:56:00Z</dcterms:modified>
</cp:coreProperties>
</file>