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2799"/>
        <w:gridCol w:w="3637"/>
      </w:tblGrid>
      <w:tr w:rsidR="00824765">
        <w:trPr>
          <w:trHeight w:val="5396"/>
        </w:trPr>
        <w:tc>
          <w:tcPr>
            <w:tcW w:w="3294" w:type="dxa"/>
          </w:tcPr>
          <w:p w:rsidR="00824765" w:rsidRDefault="000D04C6">
            <w:pPr>
              <w:spacing w:beforeLines="25" w:before="81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noProof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ge">
                        <wp:posOffset>7313295</wp:posOffset>
                      </wp:positionV>
                      <wp:extent cx="4182110" cy="410210"/>
                      <wp:effectExtent l="0" t="0" r="34290" b="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37" o:spid="_x0000_s1026" o:spt="203" style="position:absolute;left:0pt;margin-left:146.05pt;margin-top:575.85pt;height:32.3pt;width:329.3pt;mso-position-vertical-relative:page;z-index:251688960;mso-width-relative:page;mso-height-relative:page;" coordsize="4181827,410210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    <o:lock v:ext="edit" aspectratio="f"/>
                      <v:shape id="_x0000_s1026" o:spid="_x0000_s1026" o:spt="202" type="#_x0000_t202" style="position:absolute;left:0;top:0;height:410210;width:1965598;" fillcolor="#FFFFFF [3212]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6" o:spt="20" style="position:absolute;left:1922106;top:205273;height:0;width:2259721;" filled="f" stroked="t" coordsize="21600,21600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ge">
                        <wp:posOffset>2859405</wp:posOffset>
                      </wp:positionV>
                      <wp:extent cx="6094730" cy="410210"/>
                      <wp:effectExtent l="0" t="0" r="26670" b="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ED7D31" w:themeColor="accent2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6" o:spid="_x0000_s1026" o:spt="203" style="position:absolute;left:0pt;margin-left:-2.85pt;margin-top:225.15pt;height:32.3pt;width:479.9pt;mso-position-vertical-relative:page;z-index:251658240;mso-width-relative:page;mso-height-relative:page;" coordorigin="-99479,0" coordsize="6096000,412115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    <o:lock v:ext="edit" aspectratio="f"/>
                      <v:line id="直线连接符 7" o:spid="_x0000_s1026" o:spt="20" style="position:absolute;left:-99479;top:205806;height:0;width:6096000;" filled="f" stroked="t" coordsize="21600,21600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应聘职位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PHP工程师</w:t>
            </w:r>
          </w:p>
          <w:p w:rsidR="00824765" w:rsidRDefault="000D04C6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电话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18010001000</w:t>
            </w:r>
          </w:p>
          <w:p w:rsidR="00824765" w:rsidRDefault="000D04C6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邮箱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jianli@yjbys.com</w:t>
            </w:r>
          </w:p>
          <w:p w:rsidR="00824765" w:rsidRDefault="000D04C6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地址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北京市海淀区中关村大街1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清华科技园D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:rsidR="00824765" w:rsidRPr="00052440" w:rsidRDefault="000D04C6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32"/>
                <w:szCs w:val="32"/>
              </w:rPr>
            </w:pPr>
            <w:bookmarkStart w:id="0" w:name="_GoBack"/>
            <w:r w:rsidRPr="00052440">
              <w:rPr>
                <w:rFonts w:ascii="微软雅黑" w:eastAsia="微软雅黑" w:hAnsi="微软雅黑"/>
                <w:b/>
                <w:noProof/>
                <w:color w:val="ED7D31" w:themeColor="accent2"/>
                <w:sz w:val="32"/>
                <w:szCs w:val="32"/>
              </w:rPr>
              <w:drawing>
                <wp:anchor distT="0" distB="0" distL="114300" distR="114300" simplePos="0" relativeHeight="251694080" behindDoc="0" locked="0" layoutInCell="1" allowOverlap="1" wp14:anchorId="434B068A" wp14:editId="3046BC91">
                  <wp:simplePos x="0" y="0"/>
                  <wp:positionH relativeFrom="column">
                    <wp:posOffset>2625725</wp:posOffset>
                  </wp:positionH>
                  <wp:positionV relativeFrom="paragraph">
                    <wp:posOffset>48573</wp:posOffset>
                  </wp:positionV>
                  <wp:extent cx="1555845" cy="1804779"/>
                  <wp:effectExtent l="0" t="0" r="6350" b="508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粘贴图片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45" cy="180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440" w:rsidRPr="00052440">
              <w:rPr>
                <w:rFonts w:ascii="微软雅黑" w:eastAsia="微软雅黑" w:hAnsi="微软雅黑" w:hint="eastAsia"/>
                <w:b/>
                <w:color w:val="ED7D31" w:themeColor="accent2"/>
                <w:sz w:val="32"/>
                <w:szCs w:val="32"/>
              </w:rPr>
              <w:t>y</w:t>
            </w:r>
            <w:r w:rsidR="00052440" w:rsidRPr="00052440">
              <w:rPr>
                <w:rFonts w:ascii="微软雅黑" w:eastAsia="微软雅黑" w:hAnsi="微软雅黑"/>
                <w:b/>
                <w:color w:val="ED7D31" w:themeColor="accent2"/>
                <w:sz w:val="32"/>
                <w:szCs w:val="32"/>
              </w:rPr>
              <w:t>jbys</w:t>
            </w:r>
            <w:bookmarkEnd w:id="0"/>
          </w:p>
          <w:p w:rsidR="00824765" w:rsidRDefault="000D04C6">
            <w:pPr>
              <w:spacing w:beforeLines="150" w:before="489" w:line="40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北京</w:t>
            </w:r>
            <w:r>
              <w:rPr>
                <w:rFonts w:ascii="微软雅黑" w:eastAsia="微软雅黑" w:hAnsi="微软雅黑"/>
                <w:color w:val="ED7D31" w:themeColor="accent2"/>
              </w:rPr>
              <w:t>大学 信息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学院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计算机工程专业</w:t>
            </w: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824765" w:rsidRDefault="000D04C6">
            <w:pPr>
              <w:spacing w:beforeLines="50" w:before="163" w:line="48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相关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能力</w:t>
            </w: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栈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SQL及SQL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824765">
        <w:trPr>
          <w:trHeight w:val="6974"/>
        </w:trPr>
        <w:tc>
          <w:tcPr>
            <w:tcW w:w="3294" w:type="dxa"/>
          </w:tcPr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北京Office PLUS公司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2014.09-2016.12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微软在线Office PLUS项目组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824765" w:rsidRDefault="000D04C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824765" w:rsidRDefault="0082476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部队伍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使用PHP/HTML作为开发语言，Yii(MVC开发模式)作为基本框架，调用多个插件，如Bootstrap，phpThumb，crontab等，开发具有论坛系统、内容管理系统、用户管理系统、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微博系统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</w:p>
          <w:p w:rsidR="00824765" w:rsidRDefault="00824765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824765" w:rsidRDefault="000D04C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824765">
        <w:trPr>
          <w:trHeight w:val="1821"/>
        </w:trPr>
        <w:tc>
          <w:tcPr>
            <w:tcW w:w="3294" w:type="dxa"/>
          </w:tcPr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  <w:proofErr w:type="gramEnd"/>
          </w:p>
        </w:tc>
        <w:tc>
          <w:tcPr>
            <w:tcW w:w="2799" w:type="dxa"/>
          </w:tcPr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BC2CDE1" wp14:editId="1B60ED6F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5" o:spid="_x0000_s1026" o:spt="203" style="position:absolute;left:0pt;margin-left:654.45pt;margin-top:4950.3pt;height:32.45pt;width:480pt;z-index:251678720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    <o:lock v:ext="edit" aspectratio="f"/>
                      <v:line id="直线连接符 4" o:spid="_x0000_s1026" o:spt="20" style="position:absolute;left:0;top:205806;height:0;width:6096000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08173BE" wp14:editId="3142379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2" o:spid="_x0000_s1026" o:spt="203" style="position:absolute;left:0pt;margin-left:654.45pt;margin-top:4950.3pt;height:32.45pt;width:480pt;z-index:251679744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    <o:lock v:ext="edit" aspectratio="f"/>
                      <v:line id="直线连接符 13" o:spid="_x0000_s1026" o:spt="20" style="position:absolute;left:0;top:205806;height:0;width:6096000;" filled="f" stroked="t" coordsize="21600,21600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5C319D" wp14:editId="6FE83AFC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18" o:spid="_x0000_s1026" o:spt="203" style="position:absolute;left:0pt;margin-left:654.45pt;margin-top:4950.3pt;height:32.45pt;width:480pt;z-index:251680768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    <o:lock v:ext="edit" aspectratio="f"/>
                      <v:line id="直线连接符 19" o:spid="_x0000_s1026" o:spt="20" style="position:absolute;left:0;top:205806;height:0;width:6096000;" filled="f" stroked="t" coordsize="21600,21600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B2BC56A" wp14:editId="194154B1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1" o:spid="_x0000_s1026" o:spt="203" style="position:absolute;left:0pt;margin-left:654.45pt;margin-top:4950.3pt;height:32.45pt;width:480pt;z-index:25168179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    <o:lock v:ext="edit" aspectratio="f"/>
                      <v:line id="直线连接符 22" o:spid="_x0000_s1026" o:spt="20" style="position:absolute;left:0;top:205806;height:0;width:6096000;" filled="f" stroked="t" coordsize="21600,21600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A5AD454" wp14:editId="0990860B">
                      <wp:simplePos x="0" y="0"/>
                      <wp:positionH relativeFrom="column">
                        <wp:posOffset>8311515</wp:posOffset>
                      </wp:positionH>
                      <wp:positionV relativeFrom="paragraph">
                        <wp:posOffset>62868810</wp:posOffset>
                      </wp:positionV>
                      <wp:extent cx="6096000" cy="412115"/>
                      <wp:effectExtent l="0" t="0" r="25400" b="0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0" cy="412115"/>
                                <a:chOff x="0" y="0"/>
                                <a:chExt cx="6096000" cy="412115"/>
                              </a:xfrm>
                            </wpg:grpSpPr>
                            <wps:wsp>
                              <wps:cNvPr id="28" name="直线连接符 28"/>
                              <wps:cNvCnPr/>
                              <wps:spPr>
                                <a:xfrm>
                                  <a:off x="0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4765" w:rsidRDefault="000D04C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6DC3C0"/>
                                        <w:sz w:val="30"/>
                                        <w:szCs w:val="30"/>
                                      </w:rPr>
                                      <w:t>工作经历EXPERIENCE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 27" o:spid="_x0000_s1026" o:spt="203" style="position:absolute;left:0pt;margin-left:654.45pt;margin-top:4950.3pt;height:32.45pt;width:480pt;z-index:251676672;mso-width-relative:page;mso-height-relative:page;" coordsize="6096000,412115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    <o:lock v:ext="edit" aspectratio="f"/>
                      <v:line id="直线连接符 28" o:spid="_x0000_s1026" o:spt="20" style="position:absolute;left:0;top:205806;height:0;width:6096000;" filled="f" stroked="t" coordsize="21600,21600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0.5pt" color="#808080 [1629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718441;top:0;height:412115;width:2655570;" fillcolor="#FFFFFF [3212]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6DC3C0"/>
                                  <w:sz w:val="30"/>
                                  <w:szCs w:val="30"/>
                                </w:rPr>
                                <w:t>工作经历EXPERIENCE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824765" w:rsidRDefault="000D04C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824765" w:rsidRDefault="000D04C6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342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height:755.95pt;width:529.3pt;mso-position-horizontal:center;mso-position-horizontal-relative:margin;mso-position-vertical:center;mso-position-vertical-relative:margin;z-index:-251623424;v-text-anchor:middle;mso-width-relative:page;mso-height-relative:page;" filled="f" stroked="t" coordsize="21600,21600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-1701800</wp:posOffset>
                </wp:positionV>
                <wp:extent cx="1677670" cy="410210"/>
                <wp:effectExtent l="0" t="0" r="24130" b="0"/>
                <wp:wrapNone/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72" cy="410210"/>
                          <a:chOff x="0" y="0"/>
                          <a:chExt cx="1677672" cy="410210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945320" cy="410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765" w:rsidRDefault="000D04C6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D7D31" w:themeColor="accent2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直线连接符 2"/>
                        <wps:cNvCnPr/>
                        <wps:spPr>
                          <a:xfrm>
                            <a:off x="942536" y="203982"/>
                            <a:ext cx="735136" cy="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3" o:spid="_x0000_s1026" o:spt="203" style="position:absolute;left:0pt;margin-left:-1.35pt;margin-top:-134pt;height:32.3pt;width:132.1pt;z-index:251692032;mso-width-relative:page;mso-height-relative:page;" coordsize="1677672,410210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    <o:lock v:ext="edit" aspectratio="f"/>
                <v:shape id="_x0000_s1026" o:spid="_x0000_s1026" o:spt="202" type="#_x0000_t202" style="position:absolute;left:0;top:0;height:410210;width:945320;" fillcolor="#FFFFFF [3212]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ED7D31" w:themeColor="accent2"/>
                            <w:sz w:val="30"/>
                            <w:szCs w:val="30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线连接符 2" o:spid="_x0000_s1026" o:spt="20" style="position:absolute;left:942536;top:203982;height:1674;width:735136;" filled="f" stroked="t" coordsize="21600,21600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 w:rsidR="00824765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F7"/>
    <w:rsid w:val="00006B03"/>
    <w:rsid w:val="00052440"/>
    <w:rsid w:val="0007082B"/>
    <w:rsid w:val="00070EEB"/>
    <w:rsid w:val="0009643E"/>
    <w:rsid w:val="000D04C6"/>
    <w:rsid w:val="000F1935"/>
    <w:rsid w:val="00194595"/>
    <w:rsid w:val="00267937"/>
    <w:rsid w:val="002C796C"/>
    <w:rsid w:val="002D1FF7"/>
    <w:rsid w:val="002F387B"/>
    <w:rsid w:val="00354875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24765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614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C4B9672-454A-42AA-B5F7-751CA8BF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C5C27-959D-4F79-9945-9FD78C79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2016-03-01T02:39:00Z</cp:lastPrinted>
  <dcterms:created xsi:type="dcterms:W3CDTF">2017-07-15T02:05:00Z</dcterms:created>
  <dcterms:modified xsi:type="dcterms:W3CDTF">2017-08-12T06:23:00Z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