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372"/>
        <w:tblW w:w="10578" w:type="dxa"/>
        <w:tblLook w:val="04A0" w:firstRow="1" w:lastRow="0" w:firstColumn="1" w:lastColumn="0" w:noHBand="0" w:noVBand="1"/>
      </w:tblPr>
      <w:tblGrid>
        <w:gridCol w:w="1578"/>
        <w:gridCol w:w="1520"/>
        <w:gridCol w:w="2059"/>
        <w:gridCol w:w="2417"/>
        <w:gridCol w:w="3004"/>
      </w:tblGrid>
      <w:tr w:rsidR="00DF5F22" w14:paraId="3C471F3A" w14:textId="25677F5A" w:rsidTr="00DF5F22">
        <w:trPr>
          <w:trHeight w:val="1284"/>
        </w:trPr>
        <w:tc>
          <w:tcPr>
            <w:tcW w:w="1525" w:type="dxa"/>
          </w:tcPr>
          <w:p w14:paraId="43A3756D" w14:textId="2E03B932" w:rsidR="00DF5F22" w:rsidRPr="00DF5F22" w:rsidRDefault="00DF5F22" w:rsidP="00DF5F22">
            <w:pPr>
              <w:rPr>
                <w:b/>
                <w:bCs/>
              </w:rPr>
            </w:pPr>
            <w:r w:rsidRPr="00DF5F22">
              <w:rPr>
                <w:b/>
                <w:bCs/>
              </w:rPr>
              <w:t>Endpoint</w:t>
            </w:r>
          </w:p>
        </w:tc>
        <w:tc>
          <w:tcPr>
            <w:tcW w:w="1530" w:type="dxa"/>
          </w:tcPr>
          <w:p w14:paraId="70DCB6E1" w14:textId="2D750E3D" w:rsidR="00DF5F22" w:rsidRPr="00DF5F22" w:rsidRDefault="00DF5F22" w:rsidP="00DF5F22">
            <w:pPr>
              <w:rPr>
                <w:b/>
                <w:bCs/>
              </w:rPr>
            </w:pPr>
            <w:r>
              <w:rPr>
                <w:b/>
                <w:bCs/>
              </w:rPr>
              <w:t>Verb</w:t>
            </w:r>
          </w:p>
        </w:tc>
        <w:tc>
          <w:tcPr>
            <w:tcW w:w="2070" w:type="dxa"/>
          </w:tcPr>
          <w:p w14:paraId="5E60BF3C" w14:textId="2F62528B" w:rsidR="00DF5F22" w:rsidRPr="00DF5F22" w:rsidRDefault="00DF5F22" w:rsidP="00DF5F22">
            <w:pPr>
              <w:rPr>
                <w:b/>
                <w:bCs/>
              </w:rPr>
            </w:pPr>
            <w:r>
              <w:rPr>
                <w:b/>
                <w:bCs/>
              </w:rPr>
              <w:t>Payload</w:t>
            </w:r>
          </w:p>
        </w:tc>
        <w:tc>
          <w:tcPr>
            <w:tcW w:w="2430" w:type="dxa"/>
          </w:tcPr>
          <w:p w14:paraId="40955769" w14:textId="720202D4" w:rsidR="00DF5F22" w:rsidRPr="00DF5F22" w:rsidRDefault="00DF5F22" w:rsidP="00DF5F22">
            <w:pPr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3023" w:type="dxa"/>
          </w:tcPr>
          <w:p w14:paraId="0E8D562C" w14:textId="0E59F540" w:rsidR="00DF5F22" w:rsidRDefault="00DF5F22" w:rsidP="00DF5F22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F5F22" w14:paraId="33D96D7A" w14:textId="5F2F8B7B" w:rsidTr="00DF5F22">
        <w:trPr>
          <w:trHeight w:val="1284"/>
        </w:trPr>
        <w:tc>
          <w:tcPr>
            <w:tcW w:w="1525" w:type="dxa"/>
          </w:tcPr>
          <w:p w14:paraId="0F85C3DF" w14:textId="13413297" w:rsidR="00DF5F22" w:rsidRDefault="00DF5F22" w:rsidP="00DF5F22">
            <w:r>
              <w:t>/setup</w:t>
            </w:r>
          </w:p>
        </w:tc>
        <w:tc>
          <w:tcPr>
            <w:tcW w:w="1530" w:type="dxa"/>
          </w:tcPr>
          <w:p w14:paraId="19B806A6" w14:textId="21D028A0" w:rsidR="00DF5F22" w:rsidRDefault="00DF5F22" w:rsidP="00DF5F22">
            <w:r>
              <w:t>Get</w:t>
            </w:r>
          </w:p>
        </w:tc>
        <w:tc>
          <w:tcPr>
            <w:tcW w:w="2070" w:type="dxa"/>
          </w:tcPr>
          <w:p w14:paraId="43E3D077" w14:textId="718712E3" w:rsidR="00DF5F22" w:rsidRDefault="00DF5F22" w:rsidP="00DF5F22">
            <w:r>
              <w:t>None</w:t>
            </w:r>
          </w:p>
        </w:tc>
        <w:tc>
          <w:tcPr>
            <w:tcW w:w="2430" w:type="dxa"/>
          </w:tcPr>
          <w:p w14:paraId="15C14DFC" w14:textId="157EFAE8" w:rsidR="00DF5F22" w:rsidRDefault="00DF5F22" w:rsidP="00DF5F22">
            <w:r>
              <w:t>An array contains cards from players and pools, and the initial cash.</w:t>
            </w:r>
          </w:p>
        </w:tc>
        <w:tc>
          <w:tcPr>
            <w:tcW w:w="3023" w:type="dxa"/>
          </w:tcPr>
          <w:p w14:paraId="3E06E20C" w14:textId="16B24634" w:rsidR="00DF5F22" w:rsidRDefault="006A05FD" w:rsidP="00DF5F22">
            <w:r>
              <w:t>Things front end needs for setting up the game</w:t>
            </w:r>
          </w:p>
        </w:tc>
      </w:tr>
      <w:tr w:rsidR="00DF5F22" w14:paraId="186C2FBE" w14:textId="291AC392" w:rsidTr="00DF5F22">
        <w:trPr>
          <w:trHeight w:val="1342"/>
        </w:trPr>
        <w:tc>
          <w:tcPr>
            <w:tcW w:w="1525" w:type="dxa"/>
          </w:tcPr>
          <w:p w14:paraId="3749AC40" w14:textId="6BF129D0" w:rsidR="00DF5F22" w:rsidRDefault="00DF5F22" w:rsidP="00DF5F22">
            <w:r>
              <w:t>/raise</w:t>
            </w:r>
          </w:p>
        </w:tc>
        <w:tc>
          <w:tcPr>
            <w:tcW w:w="1530" w:type="dxa"/>
          </w:tcPr>
          <w:p w14:paraId="2061DF4E" w14:textId="632B8E1B" w:rsidR="00DF5F22" w:rsidRDefault="00DF5F22" w:rsidP="00DF5F22">
            <w:r>
              <w:t>Put</w:t>
            </w:r>
          </w:p>
        </w:tc>
        <w:tc>
          <w:tcPr>
            <w:tcW w:w="2070" w:type="dxa"/>
          </w:tcPr>
          <w:p w14:paraId="65C074D2" w14:textId="6B1919BE" w:rsidR="00DF5F22" w:rsidRDefault="006A05FD" w:rsidP="00DF5F22">
            <w:r>
              <w:t>{amount: int}</w:t>
            </w:r>
          </w:p>
        </w:tc>
        <w:tc>
          <w:tcPr>
            <w:tcW w:w="2430" w:type="dxa"/>
          </w:tcPr>
          <w:p w14:paraId="31C0E9AC" w14:textId="77777777" w:rsidR="00DF5F22" w:rsidRDefault="006A05FD" w:rsidP="00DF5F22">
            <w:r>
              <w:t>“Yes”: If the raise is successful</w:t>
            </w:r>
          </w:p>
          <w:p w14:paraId="0F36ABC8" w14:textId="031A1595" w:rsidR="006A05FD" w:rsidRDefault="006A05FD" w:rsidP="006A05FD">
            <w:r>
              <w:t xml:space="preserve">“No”:  </w:t>
            </w:r>
            <w:r>
              <w:t xml:space="preserve">If the raise is </w:t>
            </w:r>
            <w:r>
              <w:t xml:space="preserve">not </w:t>
            </w:r>
            <w:r>
              <w:t>successful</w:t>
            </w:r>
          </w:p>
          <w:p w14:paraId="234E930D" w14:textId="66F7EAFC" w:rsidR="006A05FD" w:rsidRDefault="006A05FD" w:rsidP="00DF5F22"/>
        </w:tc>
        <w:tc>
          <w:tcPr>
            <w:tcW w:w="3023" w:type="dxa"/>
          </w:tcPr>
          <w:p w14:paraId="02CD9062" w14:textId="16820D56" w:rsidR="00DF5F22" w:rsidRDefault="006A05FD" w:rsidP="00DF5F22">
            <w:r>
              <w:t>When the player clicks raise button</w:t>
            </w:r>
          </w:p>
        </w:tc>
      </w:tr>
      <w:tr w:rsidR="006A05FD" w14:paraId="1EE61D17" w14:textId="2328B900" w:rsidTr="00DF5F22">
        <w:trPr>
          <w:trHeight w:val="1284"/>
        </w:trPr>
        <w:tc>
          <w:tcPr>
            <w:tcW w:w="1525" w:type="dxa"/>
          </w:tcPr>
          <w:p w14:paraId="09705395" w14:textId="52259EF3" w:rsidR="006A05FD" w:rsidRDefault="006A05FD" w:rsidP="006A05FD">
            <w:r>
              <w:t>/</w:t>
            </w:r>
            <w:r>
              <w:t>call</w:t>
            </w:r>
          </w:p>
        </w:tc>
        <w:tc>
          <w:tcPr>
            <w:tcW w:w="1530" w:type="dxa"/>
          </w:tcPr>
          <w:p w14:paraId="35434083" w14:textId="396623C9" w:rsidR="006A05FD" w:rsidRDefault="006A05FD" w:rsidP="006A05FD">
            <w:r>
              <w:t>Put</w:t>
            </w:r>
          </w:p>
        </w:tc>
        <w:tc>
          <w:tcPr>
            <w:tcW w:w="2070" w:type="dxa"/>
          </w:tcPr>
          <w:p w14:paraId="700EC312" w14:textId="1A339885" w:rsidR="006A05FD" w:rsidRDefault="006A05FD" w:rsidP="006A05FD">
            <w:r>
              <w:t>None</w:t>
            </w:r>
          </w:p>
        </w:tc>
        <w:tc>
          <w:tcPr>
            <w:tcW w:w="2430" w:type="dxa"/>
          </w:tcPr>
          <w:p w14:paraId="6504BB32" w14:textId="0E6F9ACA" w:rsidR="006A05FD" w:rsidRDefault="006A05FD" w:rsidP="006A05FD">
            <w:r>
              <w:t>None</w:t>
            </w:r>
          </w:p>
          <w:p w14:paraId="015E6F72" w14:textId="77777777" w:rsidR="006A05FD" w:rsidRDefault="006A05FD" w:rsidP="006A05FD"/>
        </w:tc>
        <w:tc>
          <w:tcPr>
            <w:tcW w:w="3023" w:type="dxa"/>
          </w:tcPr>
          <w:p w14:paraId="6C4DEDB8" w14:textId="6624777F" w:rsidR="006A05FD" w:rsidRDefault="006A05FD" w:rsidP="006A05FD">
            <w:r>
              <w:t xml:space="preserve">When the player clicks </w:t>
            </w:r>
            <w:r>
              <w:t>call</w:t>
            </w:r>
            <w:r>
              <w:t xml:space="preserve"> button</w:t>
            </w:r>
          </w:p>
        </w:tc>
      </w:tr>
      <w:tr w:rsidR="006A05FD" w14:paraId="33E71B8C" w14:textId="04A5AFF2" w:rsidTr="00DF5F22">
        <w:trPr>
          <w:trHeight w:val="1284"/>
        </w:trPr>
        <w:tc>
          <w:tcPr>
            <w:tcW w:w="1525" w:type="dxa"/>
          </w:tcPr>
          <w:p w14:paraId="7CF6C96E" w14:textId="6F852D7B" w:rsidR="006A05FD" w:rsidRDefault="006A05FD" w:rsidP="006A05FD">
            <w:r>
              <w:t>/</w:t>
            </w:r>
            <w:r>
              <w:t>fold</w:t>
            </w:r>
          </w:p>
        </w:tc>
        <w:tc>
          <w:tcPr>
            <w:tcW w:w="1530" w:type="dxa"/>
          </w:tcPr>
          <w:p w14:paraId="229A70A5" w14:textId="5DF8F054" w:rsidR="006A05FD" w:rsidRDefault="006A05FD" w:rsidP="006A05FD">
            <w:r>
              <w:t>Put</w:t>
            </w:r>
          </w:p>
        </w:tc>
        <w:tc>
          <w:tcPr>
            <w:tcW w:w="2070" w:type="dxa"/>
          </w:tcPr>
          <w:p w14:paraId="19E02690" w14:textId="1C9965E3" w:rsidR="006A05FD" w:rsidRDefault="006A05FD" w:rsidP="006A05FD">
            <w:r>
              <w:t>None</w:t>
            </w:r>
          </w:p>
        </w:tc>
        <w:tc>
          <w:tcPr>
            <w:tcW w:w="2430" w:type="dxa"/>
          </w:tcPr>
          <w:p w14:paraId="473413C4" w14:textId="69358941" w:rsidR="006A05FD" w:rsidRDefault="006A05FD" w:rsidP="006A05FD">
            <w:r>
              <w:t>None</w:t>
            </w:r>
          </w:p>
        </w:tc>
        <w:tc>
          <w:tcPr>
            <w:tcW w:w="3023" w:type="dxa"/>
          </w:tcPr>
          <w:p w14:paraId="635B9361" w14:textId="50B8749E" w:rsidR="006A05FD" w:rsidRDefault="006A05FD" w:rsidP="006A05FD">
            <w:r>
              <w:t xml:space="preserve">When the player clicks </w:t>
            </w:r>
            <w:r>
              <w:t>fold</w:t>
            </w:r>
            <w:r>
              <w:t xml:space="preserve"> button</w:t>
            </w:r>
          </w:p>
        </w:tc>
      </w:tr>
      <w:tr w:rsidR="006A05FD" w14:paraId="37143B94" w14:textId="77777777" w:rsidTr="00DF5F22">
        <w:trPr>
          <w:trHeight w:val="1284"/>
        </w:trPr>
        <w:tc>
          <w:tcPr>
            <w:tcW w:w="1525" w:type="dxa"/>
          </w:tcPr>
          <w:p w14:paraId="4ED2A0BB" w14:textId="20F43261" w:rsidR="006A05FD" w:rsidRDefault="006A05FD" w:rsidP="006A05FD">
            <w:r>
              <w:t>/fold</w:t>
            </w:r>
          </w:p>
        </w:tc>
        <w:tc>
          <w:tcPr>
            <w:tcW w:w="1530" w:type="dxa"/>
          </w:tcPr>
          <w:p w14:paraId="016CF49D" w14:textId="533D7D57" w:rsidR="006A05FD" w:rsidRDefault="006A05FD" w:rsidP="006A05FD">
            <w:r>
              <w:t>Put</w:t>
            </w:r>
          </w:p>
        </w:tc>
        <w:tc>
          <w:tcPr>
            <w:tcW w:w="2070" w:type="dxa"/>
          </w:tcPr>
          <w:p w14:paraId="4BF0D3DF" w14:textId="78FE6518" w:rsidR="006A05FD" w:rsidRDefault="006A05FD" w:rsidP="006A05FD">
            <w:r>
              <w:t>None</w:t>
            </w:r>
          </w:p>
        </w:tc>
        <w:tc>
          <w:tcPr>
            <w:tcW w:w="2430" w:type="dxa"/>
          </w:tcPr>
          <w:p w14:paraId="52793889" w14:textId="77777777" w:rsidR="006A05FD" w:rsidRDefault="006A05FD" w:rsidP="006A05FD">
            <w:r>
              <w:t>“Yes”: If the raise is successful</w:t>
            </w:r>
          </w:p>
          <w:p w14:paraId="0F7AD27D" w14:textId="77777777" w:rsidR="006A05FD" w:rsidRDefault="006A05FD" w:rsidP="006A05FD">
            <w:r>
              <w:t>“No”:  If the raise is not successful</w:t>
            </w:r>
          </w:p>
          <w:p w14:paraId="70FCEBA0" w14:textId="77777777" w:rsidR="006A05FD" w:rsidRDefault="006A05FD" w:rsidP="006A05FD"/>
        </w:tc>
        <w:tc>
          <w:tcPr>
            <w:tcW w:w="3023" w:type="dxa"/>
          </w:tcPr>
          <w:p w14:paraId="31E847B8" w14:textId="75E9BC68" w:rsidR="006A05FD" w:rsidRDefault="006A05FD" w:rsidP="006A05FD">
            <w:r>
              <w:t>When the player clicks fold button</w:t>
            </w:r>
          </w:p>
        </w:tc>
      </w:tr>
      <w:tr w:rsidR="006A05FD" w14:paraId="7BD2314C" w14:textId="77777777" w:rsidTr="00DF5F22">
        <w:trPr>
          <w:trHeight w:val="1284"/>
        </w:trPr>
        <w:tc>
          <w:tcPr>
            <w:tcW w:w="1525" w:type="dxa"/>
          </w:tcPr>
          <w:p w14:paraId="5C2F903D" w14:textId="09608616" w:rsidR="006A05FD" w:rsidRDefault="006A05FD" w:rsidP="006A05FD">
            <w:r>
              <w:t>/allIn</w:t>
            </w:r>
          </w:p>
        </w:tc>
        <w:tc>
          <w:tcPr>
            <w:tcW w:w="1530" w:type="dxa"/>
          </w:tcPr>
          <w:p w14:paraId="27BD49A8" w14:textId="33C7603C" w:rsidR="006A05FD" w:rsidRDefault="006A05FD" w:rsidP="006A05FD">
            <w:r>
              <w:t>Put</w:t>
            </w:r>
          </w:p>
        </w:tc>
        <w:tc>
          <w:tcPr>
            <w:tcW w:w="2070" w:type="dxa"/>
          </w:tcPr>
          <w:p w14:paraId="23BF6F2D" w14:textId="63F25297" w:rsidR="006A05FD" w:rsidRDefault="006A05FD" w:rsidP="006A05FD">
            <w:r>
              <w:t>None</w:t>
            </w:r>
          </w:p>
        </w:tc>
        <w:tc>
          <w:tcPr>
            <w:tcW w:w="2430" w:type="dxa"/>
          </w:tcPr>
          <w:p w14:paraId="0218CD38" w14:textId="52C28871" w:rsidR="006A05FD" w:rsidRDefault="006A05FD" w:rsidP="006A05FD">
            <w:r>
              <w:t>None</w:t>
            </w:r>
          </w:p>
        </w:tc>
        <w:tc>
          <w:tcPr>
            <w:tcW w:w="3023" w:type="dxa"/>
          </w:tcPr>
          <w:p w14:paraId="0C8595D8" w14:textId="08CB0227" w:rsidR="006A05FD" w:rsidRDefault="006A05FD" w:rsidP="006A05FD">
            <w:r>
              <w:t xml:space="preserve">When the player clicks </w:t>
            </w:r>
            <w:r>
              <w:t>allIn</w:t>
            </w:r>
            <w:r>
              <w:t xml:space="preserve"> button</w:t>
            </w:r>
          </w:p>
        </w:tc>
      </w:tr>
      <w:tr w:rsidR="006A05FD" w14:paraId="786BCF88" w14:textId="77777777" w:rsidTr="00DF5F22">
        <w:trPr>
          <w:trHeight w:val="1284"/>
        </w:trPr>
        <w:tc>
          <w:tcPr>
            <w:tcW w:w="1525" w:type="dxa"/>
          </w:tcPr>
          <w:p w14:paraId="62CEA33C" w14:textId="440559DB" w:rsidR="006A05FD" w:rsidRDefault="006A05FD" w:rsidP="006A05FD">
            <w:r>
              <w:t>/updatePlayers</w:t>
            </w:r>
          </w:p>
        </w:tc>
        <w:tc>
          <w:tcPr>
            <w:tcW w:w="1530" w:type="dxa"/>
          </w:tcPr>
          <w:p w14:paraId="2C591FA5" w14:textId="68F1FFF0" w:rsidR="006A05FD" w:rsidRDefault="006A05FD" w:rsidP="006A05FD">
            <w:r>
              <w:t>Get</w:t>
            </w:r>
          </w:p>
        </w:tc>
        <w:tc>
          <w:tcPr>
            <w:tcW w:w="2070" w:type="dxa"/>
          </w:tcPr>
          <w:p w14:paraId="721FD787" w14:textId="2DEF308D" w:rsidR="006A05FD" w:rsidRDefault="006A05FD" w:rsidP="006A05FD">
            <w:r>
              <w:t>None</w:t>
            </w:r>
          </w:p>
        </w:tc>
        <w:tc>
          <w:tcPr>
            <w:tcW w:w="2430" w:type="dxa"/>
          </w:tcPr>
          <w:p w14:paraId="4A9C4709" w14:textId="2055A254" w:rsidR="006A05FD" w:rsidRDefault="006A05FD" w:rsidP="006A05FD">
            <w:r>
              <w:t>Array of all players with updated information</w:t>
            </w:r>
          </w:p>
        </w:tc>
        <w:tc>
          <w:tcPr>
            <w:tcW w:w="3023" w:type="dxa"/>
          </w:tcPr>
          <w:p w14:paraId="685DFACF" w14:textId="729EFB58" w:rsidR="006A05FD" w:rsidRDefault="006A05FD" w:rsidP="006A05FD">
            <w:r>
              <w:t xml:space="preserve">When the player </w:t>
            </w:r>
            <w:r w:rsidR="000D3850">
              <w:t xml:space="preserve">clicks any action above, this request will be sent to the backend: The backend will simulate n hands, starting from the player, where n = #players. In this way, every players information will be updated once for this request. The backend will send array of all players with updated information and </w:t>
            </w:r>
            <w:r w:rsidR="000D3850">
              <w:lastRenderedPageBreak/>
              <w:t>frontend could</w:t>
            </w:r>
            <w:bookmarkStart w:id="0" w:name="_GoBack"/>
            <w:bookmarkEnd w:id="0"/>
            <w:r w:rsidR="000D3850">
              <w:t xml:space="preserve"> do actions accordingly</w:t>
            </w:r>
          </w:p>
        </w:tc>
      </w:tr>
    </w:tbl>
    <w:p w14:paraId="4FB3995A" w14:textId="77777777" w:rsidR="00245B60" w:rsidRDefault="00245B60"/>
    <w:sectPr w:rsidR="0024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31"/>
    <w:rsid w:val="000D3850"/>
    <w:rsid w:val="000E2F31"/>
    <w:rsid w:val="00245B60"/>
    <w:rsid w:val="006A05FD"/>
    <w:rsid w:val="00DF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DEBC"/>
  <w15:chartTrackingRefBased/>
  <w15:docId w15:val="{F866798A-611B-48C6-87CE-0E6B00E7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5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Hu</dc:creator>
  <cp:keywords/>
  <dc:description/>
  <cp:lastModifiedBy>yi Hu</cp:lastModifiedBy>
  <cp:revision>2</cp:revision>
  <dcterms:created xsi:type="dcterms:W3CDTF">2019-12-22T04:37:00Z</dcterms:created>
  <dcterms:modified xsi:type="dcterms:W3CDTF">2019-12-22T05:04:00Z</dcterms:modified>
</cp:coreProperties>
</file>