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Ezzeldeen Tantawy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Alexandria, Egypt | +20 128 412 4174 | eldeene103@gmail.com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Portfolio: https://my-new-portfolio-akei.vercel.app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GitHub: https://github.com/Ezzeldeentantawy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Passionate and detail-oriented full-stack web developer with 1.5 years of hands-on experience in building dynamic, responsive websites using WordPress, React.js, Next.js, and Laravel. Strong knowledge of front-end and back-end technologies, with a solid portfolio of real-world projects developed independently. Committed to delivering high-quality web solutions that meet client needs and modern web standards.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WordPress</w:t>
        <w:br w:type="textWrapping"/>
        <w:t xml:space="preserve">- React.js</w:t>
        <w:br w:type="textWrapping"/>
        <w:t xml:space="preserve">- Next.js</w:t>
        <w:br w:type="textWrapping"/>
        <w:t xml:space="preserve">- Laravel</w:t>
        <w:br w:type="textWrapping"/>
        <w:t xml:space="preserve">- HTML</w:t>
        <w:br w:type="textWrapping"/>
        <w:t xml:space="preserve">- CSS</w:t>
        <w:br w:type="textWrapping"/>
        <w:t xml:space="preserve">- JavaScript</w:t>
        <w:br w:type="textWrapping"/>
        <w:t xml:space="preserve">- Tailwind CSS</w:t>
        <w:br w:type="textWrapping"/>
        <w:t xml:space="preserve">- PHP</w:t>
        <w:br w:type="textWrapping"/>
        <w:t xml:space="preserve">- Responsive Design Layouts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Projects &amp; Freelance 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(Self-developed projects — available in portfolio)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 Website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Built using React and Tailwind CSS to showcase development skills and projects</w:t>
        <w:br w:type="textWrapping"/>
        <w:t xml:space="preserve">Link: https://my-new-portfolio-akei.vercel.app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WordPress Websites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Created custom WordPress sites using Elementor and custom themes</w:t>
        <w:br w:type="textWrapping"/>
        <w:t xml:space="preserve">Implemented responsive designs, animations, and optimized performance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Full-Stack Projects (Next.js + Laravel)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Developed dynamic apps with server-side rendering using Next.js</w:t>
        <w:br w:type="textWrapping"/>
        <w:t xml:space="preserve">Integrated Laravel backends for data management and user authentication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Education &amp; Certifications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Laravel Development Certificate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Black Horse Courses</w:t>
        <w:br w:type="textWrapping"/>
        <w:t xml:space="preserve">Certified by: Egyptian Ministry of Foreign Affairs &amp; Applied Arts Designers Syndicate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Arabic (Native)</w:t>
        <w:br w:type="textWrapping"/>
        <w:t xml:space="preserve">- English (Good command)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