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Hi HealthAware team,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20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I’d love to speak with you about your Jr. Software Developer position I learned about after checking back at your website. I’ve been looking to join a mission driven team with great developers and have routinely checked back at HealthAware for open positions.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I recently completed an accelerated software engineering program and I think the tech stack I learned would make me a great asset to your team. As a full-stack developer I’m proficient in HTML, CSS, JavaScript, jQuery, React, Redux, React-Native, Node, MongoDB, and PostgreSQL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. I know you all are interested in someone with some PHP experience, which I have a basic understanding of, and would pick up quickly. Mostly, however, I’m simply excited to become a member of a great team.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As you can see from my resume, I’ve made a recent career change from the 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nonprofit sector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. The reason for the shift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is I noticed technology lacking in key social areas and felt motivated to join in the effort to expand its benefits and positively impact the day-to-day lives of everyday people. 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HealthAware is very much like the type of organization I would be excited to work for.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20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Recently, I worked on several full-stack JavaScript applications. The one I’m most proud of is </w:t>
      </w:r>
      <w:hyperlink r:id="rId6">
        <w:r w:rsidDel="00000000" w:rsidR="00000000" w:rsidRPr="00000000">
          <w:rPr>
            <w:rFonts w:ascii="Muli Light" w:cs="Muli Light" w:eastAsia="Muli Light" w:hAnsi="Muli Light"/>
            <w:color w:val="1155cc"/>
            <w:sz w:val="20"/>
            <w:szCs w:val="20"/>
            <w:u w:val="single"/>
            <w:rtl w:val="0"/>
          </w:rPr>
          <w:t xml:space="preserve">Mood Cloud</w:t>
        </w:r>
      </w:hyperlink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, an app my team and I built with React/Redux, Node.js, MongoDB, Express.js, and Socket.io. Mood Cloud provides a means for students to track their emotional well-being overtime, and includes a real-time alert and chat feature so students can reach out to a teacher or trusted adult in times of crisis or despair. 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I have much more I’d like to speak with you and your team about. If the credentials detailed in my résumé appear well suited, I would love the chance to learn more about HealthAware’s goals and outline my strengths </w:t>
      </w: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to your team in person.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Thank you for your time. I look forward to our conversation.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Best,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Adam Bradbury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Fonts w:ascii="Muli Light" w:cs="Muli Light" w:eastAsia="Muli Light" w:hAnsi="Muli Light"/>
          <w:sz w:val="20"/>
          <w:szCs w:val="20"/>
          <w:rtl w:val="0"/>
        </w:rPr>
        <w:t xml:space="preserve">385.215.5247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hyperlink r:id="rId7">
        <w:r w:rsidDel="00000000" w:rsidR="00000000" w:rsidRPr="00000000">
          <w:rPr>
            <w:rFonts w:ascii="Muli Light" w:cs="Muli Light" w:eastAsia="Muli Light" w:hAnsi="Muli Light"/>
            <w:color w:val="1155cc"/>
            <w:sz w:val="20"/>
            <w:szCs w:val="20"/>
            <w:u w:val="single"/>
            <w:rtl w:val="0"/>
          </w:rPr>
          <w:t xml:space="preserve">www.adambradbury.tech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hyperlink r:id="rId8">
        <w:r w:rsidDel="00000000" w:rsidR="00000000" w:rsidRPr="00000000">
          <w:rPr>
            <w:rFonts w:ascii="Muli Light" w:cs="Muli Light" w:eastAsia="Muli Light" w:hAnsi="Muli Light"/>
            <w:color w:val="1155cc"/>
            <w:sz w:val="20"/>
            <w:szCs w:val="20"/>
            <w:u w:val="single"/>
            <w:rtl w:val="0"/>
          </w:rPr>
          <w:t xml:space="preserve">https://www.linkedin.com/in/adam-bradbury/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Muli Light" w:cs="Muli Light" w:eastAsia="Muli Light" w:hAnsi="Muli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ood-cloud.netlify.com/" TargetMode="External"/><Relationship Id="rId7" Type="http://schemas.openxmlformats.org/officeDocument/2006/relationships/hyperlink" Target="http://www.adambradbury.tech" TargetMode="External"/><Relationship Id="rId8" Type="http://schemas.openxmlformats.org/officeDocument/2006/relationships/hyperlink" Target="https://www.linkedin.com/in/adam-bradbu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Light-regular.ttf"/><Relationship Id="rId2" Type="http://schemas.openxmlformats.org/officeDocument/2006/relationships/font" Target="fonts/MuliLight-bold.ttf"/><Relationship Id="rId3" Type="http://schemas.openxmlformats.org/officeDocument/2006/relationships/font" Target="fonts/MuliLight-italic.ttf"/><Relationship Id="rId4" Type="http://schemas.openxmlformats.org/officeDocument/2006/relationships/font" Target="fonts/Muli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