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4513"/>
          <w:sz w:val="30"/>
        </w:rPr>
        <w:t>BẢNG BÁO GIÁ THƯƠNG MẠI &amp; DỰ TOÁN CHI PHÍ TRIỂN KHAI</w:t>
      </w:r>
    </w:p>
    <w:p>
      <w:pPr>
        <w:jc w:val="center"/>
      </w:pPr>
      <w:r>
        <w:rPr>
          <w:b/>
          <w:color w:val="1E293B"/>
          <w:sz w:val="21"/>
        </w:rPr>
        <w:t>DỰ ÁN NỀN TẢNG QUẢN LÝ VÀ VẬN HÀNH QUÁN CÀ PHÊ THÔNG MINH (SMART F&amp;B 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018"/>
        <w:gridCol w:w="5018"/>
      </w:tblGrid>
      <w:tr>
        <w:tc>
          <w:tcPr>
            <w:tcW w:type="dxa" w:w="3168"/>
            <w:shd w:fill="F8FAFC"/>
            <w:tcMar>
              <w:top w:w="80" w:type="dxa"/>
              <w:bottom w:w="80" w:type="dxa"/>
              <w:left w:w="100" w:type="dxa"/>
              <w:right w:w="100" w:type="dxa"/>
            </w:tcMar>
          </w:tcPr>
          <w:p>
            <w:r>
              <w:rPr>
                <w:b/>
                <w:sz w:val="18"/>
              </w:rPr>
              <w:t>Mã Báo Giá (Quote No.):</w:t>
            </w:r>
          </w:p>
        </w:tc>
        <w:tc>
          <w:tcPr>
            <w:tcW w:type="dxa" w:w="6912"/>
            <w:shd w:fill="FFFFFF"/>
            <w:tcMar>
              <w:top w:w="80" w:type="dxa"/>
              <w:bottom w:w="80" w:type="dxa"/>
              <w:left w:w="100" w:type="dxa"/>
              <w:right w:w="100" w:type="dxa"/>
            </w:tcMar>
          </w:tcPr>
          <w:p>
            <w:r>
              <w:rPr>
                <w:b/>
                <w:sz w:val="18"/>
              </w:rPr>
              <w:t>BG-2026/08-SFB01</w:t>
            </w:r>
          </w:p>
        </w:tc>
      </w:tr>
      <w:tr>
        <w:tc>
          <w:tcPr>
            <w:tcW w:type="dxa" w:w="3168"/>
            <w:shd w:fill="F8FAFC"/>
            <w:tcMar>
              <w:top w:w="80" w:type="dxa"/>
              <w:bottom w:w="80" w:type="dxa"/>
              <w:left w:w="100" w:type="dxa"/>
              <w:right w:w="100" w:type="dxa"/>
            </w:tcMar>
          </w:tcPr>
          <w:p>
            <w:r>
              <w:rPr>
                <w:b/>
                <w:sz w:val="18"/>
              </w:rPr>
              <w:t>Đơn Vị Cung Cấp Giải Pháp:</w:t>
            </w:r>
          </w:p>
        </w:tc>
        <w:tc>
          <w:tcPr>
            <w:tcW w:type="dxa" w:w="6912"/>
            <w:shd w:fill="FFFFFF"/>
            <w:tcMar>
              <w:top w:w="80" w:type="dxa"/>
              <w:bottom w:w="80" w:type="dxa"/>
              <w:left w:w="100" w:type="dxa"/>
              <w:right w:w="100" w:type="dxa"/>
            </w:tcMar>
          </w:tcPr>
          <w:p>
            <w:r>
              <w:rPr>
                <w:sz w:val="18"/>
              </w:rPr>
              <w:t>Đội Ngũ Kỹ Sư Phát Triển Hệ Thống Smart F&amp;B OS</w:t>
            </w:r>
          </w:p>
        </w:tc>
      </w:tr>
      <w:tr>
        <w:tc>
          <w:tcPr>
            <w:tcW w:type="dxa" w:w="3168"/>
            <w:shd w:fill="F8FAFC"/>
            <w:tcMar>
              <w:top w:w="80" w:type="dxa"/>
              <w:bottom w:w="80" w:type="dxa"/>
              <w:left w:w="100" w:type="dxa"/>
              <w:right w:w="100" w:type="dxa"/>
            </w:tcMar>
          </w:tcPr>
          <w:p>
            <w:r>
              <w:rPr>
                <w:b/>
                <w:sz w:val="18"/>
              </w:rPr>
              <w:t>Khách Hàng / Đối Tác:</w:t>
            </w:r>
          </w:p>
        </w:tc>
        <w:tc>
          <w:tcPr>
            <w:tcW w:type="dxa" w:w="6912"/>
            <w:shd w:fill="FFFFFF"/>
            <w:tcMar>
              <w:top w:w="80" w:type="dxa"/>
              <w:bottom w:w="80" w:type="dxa"/>
              <w:left w:w="100" w:type="dxa"/>
              <w:right w:w="100" w:type="dxa"/>
            </w:tcMar>
          </w:tcPr>
          <w:p>
            <w:r>
              <w:rPr>
                <w:sz w:val="18"/>
              </w:rPr>
              <w:t>Chủ Quán / Ban Giám Đốc Chuỗi Cà Phê (03 Chi Nhánh)</w:t>
            </w:r>
          </w:p>
        </w:tc>
      </w:tr>
      <w:tr>
        <w:tc>
          <w:tcPr>
            <w:tcW w:type="dxa" w:w="3168"/>
            <w:shd w:fill="F8FAFC"/>
            <w:tcMar>
              <w:top w:w="80" w:type="dxa"/>
              <w:bottom w:w="80" w:type="dxa"/>
              <w:left w:w="100" w:type="dxa"/>
              <w:right w:w="100" w:type="dxa"/>
            </w:tcMar>
          </w:tcPr>
          <w:p>
            <w:r>
              <w:rPr>
                <w:b/>
                <w:sz w:val="18"/>
              </w:rPr>
              <w:t>Ngày Lập Báo Giá:</w:t>
            </w:r>
          </w:p>
        </w:tc>
        <w:tc>
          <w:tcPr>
            <w:tcW w:type="dxa" w:w="6912"/>
            <w:shd w:fill="FFFFFF"/>
            <w:tcMar>
              <w:top w:w="80" w:type="dxa"/>
              <w:bottom w:w="80" w:type="dxa"/>
              <w:left w:w="100" w:type="dxa"/>
              <w:right w:w="100" w:type="dxa"/>
            </w:tcMar>
          </w:tcPr>
          <w:p>
            <w:r>
              <w:rPr>
                <w:sz w:val="18"/>
              </w:rPr>
              <w:t>23/08/2026 (Hiệu lực: 60 ngày kể từ ngày ban hành)</w:t>
            </w:r>
          </w:p>
        </w:tc>
      </w:tr>
      <w:tr>
        <w:tc>
          <w:tcPr>
            <w:tcW w:type="dxa" w:w="3168"/>
            <w:shd w:fill="F8FAFC"/>
            <w:tcMar>
              <w:top w:w="80" w:type="dxa"/>
              <w:bottom w:w="80" w:type="dxa"/>
              <w:left w:w="100" w:type="dxa"/>
              <w:right w:w="100" w:type="dxa"/>
            </w:tcMar>
          </w:tcPr>
          <w:p>
            <w:r>
              <w:rPr>
                <w:b/>
                <w:sz w:val="18"/>
              </w:rPr>
              <w:t>Phạm Vi Triển Khai:</w:t>
            </w:r>
          </w:p>
        </w:tc>
        <w:tc>
          <w:tcPr>
            <w:tcW w:type="dxa" w:w="6912"/>
            <w:shd w:fill="FFFFFF"/>
            <w:tcMar>
              <w:top w:w="80" w:type="dxa"/>
              <w:bottom w:w="80" w:type="dxa"/>
              <w:left w:w="100" w:type="dxa"/>
              <w:right w:w="100" w:type="dxa"/>
            </w:tcMar>
          </w:tcPr>
          <w:p>
            <w:r>
              <w:rPr>
                <w:b/>
                <w:sz w:val="18"/>
              </w:rPr>
              <w:t>Trọn gói 03 Chi nhánh (Sẵn sàng mở rộng lên 5 – 10 quán)</w:t>
            </w:r>
          </w:p>
        </w:tc>
      </w:tr>
      <w:tr>
        <w:tc>
          <w:tcPr>
            <w:tcW w:type="dxa" w:w="3168"/>
            <w:shd w:fill="F8FAFC"/>
            <w:tcMar>
              <w:top w:w="80" w:type="dxa"/>
              <w:bottom w:w="80" w:type="dxa"/>
              <w:left w:w="100" w:type="dxa"/>
              <w:right w:w="100" w:type="dxa"/>
            </w:tcMar>
          </w:tcPr>
          <w:p>
            <w:r>
              <w:rPr>
                <w:b/>
                <w:sz w:val="18"/>
              </w:rPr>
              <w:t>Kiến Trúc Kỹ Thuật:</w:t>
            </w:r>
          </w:p>
        </w:tc>
        <w:tc>
          <w:tcPr>
            <w:tcW w:type="dxa" w:w="6912"/>
            <w:shd w:fill="FFFFFF"/>
            <w:tcMar>
              <w:top w:w="80" w:type="dxa"/>
              <w:bottom w:w="80" w:type="dxa"/>
              <w:left w:w="100" w:type="dxa"/>
              <w:right w:w="100" w:type="dxa"/>
            </w:tcMar>
          </w:tcPr>
          <w:p>
            <w:r>
              <w:rPr>
                <w:b/>
                <w:sz w:val="18"/>
              </w:rPr>
              <w:t>100% Web-First (Next.js 14 + .NET 8 + Docker + PayOS)</w:t>
            </w:r>
          </w:p>
        </w:tc>
      </w:tr>
      <w:tr>
        <w:tc>
          <w:tcPr>
            <w:tcW w:type="dxa" w:w="3168"/>
            <w:shd w:fill="F8FAFC"/>
            <w:tcMar>
              <w:top w:w="80" w:type="dxa"/>
              <w:bottom w:w="80" w:type="dxa"/>
              <w:left w:w="100" w:type="dxa"/>
              <w:right w:w="100" w:type="dxa"/>
            </w:tcMar>
          </w:tcPr>
          <w:p>
            <w:r>
              <w:rPr>
                <w:b/>
                <w:sz w:val="18"/>
              </w:rPr>
              <w:t>Đơn Vị Tiền Tệ:</w:t>
            </w:r>
          </w:p>
        </w:tc>
        <w:tc>
          <w:tcPr>
            <w:tcW w:type="dxa" w:w="6912"/>
            <w:shd w:fill="FFFFFF"/>
            <w:tcMar>
              <w:top w:w="80" w:type="dxa"/>
              <w:bottom w:w="80" w:type="dxa"/>
              <w:left w:w="100" w:type="dxa"/>
              <w:right w:w="100" w:type="dxa"/>
            </w:tcMar>
          </w:tcPr>
          <w:p>
            <w:r>
              <w:rPr>
                <w:sz w:val="18"/>
              </w:rPr>
              <w:t>VNĐ (Việt Nam Đồng)</w:t>
            </w:r>
          </w:p>
        </w:tc>
      </w:tr>
    </w:tbl>
    <w:p/>
    <w:p>
      <w:pPr>
        <w:pStyle w:val="Heading1"/>
      </w:pPr>
      <w:r>
        <w:rPr>
          <w:b/>
          <w:color w:val="8B4513"/>
          <w:sz w:val="26"/>
        </w:rPr>
        <w:t>TÓM TẮT ĐIỀU HÀNH 3 KHỐI CHI PHÍ (EXECUTIVE SUMMARY)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355"/>
            <w:shd w:fill="F1F5F9"/>
            <w:tcMar>
              <w:top w:w="80" w:type="dxa"/>
              <w:bottom w:w="80" w:type="dxa"/>
              <w:left w:w="80" w:type="dxa"/>
              <w:right w:w="80" w:type="dxa"/>
            </w:tcMar>
          </w:tcPr>
          <w:p>
            <w:r>
              <w:rPr>
                <w:b/>
                <w:sz w:val="18"/>
              </w:rPr>
              <w:t>1. CHI PHÍ PHÁT TRIỂN (CAPEX)</w:t>
            </w:r>
          </w:p>
        </w:tc>
        <w:tc>
          <w:tcPr>
            <w:tcW w:type="dxa" w:w="3355"/>
            <w:shd w:fill="F1F5F9"/>
            <w:tcMar>
              <w:top w:w="80" w:type="dxa"/>
              <w:bottom w:w="80" w:type="dxa"/>
              <w:left w:w="80" w:type="dxa"/>
              <w:right w:w="80" w:type="dxa"/>
            </w:tcMar>
          </w:tcPr>
          <w:p>
            <w:r>
              <w:rPr>
                <w:b/>
                <w:sz w:val="18"/>
              </w:rPr>
              <w:t>2. CHI PHÍ VẬN HÀNH (OPEX)</w:t>
            </w:r>
          </w:p>
        </w:tc>
        <w:tc>
          <w:tcPr>
            <w:tcW w:type="dxa" w:w="3355"/>
            <w:shd w:fill="F1F5F9"/>
            <w:tcMar>
              <w:top w:w="80" w:type="dxa"/>
              <w:bottom w:w="80" w:type="dxa"/>
              <w:left w:w="80" w:type="dxa"/>
              <w:right w:w="80" w:type="dxa"/>
            </w:tcMar>
          </w:tcPr>
          <w:p>
            <w:r>
              <w:rPr>
                <w:b/>
                <w:sz w:val="18"/>
              </w:rPr>
              <w:t>3. DỊCH VỤ BẢO TRÌ (SLA)</w:t>
            </w:r>
          </w:p>
        </w:tc>
      </w:tr>
      <w:tr>
        <w:tc>
          <w:tcPr>
            <w:tcW w:type="dxa" w:w="3355"/>
            <w:shd w:fill="FFFBEB"/>
            <w:tcMar>
              <w:top w:w="80" w:type="dxa"/>
              <w:bottom w:w="80" w:type="dxa"/>
              <w:left w:w="100" w:type="dxa"/>
              <w:right w:w="100" w:type="dxa"/>
            </w:tcMar>
          </w:tcPr>
          <w:p>
            <w:r>
              <w:rPr>
                <w:sz w:val="17"/>
              </w:rPr>
              <w:t>• Phát triển trọn gói 10 module</w:t>
              <w:br/>
              <w:t>• Bàn giao 100% mã nguồn</w:t>
              <w:br/>
              <w:t>• 0 VNĐ phí bản quyền</w:t>
              <w:br/>
              <w:br/>
            </w:r>
            <w:r>
              <w:rPr>
                <w:b/>
                <w:color w:val="B45309"/>
                <w:sz w:val="19"/>
              </w:rPr>
              <w:t>💰 15.000.000 VNĐ (1 LẦN)</w:t>
              <w:br/>
              <w:t>(Sở hữu vĩnh viễn)</w:t>
            </w:r>
          </w:p>
        </w:tc>
        <w:tc>
          <w:tcPr>
            <w:tcW w:type="dxa" w:w="3355"/>
            <w:shd w:fill="F0F9FF"/>
            <w:tcMar>
              <w:top w:w="80" w:type="dxa"/>
              <w:bottom w:w="80" w:type="dxa"/>
              <w:left w:w="100" w:type="dxa"/>
              <w:right w:w="100" w:type="dxa"/>
            </w:tcMar>
          </w:tcPr>
          <w:p>
            <w:r>
              <w:rPr>
                <w:sz w:val="17"/>
              </w:rPr>
              <w:t>• Cloud VPS VN, Domain, AI</w:t>
              <w:br/>
              <w:t>• Vật tư giấy in nhiệt 3 quán</w:t>
              <w:br/>
              <w:t>• Đầy đủ cổng VietQR PayOS</w:t>
              <w:br/>
              <w:br/>
            </w:r>
            <w:r>
              <w:rPr>
                <w:b/>
                <w:color w:val="0284C7"/>
                <w:sz w:val="19"/>
              </w:rPr>
              <w:t>💰 940.000 VNĐ / THÁNG</w:t>
              <w:br/>
              <w:t>(~313.000 đ/quán/tháng)</w:t>
            </w:r>
          </w:p>
        </w:tc>
        <w:tc>
          <w:tcPr>
            <w:tcW w:type="dxa" w:w="3355"/>
            <w:shd w:fill="F0FDF4"/>
            <w:tcMar>
              <w:top w:w="80" w:type="dxa"/>
              <w:bottom w:w="80" w:type="dxa"/>
              <w:left w:w="100" w:type="dxa"/>
              <w:right w:w="100" w:type="dxa"/>
            </w:tcMar>
          </w:tcPr>
          <w:p>
            <w:r>
              <w:rPr>
                <w:sz w:val="17"/>
              </w:rPr>
              <w:t>• 03 Tháng đầu: MIỄN PHÍ</w:t>
              <w:br/>
              <w:t>• Từ tháng 4: Gói Tier 1</w:t>
              <w:br/>
              <w:t>• Hỗ trợ kỹ thuật 24/7</w:t>
              <w:br/>
              <w:br/>
            </w:r>
            <w:r>
              <w:rPr>
                <w:b/>
                <w:color w:val="059669"/>
                <w:sz w:val="19"/>
              </w:rPr>
              <w:t>💰 1.000.000 VNĐ / THÁNG</w:t>
              <w:br/>
              <w:t>(~333.000 đ/quán/tháng)</w:t>
            </w:r>
          </w:p>
        </w:tc>
      </w:tr>
    </w:tbl>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007"/>
        <w:gridCol w:w="2007"/>
        <w:gridCol w:w="2007"/>
        <w:gridCol w:w="2007"/>
        <w:gridCol w:w="2007"/>
      </w:tblGrid>
      <w:tr>
        <w:tc>
          <w:tcPr>
            <w:tcW w:type="dxa" w:w="2592"/>
            <w:shd w:fill="F1F5F9"/>
            <w:tcMar>
              <w:top w:w="80" w:type="dxa"/>
              <w:bottom w:w="80" w:type="dxa"/>
              <w:left w:w="100" w:type="dxa"/>
              <w:right w:w="100" w:type="dxa"/>
            </w:tcMar>
          </w:tcPr>
          <w:p>
            <w:r>
              <w:rPr>
                <w:b/>
                <w:sz w:val="17"/>
              </w:rPr>
              <w:t>Hạng Mục Ngân Sách</w:t>
            </w:r>
          </w:p>
        </w:tc>
        <w:tc>
          <w:tcPr>
            <w:tcW w:type="dxa" w:w="1872"/>
            <w:shd w:fill="F1F5F9"/>
            <w:tcMar>
              <w:top w:w="80" w:type="dxa"/>
              <w:bottom w:w="80" w:type="dxa"/>
              <w:left w:w="100" w:type="dxa"/>
              <w:right w:w="100" w:type="dxa"/>
            </w:tcMar>
          </w:tcPr>
          <w:p>
            <w:r>
              <w:rPr>
                <w:b/>
                <w:sz w:val="17"/>
              </w:rPr>
              <w:t>Tính Chất Chi Phí</w:t>
            </w:r>
          </w:p>
        </w:tc>
        <w:tc>
          <w:tcPr>
            <w:tcW w:type="dxa" w:w="1872"/>
            <w:shd w:fill="F1F5F9"/>
            <w:tcMar>
              <w:top w:w="80" w:type="dxa"/>
              <w:bottom w:w="80" w:type="dxa"/>
              <w:left w:w="100" w:type="dxa"/>
              <w:right w:w="100" w:type="dxa"/>
            </w:tcMar>
          </w:tcPr>
          <w:p>
            <w:r>
              <w:rPr>
                <w:b/>
                <w:sz w:val="17"/>
              </w:rPr>
              <w:t>Chi Phí (3 Quán)</w:t>
            </w:r>
          </w:p>
        </w:tc>
        <w:tc>
          <w:tcPr>
            <w:tcW w:type="dxa" w:w="1584"/>
            <w:shd w:fill="F1F5F9"/>
            <w:tcMar>
              <w:top w:w="80" w:type="dxa"/>
              <w:bottom w:w="80" w:type="dxa"/>
              <w:left w:w="100" w:type="dxa"/>
              <w:right w:w="100" w:type="dxa"/>
            </w:tcMar>
          </w:tcPr>
          <w:p>
            <w:r>
              <w:rPr>
                <w:b/>
                <w:sz w:val="17"/>
              </w:rPr>
              <w:t>Bình Quân / Quán</w:t>
            </w:r>
          </w:p>
        </w:tc>
        <w:tc>
          <w:tcPr>
            <w:tcW w:type="dxa" w:w="2160"/>
            <w:shd w:fill="F1F5F9"/>
            <w:tcMar>
              <w:top w:w="80" w:type="dxa"/>
              <w:bottom w:w="80" w:type="dxa"/>
              <w:left w:w="100" w:type="dxa"/>
              <w:right w:w="100" w:type="dxa"/>
            </w:tcMar>
          </w:tcPr>
          <w:p>
            <w:r>
              <w:rPr>
                <w:b/>
                <w:sz w:val="17"/>
              </w:rPr>
              <w:t>Ghi Chú &amp; Quyền Lợi</w:t>
            </w:r>
          </w:p>
        </w:tc>
      </w:tr>
      <w:tr>
        <w:tc>
          <w:tcPr>
            <w:tcW w:type="dxa" w:w="2592"/>
            <w:tcMar>
              <w:top w:w="80" w:type="dxa"/>
              <w:bottom w:w="80" w:type="dxa"/>
              <w:left w:w="100" w:type="dxa"/>
              <w:right w:w="100" w:type="dxa"/>
            </w:tcMar>
          </w:tcPr>
          <w:p>
            <w:r>
              <w:rPr>
                <w:b/>
                <w:sz w:val="16"/>
              </w:rPr>
              <w:t>A. Phát Triển Phần Mềm (CAPEX)</w:t>
            </w:r>
          </w:p>
        </w:tc>
        <w:tc>
          <w:tcPr>
            <w:tcW w:type="dxa" w:w="1872"/>
            <w:tcMar>
              <w:top w:w="80" w:type="dxa"/>
              <w:bottom w:w="80" w:type="dxa"/>
              <w:left w:w="100" w:type="dxa"/>
              <w:right w:w="100" w:type="dxa"/>
            </w:tcMar>
          </w:tcPr>
          <w:p>
            <w:r>
              <w:rPr>
                <w:sz w:val="16"/>
              </w:rPr>
              <w:t>Trả 01 lần duy nhất</w:t>
            </w:r>
          </w:p>
        </w:tc>
        <w:tc>
          <w:tcPr>
            <w:tcW w:type="dxa" w:w="1872"/>
            <w:tcMar>
              <w:top w:w="80" w:type="dxa"/>
              <w:bottom w:w="80" w:type="dxa"/>
              <w:left w:w="100" w:type="dxa"/>
              <w:right w:w="100" w:type="dxa"/>
            </w:tcMar>
          </w:tcPr>
          <w:p>
            <w:r>
              <w:rPr>
                <w:b/>
                <w:sz w:val="16"/>
              </w:rPr>
              <w:t>15.000.000 VNĐ</w:t>
            </w:r>
          </w:p>
        </w:tc>
        <w:tc>
          <w:tcPr>
            <w:tcW w:type="dxa" w:w="1584"/>
            <w:tcMar>
              <w:top w:w="80" w:type="dxa"/>
              <w:bottom w:w="80" w:type="dxa"/>
              <w:left w:w="100" w:type="dxa"/>
              <w:right w:w="100" w:type="dxa"/>
            </w:tcMar>
          </w:tcPr>
          <w:p>
            <w:r>
              <w:rPr>
                <w:sz w:val="16"/>
              </w:rPr>
              <w:t>Phân bổ tài sản</w:t>
            </w:r>
          </w:p>
        </w:tc>
        <w:tc>
          <w:tcPr>
            <w:tcW w:type="dxa" w:w="2160"/>
            <w:tcMar>
              <w:top w:w="80" w:type="dxa"/>
              <w:bottom w:w="80" w:type="dxa"/>
              <w:left w:w="100" w:type="dxa"/>
              <w:right w:w="100" w:type="dxa"/>
            </w:tcMar>
          </w:tcPr>
          <w:p>
            <w:r>
              <w:rPr>
                <w:sz w:val="16"/>
              </w:rPr>
              <w:t>Bàn giao 100% mã nguồn (0đ License)</w:t>
            </w:r>
          </w:p>
        </w:tc>
      </w:tr>
      <w:tr>
        <w:tc>
          <w:tcPr>
            <w:tcW w:type="dxa" w:w="2592"/>
            <w:shd w:fill="FAFAFC"/>
            <w:tcMar>
              <w:top w:w="80" w:type="dxa"/>
              <w:bottom w:w="80" w:type="dxa"/>
              <w:left w:w="100" w:type="dxa"/>
              <w:right w:w="100" w:type="dxa"/>
            </w:tcMar>
          </w:tcPr>
          <w:p>
            <w:r>
              <w:rPr>
                <w:b/>
                <w:sz w:val="16"/>
              </w:rPr>
              <w:t>B. Vận Hành Hàng Tháng (OPEX)</w:t>
            </w:r>
          </w:p>
        </w:tc>
        <w:tc>
          <w:tcPr>
            <w:tcW w:type="dxa" w:w="1872"/>
            <w:shd w:fill="FAFAFC"/>
            <w:tcMar>
              <w:top w:w="80" w:type="dxa"/>
              <w:bottom w:w="80" w:type="dxa"/>
              <w:left w:w="100" w:type="dxa"/>
              <w:right w:w="100" w:type="dxa"/>
            </w:tcMar>
          </w:tcPr>
          <w:p>
            <w:r>
              <w:rPr>
                <w:sz w:val="16"/>
              </w:rPr>
              <w:t>Định kỳ hàng tháng</w:t>
            </w:r>
          </w:p>
        </w:tc>
        <w:tc>
          <w:tcPr>
            <w:tcW w:type="dxa" w:w="1872"/>
            <w:shd w:fill="FAFAFC"/>
            <w:tcMar>
              <w:top w:w="80" w:type="dxa"/>
              <w:bottom w:w="80" w:type="dxa"/>
              <w:left w:w="100" w:type="dxa"/>
              <w:right w:w="100" w:type="dxa"/>
            </w:tcMar>
          </w:tcPr>
          <w:p>
            <w:r>
              <w:rPr>
                <w:b/>
                <w:sz w:val="16"/>
              </w:rPr>
              <w:t>940.000 VNĐ / tháng</w:t>
            </w:r>
          </w:p>
        </w:tc>
        <w:tc>
          <w:tcPr>
            <w:tcW w:type="dxa" w:w="1584"/>
            <w:shd w:fill="FAFAFC"/>
            <w:tcMar>
              <w:top w:w="80" w:type="dxa"/>
              <w:bottom w:w="80" w:type="dxa"/>
              <w:left w:w="100" w:type="dxa"/>
              <w:right w:w="100" w:type="dxa"/>
            </w:tcMar>
          </w:tcPr>
          <w:p>
            <w:r>
              <w:rPr>
                <w:sz w:val="16"/>
              </w:rPr>
              <w:t>~313.000 VNĐ</w:t>
            </w:r>
          </w:p>
        </w:tc>
        <w:tc>
          <w:tcPr>
            <w:tcW w:type="dxa" w:w="2160"/>
            <w:shd w:fill="FAFAFC"/>
            <w:tcMar>
              <w:top w:w="80" w:type="dxa"/>
              <w:bottom w:w="80" w:type="dxa"/>
              <w:left w:w="100" w:type="dxa"/>
              <w:right w:w="100" w:type="dxa"/>
            </w:tcMar>
          </w:tcPr>
          <w:p>
            <w:r>
              <w:rPr>
                <w:sz w:val="16"/>
              </w:rPr>
              <w:t>Cloud VPS, Tên miền, AI, Giấy in K80</w:t>
            </w:r>
          </w:p>
        </w:tc>
      </w:tr>
      <w:tr>
        <w:tc>
          <w:tcPr>
            <w:tcW w:type="dxa" w:w="2592"/>
            <w:tcMar>
              <w:top w:w="80" w:type="dxa"/>
              <w:bottom w:w="80" w:type="dxa"/>
              <w:left w:w="100" w:type="dxa"/>
              <w:right w:w="100" w:type="dxa"/>
            </w:tcMar>
          </w:tcPr>
          <w:p>
            <w:r>
              <w:rPr>
                <w:b/>
                <w:sz w:val="16"/>
              </w:rPr>
              <w:t>C. Bảo Trì Kỹ Thuật (SLA)</w:t>
            </w:r>
          </w:p>
        </w:tc>
        <w:tc>
          <w:tcPr>
            <w:tcW w:type="dxa" w:w="1872"/>
            <w:tcMar>
              <w:top w:w="80" w:type="dxa"/>
              <w:bottom w:w="80" w:type="dxa"/>
              <w:left w:w="100" w:type="dxa"/>
              <w:right w:w="100" w:type="dxa"/>
            </w:tcMar>
          </w:tcPr>
          <w:p>
            <w:r>
              <w:rPr>
                <w:sz w:val="16"/>
              </w:rPr>
              <w:t>Định kỳ từ tháng thứ 4</w:t>
            </w:r>
          </w:p>
        </w:tc>
        <w:tc>
          <w:tcPr>
            <w:tcW w:type="dxa" w:w="1872"/>
            <w:tcMar>
              <w:top w:w="80" w:type="dxa"/>
              <w:bottom w:w="80" w:type="dxa"/>
              <w:left w:w="100" w:type="dxa"/>
              <w:right w:w="100" w:type="dxa"/>
            </w:tcMar>
          </w:tcPr>
          <w:p>
            <w:r>
              <w:rPr>
                <w:b/>
                <w:sz w:val="16"/>
              </w:rPr>
              <w:t>1.000.000 VNĐ / tháng</w:t>
            </w:r>
          </w:p>
        </w:tc>
        <w:tc>
          <w:tcPr>
            <w:tcW w:type="dxa" w:w="1584"/>
            <w:tcMar>
              <w:top w:w="80" w:type="dxa"/>
              <w:bottom w:w="80" w:type="dxa"/>
              <w:left w:w="100" w:type="dxa"/>
              <w:right w:w="100" w:type="dxa"/>
            </w:tcMar>
          </w:tcPr>
          <w:p>
            <w:r>
              <w:rPr>
                <w:sz w:val="16"/>
              </w:rPr>
              <w:t>~333.000 VNĐ</w:t>
            </w:r>
          </w:p>
        </w:tc>
        <w:tc>
          <w:tcPr>
            <w:tcW w:type="dxa" w:w="2160"/>
            <w:tcMar>
              <w:top w:w="80" w:type="dxa"/>
              <w:bottom w:w="80" w:type="dxa"/>
              <w:left w:w="100" w:type="dxa"/>
              <w:right w:w="100" w:type="dxa"/>
            </w:tcMar>
          </w:tcPr>
          <w:p>
            <w:r>
              <w:rPr>
                <w:sz w:val="16"/>
              </w:rPr>
              <w:t>03 tháng đầu tiên bảo hành miễn phí 100%</w:t>
            </w:r>
          </w:p>
        </w:tc>
      </w:tr>
      <w:tr>
        <w:tc>
          <w:tcPr>
            <w:tcW w:type="dxa" w:w="2592"/>
            <w:shd w:fill="FAFAFC"/>
            <w:tcMar>
              <w:top w:w="80" w:type="dxa"/>
              <w:bottom w:w="80" w:type="dxa"/>
              <w:left w:w="100" w:type="dxa"/>
              <w:right w:w="100" w:type="dxa"/>
            </w:tcMar>
          </w:tcPr>
          <w:p>
            <w:r>
              <w:rPr>
                <w:b/>
                <w:sz w:val="16"/>
              </w:rPr>
              <w:t>D. Thiết Bị Tại Điểm Bán</w:t>
            </w:r>
          </w:p>
        </w:tc>
        <w:tc>
          <w:tcPr>
            <w:tcW w:type="dxa" w:w="1872"/>
            <w:shd w:fill="FAFAFC"/>
            <w:tcMar>
              <w:top w:w="80" w:type="dxa"/>
              <w:bottom w:w="80" w:type="dxa"/>
              <w:left w:w="100" w:type="dxa"/>
              <w:right w:w="100" w:type="dxa"/>
            </w:tcMar>
          </w:tcPr>
          <w:p>
            <w:r>
              <w:rPr>
                <w:sz w:val="16"/>
              </w:rPr>
              <w:t>Tự trang bị / có sẵn</w:t>
            </w:r>
          </w:p>
        </w:tc>
        <w:tc>
          <w:tcPr>
            <w:tcW w:type="dxa" w:w="1872"/>
            <w:shd w:fill="FAFAFC"/>
            <w:tcMar>
              <w:top w:w="80" w:type="dxa"/>
              <w:bottom w:w="80" w:type="dxa"/>
              <w:left w:w="100" w:type="dxa"/>
              <w:right w:w="100" w:type="dxa"/>
            </w:tcMar>
          </w:tcPr>
          <w:p>
            <w:r>
              <w:rPr>
                <w:b/>
                <w:sz w:val="16"/>
              </w:rPr>
              <w:t>0 VNĐ</w:t>
            </w:r>
          </w:p>
        </w:tc>
        <w:tc>
          <w:tcPr>
            <w:tcW w:type="dxa" w:w="1584"/>
            <w:shd w:fill="FAFAFC"/>
            <w:tcMar>
              <w:top w:w="80" w:type="dxa"/>
              <w:bottom w:w="80" w:type="dxa"/>
              <w:left w:w="100" w:type="dxa"/>
              <w:right w:w="100" w:type="dxa"/>
            </w:tcMar>
          </w:tcPr>
          <w:p>
            <w:r>
              <w:rPr>
                <w:sz w:val="16"/>
              </w:rPr>
              <w:t>Tận dụng đồ cũ</w:t>
            </w:r>
          </w:p>
        </w:tc>
        <w:tc>
          <w:tcPr>
            <w:tcW w:type="dxa" w:w="2160"/>
            <w:shd w:fill="FAFAFC"/>
            <w:tcMar>
              <w:top w:w="80" w:type="dxa"/>
              <w:bottom w:w="80" w:type="dxa"/>
              <w:left w:w="100" w:type="dxa"/>
              <w:right w:w="100" w:type="dxa"/>
            </w:tcMar>
          </w:tcPr>
          <w:p>
            <w:r>
              <w:rPr>
                <w:sz w:val="16"/>
              </w:rPr>
              <w:t>Web-First chạy trên Smart TV, Laptop, Tablet</w:t>
            </w:r>
          </w:p>
        </w:tc>
      </w:tr>
      <w:tr>
        <w:tc>
          <w:tcPr>
            <w:tcW w:type="dxa" w:w="2592"/>
            <w:shd w:fill="FEF3C7"/>
            <w:tcMar>
              <w:top w:w="80" w:type="dxa"/>
              <w:bottom w:w="80" w:type="dxa"/>
              <w:left w:w="100" w:type="dxa"/>
              <w:right w:w="100" w:type="dxa"/>
            </w:tcMar>
          </w:tcPr>
          <w:p>
            <w:r>
              <w:rPr>
                <w:b/>
                <w:sz w:val="16"/>
              </w:rPr>
              <w:t>⚡ THỜI GIAN THU HỒI VỐN (ROI)</w:t>
            </w:r>
          </w:p>
        </w:tc>
        <w:tc>
          <w:tcPr>
            <w:tcW w:type="dxa" w:w="1872"/>
            <w:shd w:fill="FEF3C7"/>
            <w:tcMar>
              <w:top w:w="80" w:type="dxa"/>
              <w:bottom w:w="80" w:type="dxa"/>
              <w:left w:w="100" w:type="dxa"/>
              <w:right w:w="100" w:type="dxa"/>
            </w:tcMar>
          </w:tcPr>
          <w:p>
            <w:r>
              <w:rPr>
                <w:b/>
                <w:sz w:val="16"/>
              </w:rPr>
              <w:t>Lợi ích tiết kiệm ròng</w:t>
            </w:r>
          </w:p>
        </w:tc>
        <w:tc>
          <w:tcPr>
            <w:tcW w:type="dxa" w:w="1872"/>
            <w:shd w:fill="FEF3C7"/>
            <w:tcMar>
              <w:top w:w="80" w:type="dxa"/>
              <w:bottom w:w="80" w:type="dxa"/>
              <w:left w:w="100" w:type="dxa"/>
              <w:right w:w="100" w:type="dxa"/>
            </w:tcMar>
          </w:tcPr>
          <w:p>
            <w:r>
              <w:rPr>
                <w:b/>
                <w:sz w:val="16"/>
              </w:rPr>
              <w:t>0.45 THÁNG (~14 NGÀY)</w:t>
            </w:r>
          </w:p>
        </w:tc>
        <w:tc>
          <w:tcPr>
            <w:tcW w:type="dxa" w:w="1584"/>
            <w:shd w:fill="FEF3C7"/>
            <w:tcMar>
              <w:top w:w="80" w:type="dxa"/>
              <w:bottom w:w="80" w:type="dxa"/>
              <w:left w:w="100" w:type="dxa"/>
              <w:right w:w="100" w:type="dxa"/>
            </w:tcMar>
          </w:tcPr>
          <w:p>
            <w:r>
              <w:rPr>
                <w:b/>
                <w:sz w:val="16"/>
              </w:rPr>
              <w:t>Hoàn 100% vốn</w:t>
            </w:r>
          </w:p>
        </w:tc>
        <w:tc>
          <w:tcPr>
            <w:tcW w:type="dxa" w:w="2160"/>
            <w:shd w:fill="FEF3C7"/>
            <w:tcMar>
              <w:top w:w="80" w:type="dxa"/>
              <w:bottom w:w="80" w:type="dxa"/>
              <w:left w:w="100" w:type="dxa"/>
              <w:right w:w="100" w:type="dxa"/>
            </w:tcMar>
          </w:tcPr>
          <w:p>
            <w:r>
              <w:rPr>
                <w:b/>
                <w:sz w:val="16"/>
              </w:rPr>
              <w:t>Hoàn vốn đầu tư sau chưa đầy nửa tháng!</w:t>
            </w:r>
          </w:p>
        </w:tc>
      </w:tr>
    </w:tbl>
    <w:p/>
    <w:p>
      <w:pPr>
        <w:pStyle w:val="Heading1"/>
      </w:pPr>
      <w:r>
        <w:rPr>
          <w:b/>
          <w:color w:val="8B4513"/>
          <w:sz w:val="26"/>
        </w:rPr>
        <w:t>PHẦN 1. BÁO GIÁ PHÁT TRIỂN PHẦN MỀM TRỌN GÓI (CAPEX)</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8B5CF6"/>
              <w:bottom w:val="none"/>
              <w:right w:val="none"/>
            </w:tcBorders>
            <w:shd w:fill="FAF5FF"/>
            <w:tcMar>
              <w:top w:w="120" w:type="dxa"/>
              <w:bottom w:w="120" w:type="dxa"/>
              <w:left w:w="150" w:type="dxa"/>
              <w:right w:w="150" w:type="dxa"/>
            </w:tcMar>
          </w:tcPr>
          <w:p>
            <w:r>
              <w:rPr>
                <w:b/>
                <w:color w:val="7C3AED"/>
                <w:sz w:val="19"/>
              </w:rPr>
              <w:t>⚠️ Quy Chế Bản Quyền &amp; Sở Hữu Vĩnh Viễn</w:t>
              <w:br/>
            </w:r>
            <w:r>
              <w:rPr>
                <w:color w:val="0F172A"/>
                <w:sz w:val="18"/>
              </w:rPr>
              <w:t>Khách hàng thanh toán 01 lần duy nhất, được bàn giao 100% mã nguồn và tài liệu kỹ thuật. Khách hàng sở hữu vĩnh viễn hệ thống, hoàn toàn KHÔNG phải trả phí duy trì bản quyền phần mềm hàng tháng (0 VNĐ Software License Fee).</w:t>
            </w:r>
          </w:p>
        </w:tc>
      </w:tr>
    </w:tbl>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592"/>
            <w:shd w:fill="F1F5F9"/>
            <w:tcMar>
              <w:top w:w="80" w:type="dxa"/>
              <w:bottom w:w="80" w:type="dxa"/>
              <w:left w:w="100" w:type="dxa"/>
              <w:right w:w="100" w:type="dxa"/>
            </w:tcMar>
          </w:tcPr>
          <w:p>
            <w:r>
              <w:rPr>
                <w:b/>
                <w:sz w:val="16"/>
              </w:rPr>
              <w:t>Tên Hạng Mục Phát Triển</w:t>
            </w:r>
          </w:p>
        </w:tc>
        <w:tc>
          <w:tcPr>
            <w:tcW w:type="dxa" w:w="3312"/>
            <w:shd w:fill="F1F5F9"/>
            <w:tcMar>
              <w:top w:w="80" w:type="dxa"/>
              <w:bottom w:w="80" w:type="dxa"/>
              <w:left w:w="100" w:type="dxa"/>
              <w:right w:w="100" w:type="dxa"/>
            </w:tcMar>
          </w:tcPr>
          <w:p>
            <w:r>
              <w:rPr>
                <w:b/>
                <w:sz w:val="16"/>
              </w:rPr>
              <w:t>Khối Lượng &amp; Chi Tiết Deliverables</w:t>
            </w:r>
          </w:p>
        </w:tc>
        <w:tc>
          <w:tcPr>
            <w:tcW w:type="dxa" w:w="576"/>
            <w:shd w:fill="F1F5F9"/>
            <w:tcMar>
              <w:top w:w="80" w:type="dxa"/>
              <w:bottom w:w="80" w:type="dxa"/>
              <w:left w:w="100" w:type="dxa"/>
              <w:right w:w="100" w:type="dxa"/>
            </w:tcMar>
          </w:tcPr>
          <w:p>
            <w:r>
              <w:rPr>
                <w:b/>
                <w:sz w:val="16"/>
              </w:rPr>
              <w:t>ĐVT</w:t>
            </w:r>
          </w:p>
        </w:tc>
        <w:tc>
          <w:tcPr>
            <w:tcW w:type="dxa" w:w="432"/>
            <w:shd w:fill="F1F5F9"/>
            <w:tcMar>
              <w:top w:w="80" w:type="dxa"/>
              <w:bottom w:w="80" w:type="dxa"/>
              <w:left w:w="100" w:type="dxa"/>
              <w:right w:w="100" w:type="dxa"/>
            </w:tcMar>
          </w:tcPr>
          <w:p>
            <w:r>
              <w:rPr>
                <w:b/>
                <w:sz w:val="16"/>
              </w:rPr>
              <w:t>SL</w:t>
            </w:r>
          </w:p>
        </w:tc>
        <w:tc>
          <w:tcPr>
            <w:tcW w:type="dxa" w:w="1296"/>
            <w:shd w:fill="F1F5F9"/>
            <w:tcMar>
              <w:top w:w="80" w:type="dxa"/>
              <w:bottom w:w="80" w:type="dxa"/>
              <w:left w:w="100" w:type="dxa"/>
              <w:right w:w="100" w:type="dxa"/>
            </w:tcMar>
          </w:tcPr>
          <w:p>
            <w:r>
              <w:rPr>
                <w:b/>
                <w:sz w:val="16"/>
              </w:rPr>
              <w:t>Đơn Giá (VNĐ)</w:t>
            </w:r>
          </w:p>
        </w:tc>
        <w:tc>
          <w:tcPr>
            <w:tcW w:type="dxa" w:w="1296"/>
            <w:shd w:fill="F1F5F9"/>
            <w:tcMar>
              <w:top w:w="80" w:type="dxa"/>
              <w:bottom w:w="80" w:type="dxa"/>
              <w:left w:w="100" w:type="dxa"/>
              <w:right w:w="100" w:type="dxa"/>
            </w:tcMar>
          </w:tcPr>
          <w:p>
            <w:r>
              <w:rPr>
                <w:b/>
                <w:sz w:val="16"/>
              </w:rPr>
              <w:t>Thành Tiền (VNĐ)</w:t>
            </w:r>
          </w:p>
        </w:tc>
      </w:tr>
      <w:tr>
        <w:tc>
          <w:tcPr>
            <w:tcW w:type="dxa" w:w="576"/>
            <w:tcMar>
              <w:top w:w="80" w:type="dxa"/>
              <w:bottom w:w="80" w:type="dxa"/>
              <w:left w:w="100" w:type="dxa"/>
              <w:right w:w="100" w:type="dxa"/>
            </w:tcMar>
          </w:tcPr>
          <w:p>
            <w:pPr>
              <w:jc w:val="center"/>
            </w:pPr>
            <w:r>
              <w:rPr>
                <w:sz w:val="15"/>
              </w:rPr>
              <w:t>1</w:t>
            </w:r>
          </w:p>
        </w:tc>
        <w:tc>
          <w:tcPr>
            <w:tcW w:type="dxa" w:w="2592"/>
            <w:tcMar>
              <w:top w:w="80" w:type="dxa"/>
              <w:bottom w:w="80" w:type="dxa"/>
              <w:left w:w="100" w:type="dxa"/>
              <w:right w:w="100" w:type="dxa"/>
            </w:tcMar>
          </w:tcPr>
          <w:p>
            <w:r>
              <w:rPr>
                <w:sz w:val="15"/>
              </w:rPr>
              <w:t>Backend Lõi (.NET 8 Clean Architecture)</w:t>
            </w:r>
          </w:p>
        </w:tc>
        <w:tc>
          <w:tcPr>
            <w:tcW w:type="dxa" w:w="3312"/>
            <w:tcMar>
              <w:top w:w="80" w:type="dxa"/>
              <w:bottom w:w="80" w:type="dxa"/>
              <w:left w:w="100" w:type="dxa"/>
              <w:right w:w="100" w:type="dxa"/>
            </w:tcMar>
          </w:tcPr>
          <w:p>
            <w:r>
              <w:rPr>
                <w:sz w:val="15"/>
              </w:rPr>
              <w:t>Kiến trúc CQRS MediatR, SignalR Hubs, Distributed Locks, Auth JWT/RBAC, 10 nhóm Resource RESTful APIs, State Machine 4 kênh bán</w:t>
            </w:r>
          </w:p>
        </w:tc>
        <w:tc>
          <w:tcPr>
            <w:tcW w:type="dxa" w:w="576"/>
            <w:tcMar>
              <w:top w:w="80" w:type="dxa"/>
              <w:bottom w:w="80" w:type="dxa"/>
              <w:left w:w="100" w:type="dxa"/>
              <w:right w:w="100" w:type="dxa"/>
            </w:tcMar>
          </w:tcPr>
          <w:p>
            <w:pPr>
              <w:jc w:val="center"/>
            </w:pPr>
            <w:r>
              <w:rPr>
                <w:sz w:val="15"/>
              </w:rPr>
              <w:t>Gói</w:t>
            </w:r>
          </w:p>
        </w:tc>
        <w:tc>
          <w:tcPr>
            <w:tcW w:type="dxa" w:w="432"/>
            <w:tcMar>
              <w:top w:w="80" w:type="dxa"/>
              <w:bottom w:w="80" w:type="dxa"/>
              <w:left w:w="100" w:type="dxa"/>
              <w:right w:w="100" w:type="dxa"/>
            </w:tcMar>
          </w:tcPr>
          <w:p>
            <w:pPr>
              <w:jc w:val="center"/>
            </w:pPr>
            <w:r>
              <w:rPr>
                <w:sz w:val="15"/>
              </w:rPr>
              <w:t>1</w:t>
            </w:r>
          </w:p>
        </w:tc>
        <w:tc>
          <w:tcPr>
            <w:tcW w:type="dxa" w:w="1296"/>
            <w:tcMar>
              <w:top w:w="80" w:type="dxa"/>
              <w:bottom w:w="80" w:type="dxa"/>
              <w:left w:w="100" w:type="dxa"/>
              <w:right w:w="100" w:type="dxa"/>
            </w:tcMar>
          </w:tcPr>
          <w:p>
            <w:pPr>
              <w:jc w:val="right"/>
            </w:pPr>
            <w:r>
              <w:rPr>
                <w:b w:val="0"/>
                <w:sz w:val="15"/>
              </w:rPr>
              <w:t>5.000.000</w:t>
            </w:r>
          </w:p>
        </w:tc>
        <w:tc>
          <w:tcPr>
            <w:tcW w:type="dxa" w:w="1296"/>
            <w:tcMar>
              <w:top w:w="80" w:type="dxa"/>
              <w:bottom w:w="80" w:type="dxa"/>
              <w:left w:w="100" w:type="dxa"/>
              <w:right w:w="100" w:type="dxa"/>
            </w:tcMar>
          </w:tcPr>
          <w:p>
            <w:pPr>
              <w:jc w:val="right"/>
            </w:pPr>
            <w:r>
              <w:rPr>
                <w:b/>
                <w:sz w:val="15"/>
              </w:rPr>
              <w:t>5.000.000</w:t>
            </w:r>
          </w:p>
        </w:tc>
      </w:tr>
      <w:tr>
        <w:tc>
          <w:tcPr>
            <w:tcW w:type="dxa" w:w="576"/>
            <w:shd w:fill="FAFAFC"/>
            <w:tcMar>
              <w:top w:w="80" w:type="dxa"/>
              <w:bottom w:w="80" w:type="dxa"/>
              <w:left w:w="100" w:type="dxa"/>
              <w:right w:w="100" w:type="dxa"/>
            </w:tcMar>
          </w:tcPr>
          <w:p>
            <w:pPr>
              <w:jc w:val="center"/>
            </w:pPr>
            <w:r>
              <w:rPr>
                <w:sz w:val="15"/>
              </w:rPr>
              <w:t>2</w:t>
            </w:r>
          </w:p>
        </w:tc>
        <w:tc>
          <w:tcPr>
            <w:tcW w:type="dxa" w:w="2592"/>
            <w:shd w:fill="FAFAFC"/>
            <w:tcMar>
              <w:top w:w="80" w:type="dxa"/>
              <w:bottom w:w="80" w:type="dxa"/>
              <w:left w:w="100" w:type="dxa"/>
              <w:right w:w="100" w:type="dxa"/>
            </w:tcMar>
          </w:tcPr>
          <w:p>
            <w:r>
              <w:rPr>
                <w:sz w:val="15"/>
              </w:rPr>
              <w:t>Frontend Toàn Diện (Next.js 14 Monorepo)</w:t>
            </w:r>
          </w:p>
        </w:tc>
        <w:tc>
          <w:tcPr>
            <w:tcW w:type="dxa" w:w="3312"/>
            <w:shd w:fill="FAFAFC"/>
            <w:tcMar>
              <w:top w:w="80" w:type="dxa"/>
              <w:bottom w:w="80" w:type="dxa"/>
              <w:left w:w="100" w:type="dxa"/>
              <w:right w:w="100" w:type="dxa"/>
            </w:tcMar>
          </w:tcPr>
          <w:p>
            <w:r>
              <w:rPr>
                <w:sz w:val="15"/>
              </w:rPr>
              <w:t>5 Route Groups: (customer) Mobile PWA, (kds) Bếp Dark Mode, (staff) POS Thu ngân, (manager) Portal Quản lý, (admin) Dashboard Chuỗi</w:t>
            </w:r>
          </w:p>
        </w:tc>
        <w:tc>
          <w:tcPr>
            <w:tcW w:type="dxa" w:w="576"/>
            <w:shd w:fill="FAFAFC"/>
            <w:tcMar>
              <w:top w:w="80" w:type="dxa"/>
              <w:bottom w:w="80" w:type="dxa"/>
              <w:left w:w="100" w:type="dxa"/>
              <w:right w:w="100" w:type="dxa"/>
            </w:tcMar>
          </w:tcPr>
          <w:p>
            <w:pPr>
              <w:jc w:val="center"/>
            </w:pPr>
            <w:r>
              <w:rPr>
                <w:sz w:val="15"/>
              </w:rPr>
              <w:t>Gói</w:t>
            </w:r>
          </w:p>
        </w:tc>
        <w:tc>
          <w:tcPr>
            <w:tcW w:type="dxa" w:w="432"/>
            <w:shd w:fill="FAFAFC"/>
            <w:tcMar>
              <w:top w:w="80" w:type="dxa"/>
              <w:bottom w:w="80" w:type="dxa"/>
              <w:left w:w="100" w:type="dxa"/>
              <w:right w:w="100" w:type="dxa"/>
            </w:tcMar>
          </w:tcPr>
          <w:p>
            <w:pPr>
              <w:jc w:val="center"/>
            </w:pPr>
            <w:r>
              <w:rPr>
                <w:sz w:val="15"/>
              </w:rPr>
              <w:t>1</w:t>
            </w:r>
          </w:p>
        </w:tc>
        <w:tc>
          <w:tcPr>
            <w:tcW w:type="dxa" w:w="1296"/>
            <w:shd w:fill="FAFAFC"/>
            <w:tcMar>
              <w:top w:w="80" w:type="dxa"/>
              <w:bottom w:w="80" w:type="dxa"/>
              <w:left w:w="100" w:type="dxa"/>
              <w:right w:w="100" w:type="dxa"/>
            </w:tcMar>
          </w:tcPr>
          <w:p>
            <w:pPr>
              <w:jc w:val="right"/>
            </w:pPr>
            <w:r>
              <w:rPr>
                <w:b w:val="0"/>
                <w:sz w:val="15"/>
              </w:rPr>
              <w:t>4.000.000</w:t>
            </w:r>
          </w:p>
        </w:tc>
        <w:tc>
          <w:tcPr>
            <w:tcW w:type="dxa" w:w="1296"/>
            <w:shd w:fill="FAFAFC"/>
            <w:tcMar>
              <w:top w:w="80" w:type="dxa"/>
              <w:bottom w:w="80" w:type="dxa"/>
              <w:left w:w="100" w:type="dxa"/>
              <w:right w:w="100" w:type="dxa"/>
            </w:tcMar>
          </w:tcPr>
          <w:p>
            <w:pPr>
              <w:jc w:val="right"/>
            </w:pPr>
            <w:r>
              <w:rPr>
                <w:b/>
                <w:sz w:val="15"/>
              </w:rPr>
              <w:t>4.000.000</w:t>
            </w:r>
          </w:p>
        </w:tc>
      </w:tr>
      <w:tr>
        <w:tc>
          <w:tcPr>
            <w:tcW w:type="dxa" w:w="576"/>
            <w:tcMar>
              <w:top w:w="80" w:type="dxa"/>
              <w:bottom w:w="80" w:type="dxa"/>
              <w:left w:w="100" w:type="dxa"/>
              <w:right w:w="100" w:type="dxa"/>
            </w:tcMar>
          </w:tcPr>
          <w:p>
            <w:pPr>
              <w:jc w:val="center"/>
            </w:pPr>
            <w:r>
              <w:rPr>
                <w:sz w:val="15"/>
              </w:rPr>
              <w:t>3</w:t>
            </w:r>
          </w:p>
        </w:tc>
        <w:tc>
          <w:tcPr>
            <w:tcW w:type="dxa" w:w="2592"/>
            <w:tcMar>
              <w:top w:w="80" w:type="dxa"/>
              <w:bottom w:w="80" w:type="dxa"/>
              <w:left w:w="100" w:type="dxa"/>
              <w:right w:w="100" w:type="dxa"/>
            </w:tcMar>
          </w:tcPr>
          <w:p>
            <w:r>
              <w:rPr>
                <w:sz w:val="15"/>
              </w:rPr>
              <w:t>Cơ Sở Dữ Liệu (PostgreSQL 16 &amp; DDL 3NF)</w:t>
            </w:r>
          </w:p>
        </w:tc>
        <w:tc>
          <w:tcPr>
            <w:tcW w:type="dxa" w:w="3312"/>
            <w:tcMar>
              <w:top w:w="80" w:type="dxa"/>
              <w:bottom w:w="80" w:type="dxa"/>
              <w:left w:w="100" w:type="dxa"/>
              <w:right w:w="100" w:type="dxa"/>
            </w:tcMar>
          </w:tcPr>
          <w:p>
            <w:r>
              <w:rPr>
                <w:sz w:val="15"/>
              </w:rPr>
              <w:t>30 Bảng thực thể chuẩn hóa 3NF (bao gồm seasonal_menus, cash_shifts Z-Report), Composite Indexes, Triggers trừ tồn kho BOM</w:t>
            </w:r>
          </w:p>
        </w:tc>
        <w:tc>
          <w:tcPr>
            <w:tcW w:type="dxa" w:w="576"/>
            <w:tcMar>
              <w:top w:w="80" w:type="dxa"/>
              <w:bottom w:w="80" w:type="dxa"/>
              <w:left w:w="100" w:type="dxa"/>
              <w:right w:w="100" w:type="dxa"/>
            </w:tcMar>
          </w:tcPr>
          <w:p>
            <w:pPr>
              <w:jc w:val="center"/>
            </w:pPr>
            <w:r>
              <w:rPr>
                <w:sz w:val="15"/>
              </w:rPr>
              <w:t>Gói</w:t>
            </w:r>
          </w:p>
        </w:tc>
        <w:tc>
          <w:tcPr>
            <w:tcW w:type="dxa" w:w="432"/>
            <w:tcMar>
              <w:top w:w="80" w:type="dxa"/>
              <w:bottom w:w="80" w:type="dxa"/>
              <w:left w:w="100" w:type="dxa"/>
              <w:right w:w="100" w:type="dxa"/>
            </w:tcMar>
          </w:tcPr>
          <w:p>
            <w:pPr>
              <w:jc w:val="center"/>
            </w:pPr>
            <w:r>
              <w:rPr>
                <w:sz w:val="15"/>
              </w:rPr>
              <w:t>1</w:t>
            </w:r>
          </w:p>
        </w:tc>
        <w:tc>
          <w:tcPr>
            <w:tcW w:type="dxa" w:w="1296"/>
            <w:tcMar>
              <w:top w:w="80" w:type="dxa"/>
              <w:bottom w:w="80" w:type="dxa"/>
              <w:left w:w="100" w:type="dxa"/>
              <w:right w:w="100" w:type="dxa"/>
            </w:tcMar>
          </w:tcPr>
          <w:p>
            <w:pPr>
              <w:jc w:val="right"/>
            </w:pPr>
            <w:r>
              <w:rPr>
                <w:b w:val="0"/>
                <w:sz w:val="15"/>
              </w:rPr>
              <w:t>1.000.000</w:t>
            </w:r>
          </w:p>
        </w:tc>
        <w:tc>
          <w:tcPr>
            <w:tcW w:type="dxa" w:w="1296"/>
            <w:tcMar>
              <w:top w:w="80" w:type="dxa"/>
              <w:bottom w:w="80" w:type="dxa"/>
              <w:left w:w="100" w:type="dxa"/>
              <w:right w:w="100" w:type="dxa"/>
            </w:tcMar>
          </w:tcPr>
          <w:p>
            <w:pPr>
              <w:jc w:val="right"/>
            </w:pPr>
            <w:r>
              <w:rPr>
                <w:b/>
                <w:sz w:val="15"/>
              </w:rPr>
              <w:t>1.000.000</w:t>
            </w:r>
          </w:p>
        </w:tc>
      </w:tr>
      <w:tr>
        <w:tc>
          <w:tcPr>
            <w:tcW w:type="dxa" w:w="576"/>
            <w:shd w:fill="FAFAFC"/>
            <w:tcMar>
              <w:top w:w="80" w:type="dxa"/>
              <w:bottom w:w="80" w:type="dxa"/>
              <w:left w:w="100" w:type="dxa"/>
              <w:right w:w="100" w:type="dxa"/>
            </w:tcMar>
          </w:tcPr>
          <w:p>
            <w:pPr>
              <w:jc w:val="center"/>
            </w:pPr>
            <w:r>
              <w:rPr>
                <w:sz w:val="15"/>
              </w:rPr>
              <w:t>4</w:t>
            </w:r>
          </w:p>
        </w:tc>
        <w:tc>
          <w:tcPr>
            <w:tcW w:type="dxa" w:w="2592"/>
            <w:shd w:fill="FAFAFC"/>
            <w:tcMar>
              <w:top w:w="80" w:type="dxa"/>
              <w:bottom w:w="80" w:type="dxa"/>
              <w:left w:w="100" w:type="dxa"/>
              <w:right w:w="100" w:type="dxa"/>
            </w:tcMar>
          </w:tcPr>
          <w:p>
            <w:r>
              <w:rPr>
                <w:sz w:val="15"/>
              </w:rPr>
              <w:t>Tích Hợp Cổng VietQR (PayOS Gateway)</w:t>
            </w:r>
          </w:p>
        </w:tc>
        <w:tc>
          <w:tcPr>
            <w:tcW w:type="dxa" w:w="3312"/>
            <w:shd w:fill="FAFAFC"/>
            <w:tcMar>
              <w:top w:w="80" w:type="dxa"/>
              <w:bottom w:w="80" w:type="dxa"/>
              <w:left w:w="100" w:type="dxa"/>
              <w:right w:w="100" w:type="dxa"/>
            </w:tcMar>
          </w:tcPr>
          <w:p>
            <w:r>
              <w:rPr>
                <w:sz w:val="15"/>
              </w:rPr>
              <w:t>Sinh mã VietQR động theo đơn (Dine-in Nhánh A/B, Delivery), Webhook HMAC-SHA256 xác thực tự động, cơ chế Idempotency chống trùng</w:t>
            </w:r>
          </w:p>
        </w:tc>
        <w:tc>
          <w:tcPr>
            <w:tcW w:type="dxa" w:w="576"/>
            <w:shd w:fill="FAFAFC"/>
            <w:tcMar>
              <w:top w:w="80" w:type="dxa"/>
              <w:bottom w:w="80" w:type="dxa"/>
              <w:left w:w="100" w:type="dxa"/>
              <w:right w:w="100" w:type="dxa"/>
            </w:tcMar>
          </w:tcPr>
          <w:p>
            <w:pPr>
              <w:jc w:val="center"/>
            </w:pPr>
            <w:r>
              <w:rPr>
                <w:sz w:val="15"/>
              </w:rPr>
              <w:t>Gói</w:t>
            </w:r>
          </w:p>
        </w:tc>
        <w:tc>
          <w:tcPr>
            <w:tcW w:type="dxa" w:w="432"/>
            <w:shd w:fill="FAFAFC"/>
            <w:tcMar>
              <w:top w:w="80" w:type="dxa"/>
              <w:bottom w:w="80" w:type="dxa"/>
              <w:left w:w="100" w:type="dxa"/>
              <w:right w:w="100" w:type="dxa"/>
            </w:tcMar>
          </w:tcPr>
          <w:p>
            <w:pPr>
              <w:jc w:val="center"/>
            </w:pPr>
            <w:r>
              <w:rPr>
                <w:sz w:val="15"/>
              </w:rPr>
              <w:t>1</w:t>
            </w:r>
          </w:p>
        </w:tc>
        <w:tc>
          <w:tcPr>
            <w:tcW w:type="dxa" w:w="1296"/>
            <w:shd w:fill="FAFAFC"/>
            <w:tcMar>
              <w:top w:w="80" w:type="dxa"/>
              <w:bottom w:w="80" w:type="dxa"/>
              <w:left w:w="100" w:type="dxa"/>
              <w:right w:w="100" w:type="dxa"/>
            </w:tcMar>
          </w:tcPr>
          <w:p>
            <w:pPr>
              <w:jc w:val="right"/>
            </w:pPr>
            <w:r>
              <w:rPr>
                <w:b w:val="0"/>
                <w:sz w:val="15"/>
              </w:rPr>
              <w:t>1.000.000</w:t>
            </w:r>
          </w:p>
        </w:tc>
        <w:tc>
          <w:tcPr>
            <w:tcW w:type="dxa" w:w="1296"/>
            <w:shd w:fill="FAFAFC"/>
            <w:tcMar>
              <w:top w:w="80" w:type="dxa"/>
              <w:bottom w:w="80" w:type="dxa"/>
              <w:left w:w="100" w:type="dxa"/>
              <w:right w:w="100" w:type="dxa"/>
            </w:tcMar>
          </w:tcPr>
          <w:p>
            <w:pPr>
              <w:jc w:val="right"/>
            </w:pPr>
            <w:r>
              <w:rPr>
                <w:b/>
                <w:sz w:val="15"/>
              </w:rPr>
              <w:t>1.000.000</w:t>
            </w:r>
          </w:p>
        </w:tc>
      </w:tr>
      <w:tr>
        <w:tc>
          <w:tcPr>
            <w:tcW w:type="dxa" w:w="576"/>
            <w:tcMar>
              <w:top w:w="80" w:type="dxa"/>
              <w:bottom w:w="80" w:type="dxa"/>
              <w:left w:w="100" w:type="dxa"/>
              <w:right w:w="100" w:type="dxa"/>
            </w:tcMar>
          </w:tcPr>
          <w:p>
            <w:pPr>
              <w:jc w:val="center"/>
            </w:pPr>
            <w:r>
              <w:rPr>
                <w:sz w:val="15"/>
              </w:rPr>
              <w:t>5</w:t>
            </w:r>
          </w:p>
        </w:tc>
        <w:tc>
          <w:tcPr>
            <w:tcW w:type="dxa" w:w="2592"/>
            <w:tcMar>
              <w:top w:w="80" w:type="dxa"/>
              <w:bottom w:w="80" w:type="dxa"/>
              <w:left w:w="100" w:type="dxa"/>
              <w:right w:w="100" w:type="dxa"/>
            </w:tcMar>
          </w:tcPr>
          <w:p>
            <w:r>
              <w:rPr>
                <w:sz w:val="15"/>
              </w:rPr>
              <w:t>Module AI-1: Chatbot Tư Vấn Món (Gemini RAG)</w:t>
            </w:r>
          </w:p>
        </w:tc>
        <w:tc>
          <w:tcPr>
            <w:tcW w:type="dxa" w:w="3312"/>
            <w:tcMar>
              <w:top w:w="80" w:type="dxa"/>
              <w:bottom w:w="80" w:type="dxa"/>
              <w:left w:w="100" w:type="dxa"/>
              <w:right w:w="100" w:type="dxa"/>
            </w:tcMar>
          </w:tcPr>
          <w:p>
            <w:r>
              <w:rPr>
                <w:sz w:val="15"/>
              </w:rPr>
              <w:t>Tích hợp Google Gemini 1.5 Flash SDK qua C# API Gateway, RAG Pipeline đọc thực đơn, khẩu vị, cảnh báo dị ứng, thời tiết thời gian thực</w:t>
            </w:r>
          </w:p>
        </w:tc>
        <w:tc>
          <w:tcPr>
            <w:tcW w:type="dxa" w:w="576"/>
            <w:tcMar>
              <w:top w:w="80" w:type="dxa"/>
              <w:bottom w:w="80" w:type="dxa"/>
              <w:left w:w="100" w:type="dxa"/>
              <w:right w:w="100" w:type="dxa"/>
            </w:tcMar>
          </w:tcPr>
          <w:p>
            <w:pPr>
              <w:jc w:val="center"/>
            </w:pPr>
            <w:r>
              <w:rPr>
                <w:sz w:val="15"/>
              </w:rPr>
              <w:t>Gói</w:t>
            </w:r>
          </w:p>
        </w:tc>
        <w:tc>
          <w:tcPr>
            <w:tcW w:type="dxa" w:w="432"/>
            <w:tcMar>
              <w:top w:w="80" w:type="dxa"/>
              <w:bottom w:w="80" w:type="dxa"/>
              <w:left w:w="100" w:type="dxa"/>
              <w:right w:w="100" w:type="dxa"/>
            </w:tcMar>
          </w:tcPr>
          <w:p>
            <w:pPr>
              <w:jc w:val="center"/>
            </w:pPr>
            <w:r>
              <w:rPr>
                <w:sz w:val="15"/>
              </w:rPr>
              <w:t>1</w:t>
            </w:r>
          </w:p>
        </w:tc>
        <w:tc>
          <w:tcPr>
            <w:tcW w:type="dxa" w:w="1296"/>
            <w:tcMar>
              <w:top w:w="80" w:type="dxa"/>
              <w:bottom w:w="80" w:type="dxa"/>
              <w:left w:w="100" w:type="dxa"/>
              <w:right w:w="100" w:type="dxa"/>
            </w:tcMar>
          </w:tcPr>
          <w:p>
            <w:pPr>
              <w:jc w:val="right"/>
            </w:pPr>
            <w:r>
              <w:rPr>
                <w:b w:val="0"/>
                <w:sz w:val="15"/>
              </w:rPr>
              <w:t>1.000.000</w:t>
            </w:r>
          </w:p>
        </w:tc>
        <w:tc>
          <w:tcPr>
            <w:tcW w:type="dxa" w:w="1296"/>
            <w:tcMar>
              <w:top w:w="80" w:type="dxa"/>
              <w:bottom w:w="80" w:type="dxa"/>
              <w:left w:w="100" w:type="dxa"/>
              <w:right w:w="100" w:type="dxa"/>
            </w:tcMar>
          </w:tcPr>
          <w:p>
            <w:pPr>
              <w:jc w:val="right"/>
            </w:pPr>
            <w:r>
              <w:rPr>
                <w:b/>
                <w:sz w:val="15"/>
              </w:rPr>
              <w:t>1.000.000</w:t>
            </w:r>
          </w:p>
        </w:tc>
      </w:tr>
      <w:tr>
        <w:tc>
          <w:tcPr>
            <w:tcW w:type="dxa" w:w="576"/>
            <w:shd w:fill="FAFAFC"/>
            <w:tcMar>
              <w:top w:w="80" w:type="dxa"/>
              <w:bottom w:w="80" w:type="dxa"/>
              <w:left w:w="100" w:type="dxa"/>
              <w:right w:w="100" w:type="dxa"/>
            </w:tcMar>
          </w:tcPr>
          <w:p>
            <w:pPr>
              <w:jc w:val="center"/>
            </w:pPr>
            <w:r>
              <w:rPr>
                <w:sz w:val="15"/>
              </w:rPr>
              <w:t>6</w:t>
            </w:r>
          </w:p>
        </w:tc>
        <w:tc>
          <w:tcPr>
            <w:tcW w:type="dxa" w:w="2592"/>
            <w:shd w:fill="FAFAFC"/>
            <w:tcMar>
              <w:top w:w="80" w:type="dxa"/>
              <w:bottom w:w="80" w:type="dxa"/>
              <w:left w:w="100" w:type="dxa"/>
              <w:right w:w="100" w:type="dxa"/>
            </w:tcMar>
          </w:tcPr>
          <w:p>
            <w:r>
              <w:rPr>
                <w:sz w:val="15"/>
              </w:rPr>
              <w:t>Module AI-2: Đề Xuất Combo (Apriori Engine)</w:t>
            </w:r>
          </w:p>
        </w:tc>
        <w:tc>
          <w:tcPr>
            <w:tcW w:type="dxa" w:w="3312"/>
            <w:shd w:fill="FAFAFC"/>
            <w:tcMar>
              <w:top w:w="80" w:type="dxa"/>
              <w:bottom w:w="80" w:type="dxa"/>
              <w:left w:w="100" w:type="dxa"/>
              <w:right w:w="100" w:type="dxa"/>
            </w:tcMar>
          </w:tcPr>
          <w:p>
            <w:r>
              <w:rPr>
                <w:sz w:val="15"/>
              </w:rPr>
              <w:t>Thuật toán khai phá luật kết hợp Apriori/FP-Growth trên lịch sử giỏ hàng, đánh giá Support/Confidence/Lift, UI duyệt combo cho Admin</w:t>
            </w:r>
          </w:p>
        </w:tc>
        <w:tc>
          <w:tcPr>
            <w:tcW w:type="dxa" w:w="576"/>
            <w:shd w:fill="FAFAFC"/>
            <w:tcMar>
              <w:top w:w="80" w:type="dxa"/>
              <w:bottom w:w="80" w:type="dxa"/>
              <w:left w:w="100" w:type="dxa"/>
              <w:right w:w="100" w:type="dxa"/>
            </w:tcMar>
          </w:tcPr>
          <w:p>
            <w:pPr>
              <w:jc w:val="center"/>
            </w:pPr>
            <w:r>
              <w:rPr>
                <w:sz w:val="15"/>
              </w:rPr>
              <w:t>Gói</w:t>
            </w:r>
          </w:p>
        </w:tc>
        <w:tc>
          <w:tcPr>
            <w:tcW w:type="dxa" w:w="432"/>
            <w:shd w:fill="FAFAFC"/>
            <w:tcMar>
              <w:top w:w="80" w:type="dxa"/>
              <w:bottom w:w="80" w:type="dxa"/>
              <w:left w:w="100" w:type="dxa"/>
              <w:right w:w="100" w:type="dxa"/>
            </w:tcMar>
          </w:tcPr>
          <w:p>
            <w:pPr>
              <w:jc w:val="center"/>
            </w:pPr>
            <w:r>
              <w:rPr>
                <w:sz w:val="15"/>
              </w:rPr>
              <w:t>1</w:t>
            </w:r>
          </w:p>
        </w:tc>
        <w:tc>
          <w:tcPr>
            <w:tcW w:type="dxa" w:w="1296"/>
            <w:shd w:fill="FAFAFC"/>
            <w:tcMar>
              <w:top w:w="80" w:type="dxa"/>
              <w:bottom w:w="80" w:type="dxa"/>
              <w:left w:w="100" w:type="dxa"/>
              <w:right w:w="100" w:type="dxa"/>
            </w:tcMar>
          </w:tcPr>
          <w:p>
            <w:pPr>
              <w:jc w:val="right"/>
            </w:pPr>
            <w:r>
              <w:rPr>
                <w:b w:val="0"/>
                <w:sz w:val="15"/>
              </w:rPr>
              <w:t>1.000.000</w:t>
            </w:r>
          </w:p>
        </w:tc>
        <w:tc>
          <w:tcPr>
            <w:tcW w:type="dxa" w:w="1296"/>
            <w:shd w:fill="FAFAFC"/>
            <w:tcMar>
              <w:top w:w="80" w:type="dxa"/>
              <w:bottom w:w="80" w:type="dxa"/>
              <w:left w:w="100" w:type="dxa"/>
              <w:right w:w="100" w:type="dxa"/>
            </w:tcMar>
          </w:tcPr>
          <w:p>
            <w:pPr>
              <w:jc w:val="right"/>
            </w:pPr>
            <w:r>
              <w:rPr>
                <w:b/>
                <w:sz w:val="15"/>
              </w:rPr>
              <w:t>1.000.000</w:t>
            </w:r>
          </w:p>
        </w:tc>
      </w:tr>
      <w:tr>
        <w:tc>
          <w:tcPr>
            <w:tcW w:type="dxa" w:w="576"/>
            <w:tcMar>
              <w:top w:w="80" w:type="dxa"/>
              <w:bottom w:w="80" w:type="dxa"/>
              <w:left w:w="100" w:type="dxa"/>
              <w:right w:w="100" w:type="dxa"/>
            </w:tcMar>
          </w:tcPr>
          <w:p>
            <w:pPr>
              <w:jc w:val="center"/>
            </w:pPr>
            <w:r>
              <w:rPr>
                <w:sz w:val="15"/>
              </w:rPr>
              <w:t>7</w:t>
            </w:r>
          </w:p>
        </w:tc>
        <w:tc>
          <w:tcPr>
            <w:tcW w:type="dxa" w:w="2592"/>
            <w:tcMar>
              <w:top w:w="80" w:type="dxa"/>
              <w:bottom w:w="80" w:type="dxa"/>
              <w:left w:w="100" w:type="dxa"/>
              <w:right w:w="100" w:type="dxa"/>
            </w:tcMar>
          </w:tcPr>
          <w:p>
            <w:r>
              <w:rPr>
                <w:sz w:val="15"/>
              </w:rPr>
              <w:t>Chấm Công Khóa Mạng WiFi (WiFi-Locked HRM)</w:t>
            </w:r>
          </w:p>
        </w:tc>
        <w:tc>
          <w:tcPr>
            <w:tcW w:type="dxa" w:w="3312"/>
            <w:tcMar>
              <w:top w:w="80" w:type="dxa"/>
              <w:bottom w:w="80" w:type="dxa"/>
              <w:left w:w="100" w:type="dxa"/>
              <w:right w:w="100" w:type="dxa"/>
            </w:tcMar>
          </w:tcPr>
          <w:p>
            <w:r>
              <w:rPr>
                <w:sz w:val="15"/>
              </w:rPr>
              <w:t>Xác thực 2 lớp: BSSID Access Point / IP Subnet nội bộ chi nhánh + Mã số nhân viên, chặn mạng 4G/5G, xuất báo cáo công Excel</w:t>
            </w:r>
          </w:p>
        </w:tc>
        <w:tc>
          <w:tcPr>
            <w:tcW w:type="dxa" w:w="576"/>
            <w:tcMar>
              <w:top w:w="80" w:type="dxa"/>
              <w:bottom w:w="80" w:type="dxa"/>
              <w:left w:w="100" w:type="dxa"/>
              <w:right w:w="100" w:type="dxa"/>
            </w:tcMar>
          </w:tcPr>
          <w:p>
            <w:pPr>
              <w:jc w:val="center"/>
            </w:pPr>
            <w:r>
              <w:rPr>
                <w:sz w:val="15"/>
              </w:rPr>
              <w:t>Gói</w:t>
            </w:r>
          </w:p>
        </w:tc>
        <w:tc>
          <w:tcPr>
            <w:tcW w:type="dxa" w:w="432"/>
            <w:tcMar>
              <w:top w:w="80" w:type="dxa"/>
              <w:bottom w:w="80" w:type="dxa"/>
              <w:left w:w="100" w:type="dxa"/>
              <w:right w:w="100" w:type="dxa"/>
            </w:tcMar>
          </w:tcPr>
          <w:p>
            <w:pPr>
              <w:jc w:val="center"/>
            </w:pPr>
            <w:r>
              <w:rPr>
                <w:sz w:val="15"/>
              </w:rPr>
              <w:t>1</w:t>
            </w:r>
          </w:p>
        </w:tc>
        <w:tc>
          <w:tcPr>
            <w:tcW w:type="dxa" w:w="1296"/>
            <w:tcMar>
              <w:top w:w="80" w:type="dxa"/>
              <w:bottom w:w="80" w:type="dxa"/>
              <w:left w:w="100" w:type="dxa"/>
              <w:right w:w="100" w:type="dxa"/>
            </w:tcMar>
          </w:tcPr>
          <w:p>
            <w:pPr>
              <w:jc w:val="right"/>
            </w:pPr>
            <w:r>
              <w:rPr>
                <w:b w:val="0"/>
                <w:sz w:val="15"/>
              </w:rPr>
              <w:t>500.000</w:t>
            </w:r>
          </w:p>
        </w:tc>
        <w:tc>
          <w:tcPr>
            <w:tcW w:type="dxa" w:w="1296"/>
            <w:tcMar>
              <w:top w:w="80" w:type="dxa"/>
              <w:bottom w:w="80" w:type="dxa"/>
              <w:left w:w="100" w:type="dxa"/>
              <w:right w:w="100" w:type="dxa"/>
            </w:tcMar>
          </w:tcPr>
          <w:p>
            <w:pPr>
              <w:jc w:val="right"/>
            </w:pPr>
            <w:r>
              <w:rPr>
                <w:b/>
                <w:sz w:val="15"/>
              </w:rPr>
              <w:t>500.000</w:t>
            </w:r>
          </w:p>
        </w:tc>
      </w:tr>
      <w:tr>
        <w:tc>
          <w:tcPr>
            <w:tcW w:type="dxa" w:w="576"/>
            <w:shd w:fill="FAFAFC"/>
            <w:tcMar>
              <w:top w:w="80" w:type="dxa"/>
              <w:bottom w:w="80" w:type="dxa"/>
              <w:left w:w="100" w:type="dxa"/>
              <w:right w:w="100" w:type="dxa"/>
            </w:tcMar>
          </w:tcPr>
          <w:p>
            <w:pPr>
              <w:jc w:val="center"/>
            </w:pPr>
            <w:r>
              <w:rPr>
                <w:sz w:val="15"/>
              </w:rPr>
              <w:t>8</w:t>
            </w:r>
          </w:p>
        </w:tc>
        <w:tc>
          <w:tcPr>
            <w:tcW w:type="dxa" w:w="2592"/>
            <w:shd w:fill="FAFAFC"/>
            <w:tcMar>
              <w:top w:w="80" w:type="dxa"/>
              <w:bottom w:w="80" w:type="dxa"/>
              <w:left w:w="100" w:type="dxa"/>
              <w:right w:w="100" w:type="dxa"/>
            </w:tcMar>
          </w:tcPr>
          <w:p>
            <w:r>
              <w:rPr>
                <w:sz w:val="15"/>
              </w:rPr>
              <w:t>Thiết Kế UI/UX Design System &amp; Wireframes</w:t>
            </w:r>
          </w:p>
        </w:tc>
        <w:tc>
          <w:tcPr>
            <w:tcW w:type="dxa" w:w="3312"/>
            <w:shd w:fill="FAFAFC"/>
            <w:tcMar>
              <w:top w:w="80" w:type="dxa"/>
              <w:bottom w:w="80" w:type="dxa"/>
              <w:left w:w="100" w:type="dxa"/>
              <w:right w:w="100" w:type="dxa"/>
            </w:tcMar>
          </w:tcPr>
          <w:p>
            <w:r>
              <w:rPr>
                <w:sz w:val="15"/>
              </w:rPr>
              <w:t>Bộ Design Tokens F&amp;B, WCAG AA Contrast, 15 Wireframes chi tiết cho 4 phân hệ (Menu PWA, KDS BOM Drawer, Z-Report Modal, POS...)</w:t>
            </w:r>
          </w:p>
        </w:tc>
        <w:tc>
          <w:tcPr>
            <w:tcW w:type="dxa" w:w="576"/>
            <w:shd w:fill="FAFAFC"/>
            <w:tcMar>
              <w:top w:w="80" w:type="dxa"/>
              <w:bottom w:w="80" w:type="dxa"/>
              <w:left w:w="100" w:type="dxa"/>
              <w:right w:w="100" w:type="dxa"/>
            </w:tcMar>
          </w:tcPr>
          <w:p>
            <w:pPr>
              <w:jc w:val="center"/>
            </w:pPr>
            <w:r>
              <w:rPr>
                <w:sz w:val="15"/>
              </w:rPr>
              <w:t>Gói</w:t>
            </w:r>
          </w:p>
        </w:tc>
        <w:tc>
          <w:tcPr>
            <w:tcW w:type="dxa" w:w="432"/>
            <w:shd w:fill="FAFAFC"/>
            <w:tcMar>
              <w:top w:w="80" w:type="dxa"/>
              <w:bottom w:w="80" w:type="dxa"/>
              <w:left w:w="100" w:type="dxa"/>
              <w:right w:w="100" w:type="dxa"/>
            </w:tcMar>
          </w:tcPr>
          <w:p>
            <w:pPr>
              <w:jc w:val="center"/>
            </w:pPr>
            <w:r>
              <w:rPr>
                <w:sz w:val="15"/>
              </w:rPr>
              <w:t>1</w:t>
            </w:r>
          </w:p>
        </w:tc>
        <w:tc>
          <w:tcPr>
            <w:tcW w:type="dxa" w:w="1296"/>
            <w:shd w:fill="FAFAFC"/>
            <w:tcMar>
              <w:top w:w="80" w:type="dxa"/>
              <w:bottom w:w="80" w:type="dxa"/>
              <w:left w:w="100" w:type="dxa"/>
              <w:right w:w="100" w:type="dxa"/>
            </w:tcMar>
          </w:tcPr>
          <w:p>
            <w:pPr>
              <w:jc w:val="right"/>
            </w:pPr>
            <w:r>
              <w:rPr>
                <w:b w:val="0"/>
                <w:sz w:val="15"/>
              </w:rPr>
              <w:t>500.000</w:t>
            </w:r>
          </w:p>
        </w:tc>
        <w:tc>
          <w:tcPr>
            <w:tcW w:type="dxa" w:w="1296"/>
            <w:shd w:fill="FAFAFC"/>
            <w:tcMar>
              <w:top w:w="80" w:type="dxa"/>
              <w:bottom w:w="80" w:type="dxa"/>
              <w:left w:w="100" w:type="dxa"/>
              <w:right w:w="100" w:type="dxa"/>
            </w:tcMar>
          </w:tcPr>
          <w:p>
            <w:pPr>
              <w:jc w:val="right"/>
            </w:pPr>
            <w:r>
              <w:rPr>
                <w:b/>
                <w:sz w:val="15"/>
              </w:rPr>
              <w:t>500.000</w:t>
            </w:r>
          </w:p>
        </w:tc>
      </w:tr>
      <w:tr>
        <w:tc>
          <w:tcPr>
            <w:tcW w:type="dxa" w:w="576"/>
            <w:tcMar>
              <w:top w:w="80" w:type="dxa"/>
              <w:bottom w:w="80" w:type="dxa"/>
              <w:left w:w="100" w:type="dxa"/>
              <w:right w:w="100" w:type="dxa"/>
            </w:tcMar>
          </w:tcPr>
          <w:p>
            <w:pPr>
              <w:jc w:val="center"/>
            </w:pPr>
            <w:r>
              <w:rPr>
                <w:sz w:val="15"/>
              </w:rPr>
              <w:t>9</w:t>
            </w:r>
          </w:p>
        </w:tc>
        <w:tc>
          <w:tcPr>
            <w:tcW w:type="dxa" w:w="2592"/>
            <w:tcMar>
              <w:top w:w="80" w:type="dxa"/>
              <w:bottom w:w="80" w:type="dxa"/>
              <w:left w:w="100" w:type="dxa"/>
              <w:right w:w="100" w:type="dxa"/>
            </w:tcMar>
          </w:tcPr>
          <w:p>
            <w:r>
              <w:rPr>
                <w:sz w:val="15"/>
              </w:rPr>
              <w:t>Kiểm Thử Chất Lượng (QA &amp; Testing Suite)</w:t>
            </w:r>
          </w:p>
        </w:tc>
        <w:tc>
          <w:tcPr>
            <w:tcW w:type="dxa" w:w="3312"/>
            <w:tcMar>
              <w:top w:w="80" w:type="dxa"/>
              <w:bottom w:w="80" w:type="dxa"/>
              <w:left w:w="100" w:type="dxa"/>
              <w:right w:w="100" w:type="dxa"/>
            </w:tcMar>
          </w:tcPr>
          <w:p>
            <w:r>
              <w:rPr>
                <w:sz w:val="15"/>
              </w:rPr>
              <w:t>38+ Test Cases UAT cho 5 Luồng cốt lõi, Unit Tests xUnit, Integration Tests WebApplicationFactory, kịch bản tải k6 (500 VUs)</w:t>
            </w:r>
          </w:p>
        </w:tc>
        <w:tc>
          <w:tcPr>
            <w:tcW w:type="dxa" w:w="576"/>
            <w:tcMar>
              <w:top w:w="80" w:type="dxa"/>
              <w:bottom w:w="80" w:type="dxa"/>
              <w:left w:w="100" w:type="dxa"/>
              <w:right w:w="100" w:type="dxa"/>
            </w:tcMar>
          </w:tcPr>
          <w:p>
            <w:pPr>
              <w:jc w:val="center"/>
            </w:pPr>
            <w:r>
              <w:rPr>
                <w:sz w:val="15"/>
              </w:rPr>
              <w:t>Gói</w:t>
            </w:r>
          </w:p>
        </w:tc>
        <w:tc>
          <w:tcPr>
            <w:tcW w:type="dxa" w:w="432"/>
            <w:tcMar>
              <w:top w:w="80" w:type="dxa"/>
              <w:bottom w:w="80" w:type="dxa"/>
              <w:left w:w="100" w:type="dxa"/>
              <w:right w:w="100" w:type="dxa"/>
            </w:tcMar>
          </w:tcPr>
          <w:p>
            <w:pPr>
              <w:jc w:val="center"/>
            </w:pPr>
            <w:r>
              <w:rPr>
                <w:sz w:val="15"/>
              </w:rPr>
              <w:t>1</w:t>
            </w:r>
          </w:p>
        </w:tc>
        <w:tc>
          <w:tcPr>
            <w:tcW w:type="dxa" w:w="1296"/>
            <w:tcMar>
              <w:top w:w="80" w:type="dxa"/>
              <w:bottom w:w="80" w:type="dxa"/>
              <w:left w:w="100" w:type="dxa"/>
              <w:right w:w="100" w:type="dxa"/>
            </w:tcMar>
          </w:tcPr>
          <w:p>
            <w:pPr>
              <w:jc w:val="right"/>
            </w:pPr>
            <w:r>
              <w:rPr>
                <w:b w:val="0"/>
                <w:sz w:val="15"/>
              </w:rPr>
              <w:t>500.000</w:t>
            </w:r>
          </w:p>
        </w:tc>
        <w:tc>
          <w:tcPr>
            <w:tcW w:type="dxa" w:w="1296"/>
            <w:tcMar>
              <w:top w:w="80" w:type="dxa"/>
              <w:bottom w:w="80" w:type="dxa"/>
              <w:left w:w="100" w:type="dxa"/>
              <w:right w:w="100" w:type="dxa"/>
            </w:tcMar>
          </w:tcPr>
          <w:p>
            <w:pPr>
              <w:jc w:val="right"/>
            </w:pPr>
            <w:r>
              <w:rPr>
                <w:b/>
                <w:sz w:val="15"/>
              </w:rPr>
              <w:t>500.000</w:t>
            </w:r>
          </w:p>
        </w:tc>
      </w:tr>
      <w:tr>
        <w:tc>
          <w:tcPr>
            <w:tcW w:type="dxa" w:w="576"/>
            <w:shd w:fill="FAFAFC"/>
            <w:tcMar>
              <w:top w:w="80" w:type="dxa"/>
              <w:bottom w:w="80" w:type="dxa"/>
              <w:left w:w="100" w:type="dxa"/>
              <w:right w:w="100" w:type="dxa"/>
            </w:tcMar>
          </w:tcPr>
          <w:p>
            <w:pPr>
              <w:jc w:val="center"/>
            </w:pPr>
            <w:r>
              <w:rPr>
                <w:sz w:val="15"/>
              </w:rPr>
              <w:t>10</w:t>
            </w:r>
          </w:p>
        </w:tc>
        <w:tc>
          <w:tcPr>
            <w:tcW w:type="dxa" w:w="2592"/>
            <w:shd w:fill="FAFAFC"/>
            <w:tcMar>
              <w:top w:w="80" w:type="dxa"/>
              <w:bottom w:w="80" w:type="dxa"/>
              <w:left w:w="100" w:type="dxa"/>
              <w:right w:w="100" w:type="dxa"/>
            </w:tcMar>
          </w:tcPr>
          <w:p>
            <w:r>
              <w:rPr>
                <w:sz w:val="15"/>
              </w:rPr>
              <w:t>Đóng Gói Docker &amp; CI/CD Deployment</w:t>
            </w:r>
          </w:p>
        </w:tc>
        <w:tc>
          <w:tcPr>
            <w:tcW w:type="dxa" w:w="3312"/>
            <w:shd w:fill="FAFAFC"/>
            <w:tcMar>
              <w:top w:w="80" w:type="dxa"/>
              <w:bottom w:w="80" w:type="dxa"/>
              <w:left w:w="100" w:type="dxa"/>
              <w:right w:w="100" w:type="dxa"/>
            </w:tcMar>
          </w:tcPr>
          <w:p>
            <w:r>
              <w:rPr>
                <w:sz w:val="15"/>
              </w:rPr>
              <w:t>Dockerfile đa tầng &amp; Docker Compose 4 containers, Nginx Reverse Proxy, SSL Let's Encrypt tự động, GitHub Actions CI/CD pipeline</w:t>
            </w:r>
          </w:p>
        </w:tc>
        <w:tc>
          <w:tcPr>
            <w:tcW w:type="dxa" w:w="576"/>
            <w:shd w:fill="FAFAFC"/>
            <w:tcMar>
              <w:top w:w="80" w:type="dxa"/>
              <w:bottom w:w="80" w:type="dxa"/>
              <w:left w:w="100" w:type="dxa"/>
              <w:right w:w="100" w:type="dxa"/>
            </w:tcMar>
          </w:tcPr>
          <w:p>
            <w:pPr>
              <w:jc w:val="center"/>
            </w:pPr>
            <w:r>
              <w:rPr>
                <w:sz w:val="15"/>
              </w:rPr>
              <w:t>Gói</w:t>
            </w:r>
          </w:p>
        </w:tc>
        <w:tc>
          <w:tcPr>
            <w:tcW w:type="dxa" w:w="432"/>
            <w:shd w:fill="FAFAFC"/>
            <w:tcMar>
              <w:top w:w="80" w:type="dxa"/>
              <w:bottom w:w="80" w:type="dxa"/>
              <w:left w:w="100" w:type="dxa"/>
              <w:right w:w="100" w:type="dxa"/>
            </w:tcMar>
          </w:tcPr>
          <w:p>
            <w:pPr>
              <w:jc w:val="center"/>
            </w:pPr>
            <w:r>
              <w:rPr>
                <w:sz w:val="15"/>
              </w:rPr>
              <w:t>1</w:t>
            </w:r>
          </w:p>
        </w:tc>
        <w:tc>
          <w:tcPr>
            <w:tcW w:type="dxa" w:w="1296"/>
            <w:shd w:fill="FAFAFC"/>
            <w:tcMar>
              <w:top w:w="80" w:type="dxa"/>
              <w:bottom w:w="80" w:type="dxa"/>
              <w:left w:w="100" w:type="dxa"/>
              <w:right w:w="100" w:type="dxa"/>
            </w:tcMar>
          </w:tcPr>
          <w:p>
            <w:pPr>
              <w:jc w:val="right"/>
            </w:pPr>
            <w:r>
              <w:rPr>
                <w:b w:val="0"/>
                <w:sz w:val="15"/>
              </w:rPr>
              <w:t>500.000</w:t>
            </w:r>
          </w:p>
        </w:tc>
        <w:tc>
          <w:tcPr>
            <w:tcW w:type="dxa" w:w="1296"/>
            <w:shd w:fill="FAFAFC"/>
            <w:tcMar>
              <w:top w:w="80" w:type="dxa"/>
              <w:bottom w:w="80" w:type="dxa"/>
              <w:left w:w="100" w:type="dxa"/>
              <w:right w:w="100" w:type="dxa"/>
            </w:tcMar>
          </w:tcPr>
          <w:p>
            <w:pPr>
              <w:jc w:val="right"/>
            </w:pPr>
            <w:r>
              <w:rPr>
                <w:b/>
                <w:sz w:val="15"/>
              </w:rPr>
              <w:t>500.000</w:t>
            </w:r>
          </w:p>
        </w:tc>
      </w:tr>
      <w:tr>
        <w:tc>
          <w:tcPr>
            <w:tcW w:type="dxa" w:w="1434"/>
            <w:shd w:fill="FEF3C7"/>
          </w:tcPr>
          <w:p/>
        </w:tc>
        <w:tc>
          <w:tcPr>
            <w:tcW w:type="dxa" w:w="1434"/>
            <w:shd w:fill="FEF3C7"/>
          </w:tcPr>
          <w:p>
            <w:r>
              <w:rPr>
                <w:b/>
              </w:rPr>
              <w:t>TỔNG CỘNG CHI PHÍ PHÁT TRIỂN (CAPEX)</w:t>
            </w:r>
          </w:p>
        </w:tc>
        <w:tc>
          <w:tcPr>
            <w:tcW w:type="dxa" w:w="1434"/>
            <w:shd w:fill="FEF3C7"/>
          </w:tcPr>
          <w:p/>
        </w:tc>
        <w:tc>
          <w:tcPr>
            <w:tcW w:type="dxa" w:w="1434"/>
            <w:shd w:fill="FEF3C7"/>
          </w:tcPr>
          <w:p/>
        </w:tc>
        <w:tc>
          <w:tcPr>
            <w:tcW w:type="dxa" w:w="1434"/>
            <w:shd w:fill="FEF3C7"/>
          </w:tcPr>
          <w:p/>
        </w:tc>
        <w:tc>
          <w:tcPr>
            <w:tcW w:type="dxa" w:w="1434"/>
            <w:shd w:fill="FEF3C7"/>
          </w:tcPr>
          <w:p/>
        </w:tc>
        <w:tc>
          <w:tcPr>
            <w:tcW w:type="dxa" w:w="1434"/>
            <w:shd w:fill="FEF3C7"/>
          </w:tcPr>
          <w:p>
            <w:pPr>
              <w:jc w:val="right"/>
            </w:pPr>
            <w:r>
              <w:rPr>
                <w:b/>
              </w:rPr>
              <w:t>15.000.000 VNĐ</w:t>
            </w:r>
          </w:p>
        </w:tc>
      </w:tr>
    </w:tbl>
    <w:p>
      <w:r>
        <w:rPr>
          <w:i/>
          <w:sz w:val="18"/>
        </w:rPr>
        <w:t>(Bằng chữ: Mười lăm triệu đồng chẵn).</w:t>
      </w:r>
    </w:p>
    <w:p/>
    <w:p>
      <w:pPr>
        <w:pStyle w:val="Heading1"/>
      </w:pPr>
      <w:r>
        <w:rPr>
          <w:b/>
          <w:color w:val="8B4513"/>
          <w:sz w:val="26"/>
        </w:rPr>
        <w:t>PHẦN 2. DỰ TOÁN CHI PHÍ VẬN HÀNH ĐỊNH KỲ (OPEX HÀNG THÁNG)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160"/>
            <w:shd w:fill="F1F5F9"/>
            <w:tcMar>
              <w:top w:w="80" w:type="dxa"/>
              <w:bottom w:w="80" w:type="dxa"/>
              <w:left w:w="100" w:type="dxa"/>
              <w:right w:w="100" w:type="dxa"/>
            </w:tcMar>
          </w:tcPr>
          <w:p>
            <w:r>
              <w:rPr>
                <w:b/>
                <w:sz w:val="16"/>
              </w:rPr>
              <w:t>Hạng Mục Vận Hành</w:t>
            </w:r>
          </w:p>
        </w:tc>
        <w:tc>
          <w:tcPr>
            <w:tcW w:type="dxa" w:w="2592"/>
            <w:shd w:fill="F1F5F9"/>
            <w:tcMar>
              <w:top w:w="80" w:type="dxa"/>
              <w:bottom w:w="80" w:type="dxa"/>
              <w:left w:w="100" w:type="dxa"/>
              <w:right w:w="100" w:type="dxa"/>
            </w:tcMar>
          </w:tcPr>
          <w:p>
            <w:r>
              <w:rPr>
                <w:b/>
                <w:sz w:val="16"/>
              </w:rPr>
              <w:t>Cấu Hình &amp; Nhà Cung Cấp</w:t>
            </w:r>
          </w:p>
        </w:tc>
        <w:tc>
          <w:tcPr>
            <w:tcW w:type="dxa" w:w="576"/>
            <w:shd w:fill="F1F5F9"/>
            <w:tcMar>
              <w:top w:w="80" w:type="dxa"/>
              <w:bottom w:w="80" w:type="dxa"/>
              <w:left w:w="100" w:type="dxa"/>
              <w:right w:w="100" w:type="dxa"/>
            </w:tcMar>
          </w:tcPr>
          <w:p>
            <w:r>
              <w:rPr>
                <w:b/>
                <w:sz w:val="16"/>
              </w:rPr>
              <w:t>ĐVT</w:t>
            </w:r>
          </w:p>
        </w:tc>
        <w:tc>
          <w:tcPr>
            <w:tcW w:type="dxa" w:w="1152"/>
            <w:shd w:fill="F1F5F9"/>
            <w:tcMar>
              <w:top w:w="80" w:type="dxa"/>
              <w:bottom w:w="80" w:type="dxa"/>
              <w:left w:w="100" w:type="dxa"/>
              <w:right w:w="100" w:type="dxa"/>
            </w:tcMar>
          </w:tcPr>
          <w:p>
            <w:r>
              <w:rPr>
                <w:b/>
                <w:sz w:val="16"/>
              </w:rPr>
              <w:t>Đơn Giá/T</w:t>
            </w:r>
          </w:p>
        </w:tc>
        <w:tc>
          <w:tcPr>
            <w:tcW w:type="dxa" w:w="1296"/>
            <w:shd w:fill="F1F5F9"/>
            <w:tcMar>
              <w:top w:w="80" w:type="dxa"/>
              <w:bottom w:w="80" w:type="dxa"/>
              <w:left w:w="100" w:type="dxa"/>
              <w:right w:w="100" w:type="dxa"/>
            </w:tcMar>
          </w:tcPr>
          <w:p>
            <w:r>
              <w:rPr>
                <w:b/>
                <w:sz w:val="16"/>
              </w:rPr>
              <w:t>Thành Tiền/T</w:t>
            </w:r>
          </w:p>
        </w:tc>
        <w:tc>
          <w:tcPr>
            <w:tcW w:type="dxa" w:w="1728"/>
            <w:shd w:fill="F1F5F9"/>
            <w:tcMar>
              <w:top w:w="80" w:type="dxa"/>
              <w:bottom w:w="80" w:type="dxa"/>
              <w:left w:w="100" w:type="dxa"/>
              <w:right w:w="100" w:type="dxa"/>
            </w:tcMar>
          </w:tcPr>
          <w:p>
            <w:r>
              <w:rPr>
                <w:b/>
                <w:sz w:val="16"/>
              </w:rPr>
              <w:t>Ghi Chú Mục Đích Sử Dụng</w:t>
            </w:r>
          </w:p>
        </w:tc>
      </w:tr>
      <w:tr>
        <w:tc>
          <w:tcPr>
            <w:tcW w:type="dxa" w:w="576"/>
            <w:tcMar>
              <w:top w:w="80" w:type="dxa"/>
              <w:bottom w:w="80" w:type="dxa"/>
              <w:left w:w="100" w:type="dxa"/>
              <w:right w:w="100" w:type="dxa"/>
            </w:tcMar>
          </w:tcPr>
          <w:p>
            <w:pPr>
              <w:jc w:val="center"/>
            </w:pPr>
            <w:r>
              <w:rPr>
                <w:sz w:val="15"/>
              </w:rPr>
              <w:t>1</w:t>
            </w:r>
          </w:p>
        </w:tc>
        <w:tc>
          <w:tcPr>
            <w:tcW w:type="dxa" w:w="2160"/>
            <w:tcMar>
              <w:top w:w="80" w:type="dxa"/>
              <w:bottom w:w="80" w:type="dxa"/>
              <w:left w:w="100" w:type="dxa"/>
              <w:right w:w="100" w:type="dxa"/>
            </w:tcMar>
          </w:tcPr>
          <w:p>
            <w:r>
              <w:rPr>
                <w:sz w:val="15"/>
              </w:rPr>
              <w:t>Cloud VPS Linux (Chính)</w:t>
            </w:r>
          </w:p>
        </w:tc>
        <w:tc>
          <w:tcPr>
            <w:tcW w:type="dxa" w:w="2592"/>
            <w:tcMar>
              <w:top w:w="80" w:type="dxa"/>
              <w:bottom w:w="80" w:type="dxa"/>
              <w:left w:w="100" w:type="dxa"/>
              <w:right w:w="100" w:type="dxa"/>
            </w:tcMar>
          </w:tcPr>
          <w:p>
            <w:r>
              <w:rPr>
                <w:sz w:val="15"/>
              </w:rPr>
              <w:t>4 vCPU, 8GB RAM, 80GB NVMe SSD (Vietnix / Viettel IDC)</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450.000</w:t>
            </w:r>
          </w:p>
        </w:tc>
        <w:tc>
          <w:tcPr>
            <w:tcW w:type="dxa" w:w="1296"/>
            <w:tcMar>
              <w:top w:w="80" w:type="dxa"/>
              <w:bottom w:w="80" w:type="dxa"/>
              <w:left w:w="100" w:type="dxa"/>
              <w:right w:w="100" w:type="dxa"/>
            </w:tcMar>
          </w:tcPr>
          <w:p>
            <w:pPr>
              <w:jc w:val="right"/>
            </w:pPr>
            <w:r>
              <w:rPr>
                <w:b/>
                <w:sz w:val="15"/>
              </w:rPr>
              <w:t>450.000</w:t>
            </w:r>
          </w:p>
        </w:tc>
        <w:tc>
          <w:tcPr>
            <w:tcW w:type="dxa" w:w="1728"/>
            <w:tcMar>
              <w:top w:w="80" w:type="dxa"/>
              <w:bottom w:w="80" w:type="dxa"/>
              <w:left w:w="100" w:type="dxa"/>
              <w:right w:w="100" w:type="dxa"/>
            </w:tcMar>
          </w:tcPr>
          <w:p>
            <w:r>
              <w:rPr>
                <w:sz w:val="15"/>
              </w:rPr>
              <w:t>Chạy Docker: Backend, Frontend, PostgreSQL, Redis (Đủ tải 3-5 quán)</w:t>
            </w:r>
          </w:p>
        </w:tc>
      </w:tr>
      <w:tr>
        <w:tc>
          <w:tcPr>
            <w:tcW w:type="dxa" w:w="576"/>
            <w:shd w:fill="FAFAFC"/>
            <w:tcMar>
              <w:top w:w="80" w:type="dxa"/>
              <w:bottom w:w="80" w:type="dxa"/>
              <w:left w:w="100" w:type="dxa"/>
              <w:right w:w="100" w:type="dxa"/>
            </w:tcMar>
          </w:tcPr>
          <w:p>
            <w:pPr>
              <w:jc w:val="center"/>
            </w:pPr>
            <w:r>
              <w:rPr>
                <w:sz w:val="15"/>
              </w:rPr>
              <w:t>2</w:t>
            </w:r>
          </w:p>
        </w:tc>
        <w:tc>
          <w:tcPr>
            <w:tcW w:type="dxa" w:w="2160"/>
            <w:shd w:fill="FAFAFC"/>
            <w:tcMar>
              <w:top w:w="80" w:type="dxa"/>
              <w:bottom w:w="80" w:type="dxa"/>
              <w:left w:w="100" w:type="dxa"/>
              <w:right w:w="100" w:type="dxa"/>
            </w:tcMar>
          </w:tcPr>
          <w:p>
            <w:r>
              <w:rPr>
                <w:sz w:val="15"/>
              </w:rPr>
              <w:t>Tên Miền Thương Hiệu .vn</w:t>
            </w:r>
          </w:p>
        </w:tc>
        <w:tc>
          <w:tcPr>
            <w:tcW w:type="dxa" w:w="2592"/>
            <w:shd w:fill="FAFAFC"/>
            <w:tcMar>
              <w:top w:w="80" w:type="dxa"/>
              <w:bottom w:w="80" w:type="dxa"/>
              <w:left w:w="100" w:type="dxa"/>
              <w:right w:w="100" w:type="dxa"/>
            </w:tcMar>
          </w:tcPr>
          <w:p>
            <w:r>
              <w:rPr>
                <w:sz w:val="15"/>
              </w:rPr>
              <w:t>Domain riêng (VD: smartcoffee.vn) (Mắt Bão / PA VN)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40.000</w:t>
            </w:r>
          </w:p>
        </w:tc>
        <w:tc>
          <w:tcPr>
            <w:tcW w:type="dxa" w:w="1296"/>
            <w:shd w:fill="FAFAFC"/>
            <w:tcMar>
              <w:top w:w="80" w:type="dxa"/>
              <w:bottom w:w="80" w:type="dxa"/>
              <w:left w:w="100" w:type="dxa"/>
              <w:right w:w="100" w:type="dxa"/>
            </w:tcMar>
          </w:tcPr>
          <w:p>
            <w:pPr>
              <w:jc w:val="right"/>
            </w:pPr>
            <w:r>
              <w:rPr>
                <w:b/>
                <w:sz w:val="15"/>
              </w:rPr>
              <w:t>40.000</w:t>
            </w:r>
          </w:p>
        </w:tc>
        <w:tc>
          <w:tcPr>
            <w:tcW w:type="dxa" w:w="1728"/>
            <w:shd w:fill="FAFAFC"/>
            <w:tcMar>
              <w:top w:w="80" w:type="dxa"/>
              <w:bottom w:w="80" w:type="dxa"/>
              <w:left w:w="100" w:type="dxa"/>
              <w:right w:w="100" w:type="dxa"/>
            </w:tcMar>
          </w:tcPr>
          <w:p>
            <w:r>
              <w:rPr>
                <w:sz w:val="15"/>
              </w:rPr>
              <w:t>~480.000 VNĐ/năm chia đều cho 12 tháng duy trì</w:t>
            </w:r>
          </w:p>
        </w:tc>
      </w:tr>
      <w:tr>
        <w:tc>
          <w:tcPr>
            <w:tcW w:type="dxa" w:w="576"/>
            <w:tcMar>
              <w:top w:w="80" w:type="dxa"/>
              <w:bottom w:w="80" w:type="dxa"/>
              <w:left w:w="100" w:type="dxa"/>
              <w:right w:w="100" w:type="dxa"/>
            </w:tcMar>
          </w:tcPr>
          <w:p>
            <w:pPr>
              <w:jc w:val="center"/>
            </w:pPr>
            <w:r>
              <w:rPr>
                <w:sz w:val="15"/>
              </w:rPr>
              <w:t>3</w:t>
            </w:r>
          </w:p>
        </w:tc>
        <w:tc>
          <w:tcPr>
            <w:tcW w:type="dxa" w:w="2160"/>
            <w:tcMar>
              <w:top w:w="80" w:type="dxa"/>
              <w:bottom w:w="80" w:type="dxa"/>
              <w:left w:w="100" w:type="dxa"/>
              <w:right w:w="100" w:type="dxa"/>
            </w:tcMar>
          </w:tcPr>
          <w:p>
            <w:r>
              <w:rPr>
                <w:sz w:val="15"/>
              </w:rPr>
              <w:t>Cloudflare CDN &amp; SSL</w:t>
            </w:r>
          </w:p>
        </w:tc>
        <w:tc>
          <w:tcPr>
            <w:tcW w:type="dxa" w:w="2592"/>
            <w:tcMar>
              <w:top w:w="80" w:type="dxa"/>
              <w:bottom w:w="80" w:type="dxa"/>
              <w:left w:w="100" w:type="dxa"/>
              <w:right w:w="100" w:type="dxa"/>
            </w:tcMar>
          </w:tcPr>
          <w:p>
            <w:r>
              <w:rPr>
                <w:sz w:val="15"/>
              </w:rPr>
              <w:t>Cloudflare Free Tier (Edge CDN, SSL 1.3, Anti-DDoS)</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Tăng tốc tải Menu PWA, bảo mật chống tấn công DDoS</w:t>
            </w:r>
          </w:p>
        </w:tc>
      </w:tr>
      <w:tr>
        <w:tc>
          <w:tcPr>
            <w:tcW w:type="dxa" w:w="576"/>
            <w:shd w:fill="FAFAFC"/>
            <w:tcMar>
              <w:top w:w="80" w:type="dxa"/>
              <w:bottom w:w="80" w:type="dxa"/>
              <w:left w:w="100" w:type="dxa"/>
              <w:right w:w="100" w:type="dxa"/>
            </w:tcMar>
          </w:tcPr>
          <w:p>
            <w:pPr>
              <w:jc w:val="center"/>
            </w:pPr>
            <w:r>
              <w:rPr>
                <w:sz w:val="15"/>
              </w:rPr>
              <w:t>4</w:t>
            </w:r>
          </w:p>
        </w:tc>
        <w:tc>
          <w:tcPr>
            <w:tcW w:type="dxa" w:w="2160"/>
            <w:shd w:fill="FAFAFC"/>
            <w:tcMar>
              <w:top w:w="80" w:type="dxa"/>
              <w:bottom w:w="80" w:type="dxa"/>
              <w:left w:w="100" w:type="dxa"/>
              <w:right w:w="100" w:type="dxa"/>
            </w:tcMar>
          </w:tcPr>
          <w:p>
            <w:r>
              <w:rPr>
                <w:sz w:val="15"/>
              </w:rPr>
              <w:t>Lưu Trữ Ảnh (Object Storage)</w:t>
            </w:r>
          </w:p>
        </w:tc>
        <w:tc>
          <w:tcPr>
            <w:tcW w:type="dxa" w:w="2592"/>
            <w:shd w:fill="FAFAFC"/>
            <w:tcMar>
              <w:top w:w="80" w:type="dxa"/>
              <w:bottom w:w="80" w:type="dxa"/>
              <w:left w:w="100" w:type="dxa"/>
              <w:right w:w="100" w:type="dxa"/>
            </w:tcMar>
          </w:tcPr>
          <w:p>
            <w:r>
              <w:rPr>
                <w:sz w:val="15"/>
              </w:rPr>
              <w:t>Cloudflare R2 / AWS S3 (Miễn phí 10GB đầu tiên)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0</w:t>
            </w:r>
          </w:p>
        </w:tc>
        <w:tc>
          <w:tcPr>
            <w:tcW w:type="dxa" w:w="1296"/>
            <w:shd w:fill="FAFAFC"/>
            <w:tcMar>
              <w:top w:w="80" w:type="dxa"/>
              <w:bottom w:w="80" w:type="dxa"/>
              <w:left w:w="100" w:type="dxa"/>
              <w:right w:w="100" w:type="dxa"/>
            </w:tcMar>
          </w:tcPr>
          <w:p>
            <w:pPr>
              <w:jc w:val="right"/>
            </w:pPr>
            <w:r>
              <w:rPr>
                <w:b/>
                <w:sz w:val="15"/>
              </w:rPr>
              <w:t>0</w:t>
            </w:r>
          </w:p>
        </w:tc>
        <w:tc>
          <w:tcPr>
            <w:tcW w:type="dxa" w:w="1728"/>
            <w:shd w:fill="FAFAFC"/>
            <w:tcMar>
              <w:top w:w="80" w:type="dxa"/>
              <w:bottom w:w="80" w:type="dxa"/>
              <w:left w:w="100" w:type="dxa"/>
              <w:right w:w="100" w:type="dxa"/>
            </w:tcMar>
          </w:tcPr>
          <w:p>
            <w:r>
              <w:rPr>
                <w:sz w:val="15"/>
              </w:rPr>
              <w:t>Lưu ảnh món ăn WebP và ảnh đánh giá của khách hàng</w:t>
            </w:r>
          </w:p>
        </w:tc>
      </w:tr>
      <w:tr>
        <w:tc>
          <w:tcPr>
            <w:tcW w:type="dxa" w:w="576"/>
            <w:tcMar>
              <w:top w:w="80" w:type="dxa"/>
              <w:bottom w:w="80" w:type="dxa"/>
              <w:left w:w="100" w:type="dxa"/>
              <w:right w:w="100" w:type="dxa"/>
            </w:tcMar>
          </w:tcPr>
          <w:p>
            <w:pPr>
              <w:jc w:val="center"/>
            </w:pPr>
            <w:r>
              <w:rPr>
                <w:sz w:val="15"/>
              </w:rPr>
              <w:t>5</w:t>
            </w:r>
          </w:p>
        </w:tc>
        <w:tc>
          <w:tcPr>
            <w:tcW w:type="dxa" w:w="2160"/>
            <w:tcMar>
              <w:top w:w="80" w:type="dxa"/>
              <w:bottom w:w="80" w:type="dxa"/>
              <w:left w:w="100" w:type="dxa"/>
              <w:right w:w="100" w:type="dxa"/>
            </w:tcMar>
          </w:tcPr>
          <w:p>
            <w:r>
              <w:rPr>
                <w:sz w:val="15"/>
              </w:rPr>
              <w:t>Cổng Thanh Toán VietQR</w:t>
            </w:r>
          </w:p>
        </w:tc>
        <w:tc>
          <w:tcPr>
            <w:tcW w:type="dxa" w:w="2592"/>
            <w:tcMar>
              <w:top w:w="80" w:type="dxa"/>
              <w:bottom w:w="80" w:type="dxa"/>
              <w:left w:w="100" w:type="dxa"/>
              <w:right w:w="100" w:type="dxa"/>
            </w:tcMar>
          </w:tcPr>
          <w:p>
            <w:r>
              <w:rPr>
                <w:sz w:val="15"/>
              </w:rPr>
              <w:t>PayOS Gateway (Mô hình Account-to-Account)</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Miễn phí 100% giao dịch, tiền chuyển thẳng vào tài khoản quán</w:t>
            </w:r>
          </w:p>
        </w:tc>
      </w:tr>
      <w:tr>
        <w:tc>
          <w:tcPr>
            <w:tcW w:type="dxa" w:w="576"/>
            <w:shd w:fill="FAFAFC"/>
            <w:tcMar>
              <w:top w:w="80" w:type="dxa"/>
              <w:bottom w:w="80" w:type="dxa"/>
              <w:left w:w="100" w:type="dxa"/>
              <w:right w:w="100" w:type="dxa"/>
            </w:tcMar>
          </w:tcPr>
          <w:p>
            <w:pPr>
              <w:jc w:val="center"/>
            </w:pPr>
            <w:r>
              <w:rPr>
                <w:sz w:val="15"/>
              </w:rPr>
              <w:t>6</w:t>
            </w:r>
          </w:p>
        </w:tc>
        <w:tc>
          <w:tcPr>
            <w:tcW w:type="dxa" w:w="2160"/>
            <w:shd w:fill="FAFAFC"/>
            <w:tcMar>
              <w:top w:w="80" w:type="dxa"/>
              <w:bottom w:w="80" w:type="dxa"/>
              <w:left w:w="100" w:type="dxa"/>
              <w:right w:w="100" w:type="dxa"/>
            </w:tcMar>
          </w:tcPr>
          <w:p>
            <w:r>
              <w:rPr>
                <w:sz w:val="15"/>
              </w:rPr>
              <w:t>AI Chatbot Gemini 1.5 Flash</w:t>
            </w:r>
          </w:p>
        </w:tc>
        <w:tc>
          <w:tcPr>
            <w:tcW w:type="dxa" w:w="2592"/>
            <w:shd w:fill="FAFAFC"/>
            <w:tcMar>
              <w:top w:w="80" w:type="dxa"/>
              <w:bottom w:w="80" w:type="dxa"/>
              <w:left w:w="100" w:type="dxa"/>
              <w:right w:w="100" w:type="dxa"/>
            </w:tcMar>
          </w:tcPr>
          <w:p>
            <w:r>
              <w:rPr>
                <w:sz w:val="15"/>
              </w:rPr>
              <w:t>Google Gemini API (~2.000 lượt hỏi đáp món/quán/tháng)</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150.000</w:t>
            </w:r>
          </w:p>
        </w:tc>
        <w:tc>
          <w:tcPr>
            <w:tcW w:type="dxa" w:w="1296"/>
            <w:shd w:fill="FAFAFC"/>
            <w:tcMar>
              <w:top w:w="80" w:type="dxa"/>
              <w:bottom w:w="80" w:type="dxa"/>
              <w:left w:w="100" w:type="dxa"/>
              <w:right w:w="100" w:type="dxa"/>
            </w:tcMar>
          </w:tcPr>
          <w:p>
            <w:pPr>
              <w:jc w:val="right"/>
            </w:pPr>
            <w:r>
              <w:rPr>
                <w:b/>
                <w:sz w:val="15"/>
              </w:rPr>
              <w:t>150.000</w:t>
            </w:r>
          </w:p>
        </w:tc>
        <w:tc>
          <w:tcPr>
            <w:tcW w:type="dxa" w:w="1728"/>
            <w:shd w:fill="FAFAFC"/>
            <w:tcMar>
              <w:top w:w="80" w:type="dxa"/>
              <w:bottom w:w="80" w:type="dxa"/>
              <w:left w:w="100" w:type="dxa"/>
              <w:right w:w="100" w:type="dxa"/>
            </w:tcMar>
          </w:tcPr>
          <w:p>
            <w:r>
              <w:rPr>
                <w:sz w:val="15"/>
              </w:rPr>
              <w:t>Tư vấn đồ uống cá nhân hóa (Áp dụng Redis cache 75%)</w:t>
            </w:r>
          </w:p>
        </w:tc>
      </w:tr>
      <w:tr>
        <w:tc>
          <w:tcPr>
            <w:tcW w:type="dxa" w:w="576"/>
            <w:tcMar>
              <w:top w:w="80" w:type="dxa"/>
              <w:bottom w:w="80" w:type="dxa"/>
              <w:left w:w="100" w:type="dxa"/>
              <w:right w:w="100" w:type="dxa"/>
            </w:tcMar>
          </w:tcPr>
          <w:p>
            <w:pPr>
              <w:jc w:val="center"/>
            </w:pPr>
            <w:r>
              <w:rPr>
                <w:sz w:val="15"/>
              </w:rPr>
              <w:t>7</w:t>
            </w:r>
          </w:p>
        </w:tc>
        <w:tc>
          <w:tcPr>
            <w:tcW w:type="dxa" w:w="2160"/>
            <w:tcMar>
              <w:top w:w="80" w:type="dxa"/>
              <w:bottom w:w="80" w:type="dxa"/>
              <w:left w:w="100" w:type="dxa"/>
              <w:right w:w="100" w:type="dxa"/>
            </w:tcMar>
          </w:tcPr>
          <w:p>
            <w:r>
              <w:rPr>
                <w:sz w:val="15"/>
              </w:rPr>
              <w:t>Email &amp; Dữ Liệu Thời Tiết</w:t>
            </w:r>
          </w:p>
        </w:tc>
        <w:tc>
          <w:tcPr>
            <w:tcW w:type="dxa" w:w="2592"/>
            <w:tcMar>
              <w:top w:w="80" w:type="dxa"/>
              <w:bottom w:w="80" w:type="dxa"/>
              <w:left w:w="100" w:type="dxa"/>
              <w:right w:w="100" w:type="dxa"/>
            </w:tcMar>
          </w:tcPr>
          <w:p>
            <w:r>
              <w:rPr>
                <w:sz w:val="15"/>
              </w:rPr>
              <w:t>Resend (3.000 mail/tháng) + OpenWeatherMap Free</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Báo cáo doanh thu cuối ngày &amp; dữ liệu nhiệt độ cho AI</w:t>
            </w:r>
          </w:p>
        </w:tc>
      </w:tr>
      <w:tr>
        <w:tc>
          <w:tcPr>
            <w:tcW w:type="dxa" w:w="576"/>
            <w:shd w:fill="FAFAFC"/>
            <w:tcMar>
              <w:top w:w="80" w:type="dxa"/>
              <w:bottom w:w="80" w:type="dxa"/>
              <w:left w:w="100" w:type="dxa"/>
              <w:right w:w="100" w:type="dxa"/>
            </w:tcMar>
          </w:tcPr>
          <w:p>
            <w:pPr>
              <w:jc w:val="center"/>
            </w:pPr>
            <w:r>
              <w:rPr>
                <w:sz w:val="15"/>
              </w:rPr>
              <w:t>8</w:t>
            </w:r>
          </w:p>
        </w:tc>
        <w:tc>
          <w:tcPr>
            <w:tcW w:type="dxa" w:w="2160"/>
            <w:shd w:fill="FAFAFC"/>
            <w:tcMar>
              <w:top w:w="80" w:type="dxa"/>
              <w:bottom w:w="80" w:type="dxa"/>
              <w:left w:w="100" w:type="dxa"/>
              <w:right w:w="100" w:type="dxa"/>
            </w:tcMar>
          </w:tcPr>
          <w:p>
            <w:r>
              <w:rPr>
                <w:sz w:val="15"/>
              </w:rPr>
              <w:t>Vật Tư Giấy In Nhiệt K80</w:t>
            </w:r>
          </w:p>
        </w:tc>
        <w:tc>
          <w:tcPr>
            <w:tcW w:type="dxa" w:w="2592"/>
            <w:shd w:fill="FAFAFC"/>
            <w:tcMar>
              <w:top w:w="80" w:type="dxa"/>
              <w:bottom w:w="80" w:type="dxa"/>
              <w:left w:w="100" w:type="dxa"/>
              <w:right w:w="100" w:type="dxa"/>
            </w:tcMar>
          </w:tcPr>
          <w:p>
            <w:r>
              <w:rPr>
                <w:sz w:val="15"/>
              </w:rPr>
              <w:t>50 cuộn/tháng cho 3 quán (10 cuộn POS + 7 cuộn KDS/quán)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300.000</w:t>
            </w:r>
          </w:p>
        </w:tc>
        <w:tc>
          <w:tcPr>
            <w:tcW w:type="dxa" w:w="1296"/>
            <w:shd w:fill="FAFAFC"/>
            <w:tcMar>
              <w:top w:w="80" w:type="dxa"/>
              <w:bottom w:w="80" w:type="dxa"/>
              <w:left w:w="100" w:type="dxa"/>
              <w:right w:w="100" w:type="dxa"/>
            </w:tcMar>
          </w:tcPr>
          <w:p>
            <w:pPr>
              <w:jc w:val="right"/>
            </w:pPr>
            <w:r>
              <w:rPr>
                <w:b/>
                <w:sz w:val="15"/>
              </w:rPr>
              <w:t>300.000</w:t>
            </w:r>
          </w:p>
        </w:tc>
        <w:tc>
          <w:tcPr>
            <w:tcW w:type="dxa" w:w="1728"/>
            <w:shd w:fill="FAFAFC"/>
            <w:tcMar>
              <w:top w:w="80" w:type="dxa"/>
              <w:bottom w:w="80" w:type="dxa"/>
              <w:left w:w="100" w:type="dxa"/>
              <w:right w:w="100" w:type="dxa"/>
            </w:tcMar>
          </w:tcPr>
          <w:p>
            <w:r>
              <w:rPr>
                <w:sz w:val="15"/>
              </w:rPr>
              <w:t>In hóa đơn thanh toán kèm VietQR &amp; phiếu nhận đồ (6.000đ/cuộn)</w:t>
            </w:r>
          </w:p>
        </w:tc>
      </w:tr>
      <w:tr>
        <w:tc>
          <w:tcPr>
            <w:tcW w:type="dxa" w:w="1434"/>
            <w:shd w:fill="E0F2FE"/>
          </w:tcPr>
          <w:p/>
        </w:tc>
        <w:tc>
          <w:tcPr>
            <w:tcW w:type="dxa" w:w="1434"/>
            <w:shd w:fill="E0F2FE"/>
          </w:tcPr>
          <w:p>
            <w:r>
              <w:rPr>
                <w:b/>
              </w:rPr>
              <w:t>TỔNG CHI PHÍ VẬN HÀNH (OPEX / 3 QUÁN)</w:t>
            </w:r>
          </w:p>
        </w:tc>
        <w:tc>
          <w:tcPr>
            <w:tcW w:type="dxa" w:w="1434"/>
            <w:shd w:fill="E0F2FE"/>
          </w:tcPr>
          <w:p/>
        </w:tc>
        <w:tc>
          <w:tcPr>
            <w:tcW w:type="dxa" w:w="1434"/>
            <w:shd w:fill="E0F2FE"/>
          </w:tcPr>
          <w:p/>
        </w:tc>
        <w:tc>
          <w:tcPr>
            <w:tcW w:type="dxa" w:w="1434"/>
            <w:shd w:fill="E0F2FE"/>
          </w:tcPr>
          <w:p/>
        </w:tc>
        <w:tc>
          <w:tcPr>
            <w:tcW w:type="dxa" w:w="1434"/>
            <w:shd w:fill="E0F2FE"/>
          </w:tcPr>
          <w:p>
            <w:pPr>
              <w:jc w:val="right"/>
            </w:pPr>
            <w:r>
              <w:rPr>
                <w:b/>
              </w:rPr>
              <w:t>940.000 VNĐ / tháng</w:t>
            </w:r>
          </w:p>
        </w:tc>
        <w:tc>
          <w:tcPr>
            <w:tcW w:type="dxa" w:w="1434"/>
            <w:shd w:fill="E0F2FE"/>
          </w:tcPr>
          <w:p>
            <w:r>
              <w:rPr>
                <w:sz w:val="15"/>
              </w:rPr>
              <w:t>Bình quân ~313.000 VNĐ / quán / tháng</w:t>
            </w:r>
          </w:p>
        </w:tc>
      </w:tr>
    </w:tbl>
    <w:p/>
    <w:p>
      <w:pPr>
        <w:pStyle w:val="Heading2"/>
      </w:pPr>
      <w:r>
        <w:rPr>
          <w:b/>
          <w:color w:val="1E293B"/>
          <w:sz w:val="22"/>
        </w:rPr>
        <w:t>So Sánh Chi Phí Vận Hành Theo Quy Mô Mở Rộng Chuỗi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09"/>
        <w:gridCol w:w="2509"/>
        <w:gridCol w:w="2509"/>
        <w:gridCol w:w="2509"/>
      </w:tblGrid>
      <w:tr>
        <w:tc>
          <w:tcPr>
            <w:tcW w:type="dxa" w:w="3600"/>
            <w:shd w:fill="F1F5F9"/>
            <w:tcMar>
              <w:top w:w="80" w:type="dxa"/>
              <w:bottom w:w="80" w:type="dxa"/>
              <w:left w:w="100" w:type="dxa"/>
              <w:right w:w="100" w:type="dxa"/>
            </w:tcMar>
          </w:tcPr>
          <w:p>
            <w:r>
              <w:rPr>
                <w:b/>
                <w:sz w:val="17"/>
              </w:rPr>
              <w:t>Khoản Mục Chi Phí (VNĐ / Tháng)</w:t>
            </w:r>
          </w:p>
        </w:tc>
        <w:tc>
          <w:tcPr>
            <w:tcW w:type="dxa" w:w="2160"/>
            <w:shd w:fill="F1F5F9"/>
            <w:tcMar>
              <w:top w:w="80" w:type="dxa"/>
              <w:bottom w:w="80" w:type="dxa"/>
              <w:left w:w="100" w:type="dxa"/>
              <w:right w:w="100" w:type="dxa"/>
            </w:tcMar>
          </w:tcPr>
          <w:p>
            <w:r>
              <w:rPr>
                <w:b/>
                <w:sz w:val="17"/>
              </w:rPr>
              <w:t>1 Quán Thí Điểm</w:t>
            </w:r>
          </w:p>
        </w:tc>
        <w:tc>
          <w:tcPr>
            <w:tcW w:type="dxa" w:w="2160"/>
            <w:shd w:fill="F1F5F9"/>
            <w:tcMar>
              <w:top w:w="80" w:type="dxa"/>
              <w:bottom w:w="80" w:type="dxa"/>
              <w:left w:w="100" w:type="dxa"/>
              <w:right w:w="100" w:type="dxa"/>
            </w:tcMar>
          </w:tcPr>
          <w:p>
            <w:r>
              <w:rPr>
                <w:b/>
                <w:sz w:val="17"/>
              </w:rPr>
              <w:t>3 Quán (Hiện Tại)</w:t>
            </w:r>
          </w:p>
        </w:tc>
        <w:tc>
          <w:tcPr>
            <w:tcW w:type="dxa" w:w="2160"/>
            <w:shd w:fill="F1F5F9"/>
            <w:tcMar>
              <w:top w:w="80" w:type="dxa"/>
              <w:bottom w:w="80" w:type="dxa"/>
              <w:left w:w="100" w:type="dxa"/>
              <w:right w:w="100" w:type="dxa"/>
            </w:tcMar>
          </w:tcPr>
          <w:p>
            <w:r>
              <w:rPr>
                <w:b/>
                <w:sz w:val="17"/>
              </w:rPr>
              <w:t>5 Quán (Mở Rộng)</w:t>
            </w:r>
          </w:p>
        </w:tc>
      </w:tr>
      <w:tr>
        <w:tc>
          <w:tcPr>
            <w:tcW w:type="dxa" w:w="3600"/>
            <w:tcMar>
              <w:top w:w="80" w:type="dxa"/>
              <w:bottom w:w="80" w:type="dxa"/>
              <w:left w:w="100" w:type="dxa"/>
              <w:right w:w="100" w:type="dxa"/>
            </w:tcMar>
          </w:tcPr>
          <w:p>
            <w:r>
              <w:rPr>
                <w:sz w:val="16"/>
              </w:rPr>
              <w:t>1. Hạ Tầng Cloud VPS &amp; Tên Miền</w:t>
            </w:r>
          </w:p>
        </w:tc>
        <w:tc>
          <w:tcPr>
            <w:tcW w:type="dxa" w:w="2160"/>
            <w:tcMar>
              <w:top w:w="80" w:type="dxa"/>
              <w:bottom w:w="80" w:type="dxa"/>
              <w:left w:w="100" w:type="dxa"/>
              <w:right w:w="100" w:type="dxa"/>
            </w:tcMar>
          </w:tcPr>
          <w:p>
            <w:r>
              <w:rPr>
                <w:sz w:val="16"/>
              </w:rPr>
              <w:t>490.000</w:t>
            </w:r>
          </w:p>
        </w:tc>
        <w:tc>
          <w:tcPr>
            <w:tcW w:type="dxa" w:w="2160"/>
            <w:tcMar>
              <w:top w:w="80" w:type="dxa"/>
              <w:bottom w:w="80" w:type="dxa"/>
              <w:left w:w="100" w:type="dxa"/>
              <w:right w:w="100" w:type="dxa"/>
            </w:tcMar>
          </w:tcPr>
          <w:p>
            <w:r>
              <w:rPr>
                <w:sz w:val="16"/>
              </w:rPr>
              <w:t>490.000</w:t>
            </w:r>
          </w:p>
        </w:tc>
        <w:tc>
          <w:tcPr>
            <w:tcW w:type="dxa" w:w="2160"/>
            <w:tcMar>
              <w:top w:w="80" w:type="dxa"/>
              <w:bottom w:w="80" w:type="dxa"/>
              <w:left w:w="100" w:type="dxa"/>
              <w:right w:w="100" w:type="dxa"/>
            </w:tcMar>
          </w:tcPr>
          <w:p>
            <w:r>
              <w:rPr>
                <w:sz w:val="16"/>
              </w:rPr>
              <w:t>740.000 (VPS 8 vCPU / 16GB)</w:t>
            </w:r>
          </w:p>
        </w:tc>
      </w:tr>
      <w:tr>
        <w:tc>
          <w:tcPr>
            <w:tcW w:type="dxa" w:w="3600"/>
            <w:shd w:fill="FAFAFC"/>
            <w:tcMar>
              <w:top w:w="80" w:type="dxa"/>
              <w:bottom w:w="80" w:type="dxa"/>
              <w:left w:w="100" w:type="dxa"/>
              <w:right w:w="100" w:type="dxa"/>
            </w:tcMar>
          </w:tcPr>
          <w:p>
            <w:r>
              <w:rPr>
                <w:sz w:val="16"/>
              </w:rPr>
              <w:t>2. Dịch Vụ AI Gemini &amp; API</w:t>
            </w:r>
          </w:p>
        </w:tc>
        <w:tc>
          <w:tcPr>
            <w:tcW w:type="dxa" w:w="2160"/>
            <w:shd w:fill="FAFAFC"/>
            <w:tcMar>
              <w:top w:w="80" w:type="dxa"/>
              <w:bottom w:w="80" w:type="dxa"/>
              <w:left w:w="100" w:type="dxa"/>
              <w:right w:w="100" w:type="dxa"/>
            </w:tcMar>
          </w:tcPr>
          <w:p>
            <w:r>
              <w:rPr>
                <w:sz w:val="16"/>
              </w:rPr>
              <w:t>50.000</w:t>
            </w:r>
          </w:p>
        </w:tc>
        <w:tc>
          <w:tcPr>
            <w:tcW w:type="dxa" w:w="2160"/>
            <w:shd w:fill="FAFAFC"/>
            <w:tcMar>
              <w:top w:w="80" w:type="dxa"/>
              <w:bottom w:w="80" w:type="dxa"/>
              <w:left w:w="100" w:type="dxa"/>
              <w:right w:w="100" w:type="dxa"/>
            </w:tcMar>
          </w:tcPr>
          <w:p>
            <w:r>
              <w:rPr>
                <w:sz w:val="16"/>
              </w:rPr>
              <w:t>150.000</w:t>
            </w:r>
          </w:p>
        </w:tc>
        <w:tc>
          <w:tcPr>
            <w:tcW w:type="dxa" w:w="2160"/>
            <w:shd w:fill="FAFAFC"/>
            <w:tcMar>
              <w:top w:w="80" w:type="dxa"/>
              <w:bottom w:w="80" w:type="dxa"/>
              <w:left w:w="100" w:type="dxa"/>
              <w:right w:w="100" w:type="dxa"/>
            </w:tcMar>
          </w:tcPr>
          <w:p>
            <w:r>
              <w:rPr>
                <w:sz w:val="16"/>
              </w:rPr>
              <w:t>250.000</w:t>
            </w:r>
          </w:p>
        </w:tc>
      </w:tr>
      <w:tr>
        <w:tc>
          <w:tcPr>
            <w:tcW w:type="dxa" w:w="3600"/>
            <w:tcMar>
              <w:top w:w="80" w:type="dxa"/>
              <w:bottom w:w="80" w:type="dxa"/>
              <w:left w:w="100" w:type="dxa"/>
              <w:right w:w="100" w:type="dxa"/>
            </w:tcMar>
          </w:tcPr>
          <w:p>
            <w:r>
              <w:rPr>
                <w:sz w:val="16"/>
              </w:rPr>
              <w:t>3. Vật Tư Tiêu Hao (Giấy In K80)</w:t>
            </w:r>
          </w:p>
        </w:tc>
        <w:tc>
          <w:tcPr>
            <w:tcW w:type="dxa" w:w="2160"/>
            <w:tcMar>
              <w:top w:w="80" w:type="dxa"/>
              <w:bottom w:w="80" w:type="dxa"/>
              <w:left w:w="100" w:type="dxa"/>
              <w:right w:w="100" w:type="dxa"/>
            </w:tcMar>
          </w:tcPr>
          <w:p>
            <w:r>
              <w:rPr>
                <w:sz w:val="16"/>
              </w:rPr>
              <w:t>100.000</w:t>
            </w:r>
          </w:p>
        </w:tc>
        <w:tc>
          <w:tcPr>
            <w:tcW w:type="dxa" w:w="2160"/>
            <w:tcMar>
              <w:top w:w="80" w:type="dxa"/>
              <w:bottom w:w="80" w:type="dxa"/>
              <w:left w:w="100" w:type="dxa"/>
              <w:right w:w="100" w:type="dxa"/>
            </w:tcMar>
          </w:tcPr>
          <w:p>
            <w:r>
              <w:rPr>
                <w:sz w:val="16"/>
              </w:rPr>
              <w:t>300.000</w:t>
            </w:r>
          </w:p>
        </w:tc>
        <w:tc>
          <w:tcPr>
            <w:tcW w:type="dxa" w:w="2160"/>
            <w:tcMar>
              <w:top w:w="80" w:type="dxa"/>
              <w:bottom w:w="80" w:type="dxa"/>
              <w:left w:w="100" w:type="dxa"/>
              <w:right w:w="100" w:type="dxa"/>
            </w:tcMar>
          </w:tcPr>
          <w:p>
            <w:r>
              <w:rPr>
                <w:sz w:val="16"/>
              </w:rPr>
              <w:t>500.000</w:t>
            </w:r>
          </w:p>
        </w:tc>
      </w:tr>
      <w:tr>
        <w:tc>
          <w:tcPr>
            <w:tcW w:type="dxa" w:w="3600"/>
            <w:shd w:fill="FAFAFC"/>
            <w:tcMar>
              <w:top w:w="80" w:type="dxa"/>
              <w:bottom w:w="80" w:type="dxa"/>
              <w:left w:w="100" w:type="dxa"/>
              <w:right w:w="100" w:type="dxa"/>
            </w:tcMar>
          </w:tcPr>
          <w:p>
            <w:r>
              <w:rPr>
                <w:sz w:val="16"/>
              </w:rPr>
              <w:t>4. Gói Bảo Trì Kỹ Thuật Tier 1</w:t>
            </w:r>
          </w:p>
        </w:tc>
        <w:tc>
          <w:tcPr>
            <w:tcW w:type="dxa" w:w="2160"/>
            <w:shd w:fill="FAFAFC"/>
            <w:tcMar>
              <w:top w:w="80" w:type="dxa"/>
              <w:bottom w:w="80" w:type="dxa"/>
              <w:left w:w="100" w:type="dxa"/>
              <w:right w:w="100" w:type="dxa"/>
            </w:tcMar>
          </w:tcPr>
          <w:p>
            <w:r>
              <w:rPr>
                <w:sz w:val="16"/>
              </w:rPr>
              <w:t>600.000</w:t>
            </w:r>
          </w:p>
        </w:tc>
        <w:tc>
          <w:tcPr>
            <w:tcW w:type="dxa" w:w="2160"/>
            <w:shd w:fill="FAFAFC"/>
            <w:tcMar>
              <w:top w:w="80" w:type="dxa"/>
              <w:bottom w:w="80" w:type="dxa"/>
              <w:left w:w="100" w:type="dxa"/>
              <w:right w:w="100" w:type="dxa"/>
            </w:tcMar>
          </w:tcPr>
          <w:p>
            <w:r>
              <w:rPr>
                <w:sz w:val="16"/>
              </w:rPr>
              <w:t>1.000.000</w:t>
            </w:r>
          </w:p>
        </w:tc>
        <w:tc>
          <w:tcPr>
            <w:tcW w:type="dxa" w:w="2160"/>
            <w:shd w:fill="FAFAFC"/>
            <w:tcMar>
              <w:top w:w="80" w:type="dxa"/>
              <w:bottom w:w="80" w:type="dxa"/>
              <w:left w:w="100" w:type="dxa"/>
              <w:right w:w="100" w:type="dxa"/>
            </w:tcMar>
          </w:tcPr>
          <w:p>
            <w:r>
              <w:rPr>
                <w:sz w:val="16"/>
              </w:rPr>
              <w:t>1.500.000</w:t>
            </w:r>
          </w:p>
        </w:tc>
      </w:tr>
      <w:tr>
        <w:tc>
          <w:tcPr>
            <w:tcW w:type="dxa" w:w="3600"/>
            <w:shd w:fill="FEF3C7"/>
            <w:tcMar>
              <w:top w:w="80" w:type="dxa"/>
              <w:bottom w:w="80" w:type="dxa"/>
              <w:left w:w="100" w:type="dxa"/>
              <w:right w:w="100" w:type="dxa"/>
            </w:tcMar>
          </w:tcPr>
          <w:p>
            <w:r>
              <w:rPr>
                <w:b/>
                <w:sz w:val="16"/>
              </w:rPr>
              <w:t>📊 TỔNG CHI PHÍ VẬN HÀNH / THÁNG</w:t>
            </w:r>
          </w:p>
        </w:tc>
        <w:tc>
          <w:tcPr>
            <w:tcW w:type="dxa" w:w="2160"/>
            <w:shd w:fill="FEF3C7"/>
            <w:tcMar>
              <w:top w:w="80" w:type="dxa"/>
              <w:bottom w:w="80" w:type="dxa"/>
              <w:left w:w="100" w:type="dxa"/>
              <w:right w:w="100" w:type="dxa"/>
            </w:tcMar>
          </w:tcPr>
          <w:p>
            <w:r>
              <w:rPr>
                <w:b/>
                <w:sz w:val="16"/>
              </w:rPr>
              <w:t>1.240.000 VNĐ</w:t>
            </w:r>
          </w:p>
        </w:tc>
        <w:tc>
          <w:tcPr>
            <w:tcW w:type="dxa" w:w="2160"/>
            <w:shd w:fill="FEF3C7"/>
            <w:tcMar>
              <w:top w:w="80" w:type="dxa"/>
              <w:bottom w:w="80" w:type="dxa"/>
              <w:left w:w="100" w:type="dxa"/>
              <w:right w:w="100" w:type="dxa"/>
            </w:tcMar>
          </w:tcPr>
          <w:p>
            <w:r>
              <w:rPr>
                <w:b/>
                <w:sz w:val="16"/>
              </w:rPr>
              <w:t>1.940.000 VNĐ</w:t>
            </w:r>
          </w:p>
        </w:tc>
        <w:tc>
          <w:tcPr>
            <w:tcW w:type="dxa" w:w="2160"/>
            <w:shd w:fill="FEF3C7"/>
            <w:tcMar>
              <w:top w:w="80" w:type="dxa"/>
              <w:bottom w:w="80" w:type="dxa"/>
              <w:left w:w="100" w:type="dxa"/>
              <w:right w:w="100" w:type="dxa"/>
            </w:tcMar>
          </w:tcPr>
          <w:p>
            <w:r>
              <w:rPr>
                <w:b/>
                <w:sz w:val="16"/>
              </w:rPr>
              <w:t>2.990.000 VNĐ</w:t>
            </w:r>
          </w:p>
        </w:tc>
      </w:tr>
    </w:tbl>
    <w:p/>
    <w:p>
      <w:pPr>
        <w:pStyle w:val="Heading1"/>
      </w:pPr>
      <w:r>
        <w:rPr>
          <w:b/>
          <w:color w:val="8B4513"/>
          <w:sz w:val="26"/>
        </w:rPr>
        <w:t>PHẦN 3. DỊCH VỤ BẢO TRÌ &amp; HỖ TRỢ KỸ THUẬT (SLA MAINTENANCE)</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10B981"/>
              <w:bottom w:val="none"/>
              <w:right w:val="none"/>
            </w:tcBorders>
            <w:shd w:fill="F0FDF4"/>
            <w:tcMar>
              <w:top w:w="120" w:type="dxa"/>
              <w:bottom w:w="120" w:type="dxa"/>
              <w:left w:w="150" w:type="dxa"/>
              <w:right w:w="150" w:type="dxa"/>
            </w:tcMar>
          </w:tcPr>
          <w:p>
            <w:r>
              <w:rPr>
                <w:b/>
                <w:color w:val="059669"/>
                <w:sz w:val="19"/>
              </w:rPr>
              <w:t>💡 Chính Sách Ưu Đãi Bảo Hành Miễn Phí</w:t>
              <w:br/>
            </w:r>
            <w:r>
              <w:rPr>
                <w:color w:val="0F172A"/>
                <w:sz w:val="18"/>
              </w:rPr>
              <w:t>Toàn bộ hệ thống được BẢO HÀNH MIỄN PHÍ 03 THÁNG ĐẦU TIÊN kể từ ngày nghiệm thu bàn giao. Sau thời gian bảo hành, chủ quán có thể lựa chọn 1 trong 2 gói bảo trì định kỳ:</w:t>
            </w:r>
          </w:p>
        </w:tc>
      </w:tr>
    </w:tbl>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456"/>
            <w:shd w:fill="F1F5F9"/>
            <w:tcMar>
              <w:top w:w="80" w:type="dxa"/>
              <w:bottom w:w="80" w:type="dxa"/>
              <w:left w:w="100" w:type="dxa"/>
              <w:right w:w="100" w:type="dxa"/>
            </w:tcMar>
          </w:tcPr>
          <w:p>
            <w:r>
              <w:rPr>
                <w:b/>
                <w:sz w:val="17"/>
              </w:rPr>
              <w:t>Tiêu Chí So Sánh</w:t>
            </w:r>
          </w:p>
        </w:tc>
        <w:tc>
          <w:tcPr>
            <w:tcW w:type="dxa" w:w="3312"/>
            <w:shd w:fill="F1F5F9"/>
            <w:tcMar>
              <w:top w:w="80" w:type="dxa"/>
              <w:bottom w:w="80" w:type="dxa"/>
              <w:left w:w="100" w:type="dxa"/>
              <w:right w:w="100" w:type="dxa"/>
            </w:tcMar>
          </w:tcPr>
          <w:p>
            <w:r>
              <w:rPr>
                <w:b/>
                <w:sz w:val="17"/>
              </w:rPr>
              <w:t>GÓI TIER 1: TIÊU CHUẨN (BASIC) — Khuyên Dùng</w:t>
            </w:r>
          </w:p>
        </w:tc>
        <w:tc>
          <w:tcPr>
            <w:tcW w:type="dxa" w:w="3312"/>
            <w:shd w:fill="F1F5F9"/>
            <w:tcMar>
              <w:top w:w="80" w:type="dxa"/>
              <w:bottom w:w="80" w:type="dxa"/>
              <w:left w:w="100" w:type="dxa"/>
              <w:right w:w="100" w:type="dxa"/>
            </w:tcMar>
          </w:tcPr>
          <w:p>
            <w:r>
              <w:rPr>
                <w:b/>
                <w:sz w:val="17"/>
              </w:rPr>
              <w:t>GÓI TIER 2: NÂNG CAO (PRIORITY)</w:t>
            </w:r>
          </w:p>
        </w:tc>
      </w:tr>
      <w:tr>
        <w:tc>
          <w:tcPr>
            <w:tcW w:type="dxa" w:w="3456"/>
            <w:tcMar>
              <w:top w:w="80" w:type="dxa"/>
              <w:bottom w:w="80" w:type="dxa"/>
              <w:left w:w="100" w:type="dxa"/>
              <w:right w:w="100" w:type="dxa"/>
            </w:tcMar>
          </w:tcPr>
          <w:p>
            <w:r>
              <w:rPr>
                <w:b/>
                <w:sz w:val="16"/>
              </w:rPr>
              <w:t>💵 Phí Dịch Vụ Hàng Tháng</w:t>
            </w:r>
          </w:p>
        </w:tc>
        <w:tc>
          <w:tcPr>
            <w:tcW w:type="dxa" w:w="3312"/>
            <w:tcMar>
              <w:top w:w="80" w:type="dxa"/>
              <w:bottom w:w="80" w:type="dxa"/>
              <w:left w:w="100" w:type="dxa"/>
              <w:right w:w="100" w:type="dxa"/>
            </w:tcMar>
          </w:tcPr>
          <w:p>
            <w:r>
              <w:rPr>
                <w:b/>
                <w:sz w:val="16"/>
              </w:rPr>
              <w:t>1.000.000 VNĐ / tháng</w:t>
            </w:r>
          </w:p>
        </w:tc>
        <w:tc>
          <w:tcPr>
            <w:tcW w:type="dxa" w:w="3312"/>
            <w:tcMar>
              <w:top w:w="80" w:type="dxa"/>
              <w:bottom w:w="80" w:type="dxa"/>
              <w:left w:w="100" w:type="dxa"/>
              <w:right w:w="100" w:type="dxa"/>
            </w:tcMar>
          </w:tcPr>
          <w:p>
            <w:r>
              <w:rPr>
                <w:b/>
                <w:sz w:val="16"/>
              </w:rPr>
              <w:t>2.500.000 VNĐ / tháng</w:t>
            </w:r>
          </w:p>
        </w:tc>
      </w:tr>
      <w:tr>
        <w:tc>
          <w:tcPr>
            <w:tcW w:type="dxa" w:w="3456"/>
            <w:shd w:fill="FAFAFC"/>
            <w:tcMar>
              <w:top w:w="80" w:type="dxa"/>
              <w:bottom w:w="80" w:type="dxa"/>
              <w:left w:w="100" w:type="dxa"/>
              <w:right w:w="100" w:type="dxa"/>
            </w:tcMar>
          </w:tcPr>
          <w:p>
            <w:r>
              <w:rPr>
                <w:b/>
                <w:sz w:val="16"/>
              </w:rPr>
              <w:t>🏢 Phạm Vi Áp Dụng</w:t>
            </w:r>
          </w:p>
        </w:tc>
        <w:tc>
          <w:tcPr>
            <w:tcW w:type="dxa" w:w="3312"/>
            <w:shd w:fill="FAFAFC"/>
            <w:tcMar>
              <w:top w:w="80" w:type="dxa"/>
              <w:bottom w:w="80" w:type="dxa"/>
              <w:left w:w="100" w:type="dxa"/>
              <w:right w:w="100" w:type="dxa"/>
            </w:tcMar>
          </w:tcPr>
          <w:p>
            <w:r>
              <w:rPr>
                <w:b/>
                <w:sz w:val="16"/>
              </w:rPr>
              <w:t>Trọn gói cho cả 3 Chi nhánh (~333k/quán)</w:t>
            </w:r>
          </w:p>
        </w:tc>
        <w:tc>
          <w:tcPr>
            <w:tcW w:type="dxa" w:w="3312"/>
            <w:shd w:fill="FAFAFC"/>
            <w:tcMar>
              <w:top w:w="80" w:type="dxa"/>
              <w:bottom w:w="80" w:type="dxa"/>
              <w:left w:w="100" w:type="dxa"/>
              <w:right w:w="100" w:type="dxa"/>
            </w:tcMar>
          </w:tcPr>
          <w:p>
            <w:r>
              <w:rPr>
                <w:b/>
                <w:sz w:val="16"/>
              </w:rPr>
              <w:t>Trọn gói cho cả 3 Chi nhánh (~833k/quán)</w:t>
            </w:r>
          </w:p>
        </w:tc>
      </w:tr>
      <w:tr>
        <w:tc>
          <w:tcPr>
            <w:tcW w:type="dxa" w:w="3456"/>
            <w:tcMar>
              <w:top w:w="80" w:type="dxa"/>
              <w:bottom w:w="80" w:type="dxa"/>
              <w:left w:w="100" w:type="dxa"/>
              <w:right w:w="100" w:type="dxa"/>
            </w:tcMar>
          </w:tcPr>
          <w:p>
            <w:r>
              <w:rPr>
                <w:sz w:val="16"/>
              </w:rPr>
              <w:t>🛡️ Giám Sát Hệ Thống &amp; Uptime</w:t>
            </w:r>
          </w:p>
        </w:tc>
        <w:tc>
          <w:tcPr>
            <w:tcW w:type="dxa" w:w="3312"/>
            <w:tcMar>
              <w:top w:w="80" w:type="dxa"/>
              <w:bottom w:w="80" w:type="dxa"/>
              <w:left w:w="100" w:type="dxa"/>
              <w:right w:w="100" w:type="dxa"/>
            </w:tcMar>
          </w:tcPr>
          <w:p>
            <w:r>
              <w:rPr>
                <w:sz w:val="16"/>
              </w:rPr>
              <w:t>Giám sát tự động 24/7 (Cam kết Uptime 99.9%)</w:t>
            </w:r>
          </w:p>
        </w:tc>
        <w:tc>
          <w:tcPr>
            <w:tcW w:type="dxa" w:w="3312"/>
            <w:tcMar>
              <w:top w:w="80" w:type="dxa"/>
              <w:bottom w:w="80" w:type="dxa"/>
              <w:left w:w="100" w:type="dxa"/>
              <w:right w:w="100" w:type="dxa"/>
            </w:tcMar>
          </w:tcPr>
          <w:p>
            <w:r>
              <w:rPr>
                <w:sz w:val="16"/>
              </w:rPr>
              <w:t>Giám sát chủ động 24/7 + Cảnh báo APM</w:t>
            </w:r>
          </w:p>
        </w:tc>
      </w:tr>
      <w:tr>
        <w:tc>
          <w:tcPr>
            <w:tcW w:type="dxa" w:w="3456"/>
            <w:shd w:fill="FAFAFC"/>
            <w:tcMar>
              <w:top w:w="80" w:type="dxa"/>
              <w:bottom w:w="80" w:type="dxa"/>
              <w:left w:w="100" w:type="dxa"/>
              <w:right w:w="100" w:type="dxa"/>
            </w:tcMar>
          </w:tcPr>
          <w:p>
            <w:r>
              <w:rPr>
                <w:sz w:val="16"/>
              </w:rPr>
              <w:t>💾 Sao Lưu Dữ Liệu (Backup DB)</w:t>
            </w:r>
          </w:p>
        </w:tc>
        <w:tc>
          <w:tcPr>
            <w:tcW w:type="dxa" w:w="3312"/>
            <w:shd w:fill="FAFAFC"/>
            <w:tcMar>
              <w:top w:w="80" w:type="dxa"/>
              <w:bottom w:w="80" w:type="dxa"/>
              <w:left w:w="100" w:type="dxa"/>
              <w:right w:w="100" w:type="dxa"/>
            </w:tcMar>
          </w:tcPr>
          <w:p>
            <w:r>
              <w:rPr>
                <w:sz w:val="16"/>
              </w:rPr>
              <w:t>Tự động sao lưu 01 lần / ngày lên Cloud</w:t>
            </w:r>
          </w:p>
        </w:tc>
        <w:tc>
          <w:tcPr>
            <w:tcW w:type="dxa" w:w="3312"/>
            <w:shd w:fill="FAFAFC"/>
            <w:tcMar>
              <w:top w:w="80" w:type="dxa"/>
              <w:bottom w:w="80" w:type="dxa"/>
              <w:left w:w="100" w:type="dxa"/>
              <w:right w:w="100" w:type="dxa"/>
            </w:tcMar>
          </w:tcPr>
          <w:p>
            <w:r>
              <w:rPr>
                <w:sz w:val="16"/>
              </w:rPr>
              <w:t>Sao lưu 02 lần / ngày + Lưu trữ Cold Storage S3</w:t>
            </w:r>
          </w:p>
        </w:tc>
      </w:tr>
      <w:tr>
        <w:tc>
          <w:tcPr>
            <w:tcW w:type="dxa" w:w="3456"/>
            <w:tcMar>
              <w:top w:w="80" w:type="dxa"/>
              <w:bottom w:w="80" w:type="dxa"/>
              <w:left w:w="100" w:type="dxa"/>
              <w:right w:w="100" w:type="dxa"/>
            </w:tcMar>
          </w:tcPr>
          <w:p>
            <w:r>
              <w:rPr>
                <w:sz w:val="16"/>
              </w:rPr>
              <w:t>⏱️ Thời Gian Phản Hồi Sự Cố</w:t>
            </w:r>
          </w:p>
        </w:tc>
        <w:tc>
          <w:tcPr>
            <w:tcW w:type="dxa" w:w="3312"/>
            <w:tcMar>
              <w:top w:w="80" w:type="dxa"/>
              <w:bottom w:w="80" w:type="dxa"/>
              <w:left w:w="100" w:type="dxa"/>
              <w:right w:w="100" w:type="dxa"/>
            </w:tcMar>
          </w:tcPr>
          <w:p>
            <w:r>
              <w:rPr>
                <w:sz w:val="16"/>
              </w:rPr>
              <w:t>Trong vòng &lt; 02 giờ làm việc</w:t>
            </w:r>
          </w:p>
        </w:tc>
        <w:tc>
          <w:tcPr>
            <w:tcW w:type="dxa" w:w="3312"/>
            <w:tcMar>
              <w:top w:w="80" w:type="dxa"/>
              <w:bottom w:w="80" w:type="dxa"/>
              <w:left w:w="100" w:type="dxa"/>
              <w:right w:w="100" w:type="dxa"/>
            </w:tcMar>
          </w:tcPr>
          <w:p>
            <w:r>
              <w:rPr>
                <w:sz w:val="16"/>
              </w:rPr>
              <w:t>Trong vòng &lt; 30 phút (Hỗ trợ khẩn cấp 24/7)</w:t>
            </w:r>
          </w:p>
        </w:tc>
      </w:tr>
      <w:tr>
        <w:tc>
          <w:tcPr>
            <w:tcW w:type="dxa" w:w="3456"/>
            <w:shd w:fill="FAFAFC"/>
            <w:tcMar>
              <w:top w:w="80" w:type="dxa"/>
              <w:bottom w:w="80" w:type="dxa"/>
              <w:left w:w="100" w:type="dxa"/>
              <w:right w:w="100" w:type="dxa"/>
            </w:tcMar>
          </w:tcPr>
          <w:p>
            <w:r>
              <w:rPr>
                <w:sz w:val="16"/>
              </w:rPr>
              <w:t>☕ Hỗ Trợ Cập Nhật Menu &amp; Giá</w:t>
            </w:r>
          </w:p>
        </w:tc>
        <w:tc>
          <w:tcPr>
            <w:tcW w:type="dxa" w:w="3312"/>
            <w:shd w:fill="FAFAFC"/>
            <w:tcMar>
              <w:top w:w="80" w:type="dxa"/>
              <w:bottom w:w="80" w:type="dxa"/>
              <w:left w:w="100" w:type="dxa"/>
              <w:right w:w="100" w:type="dxa"/>
            </w:tcMar>
          </w:tcPr>
          <w:p>
            <w:r>
              <w:rPr>
                <w:sz w:val="16"/>
              </w:rPr>
              <w:t>Hỗ trợ cập nhật 01 lần / tháng</w:t>
            </w:r>
          </w:p>
        </w:tc>
        <w:tc>
          <w:tcPr>
            <w:tcW w:type="dxa" w:w="3312"/>
            <w:shd w:fill="FAFAFC"/>
            <w:tcMar>
              <w:top w:w="80" w:type="dxa"/>
              <w:bottom w:w="80" w:type="dxa"/>
              <w:left w:w="100" w:type="dxa"/>
              <w:right w:w="100" w:type="dxa"/>
            </w:tcMar>
          </w:tcPr>
          <w:p>
            <w:r>
              <w:rPr>
                <w:sz w:val="16"/>
              </w:rPr>
              <w:t>Không giới hạn số lần hỗ trợ cập nhật</w:t>
            </w:r>
          </w:p>
        </w:tc>
      </w:tr>
      <w:tr>
        <w:tc>
          <w:tcPr>
            <w:tcW w:type="dxa" w:w="3456"/>
            <w:tcMar>
              <w:top w:w="80" w:type="dxa"/>
              <w:bottom w:w="80" w:type="dxa"/>
              <w:left w:w="100" w:type="dxa"/>
              <w:right w:w="100" w:type="dxa"/>
            </w:tcMar>
          </w:tcPr>
          <w:p>
            <w:r>
              <w:rPr>
                <w:sz w:val="16"/>
              </w:rPr>
              <w:t>🧠 Tối Ưu Hóa Dữ Liệu AI</w:t>
            </w:r>
          </w:p>
        </w:tc>
        <w:tc>
          <w:tcPr>
            <w:tcW w:type="dxa" w:w="3312"/>
            <w:tcMar>
              <w:top w:w="80" w:type="dxa"/>
              <w:bottom w:w="80" w:type="dxa"/>
              <w:left w:w="100" w:type="dxa"/>
              <w:right w:w="100" w:type="dxa"/>
            </w:tcMar>
          </w:tcPr>
          <w:p>
            <w:r>
              <w:rPr>
                <w:sz w:val="16"/>
              </w:rPr>
              <w:t>Tự động theo thuật toán</w:t>
            </w:r>
          </w:p>
        </w:tc>
        <w:tc>
          <w:tcPr>
            <w:tcW w:type="dxa" w:w="3312"/>
            <w:tcMar>
              <w:top w:w="80" w:type="dxa"/>
              <w:bottom w:w="80" w:type="dxa"/>
              <w:left w:w="100" w:type="dxa"/>
              <w:right w:w="100" w:type="dxa"/>
            </w:tcMar>
          </w:tcPr>
          <w:p>
            <w:r>
              <w:rPr>
                <w:sz w:val="16"/>
              </w:rPr>
              <w:t>Tinh chỉnh định kỳ Prompt &amp; Quy tắc gợi ý AI</w:t>
            </w:r>
          </w:p>
        </w:tc>
      </w:tr>
      <w:tr>
        <w:tc>
          <w:tcPr>
            <w:tcW w:type="dxa" w:w="3456"/>
            <w:shd w:fill="FAFAFC"/>
            <w:tcMar>
              <w:top w:w="80" w:type="dxa"/>
              <w:bottom w:w="80" w:type="dxa"/>
              <w:left w:w="100" w:type="dxa"/>
              <w:right w:w="100" w:type="dxa"/>
            </w:tcMar>
          </w:tcPr>
          <w:p>
            <w:r>
              <w:rPr>
                <w:sz w:val="16"/>
              </w:rPr>
              <w:t>🧑‍🏫 Đào Tạo Nhân Sự Mới</w:t>
            </w:r>
          </w:p>
        </w:tc>
        <w:tc>
          <w:tcPr>
            <w:tcW w:type="dxa" w:w="3312"/>
            <w:shd w:fill="FAFAFC"/>
            <w:tcMar>
              <w:top w:w="80" w:type="dxa"/>
              <w:bottom w:w="80" w:type="dxa"/>
              <w:left w:w="100" w:type="dxa"/>
              <w:right w:w="100" w:type="dxa"/>
            </w:tcMar>
          </w:tcPr>
          <w:p>
            <w:r>
              <w:rPr>
                <w:sz w:val="16"/>
              </w:rPr>
              <w:t>Cung cấp bộ tài liệu &amp; video hướng dẫn</w:t>
            </w:r>
          </w:p>
        </w:tc>
        <w:tc>
          <w:tcPr>
            <w:tcW w:type="dxa" w:w="3312"/>
            <w:shd w:fill="FAFAFC"/>
            <w:tcMar>
              <w:top w:w="80" w:type="dxa"/>
              <w:bottom w:w="80" w:type="dxa"/>
              <w:left w:w="100" w:type="dxa"/>
              <w:right w:w="100" w:type="dxa"/>
            </w:tcMar>
          </w:tcPr>
          <w:p>
            <w:r>
              <w:rPr>
                <w:sz w:val="16"/>
              </w:rPr>
              <w:t>Đào tạo trực tiếp 01 buổi / quý cho quản lý mới</w:t>
            </w:r>
          </w:p>
        </w:tc>
      </w:tr>
    </w:tbl>
    <w:p/>
    <w:p>
      <w:pPr>
        <w:pStyle w:val="Heading1"/>
      </w:pPr>
      <w:r>
        <w:rPr>
          <w:b/>
          <w:color w:val="8B4513"/>
          <w:sz w:val="26"/>
        </w:rPr>
        <w:t>PHẦN 4. DANH MỤC THIẾT BỊ PHẦN CỨNG TẠI QUÁN (THAM KHẢO)</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F59E0B"/>
              <w:bottom w:val="none"/>
              <w:right w:val="none"/>
            </w:tcBorders>
            <w:shd w:fill="FFFBEB"/>
            <w:tcMar>
              <w:top w:w="120" w:type="dxa"/>
              <w:bottom w:w="120" w:type="dxa"/>
              <w:left w:w="150" w:type="dxa"/>
              <w:right w:w="150" w:type="dxa"/>
            </w:tcMar>
          </w:tcPr>
          <w:p>
            <w:r>
              <w:rPr>
                <w:b/>
                <w:color w:val="D97706"/>
                <w:sz w:val="19"/>
              </w:rPr>
              <w:t>⚠️ Khả Năng Tận Dụng Thiết Bị Sẵn Có (0 VNĐ)</w:t>
              <w:br/>
            </w:r>
            <w:r>
              <w:rPr>
                <w:color w:val="0F172A"/>
                <w:sz w:val="18"/>
              </w:rPr>
              <w:t>Bảng dưới đây chỉ mang tính chất liệt kê danh mục phần cứng cần có tại mỗi điểm bán để quán chủ động chuẩn bị. Chi phí phần cứng này KHÔNG tính vào ngân sách triển khai phần mềm của dự án. Nhờ kiến trúc 100% Web-First, quán hoàn toàn có thể tận dụng Smart TV, Laptop cũ, iPad, Tablet, Điện thoại mà không cần mua mới.</w:t>
            </w:r>
          </w:p>
        </w:tc>
      </w:tr>
    </w:tbl>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016"/>
            <w:shd w:fill="F1F5F9"/>
            <w:tcMar>
              <w:top w:w="80" w:type="dxa"/>
              <w:bottom w:w="80" w:type="dxa"/>
              <w:left w:w="100" w:type="dxa"/>
              <w:right w:w="100" w:type="dxa"/>
            </w:tcMar>
          </w:tcPr>
          <w:p>
            <w:r>
              <w:rPr>
                <w:b/>
                <w:sz w:val="16"/>
              </w:rPr>
              <w:t>Tên Thiết Bị</w:t>
            </w:r>
          </w:p>
        </w:tc>
        <w:tc>
          <w:tcPr>
            <w:tcW w:type="dxa" w:w="720"/>
            <w:shd w:fill="F1F5F9"/>
            <w:tcMar>
              <w:top w:w="80" w:type="dxa"/>
              <w:bottom w:w="80" w:type="dxa"/>
              <w:left w:w="100" w:type="dxa"/>
              <w:right w:w="100" w:type="dxa"/>
            </w:tcMar>
          </w:tcPr>
          <w:p>
            <w:r>
              <w:rPr>
                <w:b/>
                <w:sz w:val="16"/>
              </w:rPr>
              <w:t>SL/Quán</w:t>
            </w:r>
          </w:p>
        </w:tc>
        <w:tc>
          <w:tcPr>
            <w:tcW w:type="dxa" w:w="864"/>
            <w:shd w:fill="F1F5F9"/>
            <w:tcMar>
              <w:top w:w="80" w:type="dxa"/>
              <w:bottom w:w="80" w:type="dxa"/>
              <w:left w:w="100" w:type="dxa"/>
              <w:right w:w="100" w:type="dxa"/>
            </w:tcMar>
          </w:tcPr>
          <w:p>
            <w:r>
              <w:rPr>
                <w:b/>
                <w:sz w:val="16"/>
              </w:rPr>
              <w:t>Tổng 3 Quán</w:t>
            </w:r>
          </w:p>
        </w:tc>
        <w:tc>
          <w:tcPr>
            <w:tcW w:type="dxa" w:w="2016"/>
            <w:shd w:fill="F1F5F9"/>
            <w:tcMar>
              <w:top w:w="80" w:type="dxa"/>
              <w:bottom w:w="80" w:type="dxa"/>
              <w:left w:w="100" w:type="dxa"/>
              <w:right w:w="100" w:type="dxa"/>
            </w:tcMar>
          </w:tcPr>
          <w:p>
            <w:r>
              <w:rPr>
                <w:b/>
                <w:sz w:val="16"/>
              </w:rPr>
              <w:t>Vị Trí &amp; Mục Đích</w:t>
            </w:r>
          </w:p>
        </w:tc>
        <w:tc>
          <w:tcPr>
            <w:tcW w:type="dxa" w:w="2016"/>
            <w:shd w:fill="F1F5F9"/>
            <w:tcMar>
              <w:top w:w="80" w:type="dxa"/>
              <w:bottom w:w="80" w:type="dxa"/>
              <w:left w:w="100" w:type="dxa"/>
              <w:right w:w="100" w:type="dxa"/>
            </w:tcMar>
          </w:tcPr>
          <w:p>
            <w:r>
              <w:rPr>
                <w:b/>
                <w:sz w:val="16"/>
              </w:rPr>
              <w:t>Cấu Hình Tối Thiểu</w:t>
            </w:r>
          </w:p>
        </w:tc>
        <w:tc>
          <w:tcPr>
            <w:tcW w:type="dxa" w:w="1872"/>
            <w:shd w:fill="F1F5F9"/>
            <w:tcMar>
              <w:top w:w="80" w:type="dxa"/>
              <w:bottom w:w="80" w:type="dxa"/>
              <w:left w:w="100" w:type="dxa"/>
              <w:right w:w="100" w:type="dxa"/>
            </w:tcMar>
          </w:tcPr>
          <w:p>
            <w:r>
              <w:rPr>
                <w:b/>
                <w:sz w:val="16"/>
              </w:rPr>
              <w:t>Dự Toán Mua Mới (Tham Khảo)</w:t>
            </w:r>
          </w:p>
        </w:tc>
      </w:tr>
      <w:tr>
        <w:tc>
          <w:tcPr>
            <w:tcW w:type="dxa" w:w="576"/>
            <w:tcMar>
              <w:top w:w="80" w:type="dxa"/>
              <w:bottom w:w="80" w:type="dxa"/>
              <w:left w:w="100" w:type="dxa"/>
              <w:right w:w="100" w:type="dxa"/>
            </w:tcMar>
          </w:tcPr>
          <w:p>
            <w:pPr>
              <w:jc w:val="center"/>
            </w:pPr>
            <w:r>
              <w:rPr>
                <w:sz w:val="15"/>
              </w:rPr>
              <w:t>1</w:t>
            </w:r>
          </w:p>
        </w:tc>
        <w:tc>
          <w:tcPr>
            <w:tcW w:type="dxa" w:w="2016"/>
            <w:tcMar>
              <w:top w:w="80" w:type="dxa"/>
              <w:bottom w:w="80" w:type="dxa"/>
              <w:left w:w="100" w:type="dxa"/>
              <w:right w:w="100" w:type="dxa"/>
            </w:tcMar>
          </w:tcPr>
          <w:p>
            <w:r>
              <w:rPr>
                <w:sz w:val="15"/>
              </w:rPr>
              <w:t>Màn hình KDS Bếp</w:t>
            </w:r>
          </w:p>
        </w:tc>
        <w:tc>
          <w:tcPr>
            <w:tcW w:type="dxa" w:w="720"/>
            <w:tcMar>
              <w:top w:w="80" w:type="dxa"/>
              <w:bottom w:w="80" w:type="dxa"/>
              <w:left w:w="100" w:type="dxa"/>
              <w:right w:w="100" w:type="dxa"/>
            </w:tcMar>
          </w:tcPr>
          <w:p>
            <w:pPr>
              <w:jc w:val="center"/>
            </w:pPr>
            <w:r>
              <w:rPr>
                <w:sz w:val="15"/>
              </w:rPr>
              <w:t>1</w:t>
            </w:r>
          </w:p>
        </w:tc>
        <w:tc>
          <w:tcPr>
            <w:tcW w:type="dxa" w:w="864"/>
            <w:tcMar>
              <w:top w:w="80" w:type="dxa"/>
              <w:bottom w:w="80" w:type="dxa"/>
              <w:left w:w="100" w:type="dxa"/>
              <w:right w:w="100" w:type="dxa"/>
            </w:tcMar>
          </w:tcPr>
          <w:p>
            <w:pPr>
              <w:jc w:val="center"/>
            </w:pPr>
            <w:r>
              <w:rPr>
                <w:sz w:val="15"/>
              </w:rPr>
              <w:t>3 cái</w:t>
            </w:r>
          </w:p>
        </w:tc>
        <w:tc>
          <w:tcPr>
            <w:tcW w:type="dxa" w:w="2016"/>
            <w:tcMar>
              <w:top w:w="80" w:type="dxa"/>
              <w:bottom w:w="80" w:type="dxa"/>
              <w:left w:w="100" w:type="dxa"/>
              <w:right w:w="100" w:type="dxa"/>
            </w:tcMar>
          </w:tcPr>
          <w:p>
            <w:r>
              <w:rPr>
                <w:sz w:val="15"/>
              </w:rPr>
              <w:t>Quầy Bar: xem đơn, BOM, 86-toggle</w:t>
            </w:r>
          </w:p>
        </w:tc>
        <w:tc>
          <w:tcPr>
            <w:tcW w:type="dxa" w:w="2016"/>
            <w:tcMar>
              <w:top w:w="80" w:type="dxa"/>
              <w:bottom w:w="80" w:type="dxa"/>
              <w:left w:w="100" w:type="dxa"/>
              <w:right w:w="100" w:type="dxa"/>
            </w:tcMar>
          </w:tcPr>
          <w:p>
            <w:r>
              <w:rPr>
                <w:sz w:val="15"/>
              </w:rPr>
              <w:t>Smart TV 32"-43" Web Browser / Tablet 10"+</w:t>
            </w:r>
          </w:p>
        </w:tc>
        <w:tc>
          <w:tcPr>
            <w:tcW w:type="dxa" w:w="1872"/>
            <w:tcMar>
              <w:top w:w="80" w:type="dxa"/>
              <w:bottom w:w="80" w:type="dxa"/>
              <w:left w:w="100" w:type="dxa"/>
              <w:right w:w="100" w:type="dxa"/>
            </w:tcMar>
          </w:tcPr>
          <w:p>
            <w:r>
              <w:rPr>
                <w:sz w:val="15"/>
              </w:rPr>
              <w:t>3.500.000 – 5.000.000 VNĐ</w:t>
            </w:r>
          </w:p>
        </w:tc>
      </w:tr>
      <w:tr>
        <w:tc>
          <w:tcPr>
            <w:tcW w:type="dxa" w:w="576"/>
            <w:shd w:fill="FAFAFC"/>
            <w:tcMar>
              <w:top w:w="80" w:type="dxa"/>
              <w:bottom w:w="80" w:type="dxa"/>
              <w:left w:w="100" w:type="dxa"/>
              <w:right w:w="100" w:type="dxa"/>
            </w:tcMar>
          </w:tcPr>
          <w:p>
            <w:pPr>
              <w:jc w:val="center"/>
            </w:pPr>
            <w:r>
              <w:rPr>
                <w:sz w:val="15"/>
              </w:rPr>
              <w:t>2</w:t>
            </w:r>
          </w:p>
        </w:tc>
        <w:tc>
          <w:tcPr>
            <w:tcW w:type="dxa" w:w="2016"/>
            <w:shd w:fill="FAFAFC"/>
            <w:tcMar>
              <w:top w:w="80" w:type="dxa"/>
              <w:bottom w:w="80" w:type="dxa"/>
              <w:left w:w="100" w:type="dxa"/>
              <w:right w:w="100" w:type="dxa"/>
            </w:tcMar>
          </w:tcPr>
          <w:p>
            <w:r>
              <w:rPr>
                <w:sz w:val="15"/>
              </w:rPr>
              <w:t>Thiết bị Web POS</w:t>
            </w:r>
          </w:p>
        </w:tc>
        <w:tc>
          <w:tcPr>
            <w:tcW w:type="dxa" w:w="720"/>
            <w:shd w:fill="FAFAFC"/>
            <w:tcMar>
              <w:top w:w="80" w:type="dxa"/>
              <w:bottom w:w="80" w:type="dxa"/>
              <w:left w:w="100" w:type="dxa"/>
              <w:right w:w="100" w:type="dxa"/>
            </w:tcMar>
          </w:tcPr>
          <w:p>
            <w:pPr>
              <w:jc w:val="center"/>
            </w:pPr>
            <w:r>
              <w:rPr>
                <w:sz w:val="15"/>
              </w:rPr>
              <w:t>1</w:t>
            </w:r>
          </w:p>
        </w:tc>
        <w:tc>
          <w:tcPr>
            <w:tcW w:type="dxa" w:w="864"/>
            <w:shd w:fill="FAFAFC"/>
            <w:tcMar>
              <w:top w:w="80" w:type="dxa"/>
              <w:bottom w:w="80" w:type="dxa"/>
              <w:left w:w="100" w:type="dxa"/>
              <w:right w:w="100" w:type="dxa"/>
            </w:tcMar>
          </w:tcPr>
          <w:p>
            <w:pPr>
              <w:jc w:val="center"/>
            </w:pPr>
            <w:r>
              <w:rPr>
                <w:sz w:val="15"/>
              </w:rPr>
              <w:t>3 cái</w:t>
            </w:r>
          </w:p>
        </w:tc>
        <w:tc>
          <w:tcPr>
            <w:tcW w:type="dxa" w:w="2016"/>
            <w:shd w:fill="FAFAFC"/>
            <w:tcMar>
              <w:top w:w="80" w:type="dxa"/>
              <w:bottom w:w="80" w:type="dxa"/>
              <w:left w:w="100" w:type="dxa"/>
              <w:right w:w="100" w:type="dxa"/>
            </w:tcMar>
          </w:tcPr>
          <w:p>
            <w:r>
              <w:rPr>
                <w:sz w:val="15"/>
              </w:rPr>
              <w:t>Thu ngân tạo đơn Takeaway, tra CRM</w:t>
            </w:r>
          </w:p>
        </w:tc>
        <w:tc>
          <w:tcPr>
            <w:tcW w:type="dxa" w:w="2016"/>
            <w:shd w:fill="FAFAFC"/>
            <w:tcMar>
              <w:top w:w="80" w:type="dxa"/>
              <w:bottom w:w="80" w:type="dxa"/>
              <w:left w:w="100" w:type="dxa"/>
              <w:right w:w="100" w:type="dxa"/>
            </w:tcMar>
          </w:tcPr>
          <w:p>
            <w:r>
              <w:rPr>
                <w:sz w:val="15"/>
              </w:rPr>
              <w:t>Laptop / PC / Tablet Android có Chrome</w:t>
            </w:r>
          </w:p>
        </w:tc>
        <w:tc>
          <w:tcPr>
            <w:tcW w:type="dxa" w:w="1872"/>
            <w:shd w:fill="FAFAFC"/>
            <w:tcMar>
              <w:top w:w="80" w:type="dxa"/>
              <w:bottom w:w="80" w:type="dxa"/>
              <w:left w:w="100" w:type="dxa"/>
              <w:right w:w="100" w:type="dxa"/>
            </w:tcMar>
          </w:tcPr>
          <w:p>
            <w:r>
              <w:rPr>
                <w:sz w:val="15"/>
              </w:rPr>
              <w:t>3.000.000 – 6.000.000 VNĐ</w:t>
            </w:r>
          </w:p>
        </w:tc>
      </w:tr>
      <w:tr>
        <w:tc>
          <w:tcPr>
            <w:tcW w:type="dxa" w:w="576"/>
            <w:tcMar>
              <w:top w:w="80" w:type="dxa"/>
              <w:bottom w:w="80" w:type="dxa"/>
              <w:left w:w="100" w:type="dxa"/>
              <w:right w:w="100" w:type="dxa"/>
            </w:tcMar>
          </w:tcPr>
          <w:p>
            <w:pPr>
              <w:jc w:val="center"/>
            </w:pPr>
            <w:r>
              <w:rPr>
                <w:sz w:val="15"/>
              </w:rPr>
              <w:t>3</w:t>
            </w:r>
          </w:p>
        </w:tc>
        <w:tc>
          <w:tcPr>
            <w:tcW w:type="dxa" w:w="2016"/>
            <w:tcMar>
              <w:top w:w="80" w:type="dxa"/>
              <w:bottom w:w="80" w:type="dxa"/>
              <w:left w:w="100" w:type="dxa"/>
              <w:right w:w="100" w:type="dxa"/>
            </w:tcMar>
          </w:tcPr>
          <w:p>
            <w:r>
              <w:rPr>
                <w:sz w:val="15"/>
              </w:rPr>
              <w:t>Máy in nhiệt K80</w:t>
            </w:r>
          </w:p>
        </w:tc>
        <w:tc>
          <w:tcPr>
            <w:tcW w:type="dxa" w:w="720"/>
            <w:tcMar>
              <w:top w:w="80" w:type="dxa"/>
              <w:bottom w:w="80" w:type="dxa"/>
              <w:left w:w="100" w:type="dxa"/>
              <w:right w:w="100" w:type="dxa"/>
            </w:tcMar>
          </w:tcPr>
          <w:p>
            <w:pPr>
              <w:jc w:val="center"/>
            </w:pPr>
            <w:r>
              <w:rPr>
                <w:sz w:val="15"/>
              </w:rPr>
              <w:t>1</w:t>
            </w:r>
          </w:p>
        </w:tc>
        <w:tc>
          <w:tcPr>
            <w:tcW w:type="dxa" w:w="864"/>
            <w:tcMar>
              <w:top w:w="80" w:type="dxa"/>
              <w:bottom w:w="80" w:type="dxa"/>
              <w:left w:w="100" w:type="dxa"/>
              <w:right w:w="100" w:type="dxa"/>
            </w:tcMar>
          </w:tcPr>
          <w:p>
            <w:pPr>
              <w:jc w:val="center"/>
            </w:pPr>
            <w:r>
              <w:rPr>
                <w:sz w:val="15"/>
              </w:rPr>
              <w:t>3 máy</w:t>
            </w:r>
          </w:p>
        </w:tc>
        <w:tc>
          <w:tcPr>
            <w:tcW w:type="dxa" w:w="2016"/>
            <w:tcMar>
              <w:top w:w="80" w:type="dxa"/>
              <w:bottom w:w="80" w:type="dxa"/>
              <w:left w:w="100" w:type="dxa"/>
              <w:right w:w="100" w:type="dxa"/>
            </w:tcMar>
          </w:tcPr>
          <w:p>
            <w:r>
              <w:rPr>
                <w:sz w:val="15"/>
              </w:rPr>
              <w:t>In hóa đơn VietQR Nhánh B &amp; tem dán ly</w:t>
            </w:r>
          </w:p>
        </w:tc>
        <w:tc>
          <w:tcPr>
            <w:tcW w:type="dxa" w:w="2016"/>
            <w:tcMar>
              <w:top w:w="80" w:type="dxa"/>
              <w:bottom w:w="80" w:type="dxa"/>
              <w:left w:w="100" w:type="dxa"/>
              <w:right w:w="100" w:type="dxa"/>
            </w:tcMar>
          </w:tcPr>
          <w:p>
            <w:r>
              <w:rPr>
                <w:sz w:val="15"/>
              </w:rPr>
              <w:t>Máy in bill K80 cổng LAN/USB (Xprinter)</w:t>
            </w:r>
          </w:p>
        </w:tc>
        <w:tc>
          <w:tcPr>
            <w:tcW w:type="dxa" w:w="1872"/>
            <w:tcMar>
              <w:top w:w="80" w:type="dxa"/>
              <w:bottom w:w="80" w:type="dxa"/>
              <w:left w:w="100" w:type="dxa"/>
              <w:right w:w="100" w:type="dxa"/>
            </w:tcMar>
          </w:tcPr>
          <w:p>
            <w:r>
              <w:rPr>
                <w:sz w:val="15"/>
              </w:rPr>
              <w:t>1.200.000 – 1.800.000 VNĐ</w:t>
            </w:r>
          </w:p>
        </w:tc>
      </w:tr>
      <w:tr>
        <w:tc>
          <w:tcPr>
            <w:tcW w:type="dxa" w:w="576"/>
            <w:shd w:fill="FAFAFC"/>
            <w:tcMar>
              <w:top w:w="80" w:type="dxa"/>
              <w:bottom w:w="80" w:type="dxa"/>
              <w:left w:w="100" w:type="dxa"/>
              <w:right w:w="100" w:type="dxa"/>
            </w:tcMar>
          </w:tcPr>
          <w:p>
            <w:pPr>
              <w:jc w:val="center"/>
            </w:pPr>
            <w:r>
              <w:rPr>
                <w:sz w:val="15"/>
              </w:rPr>
              <w:t>4</w:t>
            </w:r>
          </w:p>
        </w:tc>
        <w:tc>
          <w:tcPr>
            <w:tcW w:type="dxa" w:w="2016"/>
            <w:shd w:fill="FAFAFC"/>
            <w:tcMar>
              <w:top w:w="80" w:type="dxa"/>
              <w:bottom w:w="80" w:type="dxa"/>
              <w:left w:w="100" w:type="dxa"/>
              <w:right w:w="100" w:type="dxa"/>
            </w:tcMar>
          </w:tcPr>
          <w:p>
            <w:r>
              <w:rPr>
                <w:sz w:val="15"/>
              </w:rPr>
              <w:t>Router WiFi</w:t>
            </w:r>
          </w:p>
        </w:tc>
        <w:tc>
          <w:tcPr>
            <w:tcW w:type="dxa" w:w="720"/>
            <w:shd w:fill="FAFAFC"/>
            <w:tcMar>
              <w:top w:w="80" w:type="dxa"/>
              <w:bottom w:w="80" w:type="dxa"/>
              <w:left w:w="100" w:type="dxa"/>
              <w:right w:w="100" w:type="dxa"/>
            </w:tcMar>
          </w:tcPr>
          <w:p>
            <w:pPr>
              <w:jc w:val="center"/>
            </w:pPr>
            <w:r>
              <w:rPr>
                <w:sz w:val="15"/>
              </w:rPr>
              <w:t>1-2</w:t>
            </w:r>
          </w:p>
        </w:tc>
        <w:tc>
          <w:tcPr>
            <w:tcW w:type="dxa" w:w="864"/>
            <w:shd w:fill="FAFAFC"/>
            <w:tcMar>
              <w:top w:w="80" w:type="dxa"/>
              <w:bottom w:w="80" w:type="dxa"/>
              <w:left w:w="100" w:type="dxa"/>
              <w:right w:w="100" w:type="dxa"/>
            </w:tcMar>
          </w:tcPr>
          <w:p>
            <w:pPr>
              <w:jc w:val="center"/>
            </w:pPr>
            <w:r>
              <w:rPr>
                <w:sz w:val="15"/>
              </w:rPr>
              <w:t>3-6 bộ</w:t>
            </w:r>
          </w:p>
        </w:tc>
        <w:tc>
          <w:tcPr>
            <w:tcW w:type="dxa" w:w="2016"/>
            <w:shd w:fill="FAFAFC"/>
            <w:tcMar>
              <w:top w:w="80" w:type="dxa"/>
              <w:bottom w:w="80" w:type="dxa"/>
              <w:left w:w="100" w:type="dxa"/>
              <w:right w:w="100" w:type="dxa"/>
            </w:tcMar>
          </w:tcPr>
          <w:p>
            <w:r>
              <w:rPr>
                <w:sz w:val="15"/>
              </w:rPr>
              <w:t>Cung cấp mạng &amp; xác thực BSSID chấm công</w:t>
            </w:r>
          </w:p>
        </w:tc>
        <w:tc>
          <w:tcPr>
            <w:tcW w:type="dxa" w:w="2016"/>
            <w:shd w:fill="FAFAFC"/>
            <w:tcMar>
              <w:top w:w="80" w:type="dxa"/>
              <w:bottom w:w="80" w:type="dxa"/>
              <w:left w:w="100" w:type="dxa"/>
              <w:right w:w="100" w:type="dxa"/>
            </w:tcMar>
          </w:tcPr>
          <w:p>
            <w:r>
              <w:rPr>
                <w:sz w:val="15"/>
              </w:rPr>
              <w:t>Router WiFi có BSSID cố định, mạng ổn định</w:t>
            </w:r>
          </w:p>
        </w:tc>
        <w:tc>
          <w:tcPr>
            <w:tcW w:type="dxa" w:w="1872"/>
            <w:shd w:fill="FAFAFC"/>
            <w:tcMar>
              <w:top w:w="80" w:type="dxa"/>
              <w:bottom w:w="80" w:type="dxa"/>
              <w:left w:w="100" w:type="dxa"/>
              <w:right w:w="100" w:type="dxa"/>
            </w:tcMar>
          </w:tcPr>
          <w:p>
            <w:r>
              <w:rPr>
                <w:sz w:val="15"/>
              </w:rPr>
              <w:t>Đã có sẵn tại quán</w:t>
            </w:r>
          </w:p>
        </w:tc>
      </w:tr>
      <w:tr>
        <w:tc>
          <w:tcPr>
            <w:tcW w:type="dxa" w:w="576"/>
            <w:tcMar>
              <w:top w:w="80" w:type="dxa"/>
              <w:bottom w:w="80" w:type="dxa"/>
              <w:left w:w="100" w:type="dxa"/>
              <w:right w:w="100" w:type="dxa"/>
            </w:tcMar>
          </w:tcPr>
          <w:p>
            <w:pPr>
              <w:jc w:val="center"/>
            </w:pPr>
            <w:r>
              <w:rPr>
                <w:sz w:val="15"/>
              </w:rPr>
              <w:t>5</w:t>
            </w:r>
          </w:p>
        </w:tc>
        <w:tc>
          <w:tcPr>
            <w:tcW w:type="dxa" w:w="2016"/>
            <w:tcMar>
              <w:top w:w="80" w:type="dxa"/>
              <w:bottom w:w="80" w:type="dxa"/>
              <w:left w:w="100" w:type="dxa"/>
              <w:right w:w="100" w:type="dxa"/>
            </w:tcMar>
          </w:tcPr>
          <w:p>
            <w:r>
              <w:rPr>
                <w:sz w:val="15"/>
              </w:rPr>
              <w:t>Standee QR Delivery</w:t>
            </w:r>
          </w:p>
        </w:tc>
        <w:tc>
          <w:tcPr>
            <w:tcW w:type="dxa" w:w="720"/>
            <w:tcMar>
              <w:top w:w="80" w:type="dxa"/>
              <w:bottom w:w="80" w:type="dxa"/>
              <w:left w:w="100" w:type="dxa"/>
              <w:right w:w="100" w:type="dxa"/>
            </w:tcMar>
          </w:tcPr>
          <w:p>
            <w:pPr>
              <w:jc w:val="center"/>
            </w:pPr>
            <w:r>
              <w:rPr>
                <w:sz w:val="15"/>
              </w:rPr>
              <w:t>1-2</w:t>
            </w:r>
          </w:p>
        </w:tc>
        <w:tc>
          <w:tcPr>
            <w:tcW w:type="dxa" w:w="864"/>
            <w:tcMar>
              <w:top w:w="80" w:type="dxa"/>
              <w:bottom w:w="80" w:type="dxa"/>
              <w:left w:w="100" w:type="dxa"/>
              <w:right w:w="100" w:type="dxa"/>
            </w:tcMar>
          </w:tcPr>
          <w:p>
            <w:pPr>
              <w:jc w:val="center"/>
            </w:pPr>
            <w:r>
              <w:rPr>
                <w:sz w:val="15"/>
              </w:rPr>
              <w:t>3-6 tấm</w:t>
            </w:r>
          </w:p>
        </w:tc>
        <w:tc>
          <w:tcPr>
            <w:tcW w:type="dxa" w:w="2016"/>
            <w:tcMar>
              <w:top w:w="80" w:type="dxa"/>
              <w:bottom w:w="80" w:type="dxa"/>
              <w:left w:w="100" w:type="dxa"/>
              <w:right w:w="100" w:type="dxa"/>
            </w:tcMar>
          </w:tcPr>
          <w:p>
            <w:r>
              <w:rPr>
                <w:sz w:val="15"/>
              </w:rPr>
              <w:t>Đặt tại cửa/quầy để khách quét giao tận nơi</w:t>
            </w:r>
          </w:p>
        </w:tc>
        <w:tc>
          <w:tcPr>
            <w:tcW w:type="dxa" w:w="2016"/>
            <w:tcMar>
              <w:top w:w="80" w:type="dxa"/>
              <w:bottom w:w="80" w:type="dxa"/>
              <w:left w:w="100" w:type="dxa"/>
              <w:right w:w="100" w:type="dxa"/>
            </w:tcMar>
          </w:tcPr>
          <w:p>
            <w:r>
              <w:rPr>
                <w:sz w:val="15"/>
              </w:rPr>
              <w:t>Standee mica A4 hoặc poster in mã QR</w:t>
            </w:r>
          </w:p>
        </w:tc>
        <w:tc>
          <w:tcPr>
            <w:tcW w:type="dxa" w:w="1872"/>
            <w:tcMar>
              <w:top w:w="80" w:type="dxa"/>
              <w:bottom w:w="80" w:type="dxa"/>
              <w:left w:w="100" w:type="dxa"/>
              <w:right w:w="100" w:type="dxa"/>
            </w:tcMar>
          </w:tcPr>
          <w:p>
            <w:r>
              <w:rPr>
                <w:sz w:val="15"/>
              </w:rPr>
              <w:t>100.000 – 200.000 VNĐ</w:t>
            </w:r>
          </w:p>
        </w:tc>
      </w:tr>
      <w:tr>
        <w:tc>
          <w:tcPr>
            <w:tcW w:type="dxa" w:w="576"/>
            <w:shd w:fill="FAFAFC"/>
            <w:tcMar>
              <w:top w:w="80" w:type="dxa"/>
              <w:bottom w:w="80" w:type="dxa"/>
              <w:left w:w="100" w:type="dxa"/>
              <w:right w:w="100" w:type="dxa"/>
            </w:tcMar>
          </w:tcPr>
          <w:p>
            <w:pPr>
              <w:jc w:val="center"/>
            </w:pPr>
            <w:r>
              <w:rPr>
                <w:sz w:val="15"/>
              </w:rPr>
              <w:t>6</w:t>
            </w:r>
          </w:p>
        </w:tc>
        <w:tc>
          <w:tcPr>
            <w:tcW w:type="dxa" w:w="2016"/>
            <w:shd w:fill="FAFAFC"/>
            <w:tcMar>
              <w:top w:w="80" w:type="dxa"/>
              <w:bottom w:w="80" w:type="dxa"/>
              <w:left w:w="100" w:type="dxa"/>
              <w:right w:w="100" w:type="dxa"/>
            </w:tcMar>
          </w:tcPr>
          <w:p>
            <w:r>
              <w:rPr>
                <w:sz w:val="15"/>
              </w:rPr>
              <w:t>Nhãn QR dán bàn</w:t>
            </w:r>
          </w:p>
        </w:tc>
        <w:tc>
          <w:tcPr>
            <w:tcW w:type="dxa" w:w="720"/>
            <w:shd w:fill="FAFAFC"/>
            <w:tcMar>
              <w:top w:w="80" w:type="dxa"/>
              <w:bottom w:w="80" w:type="dxa"/>
              <w:left w:w="100" w:type="dxa"/>
              <w:right w:w="100" w:type="dxa"/>
            </w:tcMar>
          </w:tcPr>
          <w:p>
            <w:pPr>
              <w:jc w:val="center"/>
            </w:pPr>
            <w:r>
              <w:rPr>
                <w:sz w:val="15"/>
              </w:rPr>
              <w:t>Theo bàn</w:t>
            </w:r>
          </w:p>
        </w:tc>
        <w:tc>
          <w:tcPr>
            <w:tcW w:type="dxa" w:w="864"/>
            <w:shd w:fill="FAFAFC"/>
            <w:tcMar>
              <w:top w:w="80" w:type="dxa"/>
              <w:bottom w:w="80" w:type="dxa"/>
              <w:left w:w="100" w:type="dxa"/>
              <w:right w:w="100" w:type="dxa"/>
            </w:tcMar>
          </w:tcPr>
          <w:p>
            <w:pPr>
              <w:jc w:val="center"/>
            </w:pPr>
            <w:r>
              <w:rPr>
                <w:sz w:val="15"/>
              </w:rPr>
              <w:t>100% bàn</w:t>
            </w:r>
          </w:p>
        </w:tc>
        <w:tc>
          <w:tcPr>
            <w:tcW w:type="dxa" w:w="2016"/>
            <w:shd w:fill="FAFAFC"/>
            <w:tcMar>
              <w:top w:w="80" w:type="dxa"/>
              <w:bottom w:w="80" w:type="dxa"/>
              <w:left w:w="100" w:type="dxa"/>
              <w:right w:w="100" w:type="dxa"/>
            </w:tcMar>
          </w:tcPr>
          <w:p>
            <w:r>
              <w:rPr>
                <w:sz w:val="15"/>
              </w:rPr>
              <w:t>Dán cố định từng bàn để khách quét đặt món</w:t>
            </w:r>
          </w:p>
        </w:tc>
        <w:tc>
          <w:tcPr>
            <w:tcW w:type="dxa" w:w="2016"/>
            <w:shd w:fill="FAFAFC"/>
            <w:tcMar>
              <w:top w:w="80" w:type="dxa"/>
              <w:bottom w:w="80" w:type="dxa"/>
              <w:left w:w="100" w:type="dxa"/>
              <w:right w:w="100" w:type="dxa"/>
            </w:tcMar>
          </w:tcPr>
          <w:p>
            <w:r>
              <w:rPr>
                <w:sz w:val="15"/>
              </w:rPr>
              <w:t>Decal in mã QR bàn ép màng chống nước</w:t>
            </w:r>
          </w:p>
        </w:tc>
        <w:tc>
          <w:tcPr>
            <w:tcW w:type="dxa" w:w="1872"/>
            <w:shd w:fill="FAFAFC"/>
            <w:tcMar>
              <w:top w:w="80" w:type="dxa"/>
              <w:bottom w:w="80" w:type="dxa"/>
              <w:left w:w="100" w:type="dxa"/>
              <w:right w:w="100" w:type="dxa"/>
            </w:tcMar>
          </w:tcPr>
          <w:p>
            <w:r>
              <w:rPr>
                <w:sz w:val="15"/>
              </w:rPr>
              <w:t>~10.000 VNĐ / bàn</w:t>
            </w:r>
          </w:p>
        </w:tc>
      </w:tr>
    </w:tbl>
    <w:p/>
    <w:p>
      <w:pPr>
        <w:pStyle w:val="Heading1"/>
      </w:pPr>
      <w:r>
        <w:rPr>
          <w:b/>
          <w:color w:val="8B4513"/>
          <w:sz w:val="26"/>
        </w:rPr>
        <w:t>PHẦN 5. PHÂN TÍCH HIỆU QUẢ ĐẦU TƯ (ROI) &amp; TỰ CÂN ĐỐI DÒNG TIỀN</w:t>
      </w:r>
    </w:p>
    <w:tbl>
      <w:tblPr>
        <w:tblW w:type="auto" w:w="0"/>
        <w:jc w:val="center"/>
        <w:tblLook w:firstColumn="1" w:firstRow="1" w:lastColumn="0" w:lastRow="0" w:noHBand="0" w:noVBand="1" w:val="04A0"/>
      </w:tblPr>
      <w:tblGrid>
        <w:gridCol w:w="10037"/>
      </w:tblGrid>
      <w:tr>
        <w:tc>
          <w:tcPr>
            <w:tcW w:type="dxa" w:w="10080"/>
            <w:shd w:fill="0F172A"/>
            <w:tcMar>
              <w:top w:w="100" w:type="dxa"/>
              <w:bottom w:w="100" w:type="dxa"/>
              <w:left w:w="120" w:type="dxa"/>
              <w:right w:w="120" w:type="dxa"/>
            </w:tcMar>
          </w:tcPr>
          <w:p>
            <w:r>
              <w:rPr>
                <w:rFonts w:ascii="Consolas" w:hAnsi="Consolas"/>
                <w:color w:val="F8FAFC"/>
                <w:sz w:val="16"/>
              </w:rPr>
              <w:t>┌────────────────────────────────────────────────────────────────────────┐</w:t>
              <w:br/>
            </w:r>
            <w:r>
              <w:rPr>
                <w:rFonts w:ascii="Consolas" w:hAnsi="Consolas"/>
                <w:color w:val="F8FAFC"/>
                <w:sz w:val="16"/>
              </w:rPr>
              <w:t>│              BÀI TOÁN TỰ CÂN ĐỐI DÒNG TIỀN VẬN HÀNH TỪ PHÍ SHIP DELIVERY      │</w:t>
              <w:br/>
            </w:r>
            <w:r>
              <w:rPr>
                <w:rFonts w:ascii="Consolas" w:hAnsi="Consolas"/>
                <w:color w:val="F8FAFC"/>
                <w:sz w:val="16"/>
              </w:rPr>
              <w:t>├────────────────────────────────────────────────────────────────────────┤</w:t>
              <w:br/>
            </w:r>
            <w:r>
              <w:rPr>
                <w:rFonts w:ascii="Consolas" w:hAnsi="Consolas"/>
                <w:color w:val="F8FAFC"/>
                <w:sz w:val="16"/>
              </w:rPr>
              <w:t>│  • Tổng chi phí vận hành &amp; bảo trì hàng tháng (cả 3 quán): 1.940.000 VNĐ/tháng │</w:t>
              <w:br/>
            </w:r>
            <w:r>
              <w:rPr>
                <w:rFonts w:ascii="Consolas" w:hAnsi="Consolas"/>
                <w:color w:val="F8FAFC"/>
                <w:sz w:val="16"/>
              </w:rPr>
              <w:t>│  • Phí giao hàng thu cố định trên mỗi đơn QR Delivery:     20.000 VNĐ / đơn    │</w:t>
              <w:br/>
            </w:r>
            <w:r>
              <w:rPr>
                <w:rFonts w:ascii="Consolas" w:hAnsi="Consolas"/>
                <w:color w:val="F8FAFC"/>
                <w:sz w:val="16"/>
              </w:rPr>
              <w:t>│  ───────────────────────────────────────────────────────────────────  │</w:t>
              <w:br/>
            </w:r>
            <w:r>
              <w:rPr>
                <w:rFonts w:ascii="Consolas" w:hAnsi="Consolas"/>
                <w:color w:val="F8FAFC"/>
                <w:sz w:val="16"/>
              </w:rPr>
              <w:t>│  👉 SỐ ĐƠN DELIVERY CẦN ĐỂ BÙ ĐẮP 100% CHI PHÍ VẬN HÀNH:   97 ĐƠN / THÁNG      │</w:t>
              <w:br/>
            </w:r>
            <w:r>
              <w:rPr>
                <w:rFonts w:ascii="Consolas" w:hAnsi="Consolas"/>
                <w:color w:val="F8FAFC"/>
                <w:sz w:val="16"/>
              </w:rPr>
              <w:t>│     (Tương đương: ~32 đơn/quán/tháng ➔ CHỈ CẦN ~1 ĐƠN SHIP / QUÁN / NGÀY!)    │</w:t>
              <w:br/>
            </w:r>
            <w:r>
              <w:rPr>
                <w:rFonts w:ascii="Consolas" w:hAnsi="Consolas"/>
                <w:color w:val="F8FAFC"/>
                <w:sz w:val="16"/>
              </w:rPr>
              <w:t>│                                                                        │</w:t>
              <w:br/>
            </w:r>
            <w:r>
              <w:rPr>
                <w:rFonts w:ascii="Consolas" w:hAnsi="Consolas"/>
                <w:color w:val="F8FAFC"/>
                <w:sz w:val="16"/>
              </w:rPr>
              <w:t>│  🏆 KẾT LUẬN: Chỉ cần mỗi quán phát sinh 1 đơn ship/ngày, toàn bộ chi  │</w:t>
              <w:br/>
            </w:r>
            <w:r>
              <w:rPr>
                <w:rFonts w:ascii="Consolas" w:hAnsi="Consolas"/>
                <w:color w:val="F8FAFC"/>
                <w:sz w:val="16"/>
              </w:rPr>
              <w:t>│     phí máy chủ, AI, giấy in và bảo trì của chuỗi ĐƯỢC TỰ BÙ ĐẮP 100%. │</w:t>
              <w:br/>
            </w:r>
            <w:r>
              <w:rPr>
                <w:rFonts w:ascii="Consolas" w:hAnsi="Consolas"/>
                <w:color w:val="F8FAFC"/>
                <w:sz w:val="16"/>
              </w:rPr>
              <w:t>└────────────────────────────────────────────────────────────────────────┘</w:t>
              <w:br/>
            </w:r>
          </w:p>
        </w:tc>
      </w:tr>
    </w:tbl>
    <w:p/>
    <w:tbl>
      <w:tblPr>
        <w:tblW w:type="auto" w:w="0"/>
        <w:jc w:val="center"/>
        <w:tblLook w:firstColumn="1" w:firstRow="1" w:lastColumn="0" w:lastRow="0" w:noHBand="0" w:noVBand="1" w:val="04A0"/>
      </w:tblPr>
      <w:tblGrid>
        <w:gridCol w:w="10037"/>
      </w:tblGrid>
      <w:tr>
        <w:tc>
          <w:tcPr>
            <w:tcW w:type="dxa" w:w="10080"/>
            <w:shd w:fill="0F172A"/>
            <w:tcMar>
              <w:top w:w="100" w:type="dxa"/>
              <w:bottom w:w="100" w:type="dxa"/>
              <w:left w:w="120" w:type="dxa"/>
              <w:right w:w="120" w:type="dxa"/>
            </w:tcMar>
          </w:tcPr>
          <w:p>
            <w:r>
              <w:rPr>
                <w:rFonts w:ascii="Consolas" w:hAnsi="Consolas"/>
                <w:color w:val="F8FAFC"/>
                <w:sz w:val="16"/>
              </w:rPr>
              <w:t>┌────────────────────────────────────────────────────────────────────────┐</w:t>
              <w:br/>
            </w:r>
            <w:r>
              <w:rPr>
                <w:rFonts w:ascii="Consolas" w:hAnsi="Consolas"/>
                <w:color w:val="F8FAFC"/>
                <w:sz w:val="16"/>
              </w:rPr>
              <w:t>│                        TÍNH TOÁN THỜI GIAN THU HỒI VỐN ĐẦU TƯ (PAYBACK)       │</w:t>
              <w:br/>
            </w:r>
            <w:r>
              <w:rPr>
                <w:rFonts w:ascii="Consolas" w:hAnsi="Consolas"/>
                <w:color w:val="F8FAFC"/>
                <w:sz w:val="16"/>
              </w:rPr>
              <w:t>├────────────────────────────────────────────────────────────────────────┤</w:t>
              <w:br/>
            </w:r>
            <w:r>
              <w:rPr>
                <w:rFonts w:ascii="Consolas" w:hAnsi="Consolas"/>
                <w:color w:val="F8FAFC"/>
                <w:sz w:val="16"/>
              </w:rPr>
              <w:t>│  • Tổng chi phí đầu tư phát triển ban đầu (CAPEX):         15.000.000 VNĐ      │</w:t>
              <w:br/>
            </w:r>
            <w:r>
              <w:rPr>
                <w:rFonts w:ascii="Consolas" w:hAnsi="Consolas"/>
                <w:color w:val="F8FAFC"/>
                <w:sz w:val="16"/>
              </w:rPr>
              <w:t>│  • Tổng tiền tiết kiệm ròng hàng tháng:                    35.000.000 VNĐ/tháng│</w:t>
              <w:br/>
            </w:r>
            <w:r>
              <w:rPr>
                <w:rFonts w:ascii="Consolas" w:hAnsi="Consolas"/>
                <w:color w:val="F8FAFC"/>
                <w:sz w:val="16"/>
              </w:rPr>
              <w:t>│  • Chi phí vận hành &amp; bảo trì hàng tháng (OPEX):            1.940.000 VNĐ/tháng│</w:t>
              <w:br/>
            </w:r>
            <w:r>
              <w:rPr>
                <w:rFonts w:ascii="Consolas" w:hAnsi="Consolas"/>
                <w:color w:val="F8FAFC"/>
                <w:sz w:val="16"/>
              </w:rPr>
              <w:t>│  • Dòng tiền thặng dư ròng mỗi tháng:                      33.060.000 VNĐ/tháng│</w:t>
              <w:br/>
            </w:r>
            <w:r>
              <w:rPr>
                <w:rFonts w:ascii="Consolas" w:hAnsi="Consolas"/>
                <w:color w:val="F8FAFC"/>
                <w:sz w:val="16"/>
              </w:rPr>
              <w:t>│  ───────────────────────────────────────────────────────────────────  │</w:t>
              <w:br/>
            </w:r>
            <w:r>
              <w:rPr>
                <w:rFonts w:ascii="Consolas" w:hAnsi="Consolas"/>
                <w:color w:val="F8FAFC"/>
                <w:sz w:val="16"/>
              </w:rPr>
              <w:t>│  👉 THỜI GIAN THU HỒI VỐN ĐẦU TƯ:                         0.45 THÁNG (~14 NGÀY)│</w:t>
              <w:br/>
            </w:r>
            <w:r>
              <w:rPr>
                <w:rFonts w:ascii="Consolas" w:hAnsi="Consolas"/>
                <w:color w:val="F8FAFC"/>
                <w:sz w:val="16"/>
              </w:rPr>
              <w:t>│                                                                        │</w:t>
              <w:br/>
            </w:r>
            <w:r>
              <w:rPr>
                <w:rFonts w:ascii="Consolas" w:hAnsi="Consolas"/>
                <w:color w:val="F8FAFC"/>
                <w:sz w:val="16"/>
              </w:rPr>
              <w:t>│  🏆 KẾT LUẬN: Chỉ sau 14 ngày vận hành, chuỗi đã thu hồi 100% vốn đầu tư!     │</w:t>
              <w:br/>
            </w:r>
            <w:r>
              <w:rPr>
                <w:rFonts w:ascii="Consolas" w:hAnsi="Consolas"/>
                <w:color w:val="F8FAFC"/>
                <w:sz w:val="16"/>
              </w:rPr>
              <w:t>└────────────────────────────────────────────────────────────────────────┘</w:t>
              <w:br/>
            </w:r>
          </w:p>
        </w:tc>
      </w:tr>
    </w:tbl>
    <w:p/>
    <w:p/>
    <w:p>
      <w:pPr>
        <w:pStyle w:val="Heading1"/>
      </w:pPr>
      <w:r>
        <w:rPr>
          <w:b/>
          <w:color w:val="8B4513"/>
          <w:sz w:val="26"/>
        </w:rPr>
        <w:t>PHẦN 6. TIẾN ĐỘ THANH TOÁN &amp; ĐIỀU KHOẢN CHUYỂN GIAO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09"/>
        <w:gridCol w:w="2509"/>
        <w:gridCol w:w="2509"/>
        <w:gridCol w:w="2509"/>
      </w:tblGrid>
      <w:tr>
        <w:tc>
          <w:tcPr>
            <w:tcW w:type="dxa" w:w="2592"/>
            <w:shd w:fill="F1F5F9"/>
            <w:tcMar>
              <w:top w:w="80" w:type="dxa"/>
              <w:bottom w:w="80" w:type="dxa"/>
              <w:left w:w="100" w:type="dxa"/>
              <w:right w:w="100" w:type="dxa"/>
            </w:tcMar>
          </w:tcPr>
          <w:p>
            <w:r>
              <w:rPr>
                <w:b/>
                <w:sz w:val="17"/>
              </w:rPr>
              <w:t>Đợt Thanh Toán</w:t>
            </w:r>
          </w:p>
        </w:tc>
        <w:tc>
          <w:tcPr>
            <w:tcW w:type="dxa" w:w="1152"/>
            <w:shd w:fill="F1F5F9"/>
            <w:tcMar>
              <w:top w:w="80" w:type="dxa"/>
              <w:bottom w:w="80" w:type="dxa"/>
              <w:left w:w="100" w:type="dxa"/>
              <w:right w:w="100" w:type="dxa"/>
            </w:tcMar>
          </w:tcPr>
          <w:p>
            <w:r>
              <w:rPr>
                <w:b/>
                <w:sz w:val="17"/>
              </w:rPr>
              <w:t>Tỷ Lệ</w:t>
            </w:r>
          </w:p>
        </w:tc>
        <w:tc>
          <w:tcPr>
            <w:tcW w:type="dxa" w:w="2160"/>
            <w:shd w:fill="F1F5F9"/>
            <w:tcMar>
              <w:top w:w="80" w:type="dxa"/>
              <w:bottom w:w="80" w:type="dxa"/>
              <w:left w:w="100" w:type="dxa"/>
              <w:right w:w="100" w:type="dxa"/>
            </w:tcMar>
          </w:tcPr>
          <w:p>
            <w:r>
              <w:rPr>
                <w:b/>
                <w:sz w:val="17"/>
              </w:rPr>
              <w:t>Số Tiền (VNĐ)</w:t>
            </w:r>
          </w:p>
        </w:tc>
        <w:tc>
          <w:tcPr>
            <w:tcW w:type="dxa" w:w="4176"/>
            <w:shd w:fill="F1F5F9"/>
            <w:tcMar>
              <w:top w:w="80" w:type="dxa"/>
              <w:bottom w:w="80" w:type="dxa"/>
              <w:left w:w="100" w:type="dxa"/>
              <w:right w:w="100" w:type="dxa"/>
            </w:tcMar>
          </w:tcPr>
          <w:p>
            <w:r>
              <w:rPr>
                <w:b/>
                <w:sz w:val="17"/>
              </w:rPr>
              <w:t>Cột Mốc Kích Hoạt</w:t>
            </w:r>
          </w:p>
        </w:tc>
      </w:tr>
      <w:tr>
        <w:tc>
          <w:tcPr>
            <w:tcW w:type="dxa" w:w="2592"/>
            <w:tcMar>
              <w:top w:w="80" w:type="dxa"/>
              <w:bottom w:w="80" w:type="dxa"/>
              <w:left w:w="100" w:type="dxa"/>
              <w:right w:w="100" w:type="dxa"/>
            </w:tcMar>
          </w:tcPr>
          <w:p>
            <w:pPr>
              <w:jc w:val="center"/>
            </w:pPr>
            <w:r>
              <w:rPr>
                <w:b/>
                <w:sz w:val="17"/>
              </w:rPr>
              <w:t>Đợt 1 (Tạm ứng)</w:t>
            </w:r>
          </w:p>
        </w:tc>
        <w:tc>
          <w:tcPr>
            <w:tcW w:type="dxa" w:w="1152"/>
            <w:tcMar>
              <w:top w:w="80" w:type="dxa"/>
              <w:bottom w:w="80" w:type="dxa"/>
              <w:left w:w="100" w:type="dxa"/>
              <w:right w:w="100" w:type="dxa"/>
            </w:tcMar>
          </w:tcPr>
          <w:p>
            <w:pPr>
              <w:jc w:val="center"/>
            </w:pPr>
            <w:r>
              <w:rPr>
                <w:b/>
                <w:sz w:val="17"/>
              </w:rPr>
              <w:t>30%</w:t>
            </w:r>
          </w:p>
        </w:tc>
        <w:tc>
          <w:tcPr>
            <w:tcW w:type="dxa" w:w="2160"/>
            <w:tcMar>
              <w:top w:w="80" w:type="dxa"/>
              <w:bottom w:w="80" w:type="dxa"/>
              <w:left w:w="100" w:type="dxa"/>
              <w:right w:w="100" w:type="dxa"/>
            </w:tcMar>
          </w:tcPr>
          <w:p>
            <w:pPr>
              <w:jc w:val="right"/>
            </w:pPr>
            <w:r>
              <w:rPr>
                <w:b/>
                <w:sz w:val="17"/>
              </w:rPr>
              <w:t>4.500.000</w:t>
            </w:r>
          </w:p>
        </w:tc>
        <w:tc>
          <w:tcPr>
            <w:tcW w:type="dxa" w:w="4176"/>
            <w:tcMar>
              <w:top w:w="80" w:type="dxa"/>
              <w:bottom w:w="80" w:type="dxa"/>
              <w:left w:w="100" w:type="dxa"/>
              <w:right w:w="100" w:type="dxa"/>
            </w:tcMar>
          </w:tcPr>
          <w:p>
            <w:r>
              <w:rPr>
                <w:sz w:val="17"/>
              </w:rPr>
              <w:t>Ký kết hợp đồng và phê duyệt Bản đặc tả kỹ thuật (SRS &amp; API Spec)</w:t>
            </w:r>
          </w:p>
        </w:tc>
      </w:tr>
      <w:tr>
        <w:tc>
          <w:tcPr>
            <w:tcW w:type="dxa" w:w="2592"/>
            <w:tcMar>
              <w:top w:w="80" w:type="dxa"/>
              <w:bottom w:w="80" w:type="dxa"/>
              <w:left w:w="100" w:type="dxa"/>
              <w:right w:w="100" w:type="dxa"/>
            </w:tcMar>
          </w:tcPr>
          <w:p>
            <w:pPr>
              <w:jc w:val="center"/>
            </w:pPr>
            <w:r>
              <w:rPr>
                <w:b/>
                <w:sz w:val="17"/>
              </w:rPr>
              <w:t>Đợt 2 (Nghiệm thu UAT)</w:t>
            </w:r>
          </w:p>
        </w:tc>
        <w:tc>
          <w:tcPr>
            <w:tcW w:type="dxa" w:w="1152"/>
            <w:tcMar>
              <w:top w:w="80" w:type="dxa"/>
              <w:bottom w:w="80" w:type="dxa"/>
              <w:left w:w="100" w:type="dxa"/>
              <w:right w:w="100" w:type="dxa"/>
            </w:tcMar>
          </w:tcPr>
          <w:p>
            <w:pPr>
              <w:jc w:val="center"/>
            </w:pPr>
            <w:r>
              <w:rPr>
                <w:b/>
                <w:sz w:val="17"/>
              </w:rPr>
              <w:t>40%</w:t>
            </w:r>
          </w:p>
        </w:tc>
        <w:tc>
          <w:tcPr>
            <w:tcW w:type="dxa" w:w="2160"/>
            <w:tcMar>
              <w:top w:w="80" w:type="dxa"/>
              <w:bottom w:w="80" w:type="dxa"/>
              <w:left w:w="100" w:type="dxa"/>
              <w:right w:w="100" w:type="dxa"/>
            </w:tcMar>
          </w:tcPr>
          <w:p>
            <w:pPr>
              <w:jc w:val="right"/>
            </w:pPr>
            <w:r>
              <w:rPr>
                <w:b/>
                <w:sz w:val="17"/>
              </w:rPr>
              <w:t>6.000.000</w:t>
            </w:r>
          </w:p>
        </w:tc>
        <w:tc>
          <w:tcPr>
            <w:tcW w:type="dxa" w:w="4176"/>
            <w:tcMar>
              <w:top w:w="80" w:type="dxa"/>
              <w:bottom w:w="80" w:type="dxa"/>
              <w:left w:w="100" w:type="dxa"/>
              <w:right w:w="100" w:type="dxa"/>
            </w:tcMar>
          </w:tcPr>
          <w:p>
            <w:r>
              <w:rPr>
                <w:sz w:val="17"/>
              </w:rPr>
              <w:t>Hoàn thành bản dựng hệ thống, cấu hình PayOS &amp; chạy thử nghiệm UAT</w:t>
            </w:r>
          </w:p>
        </w:tc>
      </w:tr>
      <w:tr>
        <w:tc>
          <w:tcPr>
            <w:tcW w:type="dxa" w:w="2592"/>
            <w:tcMar>
              <w:top w:w="80" w:type="dxa"/>
              <w:bottom w:w="80" w:type="dxa"/>
              <w:left w:w="100" w:type="dxa"/>
              <w:right w:w="100" w:type="dxa"/>
            </w:tcMar>
          </w:tcPr>
          <w:p>
            <w:pPr>
              <w:jc w:val="center"/>
            </w:pPr>
            <w:r>
              <w:rPr>
                <w:b/>
                <w:sz w:val="17"/>
              </w:rPr>
              <w:t>Đợt 3 (Quyết toán)</w:t>
            </w:r>
          </w:p>
        </w:tc>
        <w:tc>
          <w:tcPr>
            <w:tcW w:type="dxa" w:w="1152"/>
            <w:tcMar>
              <w:top w:w="80" w:type="dxa"/>
              <w:bottom w:w="80" w:type="dxa"/>
              <w:left w:w="100" w:type="dxa"/>
              <w:right w:w="100" w:type="dxa"/>
            </w:tcMar>
          </w:tcPr>
          <w:p>
            <w:pPr>
              <w:jc w:val="center"/>
            </w:pPr>
            <w:r>
              <w:rPr>
                <w:b/>
                <w:sz w:val="17"/>
              </w:rPr>
              <w:t>30%</w:t>
            </w:r>
          </w:p>
        </w:tc>
        <w:tc>
          <w:tcPr>
            <w:tcW w:type="dxa" w:w="2160"/>
            <w:tcMar>
              <w:top w:w="80" w:type="dxa"/>
              <w:bottom w:w="80" w:type="dxa"/>
              <w:left w:w="100" w:type="dxa"/>
              <w:right w:w="100" w:type="dxa"/>
            </w:tcMar>
          </w:tcPr>
          <w:p>
            <w:pPr>
              <w:jc w:val="right"/>
            </w:pPr>
            <w:r>
              <w:rPr>
                <w:b/>
                <w:sz w:val="17"/>
              </w:rPr>
              <w:t>4.500.000</w:t>
            </w:r>
          </w:p>
        </w:tc>
        <w:tc>
          <w:tcPr>
            <w:tcW w:type="dxa" w:w="4176"/>
            <w:tcMar>
              <w:top w:w="80" w:type="dxa"/>
              <w:bottom w:w="80" w:type="dxa"/>
              <w:left w:w="100" w:type="dxa"/>
              <w:right w:w="100" w:type="dxa"/>
            </w:tcMar>
          </w:tcPr>
          <w:p>
            <w:r>
              <w:rPr>
                <w:sz w:val="17"/>
              </w:rPr>
              <w:t>Nghiệm thu chính thức, bàn giao 100% mã nguồn, Docker và tài liệu</w:t>
            </w:r>
          </w:p>
        </w:tc>
      </w:tr>
      <w:tr>
        <w:tc>
          <w:tcPr>
            <w:tcW w:type="dxa" w:w="2592"/>
            <w:shd w:fill="FEF3C7"/>
            <w:tcMar>
              <w:top w:w="80" w:type="dxa"/>
              <w:bottom w:w="80" w:type="dxa"/>
              <w:left w:w="100" w:type="dxa"/>
              <w:right w:w="100" w:type="dxa"/>
            </w:tcMar>
          </w:tcPr>
          <w:p>
            <w:pPr>
              <w:jc w:val="center"/>
            </w:pPr>
            <w:r>
              <w:rPr>
                <w:b/>
                <w:sz w:val="17"/>
              </w:rPr>
              <w:t>🏆 TỔNG CỘNG</w:t>
            </w:r>
          </w:p>
        </w:tc>
        <w:tc>
          <w:tcPr>
            <w:tcW w:type="dxa" w:w="1152"/>
            <w:shd w:fill="FEF3C7"/>
            <w:tcMar>
              <w:top w:w="80" w:type="dxa"/>
              <w:bottom w:w="80" w:type="dxa"/>
              <w:left w:w="100" w:type="dxa"/>
              <w:right w:w="100" w:type="dxa"/>
            </w:tcMar>
          </w:tcPr>
          <w:p>
            <w:pPr>
              <w:jc w:val="center"/>
            </w:pPr>
            <w:r>
              <w:rPr>
                <w:b/>
                <w:sz w:val="17"/>
              </w:rPr>
              <w:t>100%</w:t>
            </w:r>
          </w:p>
        </w:tc>
        <w:tc>
          <w:tcPr>
            <w:tcW w:type="dxa" w:w="2160"/>
            <w:shd w:fill="FEF3C7"/>
            <w:tcMar>
              <w:top w:w="80" w:type="dxa"/>
              <w:bottom w:w="80" w:type="dxa"/>
              <w:left w:w="100" w:type="dxa"/>
              <w:right w:w="100" w:type="dxa"/>
            </w:tcMar>
          </w:tcPr>
          <w:p>
            <w:pPr>
              <w:jc w:val="right"/>
            </w:pPr>
            <w:r>
              <w:rPr>
                <w:b/>
                <w:sz w:val="17"/>
              </w:rPr>
              <w:t>15.000.000 VNĐ</w:t>
            </w:r>
          </w:p>
        </w:tc>
        <w:tc>
          <w:tcPr>
            <w:tcW w:type="dxa" w:w="4176"/>
            <w:shd w:fill="FEF3C7"/>
            <w:tcMar>
              <w:top w:w="80" w:type="dxa"/>
              <w:bottom w:w="80" w:type="dxa"/>
              <w:left w:w="100" w:type="dxa"/>
              <w:right w:w="100" w:type="dxa"/>
            </w:tcMar>
          </w:tcPr>
          <w:p>
            <w:r>
              <w:rPr>
                <w:sz w:val="17"/>
              </w:rPr>
              <w:t>Thanh toán theo đúng tiến độ bàn giao thực tế</w:t>
            </w:r>
          </w:p>
        </w:tc>
      </w:tr>
    </w:tbl>
    <w:p/>
    <w:p>
      <w:r>
        <w:rPr>
          <w:b/>
        </w:rPr>
        <w:t>Cam Kết Chất Lượng &amp; Hỗ Trợ Kỹ Thuật:</w:t>
        <w:br/>
      </w:r>
      <w:r>
        <w:t>1. Cam kết không phát sinh chi phí ẩn: 100% chi phí phát triển và vận hành đều được liệt kê minh bạch.</w:t>
        <w:br/>
      </w:r>
      <w:r>
        <w:t>2. Sở hữu trọn đời &amp; Không phí bản quyền: Khách hàng sở hữu vĩnh viễn hệ thống, không phải trả phí bản quyền hàng tháng.</w:t>
        <w:br/>
      </w:r>
      <w:r>
        <w:t>3. Bảo hành toàn diện 03 tháng: Khắc phục sự cố khẩn cấp trong vòng &lt; 30 phút trong suốt thời gian bảo hành.</w:t>
        <w:br/>
      </w:r>
      <w:r>
        <w:t>4. Chuyển giao &amp; Đào tạo chuyên sâu: Bàn giao bộ tài liệu kỹ thuật hoàn chỉnh và 01 buổi đào tạo trực tiếp cho ban quản lý.</w:t>
      </w:r>
    </w:p>
    <w:p/>
    <w:p/>
    <w:tbl>
      <w:tblPr>
        <w:tblW w:type="auto" w:w="0"/>
        <w:jc w:val="center"/>
        <w:tblLook w:firstColumn="1" w:firstRow="1" w:lastColumn="0" w:lastRow="0" w:noHBand="0" w:noVBand="1" w:val="04A0"/>
      </w:tblPr>
      <w:tblGrid>
        <w:gridCol w:w="5018"/>
        <w:gridCol w:w="5018"/>
      </w:tblGrid>
      <w:tr>
        <w:tc>
          <w:tcPr>
            <w:tcW w:type="dxa" w:w="5018"/>
          </w:tcPr>
          <w:p>
            <w:pPr>
              <w:jc w:val="center"/>
            </w:pPr>
            <w:r>
              <w:rPr>
                <w:b/>
              </w:rPr>
              <w:t>ĐẠI DIỆN KHÁCH HÀNG</w:t>
            </w:r>
          </w:p>
        </w:tc>
        <w:tc>
          <w:tcPr>
            <w:tcW w:type="dxa" w:w="5018"/>
          </w:tcPr>
          <w:p>
            <w:pPr>
              <w:jc w:val="center"/>
            </w:pPr>
            <w:r>
              <w:rPr>
                <w:b/>
              </w:rPr>
              <w:t>ĐẠI DIỆN ĐỘI NGŨ PHÁT TRIỂN</w:t>
            </w:r>
          </w:p>
        </w:tc>
      </w:tr>
      <w:tr>
        <w:tc>
          <w:tcPr>
            <w:tcW w:type="dxa" w:w="5018"/>
          </w:tcPr>
          <w:p>
            <w:pPr>
              <w:jc w:val="center"/>
            </w:pPr>
            <w:r>
              <w:rPr>
                <w:i/>
              </w:rPr>
              <w:t>(Ký và ghi rõ họ tên)</w:t>
            </w:r>
          </w:p>
        </w:tc>
        <w:tc>
          <w:tcPr>
            <w:tcW w:type="dxa" w:w="5018"/>
          </w:tcPr>
          <w:p>
            <w:pPr>
              <w:jc w:val="center"/>
            </w:pPr>
            <w:r>
              <w:rPr>
                <w:i/>
              </w:rPr>
              <w:t>(Ký và ghi rõ họ tên)</w:t>
            </w:r>
          </w:p>
        </w:tc>
      </w:tr>
      <w:tr>
        <w:tc>
          <w:tcPr>
            <w:tcW w:type="dxa" w:w="5018"/>
          </w:tcPr>
          <w:p/>
        </w:tc>
        <w:tc>
          <w:tcPr>
            <w:tcW w:type="dxa" w:w="5018"/>
          </w:tcPr>
          <w:p/>
        </w:tc>
      </w:tr>
      <w:tr>
        <w:tc>
          <w:tcPr>
            <w:tcW w:type="dxa" w:w="5018"/>
          </w:tcPr>
          <w:p/>
        </w:tc>
        <w:tc>
          <w:tcPr>
            <w:tcW w:type="dxa" w:w="5018"/>
          </w:tcPr>
          <w:p/>
        </w:tc>
      </w:tr>
      <w:tr>
        <w:tc>
          <w:tcPr>
            <w:tcW w:type="dxa" w:w="5018"/>
          </w:tcPr>
          <w:p/>
        </w:tc>
        <w:tc>
          <w:tcPr>
            <w:tcW w:type="dxa" w:w="5018"/>
          </w:tcPr>
          <w:p/>
        </w:tc>
      </w:tr>
      <w:tr>
        <w:tc>
          <w:tcPr>
            <w:tcW w:type="dxa" w:w="5018"/>
          </w:tcPr>
          <w:p>
            <w:r>
              <w:t>Ngày: ..... / ..... / 2026</w:t>
            </w:r>
          </w:p>
        </w:tc>
        <w:tc>
          <w:tcPr>
            <w:tcW w:type="dxa" w:w="5018"/>
          </w:tcPr>
          <w:p>
            <w:r>
              <w:t>Ngày: 23 / 08 / 2026</w:t>
            </w:r>
          </w:p>
        </w:tc>
      </w:tr>
    </w:tbl>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