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1. Guías del Proyecto APT y pautas de evaluación </w:t>
      </w:r>
    </w:p>
    <w:p w:rsidR="00000000" w:rsidDel="00000000" w:rsidP="00000000" w:rsidRDefault="00000000" w:rsidRPr="00000000" w14:paraId="00000002">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3">
      <w:pPr>
        <w:pStyle w:val="Heading3"/>
        <w:numPr>
          <w:ilvl w:val="1"/>
          <w:numId w:val="5"/>
        </w:numPr>
        <w:ind w:left="720" w:hanging="360"/>
        <w:rPr>
          <w:color w:val="2e75b5"/>
          <w:sz w:val="26"/>
          <w:szCs w:val="26"/>
        </w:rPr>
      </w:pPr>
      <w:bookmarkStart w:colFirst="0" w:colLast="0" w:name="_30j0zll" w:id="1"/>
      <w:bookmarkEnd w:id="1"/>
      <w:r w:rsidDel="00000000" w:rsidR="00000000" w:rsidRPr="00000000">
        <w:rPr>
          <w:color w:val="2e75b5"/>
          <w:sz w:val="26"/>
          <w:szCs w:val="26"/>
          <w:rtl w:val="0"/>
        </w:rPr>
        <w:t xml:space="preserve">Guía definición Proyecto APT</w: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Completo</w:t>
            </w:r>
          </w:p>
        </w:tc>
        <w:tc>
          <w:tcPr>
            <w:vAlign w:val="center"/>
          </w:tcPr>
          <w:p w:rsidR="00000000" w:rsidDel="00000000" w:rsidP="00000000" w:rsidRDefault="00000000" w:rsidRPr="00000000" w14:paraId="00000010">
            <w:pPr>
              <w:rPr/>
            </w:pPr>
            <w:r w:rsidDel="00000000" w:rsidR="00000000" w:rsidRPr="00000000">
              <w:rPr>
                <w:rtl w:val="0"/>
              </w:rPr>
              <w:t xml:space="preserve">Sebastián Marcelo Apileo Figueroa</w:t>
            </w:r>
          </w:p>
        </w:tc>
      </w:tr>
      <w:tr>
        <w:trPr>
          <w:cantSplit w:val="0"/>
          <w:trHeight w:val="440" w:hRule="atLeast"/>
          <w:tblHeader w:val="0"/>
        </w:trPr>
        <w:tc>
          <w:tcPr>
            <w:vAlign w:val="center"/>
          </w:tcPr>
          <w:p w:rsidR="00000000" w:rsidDel="00000000" w:rsidP="00000000" w:rsidRDefault="00000000" w:rsidRPr="00000000" w14:paraId="00000011">
            <w:pPr>
              <w:rPr>
                <w:rFonts w:ascii="Calibri" w:cs="Calibri" w:eastAsia="Calibri" w:hAnsi="Calibri"/>
                <w:color w:val="1f4e79"/>
              </w:rPr>
            </w:pPr>
            <w:r w:rsidDel="00000000" w:rsidR="00000000" w:rsidRPr="00000000">
              <w:rPr>
                <w:color w:val="1f4e79"/>
                <w:rtl w:val="0"/>
              </w:rPr>
              <w:t xml:space="preserve">Run</w:t>
            </w:r>
            <w:r w:rsidDel="00000000" w:rsidR="00000000" w:rsidRPr="00000000">
              <w:rPr>
                <w:rtl w:val="0"/>
              </w:rPr>
            </w:r>
          </w:p>
        </w:tc>
        <w:tc>
          <w:tcPr>
            <w:vAlign w:val="center"/>
          </w:tcPr>
          <w:p w:rsidR="00000000" w:rsidDel="00000000" w:rsidP="00000000" w:rsidRDefault="00000000" w:rsidRPr="00000000" w14:paraId="00000012">
            <w:pPr>
              <w:rPr/>
            </w:pPr>
            <w:r w:rsidDel="00000000" w:rsidR="00000000" w:rsidRPr="00000000">
              <w:rPr>
                <w:rtl w:val="0"/>
              </w:rPr>
              <w:t xml:space="preserve">20.612.796-1</w:t>
            </w:r>
          </w:p>
        </w:tc>
      </w:tr>
      <w:tr>
        <w:trPr>
          <w:cantSplit w:val="0"/>
          <w:trHeight w:val="418" w:hRule="atLeast"/>
          <w:tblHeader w:val="0"/>
        </w:trPr>
        <w:tc>
          <w:tcPr>
            <w:vAlign w:val="center"/>
          </w:tcPr>
          <w:p w:rsidR="00000000" w:rsidDel="00000000" w:rsidP="00000000" w:rsidRDefault="00000000" w:rsidRPr="00000000" w14:paraId="00000013">
            <w:pPr>
              <w:rPr>
                <w:rFonts w:ascii="Calibri" w:cs="Calibri" w:eastAsia="Calibri" w:hAnsi="Calibri"/>
                <w:color w:val="1f4e79"/>
              </w:rPr>
            </w:pPr>
            <w:r w:rsidDel="00000000" w:rsidR="00000000" w:rsidRPr="00000000">
              <w:rPr>
                <w:color w:val="1f4e79"/>
                <w:rtl w:val="0"/>
              </w:rPr>
              <w:t xml:space="preserve">Nombre Completo</w:t>
            </w:r>
            <w:r w:rsidDel="00000000" w:rsidR="00000000" w:rsidRPr="00000000">
              <w:rPr>
                <w:rtl w:val="0"/>
              </w:rPr>
            </w:r>
          </w:p>
        </w:tc>
        <w:tc>
          <w:tcPr>
            <w:vAlign w:val="center"/>
          </w:tcPr>
          <w:p w:rsidR="00000000" w:rsidDel="00000000" w:rsidP="00000000" w:rsidRDefault="00000000" w:rsidRPr="00000000" w14:paraId="00000014">
            <w:pPr>
              <w:rPr/>
            </w:pPr>
            <w:r w:rsidDel="00000000" w:rsidR="00000000" w:rsidRPr="00000000">
              <w:rPr>
                <w:rtl w:val="0"/>
              </w:rPr>
              <w:t xml:space="preserve">Vito Lucciano Bozzano Pérez</w:t>
            </w:r>
          </w:p>
        </w:tc>
      </w:tr>
      <w:tr>
        <w:trPr>
          <w:cantSplit w:val="0"/>
          <w:trHeight w:val="418" w:hRule="atLeast"/>
          <w:tblHeader w:val="0"/>
        </w:trPr>
        <w:tc>
          <w:tcPr>
            <w:vAlign w:val="center"/>
          </w:tcPr>
          <w:p w:rsidR="00000000" w:rsidDel="00000000" w:rsidP="00000000" w:rsidRDefault="00000000" w:rsidRPr="00000000" w14:paraId="00000015">
            <w:pPr>
              <w:rPr>
                <w:rFonts w:ascii="Calibri" w:cs="Calibri" w:eastAsia="Calibri" w:hAnsi="Calibri"/>
                <w:color w:val="1f4e79"/>
              </w:rPr>
            </w:pPr>
            <w:r w:rsidDel="00000000" w:rsidR="00000000" w:rsidRPr="00000000">
              <w:rPr>
                <w:color w:val="1f4e79"/>
                <w:rtl w:val="0"/>
              </w:rPr>
              <w:t xml:space="preserve">Run</w:t>
            </w:r>
            <w:r w:rsidDel="00000000" w:rsidR="00000000" w:rsidRPr="00000000">
              <w:rPr>
                <w:rtl w:val="0"/>
              </w:rPr>
            </w:r>
          </w:p>
        </w:tc>
        <w:tc>
          <w:tcPr>
            <w:vAlign w:val="center"/>
          </w:tcPr>
          <w:p w:rsidR="00000000" w:rsidDel="00000000" w:rsidP="00000000" w:rsidRDefault="00000000" w:rsidRPr="00000000" w14:paraId="00000016">
            <w:pPr>
              <w:rPr/>
            </w:pPr>
            <w:r w:rsidDel="00000000" w:rsidR="00000000" w:rsidRPr="00000000">
              <w:rPr>
                <w:rtl w:val="0"/>
              </w:rPr>
              <w:t xml:space="preserve">21.188.682-K</w:t>
            </w:r>
          </w:p>
        </w:tc>
      </w:tr>
      <w:tr>
        <w:trPr>
          <w:cantSplit w:val="0"/>
          <w:trHeight w:val="418" w:hRule="atLeast"/>
          <w:tblHeader w:val="0"/>
        </w:trPr>
        <w:tc>
          <w:tcPr>
            <w:vAlign w:val="center"/>
          </w:tcPr>
          <w:p w:rsidR="00000000" w:rsidDel="00000000" w:rsidP="00000000" w:rsidRDefault="00000000" w:rsidRPr="00000000" w14:paraId="00000017">
            <w:pPr>
              <w:rPr>
                <w:color w:val="1f4e79"/>
              </w:rPr>
            </w:pPr>
            <w:r w:rsidDel="00000000" w:rsidR="00000000" w:rsidRPr="00000000">
              <w:rPr>
                <w:color w:val="1f4e79"/>
                <w:rtl w:val="0"/>
              </w:rPr>
              <w:t xml:space="preserve">Nombre Completo</w:t>
            </w:r>
          </w:p>
        </w:tc>
        <w:tc>
          <w:tcPr>
            <w:vAlign w:val="center"/>
          </w:tcPr>
          <w:p w:rsidR="00000000" w:rsidDel="00000000" w:rsidP="00000000" w:rsidRDefault="00000000" w:rsidRPr="00000000" w14:paraId="00000018">
            <w:pPr>
              <w:rPr/>
            </w:pPr>
            <w:r w:rsidDel="00000000" w:rsidR="00000000" w:rsidRPr="00000000">
              <w:rPr>
                <w:rtl w:val="0"/>
              </w:rPr>
              <w:t xml:space="preserve">Francisco Daniel Castillo Urra</w:t>
            </w:r>
          </w:p>
        </w:tc>
      </w:tr>
      <w:tr>
        <w:trPr>
          <w:cantSplit w:val="0"/>
          <w:trHeight w:val="418" w:hRule="atLeast"/>
          <w:tblHeader w:val="0"/>
        </w:trPr>
        <w:tc>
          <w:tcPr>
            <w:vAlign w:val="center"/>
          </w:tcPr>
          <w:p w:rsidR="00000000" w:rsidDel="00000000" w:rsidP="00000000" w:rsidRDefault="00000000" w:rsidRPr="00000000" w14:paraId="00000019">
            <w:pPr>
              <w:rPr>
                <w:color w:val="1f4e79"/>
              </w:rPr>
            </w:pPr>
            <w:r w:rsidDel="00000000" w:rsidR="00000000" w:rsidRPr="00000000">
              <w:rPr>
                <w:color w:val="1f4e79"/>
                <w:rtl w:val="0"/>
              </w:rPr>
              <w:t xml:space="preserve">Run</w:t>
            </w:r>
          </w:p>
        </w:tc>
        <w:tc>
          <w:tcPr>
            <w:vAlign w:val="center"/>
          </w:tcPr>
          <w:p w:rsidR="00000000" w:rsidDel="00000000" w:rsidP="00000000" w:rsidRDefault="00000000" w:rsidRPr="00000000" w14:paraId="0000001A">
            <w:pPr>
              <w:rPr/>
            </w:pPr>
            <w:r w:rsidDel="00000000" w:rsidR="00000000" w:rsidRPr="00000000">
              <w:rPr>
                <w:rtl w:val="0"/>
              </w:rPr>
              <w:t xml:space="preserve">20.883.795-8</w:t>
            </w:r>
          </w:p>
        </w:tc>
      </w:tr>
      <w:tr>
        <w:trPr>
          <w:cantSplit w:val="0"/>
          <w:trHeight w:val="425" w:hRule="atLeast"/>
          <w:tblHeader w:val="0"/>
        </w:trPr>
        <w:tc>
          <w:tcPr>
            <w:vAlign w:val="center"/>
          </w:tcPr>
          <w:p w:rsidR="00000000" w:rsidDel="00000000" w:rsidP="00000000" w:rsidRDefault="00000000" w:rsidRPr="00000000" w14:paraId="0000001B">
            <w:pPr>
              <w:rPr>
                <w:rFonts w:ascii="Calibri" w:cs="Calibri" w:eastAsia="Calibri" w:hAnsi="Calibri"/>
                <w:color w:val="1f4e79"/>
              </w:rPr>
            </w:pPr>
            <w:r w:rsidDel="00000000" w:rsidR="00000000" w:rsidRPr="00000000">
              <w:rPr>
                <w:rFonts w:ascii="Calibri" w:cs="Calibri" w:eastAsia="Calibri" w:hAnsi="Calibri"/>
                <w:color w:val="1f4e79"/>
                <w:rtl w:val="0"/>
              </w:rPr>
              <w:t xml:space="preserve">Carrera</w:t>
            </w:r>
          </w:p>
        </w:tc>
        <w:tc>
          <w:tcPr>
            <w:vAlign w:val="center"/>
          </w:tcPr>
          <w:p w:rsidR="00000000" w:rsidDel="00000000" w:rsidP="00000000" w:rsidRDefault="00000000" w:rsidRPr="00000000" w14:paraId="0000001C">
            <w:pPr>
              <w:rPr/>
            </w:pPr>
            <w:r w:rsidDel="00000000" w:rsidR="00000000" w:rsidRPr="00000000">
              <w:rPr>
                <w:rtl w:val="0"/>
              </w:rPr>
              <w:t xml:space="preserve">Analista Programador Computacional</w:t>
            </w:r>
          </w:p>
        </w:tc>
      </w:tr>
      <w:tr>
        <w:trPr>
          <w:cantSplit w:val="0"/>
          <w:trHeight w:val="675" w:hRule="atLeast"/>
          <w:tblHeader w:val="0"/>
        </w:trPr>
        <w:tc>
          <w:tcPr>
            <w:vAlign w:val="center"/>
          </w:tcPr>
          <w:p w:rsidR="00000000" w:rsidDel="00000000" w:rsidP="00000000" w:rsidRDefault="00000000" w:rsidRPr="00000000" w14:paraId="0000001D">
            <w:pPr>
              <w:rPr>
                <w:rFonts w:ascii="Calibri" w:cs="Calibri" w:eastAsia="Calibri" w:hAnsi="Calibri"/>
                <w:color w:val="1f4e79"/>
              </w:rPr>
            </w:pPr>
            <w:r w:rsidDel="00000000" w:rsidR="00000000" w:rsidRPr="00000000">
              <w:rPr>
                <w:rFonts w:ascii="Calibri" w:cs="Calibri" w:eastAsia="Calibri" w:hAnsi="Calibri"/>
                <w:color w:val="1f4e79"/>
                <w:rtl w:val="0"/>
              </w:rPr>
              <w:t xml:space="preserve">Sede</w:t>
            </w:r>
          </w:p>
        </w:tc>
        <w:tc>
          <w:tcPr>
            <w:vAlign w:val="center"/>
          </w:tcPr>
          <w:p w:rsidR="00000000" w:rsidDel="00000000" w:rsidP="00000000" w:rsidRDefault="00000000" w:rsidRPr="00000000" w14:paraId="0000001E">
            <w:pPr>
              <w:rPr/>
            </w:pPr>
            <w:r w:rsidDel="00000000" w:rsidR="00000000" w:rsidRPr="00000000">
              <w:rPr>
                <w:rtl w:val="0"/>
              </w:rPr>
              <w:t xml:space="preserve">San Andrés</w:t>
            </w:r>
          </w:p>
        </w:tc>
      </w:tr>
    </w:tbl>
    <w:p w:rsidR="00000000" w:rsidDel="00000000" w:rsidP="00000000" w:rsidRDefault="00000000" w:rsidRPr="00000000" w14:paraId="0000001F">
      <w:pPr>
        <w:rPr>
          <w:b w:val="1"/>
          <w:color w:val="5b9bd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rPr>
          <w:b w:val="1"/>
          <w:color w:val="5b9bd5"/>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3">
      <w:pPr>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24">
            <w:pPr>
              <w:rPr>
                <w:rFonts w:ascii="Calibri" w:cs="Calibri" w:eastAsia="Calibri" w:hAnsi="Calibri"/>
                <w:color w:val="1f4e79"/>
              </w:rPr>
            </w:pPr>
            <w:r w:rsidDel="00000000" w:rsidR="00000000" w:rsidRPr="00000000">
              <w:rPr>
                <w:rFonts w:ascii="Calibri" w:cs="Calibri" w:eastAsia="Calibri" w:hAnsi="Calibri"/>
                <w:color w:val="1f4e79"/>
                <w:rtl w:val="0"/>
              </w:rPr>
              <w:t xml:space="preserve">Tema</w:t>
            </w:r>
          </w:p>
        </w:tc>
        <w:tc>
          <w:tcPr>
            <w:vAlign w:val="center"/>
          </w:tcPr>
          <w:p w:rsidR="00000000" w:rsidDel="00000000" w:rsidP="00000000" w:rsidRDefault="00000000" w:rsidRPr="00000000" w14:paraId="00000025">
            <w:pPr>
              <w:rPr>
                <w:b w:val="1"/>
              </w:rPr>
            </w:pPr>
            <w:r w:rsidDel="00000000" w:rsidR="00000000" w:rsidRPr="00000000">
              <w:rPr>
                <w:sz w:val="20"/>
                <w:szCs w:val="20"/>
                <w:rtl w:val="0"/>
              </w:rPr>
              <w:t xml:space="preserve">Sistema de gestión para colectivos: Optimización de recursos y control financiero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6">
            <w:pPr>
              <w:rPr>
                <w:rFonts w:ascii="Calibri" w:cs="Calibri" w:eastAsia="Calibri" w:hAnsi="Calibri"/>
                <w:color w:val="1f4e79"/>
              </w:rPr>
            </w:pPr>
            <w:r w:rsidDel="00000000" w:rsidR="00000000" w:rsidRPr="00000000">
              <w:rPr>
                <w:rFonts w:ascii="Calibri" w:cs="Calibri" w:eastAsia="Calibri" w:hAnsi="Calibri"/>
                <w:color w:val="1f4e79"/>
                <w:rtl w:val="0"/>
              </w:rPr>
              <w:t xml:space="preserve">Área (s) de desempeño(s)</w:t>
            </w:r>
          </w:p>
        </w:tc>
        <w:tc>
          <w:tcPr>
            <w:vAlign w:val="center"/>
          </w:tcPr>
          <w:p w:rsidR="00000000" w:rsidDel="00000000" w:rsidP="00000000" w:rsidRDefault="00000000" w:rsidRPr="00000000" w14:paraId="00000027">
            <w:pPr>
              <w:numPr>
                <w:ilvl w:val="0"/>
                <w:numId w:val="6"/>
              </w:numPr>
              <w:ind w:left="720" w:hanging="360"/>
              <w:rPr>
                <w:sz w:val="20"/>
                <w:szCs w:val="20"/>
                <w:u w:val="none"/>
              </w:rPr>
            </w:pPr>
            <w:r w:rsidDel="00000000" w:rsidR="00000000" w:rsidRPr="00000000">
              <w:rPr>
                <w:sz w:val="20"/>
                <w:szCs w:val="20"/>
                <w:rtl w:val="0"/>
              </w:rPr>
              <w:t xml:space="preserve">Desarrollo de software.</w:t>
            </w:r>
          </w:p>
          <w:p w:rsidR="00000000" w:rsidDel="00000000" w:rsidP="00000000" w:rsidRDefault="00000000" w:rsidRPr="00000000" w14:paraId="00000028">
            <w:pPr>
              <w:numPr>
                <w:ilvl w:val="0"/>
                <w:numId w:val="6"/>
              </w:numPr>
              <w:ind w:left="720" w:hanging="360"/>
              <w:rPr>
                <w:sz w:val="20"/>
                <w:szCs w:val="20"/>
                <w:u w:val="none"/>
              </w:rPr>
            </w:pPr>
            <w:r w:rsidDel="00000000" w:rsidR="00000000" w:rsidRPr="00000000">
              <w:rPr>
                <w:sz w:val="20"/>
                <w:szCs w:val="20"/>
                <w:rtl w:val="0"/>
              </w:rPr>
              <w:t xml:space="preserve">Gestión de bases de datos</w:t>
            </w:r>
          </w:p>
          <w:p w:rsidR="00000000" w:rsidDel="00000000" w:rsidP="00000000" w:rsidRDefault="00000000" w:rsidRPr="00000000" w14:paraId="00000029">
            <w:pPr>
              <w:numPr>
                <w:ilvl w:val="0"/>
                <w:numId w:val="6"/>
              </w:numPr>
              <w:ind w:left="720" w:hanging="360"/>
              <w:rPr>
                <w:sz w:val="20"/>
                <w:szCs w:val="20"/>
                <w:u w:val="none"/>
              </w:rPr>
            </w:pPr>
            <w:r w:rsidDel="00000000" w:rsidR="00000000" w:rsidRPr="00000000">
              <w:rPr>
                <w:sz w:val="20"/>
                <w:szCs w:val="20"/>
                <w:rtl w:val="0"/>
              </w:rPr>
              <w:t xml:space="preserve">Análisis y gestión de requisitos.</w:t>
            </w:r>
          </w:p>
          <w:p w:rsidR="00000000" w:rsidDel="00000000" w:rsidP="00000000" w:rsidRDefault="00000000" w:rsidRPr="00000000" w14:paraId="0000002A">
            <w:pPr>
              <w:numPr>
                <w:ilvl w:val="0"/>
                <w:numId w:val="6"/>
              </w:numPr>
              <w:ind w:left="720" w:hanging="360"/>
              <w:rPr>
                <w:sz w:val="20"/>
                <w:szCs w:val="20"/>
                <w:u w:val="none"/>
              </w:rPr>
            </w:pPr>
            <w:r w:rsidDel="00000000" w:rsidR="00000000" w:rsidRPr="00000000">
              <w:rPr>
                <w:sz w:val="20"/>
                <w:szCs w:val="20"/>
                <w:rtl w:val="0"/>
              </w:rPr>
              <w:t xml:space="preserve">Optimización y control de procesos.</w:t>
            </w:r>
          </w:p>
        </w:tc>
      </w:tr>
      <w:tr>
        <w:trPr>
          <w:cantSplit w:val="0"/>
          <w:trHeight w:val="425" w:hRule="atLeast"/>
          <w:tblHeader w:val="0"/>
        </w:trPr>
        <w:tc>
          <w:tcPr>
            <w:vAlign w:val="center"/>
          </w:tcPr>
          <w:p w:rsidR="00000000" w:rsidDel="00000000" w:rsidP="00000000" w:rsidRDefault="00000000" w:rsidRPr="00000000" w14:paraId="0000002B">
            <w:pPr>
              <w:rPr>
                <w:rFonts w:ascii="Calibri" w:cs="Calibri" w:eastAsia="Calibri" w:hAnsi="Calibri"/>
                <w:color w:val="1f4e79"/>
              </w:rPr>
            </w:pPr>
            <w:r w:rsidDel="00000000" w:rsidR="00000000" w:rsidRPr="00000000">
              <w:rPr>
                <w:rFonts w:ascii="Calibri" w:cs="Calibri" w:eastAsia="Calibri" w:hAnsi="Calibri"/>
                <w:color w:val="1f4e79"/>
                <w:rtl w:val="0"/>
              </w:rPr>
              <w:t xml:space="preserve">Competencias o unidades de competencia</w:t>
            </w:r>
          </w:p>
        </w:tc>
        <w:tc>
          <w:tcPr>
            <w:vAlign w:val="center"/>
          </w:tcPr>
          <w:p w:rsidR="00000000" w:rsidDel="00000000" w:rsidP="00000000" w:rsidRDefault="00000000" w:rsidRPr="00000000" w14:paraId="0000002C">
            <w:pPr>
              <w:numPr>
                <w:ilvl w:val="0"/>
                <w:numId w:val="1"/>
              </w:numPr>
              <w:ind w:left="720" w:hanging="360"/>
              <w:rPr>
                <w:sz w:val="20"/>
                <w:szCs w:val="20"/>
                <w:u w:val="none"/>
              </w:rPr>
            </w:pPr>
            <w:r w:rsidDel="00000000" w:rsidR="00000000" w:rsidRPr="00000000">
              <w:rPr>
                <w:sz w:val="20"/>
                <w:szCs w:val="20"/>
                <w:rtl w:val="0"/>
              </w:rPr>
              <w:t xml:space="preserve">Aplicación de buenas prácticas y estándares de calidad en el desarrollo del sistema.</w:t>
            </w:r>
          </w:p>
          <w:p w:rsidR="00000000" w:rsidDel="00000000" w:rsidP="00000000" w:rsidRDefault="00000000" w:rsidRPr="00000000" w14:paraId="0000002D">
            <w:pPr>
              <w:numPr>
                <w:ilvl w:val="0"/>
                <w:numId w:val="1"/>
              </w:numPr>
              <w:ind w:left="720" w:hanging="360"/>
              <w:rPr>
                <w:sz w:val="20"/>
                <w:szCs w:val="20"/>
                <w:u w:val="none"/>
              </w:rPr>
            </w:pPr>
            <w:r w:rsidDel="00000000" w:rsidR="00000000" w:rsidRPr="00000000">
              <w:rPr>
                <w:sz w:val="20"/>
                <w:szCs w:val="20"/>
                <w:rtl w:val="0"/>
              </w:rPr>
              <w:t xml:space="preserve">Diseño y gestión de una base de datos eficiente para el almacenamiento y consulta de información.</w:t>
            </w:r>
          </w:p>
          <w:p w:rsidR="00000000" w:rsidDel="00000000" w:rsidP="00000000" w:rsidRDefault="00000000" w:rsidRPr="00000000" w14:paraId="0000002E">
            <w:pPr>
              <w:numPr>
                <w:ilvl w:val="0"/>
                <w:numId w:val="1"/>
              </w:numPr>
              <w:ind w:left="720" w:hanging="360"/>
              <w:rPr>
                <w:sz w:val="20"/>
                <w:szCs w:val="20"/>
                <w:u w:val="none"/>
              </w:rPr>
            </w:pPr>
            <w:r w:rsidDel="00000000" w:rsidR="00000000" w:rsidRPr="00000000">
              <w:rPr>
                <w:sz w:val="20"/>
                <w:szCs w:val="20"/>
                <w:rtl w:val="0"/>
              </w:rPr>
              <w:t xml:space="preserve">Análisis y definición de requerimientos utilizando metodologías y estándares de la industria.</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34">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Relevancia del proyecto APT</w:t>
            </w:r>
          </w:p>
        </w:tc>
        <w:tc>
          <w:tcPr>
            <w:vAlign w:val="center"/>
          </w:tcPr>
          <w:p w:rsidR="00000000" w:rsidDel="00000000" w:rsidP="00000000" w:rsidRDefault="00000000" w:rsidRPr="00000000" w14:paraId="00000035">
            <w:pPr>
              <w:spacing w:after="240" w:before="240" w:line="259" w:lineRule="auto"/>
              <w:ind w:left="0" w:firstLine="0"/>
              <w:jc w:val="both"/>
              <w:rPr>
                <w:sz w:val="20"/>
                <w:szCs w:val="20"/>
              </w:rPr>
            </w:pPr>
            <w:r w:rsidDel="00000000" w:rsidR="00000000" w:rsidRPr="00000000">
              <w:rPr>
                <w:sz w:val="20"/>
                <w:szCs w:val="20"/>
                <w:rtl w:val="0"/>
              </w:rPr>
              <w:t xml:space="preserve">Este proyecto surge de la necesidad de mejorar la gestión y control financiero en el rubro del transporte de colectivos en Tomé, Región del Biobío. La falta de herramientas digitales para el registro de kilometraje, gastos y mantenimiento dificulta la administración eficiente de los vehículos, afectando tanto a conductores como a dueños.</w:t>
            </w:r>
          </w:p>
          <w:p w:rsidR="00000000" w:rsidDel="00000000" w:rsidP="00000000" w:rsidRDefault="00000000" w:rsidRPr="00000000" w14:paraId="00000036">
            <w:pPr>
              <w:spacing w:after="240" w:before="240" w:line="259" w:lineRule="auto"/>
              <w:ind w:left="0" w:firstLine="0"/>
              <w:jc w:val="both"/>
              <w:rPr>
                <w:sz w:val="20"/>
                <w:szCs w:val="20"/>
              </w:rPr>
            </w:pPr>
            <w:r w:rsidDel="00000000" w:rsidR="00000000" w:rsidRPr="00000000">
              <w:rPr>
                <w:sz w:val="20"/>
                <w:szCs w:val="20"/>
                <w:rtl w:val="0"/>
              </w:rPr>
              <w:t xml:space="preserve">La relevancia del tema en el campo laboral radica en la aplicación de soluciones tecnológicas para optimizar procesos, utilizando bases de datos y estándares de desarrollo de software. La digitalización de estos registros permitirá un mejor control de ingresos y gastos, facilitando la toma de decisiones basada en datos precisos.</w:t>
            </w:r>
          </w:p>
          <w:p w:rsidR="00000000" w:rsidDel="00000000" w:rsidP="00000000" w:rsidRDefault="00000000" w:rsidRPr="00000000" w14:paraId="00000037">
            <w:pPr>
              <w:spacing w:after="240" w:before="240" w:line="259" w:lineRule="auto"/>
              <w:ind w:left="0" w:firstLine="0"/>
              <w:jc w:val="both"/>
              <w:rPr>
                <w:sz w:val="20"/>
                <w:szCs w:val="20"/>
              </w:rPr>
            </w:pPr>
            <w:r w:rsidDel="00000000" w:rsidR="00000000" w:rsidRPr="00000000">
              <w:rPr>
                <w:sz w:val="20"/>
                <w:szCs w:val="20"/>
                <w:rtl w:val="0"/>
              </w:rPr>
              <w:t xml:space="preserve">El impacto de este proyecto se verá reflejado en conductores y dueños de colectivos, quienes podrán gestionar sus operaciones de manera más eficiente, reduciendo costos innecesarios y maximizando la rentabilidad del servicio de transporte en la comuna.</w:t>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del Proyecto APT</w:t>
            </w:r>
          </w:p>
        </w:tc>
        <w:tc>
          <w:tcPr>
            <w:vAlign w:val="center"/>
          </w:tcPr>
          <w:p w:rsidR="00000000" w:rsidDel="00000000" w:rsidP="00000000" w:rsidRDefault="00000000" w:rsidRPr="00000000" w14:paraId="00000039">
            <w:pPr>
              <w:spacing w:after="240" w:before="240" w:lineRule="auto"/>
              <w:jc w:val="both"/>
              <w:rPr>
                <w:sz w:val="20"/>
                <w:szCs w:val="20"/>
              </w:rPr>
            </w:pPr>
            <w:r w:rsidDel="00000000" w:rsidR="00000000" w:rsidRPr="00000000">
              <w:rPr>
                <w:sz w:val="20"/>
                <w:szCs w:val="20"/>
                <w:rtl w:val="0"/>
              </w:rPr>
              <w:t xml:space="preserve">El proyecto de Gestión de Colectivos tiene como objetivo desarrollar una aplicación móvil que facilite la administración eficiente de los vehículos de transporte en Tomé, Región del Biobío. A través de esta solución digital, se busca optimizar el registro de kilometraje, control de combustible, gestión de ganancias y mantenimiento, proporcionando herramientas clave para conductores y dueños de colectivos.</w:t>
            </w:r>
          </w:p>
          <w:p w:rsidR="00000000" w:rsidDel="00000000" w:rsidP="00000000" w:rsidRDefault="00000000" w:rsidRPr="00000000" w14:paraId="0000003A">
            <w:pPr>
              <w:spacing w:after="240" w:before="240" w:lineRule="auto"/>
              <w:jc w:val="both"/>
              <w:rPr/>
            </w:pPr>
            <w:r w:rsidDel="00000000" w:rsidR="00000000" w:rsidRPr="00000000">
              <w:rPr>
                <w:sz w:val="20"/>
                <w:szCs w:val="20"/>
                <w:rtl w:val="0"/>
              </w:rPr>
              <w:t xml:space="preserve">Para abordar la problemática identificada, la aplicación permitirá automatizar el seguimiento de datos mediante una interfaz intuitiva, ofreciendo funciones como registro de ingresos y gastos, alertas de mantenimiento y generación de informes financieros. De esta manera, se espera mejorar la gestión operativa y financiera del servicio de transporte, beneficiando a sus principales actores y contribuyendo a la modernización del sector.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4e79"/>
              </w:rPr>
            </w:pPr>
            <w:r w:rsidDel="00000000" w:rsidR="00000000" w:rsidRPr="00000000">
              <w:rPr>
                <w:rFonts w:ascii="Calibri" w:cs="Calibri" w:eastAsia="Calibri" w:hAnsi="Calibri"/>
                <w:color w:val="1f4e79"/>
                <w:rtl w:val="0"/>
              </w:rPr>
              <w:t xml:space="preserve">Pertinencia del proyecto con el perfil de egreso</w:t>
            </w:r>
          </w:p>
        </w:tc>
        <w:tc>
          <w:tcPr>
            <w:vAlign w:val="center"/>
          </w:tcPr>
          <w:p w:rsidR="00000000" w:rsidDel="00000000" w:rsidP="00000000" w:rsidRDefault="00000000" w:rsidRPr="00000000" w14:paraId="0000003C">
            <w:pPr>
              <w:spacing w:after="240" w:before="240" w:lineRule="auto"/>
              <w:jc w:val="both"/>
              <w:rPr>
                <w:sz w:val="20"/>
                <w:szCs w:val="20"/>
              </w:rPr>
            </w:pPr>
            <w:r w:rsidDel="00000000" w:rsidR="00000000" w:rsidRPr="00000000">
              <w:rPr>
                <w:sz w:val="20"/>
                <w:szCs w:val="20"/>
                <w:rtl w:val="0"/>
              </w:rPr>
              <w:t xml:space="preserve">El Proyecto de Gestión de Colectivos se relaciona directamente con el perfil de egreso de la carrera de Analista Programador, ya que implica el desarrollo de una solución informática segura y eficiente, aplicada a la optimización de procesos en el sector del transporte.</w:t>
            </w:r>
          </w:p>
          <w:p w:rsidR="00000000" w:rsidDel="00000000" w:rsidP="00000000" w:rsidRDefault="00000000" w:rsidRPr="00000000" w14:paraId="0000003D">
            <w:pPr>
              <w:spacing w:after="240" w:before="240" w:lineRule="auto"/>
              <w:jc w:val="both"/>
              <w:rPr>
                <w:sz w:val="20"/>
                <w:szCs w:val="20"/>
              </w:rPr>
            </w:pPr>
            <w:r w:rsidDel="00000000" w:rsidR="00000000" w:rsidRPr="00000000">
              <w:rPr>
                <w:sz w:val="20"/>
                <w:szCs w:val="20"/>
                <w:rtl w:val="0"/>
              </w:rPr>
              <w:t xml:space="preserve">Las competencias seleccionadas son fundamentales para abordar la problemática, ya que:</w:t>
            </w:r>
          </w:p>
          <w:p w:rsidR="00000000" w:rsidDel="00000000" w:rsidP="00000000" w:rsidRDefault="00000000" w:rsidRPr="00000000" w14:paraId="0000003E">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Desarrollo de software seguro y de calidad: Permite aplicar buenas prácticas y estándares en la construcción de una aplicación estable, confiable y escalable.</w:t>
            </w:r>
          </w:p>
          <w:p w:rsidR="00000000" w:rsidDel="00000000" w:rsidP="00000000" w:rsidRDefault="00000000" w:rsidRPr="00000000" w14:paraId="0000003F">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Construcción de soluciones con bases de datos: Es esencial para almacenar y gestionar de manera estructurada la información de kilometraje, ingresos, gastos y mantenimiento de los vehículos.</w:t>
            </w:r>
          </w:p>
          <w:p w:rsidR="00000000" w:rsidDel="00000000" w:rsidP="00000000" w:rsidRDefault="00000000" w:rsidRPr="00000000" w14:paraId="00000040">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Aplicación de Ingeniería de Requisitos: Facilita la identificación y análisis de las necesidades del sector, asegurando que la aplicación cumpla con los requerimientos de conductores y dueños de colectivos.</w:t>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Relación con los intereses profesionales</w:t>
            </w:r>
          </w:p>
        </w:tc>
        <w:tc>
          <w:tcPr>
            <w:vAlign w:val="center"/>
          </w:tcPr>
          <w:p w:rsidR="00000000" w:rsidDel="00000000" w:rsidP="00000000" w:rsidRDefault="00000000" w:rsidRPr="00000000" w14:paraId="00000042">
            <w:pPr>
              <w:spacing w:after="240" w:before="240" w:lineRule="auto"/>
              <w:rPr>
                <w:sz w:val="20"/>
                <w:szCs w:val="20"/>
              </w:rPr>
            </w:pPr>
            <w:r w:rsidDel="00000000" w:rsidR="00000000" w:rsidRPr="00000000">
              <w:rPr>
                <w:sz w:val="20"/>
                <w:szCs w:val="20"/>
                <w:rtl w:val="0"/>
              </w:rPr>
              <w:t xml:space="preserve">Nuestros</w:t>
            </w:r>
            <w:r w:rsidDel="00000000" w:rsidR="00000000" w:rsidRPr="00000000">
              <w:rPr>
                <w:sz w:val="20"/>
                <w:szCs w:val="20"/>
                <w:rtl w:val="0"/>
              </w:rPr>
              <w:t xml:space="preserve"> intereses profesionales están enfocados en el desarrollo de software, por lo que este proyecto representa una oportunidad para aplicar nuestros conocimientos en la creación de una solución tecnológica funcional y eficiente.</w:t>
            </w:r>
          </w:p>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El desarrollo de la aplicación móvil para la gestión de colectivos refleja nuestro interés en construir software que optimice procesos y brinde soluciones reales a problemas cotidianos. A través de este proyecto, podremos fortalecer nuestras habilidades en programación, bases de datos y análisis de requisitos, aspectos clave en nuestro desarrollo profesional.</w:t>
            </w:r>
          </w:p>
          <w:p w:rsidR="00000000" w:rsidDel="00000000" w:rsidP="00000000" w:rsidRDefault="00000000" w:rsidRPr="00000000" w14:paraId="00000044">
            <w:pPr>
              <w:spacing w:after="240" w:before="240" w:lineRule="auto"/>
              <w:rPr>
                <w:i w:val="1"/>
                <w:color w:val="548dd4"/>
                <w:sz w:val="20"/>
                <w:szCs w:val="20"/>
              </w:rPr>
            </w:pPr>
            <w:r w:rsidDel="00000000" w:rsidR="00000000" w:rsidRPr="00000000">
              <w:rPr>
                <w:sz w:val="20"/>
                <w:szCs w:val="20"/>
                <w:rtl w:val="0"/>
              </w:rPr>
              <w:t xml:space="preserve">Además, esta experiencia nos permitirá mejorar en la arquitectura de software y buenas prácticas de desarrollo, preparándonos para enfrentar desafíos en el campo laboral y consolidando nuestro perfil como Analista Programador especializado en soluciones digitales.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5">
            <w:pPr>
              <w:rPr>
                <w:rFonts w:ascii="Calibri" w:cs="Calibri" w:eastAsia="Calibri" w:hAnsi="Calibri"/>
                <w:color w:val="1f4e79"/>
              </w:rPr>
            </w:pPr>
            <w:r w:rsidDel="00000000" w:rsidR="00000000" w:rsidRPr="00000000">
              <w:rPr>
                <w:rFonts w:ascii="Calibri" w:cs="Calibri" w:eastAsia="Calibri" w:hAnsi="Calibri"/>
                <w:color w:val="1f4e79"/>
                <w:rtl w:val="0"/>
              </w:rPr>
              <w:t xml:space="preserve">Fortalezas y debilidades para desarrollar el Proyecto APT</w:t>
            </w:r>
          </w:p>
          <w:p w:rsidR="00000000" w:rsidDel="00000000" w:rsidP="00000000" w:rsidRDefault="00000000" w:rsidRPr="00000000" w14:paraId="00000046">
            <w:pPr>
              <w:rPr>
                <w:rFonts w:ascii="Calibri" w:cs="Calibri" w:eastAsia="Calibri" w:hAnsi="Calibri"/>
                <w:color w:val="1f4e79"/>
              </w:rPr>
            </w:pPr>
            <w:r w:rsidDel="00000000" w:rsidR="00000000" w:rsidRPr="00000000">
              <w:rPr>
                <w:rFonts w:ascii="Calibri" w:cs="Calibri" w:eastAsia="Calibri" w:hAnsi="Calibri"/>
                <w:color w:val="1f4e79"/>
                <w:rtl w:val="0"/>
              </w:rPr>
              <w:t xml:space="preserve">(Factibilidad)</w:t>
            </w:r>
          </w:p>
        </w:tc>
        <w:tc>
          <w:tcPr>
            <w:vAlign w:val="center"/>
          </w:tcPr>
          <w:p w:rsidR="00000000" w:rsidDel="00000000" w:rsidP="00000000" w:rsidRDefault="00000000" w:rsidRPr="00000000" w14:paraId="00000047">
            <w:pPr>
              <w:spacing w:after="240" w:before="240" w:line="259" w:lineRule="auto"/>
              <w:rPr>
                <w:sz w:val="20"/>
                <w:szCs w:val="20"/>
              </w:rPr>
            </w:pPr>
            <w:r w:rsidDel="00000000" w:rsidR="00000000" w:rsidRPr="00000000">
              <w:rPr>
                <w:sz w:val="20"/>
                <w:szCs w:val="20"/>
                <w:rtl w:val="0"/>
              </w:rPr>
              <w:t xml:space="preserve">El desarrollo del Proyecto de Gestión de Colectivos es factible dentro del plazo establecido, considerando los recursos disponibles y los posibles desafíos a enfrentar.</w:t>
            </w:r>
          </w:p>
          <w:p w:rsidR="00000000" w:rsidDel="00000000" w:rsidP="00000000" w:rsidRDefault="00000000" w:rsidRPr="00000000" w14:paraId="00000048">
            <w:pPr>
              <w:pStyle w:val="Heading4"/>
              <w:keepNext w:val="0"/>
              <w:keepLines w:val="0"/>
              <w:spacing w:line="259" w:lineRule="auto"/>
              <w:ind w:left="720" w:hanging="360"/>
              <w:rPr>
                <w:b w:val="0"/>
                <w:sz w:val="22"/>
                <w:szCs w:val="22"/>
              </w:rPr>
            </w:pPr>
            <w:bookmarkStart w:colFirst="0" w:colLast="0" w:name="_5onywqoslvs9" w:id="2"/>
            <w:bookmarkEnd w:id="2"/>
            <w:r w:rsidDel="00000000" w:rsidR="00000000" w:rsidRPr="00000000">
              <w:rPr>
                <w:b w:val="0"/>
                <w:sz w:val="22"/>
                <w:szCs w:val="22"/>
                <w:rtl w:val="0"/>
              </w:rPr>
              <w:t xml:space="preserve">Razones por las que es posible desarrollar el proyecto</w:t>
            </w:r>
          </w:p>
          <w:p w:rsidR="00000000" w:rsidDel="00000000" w:rsidP="00000000" w:rsidRDefault="00000000" w:rsidRPr="00000000" w14:paraId="00000049">
            <w:pPr>
              <w:numPr>
                <w:ilvl w:val="0"/>
                <w:numId w:val="7"/>
              </w:numPr>
              <w:spacing w:after="0" w:afterAutospacing="0" w:before="240" w:line="259" w:lineRule="auto"/>
              <w:ind w:left="720" w:hanging="360"/>
              <w:rPr>
                <w:sz w:val="20"/>
                <w:szCs w:val="20"/>
              </w:rPr>
            </w:pPr>
            <w:r w:rsidDel="00000000" w:rsidR="00000000" w:rsidRPr="00000000">
              <w:rPr>
                <w:rtl w:val="0"/>
              </w:rPr>
              <w:t xml:space="preserve">Duración del semestre:</w:t>
            </w:r>
            <w:r w:rsidDel="00000000" w:rsidR="00000000" w:rsidRPr="00000000">
              <w:rPr>
                <w:sz w:val="20"/>
                <w:szCs w:val="20"/>
                <w:rtl w:val="0"/>
              </w:rPr>
              <w:t xml:space="preserve"> El proyecto se desarrollará entre marzo y junio, lo que brinda un tiempo adecuado para completar sus distintas etapas, desde el análisis de requerimientos hasta la implementación del prototipo funcional.</w:t>
            </w:r>
          </w:p>
          <w:p w:rsidR="00000000" w:rsidDel="00000000" w:rsidP="00000000" w:rsidRDefault="00000000" w:rsidRPr="00000000" w14:paraId="0000004A">
            <w:pPr>
              <w:numPr>
                <w:ilvl w:val="0"/>
                <w:numId w:val="7"/>
              </w:numPr>
              <w:spacing w:after="0" w:afterAutospacing="0" w:before="0" w:beforeAutospacing="0" w:line="259" w:lineRule="auto"/>
              <w:ind w:left="720" w:hanging="360"/>
              <w:rPr>
                <w:sz w:val="20"/>
                <w:szCs w:val="20"/>
              </w:rPr>
            </w:pPr>
            <w:r w:rsidDel="00000000" w:rsidR="00000000" w:rsidRPr="00000000">
              <w:rPr>
                <w:sz w:val="20"/>
                <w:szCs w:val="20"/>
                <w:rtl w:val="0"/>
              </w:rPr>
              <w:t xml:space="preserve">Gestión del tiempo: Si bien las horas asignadas son flexibles, organizar adecuadamente el tiempo permitirá avanzar de manera progresiva en cada fase del proyecto.</w:t>
            </w:r>
          </w:p>
          <w:p w:rsidR="00000000" w:rsidDel="00000000" w:rsidP="00000000" w:rsidRDefault="00000000" w:rsidRPr="00000000" w14:paraId="0000004B">
            <w:pPr>
              <w:numPr>
                <w:ilvl w:val="0"/>
                <w:numId w:val="7"/>
              </w:numPr>
              <w:spacing w:after="0" w:afterAutospacing="0" w:before="0" w:beforeAutospacing="0" w:line="259" w:lineRule="auto"/>
              <w:ind w:left="720" w:hanging="360"/>
              <w:rPr>
                <w:sz w:val="20"/>
                <w:szCs w:val="20"/>
              </w:rPr>
            </w:pPr>
            <w:r w:rsidDel="00000000" w:rsidR="00000000" w:rsidRPr="00000000">
              <w:rPr>
                <w:sz w:val="20"/>
                <w:szCs w:val="20"/>
                <w:rtl w:val="0"/>
              </w:rPr>
              <w:t xml:space="preserve">Materiales requeridos: El desarrollo de la aplicación móvil sólo requiere un computador con el software adecuado y acceso a herramientas de desarrollo.</w:t>
            </w:r>
          </w:p>
          <w:p w:rsidR="00000000" w:rsidDel="00000000" w:rsidP="00000000" w:rsidRDefault="00000000" w:rsidRPr="00000000" w14:paraId="0000004C">
            <w:pPr>
              <w:numPr>
                <w:ilvl w:val="0"/>
                <w:numId w:val="7"/>
              </w:numPr>
              <w:spacing w:after="240" w:before="0" w:beforeAutospacing="0" w:line="259" w:lineRule="auto"/>
              <w:ind w:left="720" w:hanging="360"/>
              <w:rPr>
                <w:sz w:val="20"/>
                <w:szCs w:val="20"/>
              </w:rPr>
            </w:pPr>
            <w:r w:rsidDel="00000000" w:rsidR="00000000" w:rsidRPr="00000000">
              <w:rPr>
                <w:sz w:val="20"/>
                <w:szCs w:val="20"/>
                <w:rtl w:val="0"/>
              </w:rPr>
              <w:t xml:space="preserve">Factores externos que facilitan el desarrollo: Contar con el apoyo del profesor de la asignatura brinda una guía clave para el cumplimiento de los objetivos del proyecto.</w:t>
            </w:r>
          </w:p>
          <w:p w:rsidR="00000000" w:rsidDel="00000000" w:rsidP="00000000" w:rsidRDefault="00000000" w:rsidRPr="00000000" w14:paraId="0000004D">
            <w:pPr>
              <w:pStyle w:val="Heading4"/>
              <w:keepNext w:val="0"/>
              <w:keepLines w:val="0"/>
              <w:spacing w:line="259" w:lineRule="auto"/>
              <w:ind w:left="720" w:hanging="360"/>
              <w:rPr>
                <w:b w:val="0"/>
                <w:sz w:val="22"/>
                <w:szCs w:val="22"/>
              </w:rPr>
            </w:pPr>
            <w:bookmarkStart w:colFirst="0" w:colLast="0" w:name="_gma2i51vvy47" w:id="3"/>
            <w:bookmarkEnd w:id="3"/>
            <w:r w:rsidDel="00000000" w:rsidR="00000000" w:rsidRPr="00000000">
              <w:rPr>
                <w:b w:val="0"/>
                <w:sz w:val="22"/>
                <w:szCs w:val="22"/>
                <w:rtl w:val="0"/>
              </w:rPr>
              <w:t xml:space="preserve">Factores externos que podrían dificultar el desarrollo y soluciones</w:t>
            </w:r>
          </w:p>
          <w:p w:rsidR="00000000" w:rsidDel="00000000" w:rsidP="00000000" w:rsidRDefault="00000000" w:rsidRPr="00000000" w14:paraId="0000004E">
            <w:pPr>
              <w:numPr>
                <w:ilvl w:val="0"/>
                <w:numId w:val="8"/>
              </w:numPr>
              <w:spacing w:after="240" w:before="240" w:line="259" w:lineRule="auto"/>
              <w:ind w:left="720" w:hanging="360"/>
              <w:rPr>
                <w:sz w:val="20"/>
                <w:szCs w:val="20"/>
              </w:rPr>
            </w:pPr>
            <w:r w:rsidDel="00000000" w:rsidR="00000000" w:rsidRPr="00000000">
              <w:rPr>
                <w:rtl w:val="0"/>
              </w:rPr>
              <w:t xml:space="preserve">Realización simultánea de la práctica profesional:</w:t>
            </w:r>
            <w:r w:rsidDel="00000000" w:rsidR="00000000" w:rsidRPr="00000000">
              <w:rPr>
                <w:sz w:val="20"/>
                <w:szCs w:val="20"/>
                <w:rtl w:val="0"/>
              </w:rPr>
              <w:t xml:space="preserve"> Esto podría reducir el tiempo disponible para trabajar en el proyecto. Para solucionar esto, será clave una buena planificación y organización del tiempo, destinando horarios específicos para avanzar en cada fase del desarrollo.</w:t>
            </w:r>
          </w:p>
          <w:p w:rsidR="00000000" w:rsidDel="00000000" w:rsidP="00000000" w:rsidRDefault="00000000" w:rsidRPr="00000000" w14:paraId="0000004F">
            <w:pPr>
              <w:spacing w:after="240" w:before="240" w:line="259" w:lineRule="auto"/>
              <w:rPr>
                <w:smallCaps w:val="0"/>
                <w:strike w:val="0"/>
                <w:sz w:val="20"/>
                <w:szCs w:val="20"/>
                <w:highlight w:val="yellow"/>
                <w:u w:val="none"/>
                <w:vertAlign w:val="baseline"/>
              </w:rPr>
            </w:pPr>
            <w:r w:rsidDel="00000000" w:rsidR="00000000" w:rsidRPr="00000000">
              <w:rPr>
                <w:sz w:val="20"/>
                <w:szCs w:val="20"/>
                <w:rtl w:val="0"/>
              </w:rPr>
              <w:t xml:space="preserve">A pesar de los desafíos, la combinación de una buena gestión del tiempo, el uso de herramientas adecuadas y el respaldo académico permitirán que el proyecto sea ejecutado con éxito dentro del período establecido.</w:t>
            </w:r>
            <w:r w:rsidDel="00000000" w:rsidR="00000000" w:rsidRPr="00000000">
              <w:rPr>
                <w:rtl w:val="0"/>
              </w:rPr>
            </w:r>
          </w:p>
        </w:tc>
      </w:tr>
    </w:tbl>
    <w:p w:rsidR="00000000" w:rsidDel="00000000" w:rsidP="00000000" w:rsidRDefault="00000000" w:rsidRPr="00000000" w14:paraId="00000050">
      <w:pPr>
        <w:rPr>
          <w:b w:val="1"/>
          <w:color w:val="5b9bd5"/>
          <w:sz w:val="32"/>
          <w:szCs w:val="3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II </w:t>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55">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 general</w:t>
            </w:r>
          </w:p>
        </w:tc>
        <w:tc>
          <w:tcPr>
            <w:vAlign w:val="center"/>
          </w:tcPr>
          <w:p w:rsidR="00000000" w:rsidDel="00000000" w:rsidP="00000000" w:rsidRDefault="00000000" w:rsidRPr="00000000" w14:paraId="00000056">
            <w:pPr>
              <w:rPr>
                <w:rFonts w:ascii="Calibri" w:cs="Calibri" w:eastAsia="Calibri" w:hAnsi="Calibri"/>
                <w:sz w:val="20"/>
                <w:szCs w:val="20"/>
              </w:rPr>
            </w:pPr>
            <w:r w:rsidDel="00000000" w:rsidR="00000000" w:rsidRPr="00000000">
              <w:rPr>
                <w:sz w:val="20"/>
                <w:szCs w:val="20"/>
                <w:rtl w:val="0"/>
              </w:rPr>
              <w:t xml:space="preserve">Desarrollar una aplicación móvil para la gestión de colectivos que permita optimizar el registro de kilometraje, control de combustible, gestión de ingresos y mantenimiento, facilitando la administración para conductores y dueños de vehículos.</w:t>
            </w:r>
            <w:r w:rsidDel="00000000" w:rsidR="00000000" w:rsidRPr="00000000">
              <w:rPr>
                <w:rFonts w:ascii="Calibri" w:cs="Calibri" w:eastAsia="Calibri" w:hAnsi="Calibri"/>
                <w:sz w:val="20"/>
                <w:szCs w:val="20"/>
                <w:rtl w:val="0"/>
              </w:rPr>
              <w:t xml:space="preserve"> </w:t>
            </w:r>
          </w:p>
        </w:tc>
      </w:tr>
      <w:tr>
        <w:trPr>
          <w:cantSplit w:val="0"/>
          <w:trHeight w:val="834" w:hRule="atLeast"/>
          <w:tblHeader w:val="0"/>
        </w:trPr>
        <w:tc>
          <w:tcPr>
            <w:vAlign w:val="center"/>
          </w:tcPr>
          <w:p w:rsidR="00000000" w:rsidDel="00000000" w:rsidP="00000000" w:rsidRDefault="00000000" w:rsidRPr="00000000" w14:paraId="00000057">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 específicos</w:t>
            </w:r>
          </w:p>
        </w:tc>
        <w:tc>
          <w:tcPr>
            <w:vAlign w:val="center"/>
          </w:tcPr>
          <w:p w:rsidR="00000000" w:rsidDel="00000000" w:rsidP="00000000" w:rsidRDefault="00000000" w:rsidRPr="00000000" w14:paraId="00000058">
            <w:pPr>
              <w:ind w:left="0" w:firstLine="0"/>
              <w:jc w:val="both"/>
              <w:rPr>
                <w:sz w:val="20"/>
                <w:szCs w:val="20"/>
              </w:rPr>
            </w:pPr>
            <w:r w:rsidDel="00000000" w:rsidR="00000000" w:rsidRPr="00000000">
              <w:rPr>
                <w:rtl w:val="0"/>
              </w:rPr>
            </w:r>
          </w:p>
          <w:p w:rsidR="00000000" w:rsidDel="00000000" w:rsidP="00000000" w:rsidRDefault="00000000" w:rsidRPr="00000000" w14:paraId="00000059">
            <w:pPr>
              <w:numPr>
                <w:ilvl w:val="0"/>
                <w:numId w:val="9"/>
              </w:numPr>
              <w:ind w:left="720" w:hanging="360"/>
              <w:jc w:val="both"/>
              <w:rPr>
                <w:sz w:val="20"/>
                <w:szCs w:val="20"/>
                <w:u w:val="none"/>
              </w:rPr>
            </w:pPr>
            <w:r w:rsidDel="00000000" w:rsidR="00000000" w:rsidRPr="00000000">
              <w:rPr>
                <w:sz w:val="20"/>
                <w:szCs w:val="20"/>
                <w:rtl w:val="0"/>
              </w:rPr>
              <w:t xml:space="preserve">Implementar un sistema de registro de kilometraje, gastos de combustible e ingresos diarios.</w:t>
              <w:br w:type="textWrapping"/>
            </w:r>
          </w:p>
          <w:p w:rsidR="00000000" w:rsidDel="00000000" w:rsidP="00000000" w:rsidRDefault="00000000" w:rsidRPr="00000000" w14:paraId="0000005A">
            <w:pPr>
              <w:numPr>
                <w:ilvl w:val="0"/>
                <w:numId w:val="9"/>
              </w:numPr>
              <w:ind w:left="720" w:hanging="360"/>
              <w:jc w:val="both"/>
              <w:rPr>
                <w:sz w:val="20"/>
                <w:szCs w:val="20"/>
                <w:u w:val="none"/>
              </w:rPr>
            </w:pPr>
            <w:r w:rsidDel="00000000" w:rsidR="00000000" w:rsidRPr="00000000">
              <w:rPr>
                <w:sz w:val="20"/>
                <w:szCs w:val="20"/>
                <w:rtl w:val="0"/>
              </w:rPr>
              <w:t xml:space="preserve">Desarrollar una funcionalidad de alertas para el mantenimiento preventivo de los vehículos.</w:t>
              <w:br w:type="textWrapping"/>
            </w:r>
          </w:p>
          <w:p w:rsidR="00000000" w:rsidDel="00000000" w:rsidP="00000000" w:rsidRDefault="00000000" w:rsidRPr="00000000" w14:paraId="0000005B">
            <w:pPr>
              <w:numPr>
                <w:ilvl w:val="0"/>
                <w:numId w:val="9"/>
              </w:numPr>
              <w:ind w:left="720" w:hanging="360"/>
              <w:jc w:val="both"/>
              <w:rPr>
                <w:sz w:val="20"/>
                <w:szCs w:val="20"/>
                <w:u w:val="none"/>
              </w:rPr>
            </w:pPr>
            <w:r w:rsidDel="00000000" w:rsidR="00000000" w:rsidRPr="00000000">
              <w:rPr>
                <w:sz w:val="20"/>
                <w:szCs w:val="20"/>
                <w:rtl w:val="0"/>
              </w:rPr>
              <w:t xml:space="preserve">Generar informes financieros que permitan visualizar ingresos, gastos y rentabilidad del servicio.</w:t>
              <w:br w:type="textWrapping"/>
            </w:r>
          </w:p>
          <w:p w:rsidR="00000000" w:rsidDel="00000000" w:rsidP="00000000" w:rsidRDefault="00000000" w:rsidRPr="00000000" w14:paraId="0000005C">
            <w:pPr>
              <w:numPr>
                <w:ilvl w:val="0"/>
                <w:numId w:val="9"/>
              </w:numPr>
              <w:ind w:left="720" w:hanging="360"/>
              <w:jc w:val="both"/>
              <w:rPr>
                <w:sz w:val="20"/>
                <w:szCs w:val="20"/>
                <w:u w:val="none"/>
              </w:rPr>
            </w:pPr>
            <w:r w:rsidDel="00000000" w:rsidR="00000000" w:rsidRPr="00000000">
              <w:rPr>
                <w:sz w:val="20"/>
                <w:szCs w:val="20"/>
                <w:rtl w:val="0"/>
              </w:rPr>
              <w:t xml:space="preserve">Crear un sistema de gestión de usuarios que diferencie entre conductores y dueños, otorgando permisos específicos.</w:t>
              <w:br w:type="textWrapping"/>
            </w:r>
          </w:p>
          <w:p w:rsidR="00000000" w:rsidDel="00000000" w:rsidP="00000000" w:rsidRDefault="00000000" w:rsidRPr="00000000" w14:paraId="0000005D">
            <w:pPr>
              <w:numPr>
                <w:ilvl w:val="0"/>
                <w:numId w:val="9"/>
              </w:numPr>
              <w:ind w:left="720" w:hanging="360"/>
              <w:jc w:val="both"/>
              <w:rPr>
                <w:sz w:val="20"/>
                <w:szCs w:val="20"/>
                <w:u w:val="none"/>
              </w:rPr>
            </w:pPr>
            <w:r w:rsidDel="00000000" w:rsidR="00000000" w:rsidRPr="00000000">
              <w:rPr>
                <w:sz w:val="20"/>
                <w:szCs w:val="20"/>
                <w:rtl w:val="0"/>
              </w:rPr>
              <w:t xml:space="preserve">Diseñar una interfaz intuitiva que facilite el uso de la aplicación y optimice la experiencia del usuario.</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Deberás describir la metodología, propia de tu disciplina, que utilizarás para resolver el proyecto APT antes descrita, incluyendo las etapas y métodos de trabajo.  </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63">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Metodología</w:t>
            </w:r>
          </w:p>
        </w:tc>
      </w:tr>
      <w:tr>
        <w:trPr>
          <w:cantSplit w:val="0"/>
          <w:trHeight w:val="1920" w:hRule="atLeast"/>
          <w:tblHeader w:val="0"/>
        </w:trPr>
        <w:tc>
          <w:tcPr/>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la solución al problema o situación que se identificó anteriormente, señalando las etapas y métodos de trabajo que se emplearán tanto para conseguir los datos necesarios, como los procedimientos de análisis de la información y su forma de procesamiento. </w:t>
            </w:r>
          </w:p>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los resultados esperados de tu proyecto APT.</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6B">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Resultados esperados (impacto)</w:t>
            </w:r>
          </w:p>
        </w:tc>
      </w:tr>
      <w:tr>
        <w:trPr>
          <w:cantSplit w:val="0"/>
          <w:trHeight w:val="1920" w:hRule="atLeast"/>
          <w:tblHeader w:val="0"/>
        </w:trPr>
        <w:tc>
          <w:tcPr/>
          <w:p w:rsidR="00000000" w:rsidDel="00000000" w:rsidP="00000000" w:rsidRDefault="00000000" w:rsidRPr="00000000" w14:paraId="0000006C">
            <w:pPr>
              <w:spacing w:after="240" w:before="240" w:lineRule="auto"/>
              <w:jc w:val="both"/>
              <w:rPr>
                <w:sz w:val="20"/>
                <w:szCs w:val="20"/>
              </w:rPr>
            </w:pPr>
            <w:r w:rsidDel="00000000" w:rsidR="00000000" w:rsidRPr="00000000">
              <w:rPr>
                <w:sz w:val="20"/>
                <w:szCs w:val="20"/>
                <w:rtl w:val="0"/>
              </w:rPr>
              <w:t xml:space="preserve">El Proyecto de Gestión de Colectivos pretende generar un impacto significativo en la administración del transporte en Tomé, al ofrecer una solución digital que facilite el registro, control financiero y mantenimiento de los vehículos. La implementación de esta aplicación móvil busca mejorar la eficiencia operativa y optimizar la toma de decisiones mediante la digitalización de procesos clave.</w:t>
            </w:r>
          </w:p>
          <w:p w:rsidR="00000000" w:rsidDel="00000000" w:rsidP="00000000" w:rsidRDefault="00000000" w:rsidRPr="00000000" w14:paraId="0000006D">
            <w:pPr>
              <w:spacing w:after="240" w:before="240" w:lineRule="auto"/>
              <w:jc w:val="both"/>
              <w:rPr>
                <w:sz w:val="20"/>
                <w:szCs w:val="20"/>
              </w:rPr>
            </w:pPr>
            <w:r w:rsidDel="00000000" w:rsidR="00000000" w:rsidRPr="00000000">
              <w:rPr>
                <w:sz w:val="20"/>
                <w:szCs w:val="20"/>
                <w:rtl w:val="0"/>
              </w:rPr>
              <w:t xml:space="preserve">Los principales resultados esperados incluyen:</w:t>
            </w:r>
          </w:p>
          <w:p w:rsidR="00000000" w:rsidDel="00000000" w:rsidP="00000000" w:rsidRDefault="00000000" w:rsidRPr="00000000" w14:paraId="0000006E">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Reducción del tiempo de gestión administrativa en un 50%: Al eliminar la necesidad de registros manuales en cuadernos o planillas, los conductores y dueños podrán ingresar y consultar datos de manera rápida y eficiente dentro de la aplicación. Esto reducirá la carga operativa diaria y permitirá un mejor control de la información.</w:t>
              <w:br w:type="textWrapping"/>
            </w:r>
          </w:p>
          <w:p w:rsidR="00000000" w:rsidDel="00000000" w:rsidP="00000000" w:rsidRDefault="00000000" w:rsidRPr="00000000" w14:paraId="0000006F">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Disminución en un 30% de costos imprevistos en mantenimiento: La aplicación incorporará un sistema de alertas basado en el kilometraje y registros previos, lo que permitirá a los dueños programar con anticipación el mantenimiento preventivo y reducir el riesgo de fallas mecánicas inesperadas.</w:t>
              <w:br w:type="textWrapping"/>
            </w:r>
          </w:p>
          <w:p w:rsidR="00000000" w:rsidDel="00000000" w:rsidP="00000000" w:rsidRDefault="00000000" w:rsidRPr="00000000" w14:paraId="00000070">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Generación de informes financieros con un 95% de precisión: Gracias a la automatización del cálculo de ingresos, gastos y rentabilidad, los usuarios tendrán acceso a reportes detallados y confiables que facilitarán la administración de sus finanzas y la evaluación de la rentabilidad del servicio.</w:t>
              <w:br w:type="textWrapping"/>
            </w:r>
          </w:p>
          <w:p w:rsidR="00000000" w:rsidDel="00000000" w:rsidP="00000000" w:rsidRDefault="00000000" w:rsidRPr="00000000" w14:paraId="00000071">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Al menos un 70% de adopción por parte de conductores y dueños en los primeros tres meses de implementación: Se espera que la facilidad de uso y los beneficios del sistema fomenten su rápida adopción dentro del sector del transporte local. La interfaz intuitiva y la funcionalidad adaptada a las necesidades específicas del rubro serán clave para lograr este objetivo.</w:t>
              <w:br w:type="textWrapping"/>
            </w:r>
          </w:p>
          <w:p w:rsidR="00000000" w:rsidDel="00000000" w:rsidP="00000000" w:rsidRDefault="00000000" w:rsidRPr="00000000" w14:paraId="00000072">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Mejora en la planificación del mantenimiento con un 80% de alertas generadas a tiempo: La implementación de un sistema de recordatorios automáticos asegurará que los usuarios reciban notificaciones oportunas sobre cambios de aceite, revisiones mecánicas y otros mantenimientos críticos, lo que contribuirá a prolongar la vida útil de los vehículos y mejorar su rendimiento.</w:t>
            </w:r>
            <w:r w:rsidDel="00000000" w:rsidR="00000000" w:rsidRPr="00000000">
              <w:rPr>
                <w:rtl w:val="0"/>
              </w:rPr>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4">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4"/>
        <w:tblW w:w="1020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56"/>
        <w:gridCol w:w="2126"/>
        <w:gridCol w:w="2268"/>
        <w:gridCol w:w="2551"/>
        <w:tblGridChange w:id="0">
          <w:tblGrid>
            <w:gridCol w:w="3256"/>
            <w:gridCol w:w="2126"/>
            <w:gridCol w:w="2268"/>
            <w:gridCol w:w="2551"/>
          </w:tblGrid>
        </w:tblGridChange>
      </w:tblGrid>
      <w:tr>
        <w:trPr>
          <w:cantSplit w:val="0"/>
          <w:trHeight w:val="362" w:hRule="atLeast"/>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Tipo de evidencia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(avance o final)</w:t>
            </w:r>
            <w:r w:rsidDel="00000000" w:rsidR="00000000" w:rsidRPr="00000000">
              <w:rPr>
                <w:rFonts w:ascii="Calibri" w:cs="Calibri" w:eastAsia="Calibri" w:hAnsi="Calibri"/>
                <w:b w:val="1"/>
                <w:i w:val="0"/>
                <w:smallCaps w:val="0"/>
                <w:strike w:val="0"/>
                <w:color w:val="1f4e79"/>
                <w:sz w:val="22"/>
                <w:szCs w:val="22"/>
                <w:u w:val="none"/>
                <w:shd w:fill="auto" w:val="clea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Informe</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Guía de definición Proyecto APT</w:t>
            </w:r>
            <w:r w:rsidDel="00000000" w:rsidR="00000000" w:rsidRPr="00000000">
              <w:rPr>
                <w:rtl w:val="0"/>
              </w:rPr>
            </w:r>
          </w:p>
        </w:tc>
        <w:tc>
          <w:tcPr/>
          <w:p w:rsidR="00000000" w:rsidDel="00000000" w:rsidP="00000000" w:rsidRDefault="00000000" w:rsidRPr="00000000" w14:paraId="0000007E">
            <w:pPr>
              <w:jc w:val="both"/>
              <w:rPr/>
            </w:pPr>
            <w:r w:rsidDel="00000000" w:rsidR="00000000" w:rsidRPr="00000000">
              <w:rPr>
                <w:rtl w:val="0"/>
              </w:rPr>
              <w:t xml:space="preserve">La Guía de Definición del Proyecto APT establece las bases para mejorar la eficiencia en el desarrollo de software, delimitando su alcance a capacitación y herramientas, identificando a los stakeholders y sus roles, especificando requisitos, plan de trabajo, recursos necesarios, riesgos y criterios de éxito, lo que facilita una ejecución eficiente del proyecto.</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Este documento es fundamental porque sirve como base estructural del proyecto, proporcionando una guía clara para su ejecución, evaluación y justificación técnica.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tbl>
      <w:tblPr>
        <w:tblStyle w:val="Table1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9C">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9D">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Define la planificación de tu Proyecto APT de acuerdo a lo requerido en la siguiente tabla.</w:t>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A2">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7"/>
        <w:tblW w:w="10801.999999999998" w:type="dxa"/>
        <w:jc w:val="left"/>
        <w:tblInd w:w="-1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E">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A">
      <w:pPr>
        <w:rPr>
          <w:color w:val="595959"/>
          <w:sz w:val="24"/>
          <w:szCs w:val="24"/>
        </w:rPr>
      </w:pPr>
      <w:r w:rsidDel="00000000" w:rsidR="00000000" w:rsidRPr="00000000">
        <w:rPr>
          <w:rtl w:val="0"/>
        </w:rPr>
      </w:r>
    </w:p>
    <w:tbl>
      <w:tblPr>
        <w:tblStyle w:val="Table18"/>
        <w:tblpPr w:leftFromText="180" w:rightFromText="180" w:topFromText="0" w:bottomFromText="0" w:vertAnchor="page" w:horzAnchor="margin" w:tblpXSpec="center" w:tblpY="3541"/>
        <w:tblW w:w="10626.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329"/>
        <w:gridCol w:w="1329"/>
        <w:gridCol w:w="1329"/>
        <w:gridCol w:w="1329"/>
        <w:gridCol w:w="1329"/>
        <w:gridCol w:w="1329"/>
        <w:gridCol w:w="1325"/>
        <w:tblGridChange w:id="0">
          <w:tblGrid>
            <w:gridCol w:w="1328"/>
            <w:gridCol w:w="1329"/>
            <w:gridCol w:w="1329"/>
            <w:gridCol w:w="1329"/>
            <w:gridCol w:w="1329"/>
            <w:gridCol w:w="1329"/>
            <w:gridCol w:w="1329"/>
            <w:gridCol w:w="1325"/>
          </w:tblGrid>
        </w:tblGridChange>
      </w:tblGrid>
      <w:tr>
        <w:trPr>
          <w:cantSplit w:val="0"/>
          <w:trHeight w:val="415" w:hRule="atLeast"/>
          <w:tblHeader w:val="0"/>
        </w:trPr>
        <w:tc>
          <w:tcPr>
            <w:gridSpan w:val="8"/>
            <w:vAlign w:val="center"/>
          </w:tcPr>
          <w:p w:rsidR="00000000" w:rsidDel="00000000" w:rsidP="00000000" w:rsidRDefault="00000000" w:rsidRPr="00000000" w14:paraId="0000010B">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Plan de Trabajo</w:t>
            </w:r>
          </w:p>
        </w:tc>
      </w:tr>
      <w:tr>
        <w:trPr>
          <w:cantSplit w:val="0"/>
          <w:trHeight w:val="705" w:hRule="atLeast"/>
          <w:tblHeader w:val="0"/>
        </w:trPr>
        <w:tc>
          <w:tcPr>
            <w:vAlign w:val="center"/>
          </w:tcPr>
          <w:p w:rsidR="00000000" w:rsidDel="00000000" w:rsidP="00000000" w:rsidRDefault="00000000" w:rsidRPr="00000000" w14:paraId="00000113">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Competencia o unidades de competencias</w:t>
            </w:r>
          </w:p>
        </w:tc>
        <w:tc>
          <w:tcPr>
            <w:vAlign w:val="center"/>
          </w:tcPr>
          <w:p w:rsidR="00000000" w:rsidDel="00000000" w:rsidP="00000000" w:rsidRDefault="00000000" w:rsidRPr="00000000" w14:paraId="00000114">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Actividades</w:t>
            </w:r>
          </w:p>
        </w:tc>
        <w:tc>
          <w:tcPr>
            <w:vAlign w:val="center"/>
          </w:tcPr>
          <w:p w:rsidR="00000000" w:rsidDel="00000000" w:rsidP="00000000" w:rsidRDefault="00000000" w:rsidRPr="00000000" w14:paraId="00000115">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Recursos</w:t>
            </w:r>
          </w:p>
        </w:tc>
        <w:tc>
          <w:tcPr>
            <w:vAlign w:val="center"/>
          </w:tcPr>
          <w:p w:rsidR="00000000" w:rsidDel="00000000" w:rsidP="00000000" w:rsidRDefault="00000000" w:rsidRPr="00000000" w14:paraId="00000116">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Duración de la actividad</w:t>
            </w:r>
          </w:p>
        </w:tc>
        <w:tc>
          <w:tcPr>
            <w:vAlign w:val="center"/>
          </w:tcPr>
          <w:p w:rsidR="00000000" w:rsidDel="00000000" w:rsidP="00000000" w:rsidRDefault="00000000" w:rsidRPr="00000000" w14:paraId="00000117">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Responsable</w:t>
            </w:r>
            <w:r w:rsidDel="00000000" w:rsidR="00000000" w:rsidRPr="00000000">
              <w:rPr>
                <w:rFonts w:ascii="Calibri" w:cs="Calibri" w:eastAsia="Calibri" w:hAnsi="Calibri"/>
                <w:color w:val="1f4e79"/>
                <w:sz w:val="18"/>
                <w:szCs w:val="18"/>
                <w:vertAlign w:val="superscript"/>
              </w:rPr>
              <w:footnoteReference w:customMarkFollows="0" w:id="1"/>
            </w:r>
            <w:r w:rsidDel="00000000" w:rsidR="00000000" w:rsidRPr="00000000">
              <w:rPr>
                <w:rtl w:val="0"/>
              </w:rPr>
            </w:r>
          </w:p>
        </w:tc>
        <w:tc>
          <w:tcPr>
            <w:vAlign w:val="center"/>
          </w:tcPr>
          <w:p w:rsidR="00000000" w:rsidDel="00000000" w:rsidP="00000000" w:rsidRDefault="00000000" w:rsidRPr="00000000" w14:paraId="00000118">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Observaciones</w:t>
            </w:r>
          </w:p>
        </w:tc>
        <w:tc>
          <w:tcPr>
            <w:vAlign w:val="center"/>
          </w:tcPr>
          <w:p w:rsidR="00000000" w:rsidDel="00000000" w:rsidP="00000000" w:rsidRDefault="00000000" w:rsidRPr="00000000" w14:paraId="00000119">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Estado de avance</w:t>
            </w:r>
          </w:p>
        </w:tc>
        <w:tc>
          <w:tcPr>
            <w:vAlign w:val="center"/>
          </w:tcPr>
          <w:p w:rsidR="00000000" w:rsidDel="00000000" w:rsidP="00000000" w:rsidRDefault="00000000" w:rsidRPr="00000000" w14:paraId="0000011A">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11B">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11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11D">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11E">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11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12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12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cada actividad.</w:t>
            </w:r>
          </w:p>
          <w:p w:rsidR="00000000" w:rsidDel="00000000" w:rsidP="00000000" w:rsidRDefault="00000000" w:rsidRPr="00000000" w14:paraId="00000122">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123">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12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125">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12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282" w:hRule="atLeast"/>
          <w:tblHeader w:val="0"/>
        </w:trPr>
        <w:tc>
          <w:tcPr/>
          <w:p w:rsidR="00000000" w:rsidDel="00000000" w:rsidP="00000000" w:rsidRDefault="00000000" w:rsidRPr="00000000" w14:paraId="00000127">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28">
            <w:pPr>
              <w:jc w:val="both"/>
              <w:rPr>
                <w:b w:val="1"/>
                <w:sz w:val="18"/>
                <w:szCs w:val="18"/>
              </w:rPr>
            </w:pPr>
            <w:r w:rsidDel="00000000" w:rsidR="00000000" w:rsidRPr="00000000">
              <w:rPr>
                <w:rtl w:val="0"/>
              </w:rPr>
            </w:r>
          </w:p>
        </w:tc>
        <w:tc>
          <w:tcPr/>
          <w:p w:rsidR="00000000" w:rsidDel="00000000" w:rsidP="00000000" w:rsidRDefault="00000000" w:rsidRPr="00000000" w14:paraId="00000129">
            <w:pPr>
              <w:jc w:val="both"/>
              <w:rPr>
                <w:b w:val="1"/>
                <w:sz w:val="18"/>
                <w:szCs w:val="18"/>
              </w:rPr>
            </w:pPr>
            <w:r w:rsidDel="00000000" w:rsidR="00000000" w:rsidRPr="00000000">
              <w:rPr>
                <w:rtl w:val="0"/>
              </w:rPr>
            </w:r>
          </w:p>
        </w:tc>
        <w:tc>
          <w:tcPr/>
          <w:p w:rsidR="00000000" w:rsidDel="00000000" w:rsidP="00000000" w:rsidRDefault="00000000" w:rsidRPr="00000000" w14:paraId="0000012A">
            <w:pPr>
              <w:jc w:val="both"/>
              <w:rPr>
                <w:b w:val="1"/>
                <w:sz w:val="18"/>
                <w:szCs w:val="18"/>
              </w:rPr>
            </w:pPr>
            <w:r w:rsidDel="00000000" w:rsidR="00000000" w:rsidRPr="00000000">
              <w:rPr>
                <w:rtl w:val="0"/>
              </w:rPr>
            </w:r>
          </w:p>
        </w:tc>
        <w:tc>
          <w:tcPr/>
          <w:p w:rsidR="00000000" w:rsidDel="00000000" w:rsidP="00000000" w:rsidRDefault="00000000" w:rsidRPr="00000000" w14:paraId="0000012B">
            <w:pPr>
              <w:jc w:val="both"/>
              <w:rPr>
                <w:b w:val="1"/>
                <w:sz w:val="18"/>
                <w:szCs w:val="18"/>
              </w:rPr>
            </w:pPr>
            <w:r w:rsidDel="00000000" w:rsidR="00000000" w:rsidRPr="00000000">
              <w:rPr>
                <w:rtl w:val="0"/>
              </w:rPr>
            </w:r>
          </w:p>
        </w:tc>
        <w:tc>
          <w:tcPr/>
          <w:p w:rsidR="00000000" w:rsidDel="00000000" w:rsidP="00000000" w:rsidRDefault="00000000" w:rsidRPr="00000000" w14:paraId="0000012C">
            <w:pPr>
              <w:jc w:val="both"/>
              <w:rPr>
                <w:b w:val="1"/>
                <w:sz w:val="18"/>
                <w:szCs w:val="18"/>
              </w:rPr>
            </w:pPr>
            <w:r w:rsidDel="00000000" w:rsidR="00000000" w:rsidRPr="00000000">
              <w:rPr>
                <w:rtl w:val="0"/>
              </w:rPr>
            </w:r>
          </w:p>
        </w:tc>
        <w:tc>
          <w:tcPr/>
          <w:p w:rsidR="00000000" w:rsidDel="00000000" w:rsidP="00000000" w:rsidRDefault="00000000" w:rsidRPr="00000000" w14:paraId="0000012D">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2E">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2F">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30">
            <w:pPr>
              <w:jc w:val="both"/>
              <w:rPr>
                <w:b w:val="1"/>
                <w:sz w:val="18"/>
                <w:szCs w:val="18"/>
              </w:rPr>
            </w:pPr>
            <w:r w:rsidDel="00000000" w:rsidR="00000000" w:rsidRPr="00000000">
              <w:rPr>
                <w:rtl w:val="0"/>
              </w:rPr>
            </w:r>
          </w:p>
        </w:tc>
        <w:tc>
          <w:tcPr/>
          <w:p w:rsidR="00000000" w:rsidDel="00000000" w:rsidP="00000000" w:rsidRDefault="00000000" w:rsidRPr="00000000" w14:paraId="00000131">
            <w:pPr>
              <w:jc w:val="both"/>
              <w:rPr>
                <w:b w:val="1"/>
                <w:sz w:val="18"/>
                <w:szCs w:val="18"/>
              </w:rPr>
            </w:pPr>
            <w:r w:rsidDel="00000000" w:rsidR="00000000" w:rsidRPr="00000000">
              <w:rPr>
                <w:rtl w:val="0"/>
              </w:rPr>
            </w:r>
          </w:p>
        </w:tc>
        <w:tc>
          <w:tcPr/>
          <w:p w:rsidR="00000000" w:rsidDel="00000000" w:rsidP="00000000" w:rsidRDefault="00000000" w:rsidRPr="00000000" w14:paraId="00000132">
            <w:pPr>
              <w:jc w:val="both"/>
              <w:rPr>
                <w:b w:val="1"/>
                <w:sz w:val="18"/>
                <w:szCs w:val="18"/>
              </w:rPr>
            </w:pPr>
            <w:r w:rsidDel="00000000" w:rsidR="00000000" w:rsidRPr="00000000">
              <w:rPr>
                <w:rtl w:val="0"/>
              </w:rPr>
            </w:r>
          </w:p>
        </w:tc>
        <w:tc>
          <w:tcPr/>
          <w:p w:rsidR="00000000" w:rsidDel="00000000" w:rsidP="00000000" w:rsidRDefault="00000000" w:rsidRPr="00000000" w14:paraId="00000133">
            <w:pPr>
              <w:jc w:val="both"/>
              <w:rPr>
                <w:b w:val="1"/>
                <w:sz w:val="18"/>
                <w:szCs w:val="18"/>
              </w:rPr>
            </w:pPr>
            <w:r w:rsidDel="00000000" w:rsidR="00000000" w:rsidRPr="00000000">
              <w:rPr>
                <w:rtl w:val="0"/>
              </w:rPr>
            </w:r>
          </w:p>
        </w:tc>
        <w:tc>
          <w:tcPr/>
          <w:p w:rsidR="00000000" w:rsidDel="00000000" w:rsidP="00000000" w:rsidRDefault="00000000" w:rsidRPr="00000000" w14:paraId="00000134">
            <w:pPr>
              <w:jc w:val="both"/>
              <w:rPr>
                <w:b w:val="1"/>
                <w:sz w:val="18"/>
                <w:szCs w:val="18"/>
              </w:rPr>
            </w:pPr>
            <w:r w:rsidDel="00000000" w:rsidR="00000000" w:rsidRPr="00000000">
              <w:rPr>
                <w:rtl w:val="0"/>
              </w:rPr>
            </w:r>
          </w:p>
        </w:tc>
        <w:tc>
          <w:tcPr/>
          <w:p w:rsidR="00000000" w:rsidDel="00000000" w:rsidP="00000000" w:rsidRDefault="00000000" w:rsidRPr="00000000" w14:paraId="00000135">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36">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37">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38">
            <w:pPr>
              <w:jc w:val="both"/>
              <w:rPr>
                <w:b w:val="1"/>
                <w:sz w:val="18"/>
                <w:szCs w:val="18"/>
              </w:rPr>
            </w:pPr>
            <w:r w:rsidDel="00000000" w:rsidR="00000000" w:rsidRPr="00000000">
              <w:rPr>
                <w:rtl w:val="0"/>
              </w:rPr>
            </w:r>
          </w:p>
        </w:tc>
        <w:tc>
          <w:tcPr/>
          <w:p w:rsidR="00000000" w:rsidDel="00000000" w:rsidP="00000000" w:rsidRDefault="00000000" w:rsidRPr="00000000" w14:paraId="00000139">
            <w:pPr>
              <w:jc w:val="both"/>
              <w:rPr>
                <w:b w:val="1"/>
                <w:sz w:val="18"/>
                <w:szCs w:val="18"/>
              </w:rPr>
            </w:pPr>
            <w:r w:rsidDel="00000000" w:rsidR="00000000" w:rsidRPr="00000000">
              <w:rPr>
                <w:rtl w:val="0"/>
              </w:rPr>
            </w:r>
          </w:p>
        </w:tc>
        <w:tc>
          <w:tcPr/>
          <w:p w:rsidR="00000000" w:rsidDel="00000000" w:rsidP="00000000" w:rsidRDefault="00000000" w:rsidRPr="00000000" w14:paraId="0000013A">
            <w:pPr>
              <w:jc w:val="both"/>
              <w:rPr>
                <w:b w:val="1"/>
                <w:sz w:val="18"/>
                <w:szCs w:val="18"/>
              </w:rPr>
            </w:pPr>
            <w:r w:rsidDel="00000000" w:rsidR="00000000" w:rsidRPr="00000000">
              <w:rPr>
                <w:rtl w:val="0"/>
              </w:rPr>
            </w:r>
          </w:p>
        </w:tc>
        <w:tc>
          <w:tcPr/>
          <w:p w:rsidR="00000000" w:rsidDel="00000000" w:rsidP="00000000" w:rsidRDefault="00000000" w:rsidRPr="00000000" w14:paraId="0000013B">
            <w:pPr>
              <w:jc w:val="both"/>
              <w:rPr>
                <w:b w:val="1"/>
                <w:sz w:val="18"/>
                <w:szCs w:val="18"/>
              </w:rPr>
            </w:pPr>
            <w:r w:rsidDel="00000000" w:rsidR="00000000" w:rsidRPr="00000000">
              <w:rPr>
                <w:rtl w:val="0"/>
              </w:rPr>
            </w:r>
          </w:p>
        </w:tc>
        <w:tc>
          <w:tcPr/>
          <w:p w:rsidR="00000000" w:rsidDel="00000000" w:rsidP="00000000" w:rsidRDefault="00000000" w:rsidRPr="00000000" w14:paraId="0000013C">
            <w:pPr>
              <w:jc w:val="both"/>
              <w:rPr>
                <w:b w:val="1"/>
                <w:sz w:val="18"/>
                <w:szCs w:val="18"/>
              </w:rPr>
            </w:pPr>
            <w:r w:rsidDel="00000000" w:rsidR="00000000" w:rsidRPr="00000000">
              <w:rPr>
                <w:rtl w:val="0"/>
              </w:rPr>
            </w:r>
          </w:p>
        </w:tc>
        <w:tc>
          <w:tcPr/>
          <w:p w:rsidR="00000000" w:rsidDel="00000000" w:rsidP="00000000" w:rsidRDefault="00000000" w:rsidRPr="00000000" w14:paraId="0000013D">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3E">
            <w:pPr>
              <w:jc w:val="both"/>
              <w:rPr>
                <w:b w:val="1"/>
                <w:sz w:val="18"/>
                <w:szCs w:val="18"/>
              </w:rPr>
            </w:pPr>
            <w:r w:rsidDel="00000000" w:rsidR="00000000" w:rsidRPr="00000000">
              <w:rPr>
                <w:rtl w:val="0"/>
              </w:rPr>
            </w:r>
          </w:p>
        </w:tc>
      </w:tr>
    </w:tbl>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9"/>
        <w:tblW w:w="10980.0" w:type="dxa"/>
        <w:jc w:val="left"/>
        <w:tblInd w:w="-43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980"/>
        <w:tblGridChange w:id="0">
          <w:tblGrid>
            <w:gridCol w:w="10980"/>
          </w:tblGrid>
        </w:tblGridChange>
      </w:tblGrid>
      <w:tr>
        <w:trPr>
          <w:cantSplit w:val="0"/>
          <w:trHeight w:val="440" w:hRule="atLeast"/>
          <w:tblHeader w:val="0"/>
        </w:trPr>
        <w:tc>
          <w:tcPr/>
          <w:p w:rsidR="00000000" w:rsidDel="00000000" w:rsidP="00000000" w:rsidRDefault="00000000" w:rsidRPr="00000000" w14:paraId="00000142">
            <w:pPr>
              <w:jc w:val="right"/>
              <w:rPr>
                <w:rFonts w:ascii="Calibri" w:cs="Calibri" w:eastAsia="Calibri" w:hAnsi="Calibri"/>
                <w:b w:val="1"/>
                <w:color w:val="1f4e79"/>
                <w:sz w:val="28"/>
                <w:szCs w:val="28"/>
              </w:rPr>
            </w:pPr>
            <w:r w:rsidDel="00000000" w:rsidR="00000000" w:rsidRPr="00000000">
              <w:rPr>
                <w:rFonts w:ascii="Calibri" w:cs="Calibri" w:eastAsia="Calibri" w:hAnsi="Calibri"/>
                <w:b w:val="1"/>
                <w:color w:val="ff0000"/>
                <w:sz w:val="28"/>
                <w:szCs w:val="28"/>
                <w:rtl w:val="0"/>
              </w:rPr>
              <w:t xml:space="preserve"> </w:t>
            </w:r>
            <w:r w:rsidDel="00000000" w:rsidR="00000000" w:rsidRPr="00000000">
              <w:rPr>
                <w:rFonts w:ascii="Calibri" w:cs="Calibri" w:eastAsia="Calibri" w:hAnsi="Calibri"/>
                <w:b w:val="1"/>
                <w:color w:val="1f4e79"/>
                <w:sz w:val="28"/>
                <w:szCs w:val="28"/>
                <w:rtl w:val="0"/>
              </w:rPr>
              <w:t xml:space="preserve">10. Coevaluación y Evaluación formativa Fase 1 APT</w:t>
            </w:r>
          </w:p>
        </w:tc>
      </w:tr>
      <w:tr>
        <w:trPr>
          <w:cantSplit w:val="0"/>
          <w:trHeight w:val="1638.1892903645821" w:hRule="atLeast"/>
          <w:tblHeader w:val="0"/>
        </w:trPr>
        <w:tc>
          <w:tcPr>
            <w:shd w:fill="deebf6" w:val="clear"/>
          </w:tcPr>
          <w:p w:rsidR="00000000" w:rsidDel="00000000" w:rsidP="00000000" w:rsidRDefault="00000000" w:rsidRPr="00000000" w14:paraId="00000143">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w:rsidR="00000000" w:rsidDel="00000000" w:rsidP="00000000" w:rsidRDefault="00000000" w:rsidRPr="00000000" w14:paraId="00000144">
      <w:pPr>
        <w:spacing w:after="0" w:line="360" w:lineRule="auto"/>
        <w:jc w:val="both"/>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145">
      <w:pPr>
        <w:spacing w:after="0" w:line="360"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146">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147">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20"/>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969"/>
        <w:gridCol w:w="1587"/>
        <w:gridCol w:w="1588"/>
        <w:gridCol w:w="1588"/>
        <w:gridCol w:w="1551"/>
        <w:gridCol w:w="1274"/>
        <w:tblGridChange w:id="0">
          <w:tblGrid>
            <w:gridCol w:w="928"/>
            <w:gridCol w:w="1969"/>
            <w:gridCol w:w="1587"/>
            <w:gridCol w:w="1588"/>
            <w:gridCol w:w="1588"/>
            <w:gridCol w:w="1551"/>
            <w:gridCol w:w="1274"/>
          </w:tblGrid>
        </w:tblGridChange>
      </w:tblGrid>
      <w:tr>
        <w:trPr>
          <w:cantSplit w:val="0"/>
          <w:tblHeader w:val="0"/>
        </w:trPr>
        <w:tc>
          <w:tcPr>
            <w:gridSpan w:val="7"/>
          </w:tcPr>
          <w:p w:rsidR="00000000" w:rsidDel="00000000" w:rsidP="00000000" w:rsidRDefault="00000000" w:rsidRPr="00000000" w14:paraId="00000148">
            <w:pPr>
              <w:pBdr>
                <w:top w:space="0" w:sz="0" w:val="nil"/>
                <w:left w:space="0" w:sz="0" w:val="nil"/>
                <w:bottom w:space="0" w:sz="0" w:val="nil"/>
                <w:right w:space="0" w:sz="0" w:val="nil"/>
                <w:between w:space="0" w:sz="0" w:val="nil"/>
              </w:pBdr>
              <w:ind w:left="720" w:firstLine="0"/>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“Definición Proyecto APT”</w:t>
            </w:r>
            <w:r w:rsidDel="00000000" w:rsidR="00000000" w:rsidRPr="00000000">
              <w:rPr>
                <w:rtl w:val="0"/>
              </w:rPr>
            </w:r>
          </w:p>
        </w:tc>
      </w:tr>
      <w:tr>
        <w:trPr>
          <w:cantSplit w:val="0"/>
          <w:tblHeader w:val="0"/>
        </w:trPr>
        <w:tc>
          <w:tcPr/>
          <w:p w:rsidR="00000000" w:rsidDel="00000000" w:rsidP="00000000" w:rsidRDefault="00000000" w:rsidRPr="00000000" w14:paraId="0000014F">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150">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151">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152">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153">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154">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155">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156">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157">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158">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159">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blHeader w:val="0"/>
        </w:trPr>
        <w:tc>
          <w:tcPr>
            <w:vMerge w:val="restart"/>
          </w:tcPr>
          <w:p w:rsidR="00000000" w:rsidDel="00000000" w:rsidP="00000000" w:rsidRDefault="00000000" w:rsidRPr="00000000" w14:paraId="0000015A">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w:t>
            </w:r>
            <w:r w:rsidDel="00000000" w:rsidR="00000000" w:rsidRPr="00000000">
              <w:rPr>
                <w:rtl w:val="0"/>
              </w:rPr>
            </w:r>
          </w:p>
        </w:tc>
        <w:tc>
          <w:tcPr/>
          <w:p w:rsidR="00000000" w:rsidDel="00000000" w:rsidP="00000000" w:rsidRDefault="00000000" w:rsidRPr="00000000" w14:paraId="0000015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 Describe un proyecto APT que es relevante en el campo laboral de su carrera y podría generar un aporte de valor en el contexto que se sitúa.</w:t>
            </w:r>
          </w:p>
          <w:p w:rsidR="00000000" w:rsidDel="00000000" w:rsidP="00000000" w:rsidRDefault="00000000" w:rsidRPr="00000000" w14:paraId="0000015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(Relevancia y/o resultados esperados)</w:t>
            </w:r>
          </w:p>
        </w:tc>
        <w:tc>
          <w:tcPr/>
          <w:p w:rsidR="00000000" w:rsidDel="00000000" w:rsidP="00000000" w:rsidRDefault="00000000" w:rsidRPr="00000000" w14:paraId="0000015D">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semejante al que me podría enfrentar en el campo laboral, generando un aporte de valor en el contexto que se sitúa.</w:t>
            </w:r>
          </w:p>
        </w:tc>
        <w:tc>
          <w:tcPr/>
          <w:p w:rsidR="00000000" w:rsidDel="00000000" w:rsidP="00000000" w:rsidRDefault="00000000" w:rsidRPr="00000000" w14:paraId="0000015E">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requiere de algunas modificaciones para generar un aporte de valor en el contexto que se sitúa. </w:t>
            </w:r>
            <w:r w:rsidDel="00000000" w:rsidR="00000000" w:rsidRPr="00000000">
              <w:rPr>
                <w:rtl w:val="0"/>
              </w:rPr>
            </w:r>
          </w:p>
        </w:tc>
        <w:tc>
          <w:tcPr/>
          <w:p w:rsidR="00000000" w:rsidDel="00000000" w:rsidP="00000000" w:rsidRDefault="00000000" w:rsidRPr="00000000" w14:paraId="0000015F">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este no resulta en un aporte de valor en el contexto que se sitúa.</w:t>
            </w:r>
            <w:r w:rsidDel="00000000" w:rsidR="00000000" w:rsidRPr="00000000">
              <w:rPr>
                <w:rtl w:val="0"/>
              </w:rPr>
            </w:r>
          </w:p>
        </w:tc>
        <w:tc>
          <w:tcPr/>
          <w:p w:rsidR="00000000" w:rsidDel="00000000" w:rsidP="00000000" w:rsidRDefault="00000000" w:rsidRPr="00000000" w14:paraId="00000160">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describimos un Proyecto APT que se sitúa en un contexto real o simulado y/o no genera un aporte de valor en el contexto.</w:t>
            </w:r>
            <w:r w:rsidDel="00000000" w:rsidR="00000000" w:rsidRPr="00000000">
              <w:rPr>
                <w:rtl w:val="0"/>
              </w:rPr>
            </w:r>
          </w:p>
        </w:tc>
        <w:tc>
          <w:tcPr/>
          <w:p w:rsidR="00000000" w:rsidDel="00000000" w:rsidP="00000000" w:rsidRDefault="00000000" w:rsidRPr="00000000" w14:paraId="00000161">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rHeight w:val="4305" w:hRule="atLeast"/>
          <w:tblHeader w:val="0"/>
        </w:trPr>
        <w:tc>
          <w:tcPr>
            <w:vMerge w:val="continue"/>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6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Describe un Proyecto APT que es pertinente al perfil de egreso de mi carrera y, en particular, a las competencias/unidades de competencias seleccionadas.</w:t>
            </w:r>
          </w:p>
        </w:tc>
        <w:tc>
          <w:tcPr/>
          <w:p w:rsidR="00000000" w:rsidDel="00000000" w:rsidP="00000000" w:rsidRDefault="00000000" w:rsidRPr="00000000" w14:paraId="00000164">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165">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166">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167">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sin coherencia entre mi proyecto y el perfil de egreso de mi plan de estudio.</w:t>
            </w:r>
            <w:r w:rsidDel="00000000" w:rsidR="00000000" w:rsidRPr="00000000">
              <w:rPr>
                <w:rtl w:val="0"/>
              </w:rPr>
            </w:r>
          </w:p>
        </w:tc>
        <w:tc>
          <w:tcPr/>
          <w:p w:rsidR="00000000" w:rsidDel="00000000" w:rsidP="00000000" w:rsidRDefault="00000000" w:rsidRPr="00000000" w14:paraId="00000168">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6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Justifica  la relación del Proyecto APT con mis intereses profesionales.</w:t>
            </w:r>
          </w:p>
        </w:tc>
        <w:tc>
          <w:tcPr/>
          <w:p w:rsidR="00000000" w:rsidDel="00000000" w:rsidP="00000000" w:rsidRDefault="00000000" w:rsidRPr="00000000" w14:paraId="0000016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coherente.</w:t>
            </w:r>
          </w:p>
        </w:tc>
        <w:tc>
          <w:tcPr/>
          <w:p w:rsidR="00000000" w:rsidDel="00000000" w:rsidP="00000000" w:rsidRDefault="00000000" w:rsidRPr="00000000" w14:paraId="0000016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no totalmente coherente.</w:t>
            </w:r>
          </w:p>
        </w:tc>
        <w:tc>
          <w:tcPr/>
          <w:p w:rsidR="00000000" w:rsidDel="00000000" w:rsidP="00000000" w:rsidRDefault="00000000" w:rsidRPr="00000000" w14:paraId="0000016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Mencionamos mis intereses profesionales, pero no justifiqué la relación con mi Proyecto APT. </w:t>
            </w:r>
          </w:p>
        </w:tc>
        <w:tc>
          <w:tcPr/>
          <w:p w:rsidR="00000000" w:rsidDel="00000000" w:rsidP="00000000" w:rsidRDefault="00000000" w:rsidRPr="00000000" w14:paraId="0000016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mencionamos mis intereses profesionales.</w:t>
            </w:r>
          </w:p>
        </w:tc>
        <w:tc>
          <w:tcPr/>
          <w:p w:rsidR="00000000" w:rsidDel="00000000" w:rsidP="00000000" w:rsidRDefault="00000000" w:rsidRPr="00000000" w14:paraId="0000016F">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262626"/>
                <w:sz w:val="24"/>
                <w:szCs w:val="24"/>
              </w:rPr>
            </w:pPr>
            <w:r w:rsidDel="00000000" w:rsidR="00000000" w:rsidRPr="00000000">
              <w:rPr>
                <w:rtl w:val="0"/>
              </w:rPr>
            </w:r>
          </w:p>
        </w:tc>
        <w:tc>
          <w:tcPr/>
          <w:p w:rsidR="00000000" w:rsidDel="00000000" w:rsidP="00000000" w:rsidRDefault="00000000" w:rsidRPr="00000000" w14:paraId="0000017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 Describe las razones de por qué mi proyecto es posible de realizarse en el marco de la asignatura.</w:t>
            </w:r>
          </w:p>
          <w:p w:rsidR="00000000" w:rsidDel="00000000" w:rsidP="00000000" w:rsidRDefault="00000000" w:rsidRPr="00000000" w14:paraId="0000017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(Factibilidad).</w:t>
            </w:r>
          </w:p>
          <w:p w:rsidR="00000000" w:rsidDel="00000000" w:rsidP="00000000" w:rsidRDefault="00000000" w:rsidRPr="00000000" w14:paraId="00000173">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174">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7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todos los factores explicitados en la guía que podrían afectar la realización de mi proyecto y describí cómo están abordados o los abordaré. </w:t>
            </w:r>
          </w:p>
        </w:tc>
        <w:tc>
          <w:tcPr/>
          <w:p w:rsidR="00000000" w:rsidDel="00000000" w:rsidP="00000000" w:rsidRDefault="00000000" w:rsidRPr="00000000" w14:paraId="0000017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y describí cómo están abordados o los abordaré.</w:t>
            </w:r>
          </w:p>
        </w:tc>
        <w:tc>
          <w:tcPr/>
          <w:p w:rsidR="00000000" w:rsidDel="00000000" w:rsidP="00000000" w:rsidRDefault="00000000" w:rsidRPr="00000000" w14:paraId="0000017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00000000" w:rsidDel="00000000" w:rsidP="00000000" w:rsidRDefault="00000000" w:rsidRPr="00000000" w14:paraId="0000017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describimos ningún factor que podría afectar la posibilidad de realizar mi proyecto. </w:t>
            </w:r>
          </w:p>
        </w:tc>
        <w:tc>
          <w:tcPr/>
          <w:p w:rsidR="00000000" w:rsidDel="00000000" w:rsidP="00000000" w:rsidRDefault="00000000" w:rsidRPr="00000000" w14:paraId="00000179">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7A">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II</w:t>
            </w:r>
            <w:r w:rsidDel="00000000" w:rsidR="00000000" w:rsidRPr="00000000">
              <w:rPr>
                <w:rtl w:val="0"/>
              </w:rPr>
            </w:r>
          </w:p>
        </w:tc>
        <w:tc>
          <w:tcPr/>
          <w:p w:rsidR="00000000" w:rsidDel="00000000" w:rsidP="00000000" w:rsidRDefault="00000000" w:rsidRPr="00000000" w14:paraId="0000017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 Formula  objetivos claros, concisos y coherentes con la situación por abordar.</w:t>
            </w:r>
          </w:p>
        </w:tc>
        <w:tc>
          <w:tcPr/>
          <w:p w:rsidR="00000000" w:rsidDel="00000000" w:rsidP="00000000" w:rsidRDefault="00000000" w:rsidRPr="00000000" w14:paraId="0000017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claros, concisos y coherentes con la situación por abordar. </w:t>
            </w:r>
          </w:p>
          <w:p w:rsidR="00000000" w:rsidDel="00000000" w:rsidP="00000000" w:rsidRDefault="00000000" w:rsidRPr="00000000" w14:paraId="0000017D">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7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uno de los criterios de ser claros o concisos o coherentes con la situación por abordar.</w:t>
            </w:r>
          </w:p>
        </w:tc>
        <w:tc>
          <w:tcPr/>
          <w:p w:rsidR="00000000" w:rsidDel="00000000" w:rsidP="00000000" w:rsidRDefault="00000000" w:rsidRPr="00000000" w14:paraId="0000017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dos de los criterios de ser claros o concisos o coherentes con la situación por abordar.</w:t>
            </w:r>
          </w:p>
        </w:tc>
        <w:tc>
          <w:tcPr/>
          <w:p w:rsidR="00000000" w:rsidDel="00000000" w:rsidP="00000000" w:rsidRDefault="00000000" w:rsidRPr="00000000" w14:paraId="00000180">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objetivos que no son claros ni concisos ni coherentes con la situación por abordar, o bien no plantea objetivos.</w:t>
            </w:r>
            <w:r w:rsidDel="00000000" w:rsidR="00000000" w:rsidRPr="00000000">
              <w:rPr>
                <w:rtl w:val="0"/>
              </w:rPr>
            </w:r>
          </w:p>
        </w:tc>
        <w:tc>
          <w:tcPr/>
          <w:p w:rsidR="00000000" w:rsidDel="00000000" w:rsidP="00000000" w:rsidRDefault="00000000" w:rsidRPr="00000000" w14:paraId="00000181">
            <w:pPr>
              <w:spacing w:line="360" w:lineRule="auto"/>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8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Plantea una metodología detallada pertinente al Proyecto APT y los requerimientos disciplinares.</w:t>
            </w:r>
          </w:p>
          <w:p w:rsidR="00000000" w:rsidDel="00000000" w:rsidP="00000000" w:rsidRDefault="00000000" w:rsidRPr="00000000" w14:paraId="00000184">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185">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86">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y su descripción es completa (contempla todos los pasos necesarios y requeridos por la disciplina).</w:t>
            </w:r>
            <w:r w:rsidDel="00000000" w:rsidR="00000000" w:rsidRPr="00000000">
              <w:rPr>
                <w:rtl w:val="0"/>
              </w:rPr>
            </w:r>
          </w:p>
        </w:tc>
        <w:tc>
          <w:tcPr/>
          <w:p w:rsidR="00000000" w:rsidDel="00000000" w:rsidP="00000000" w:rsidRDefault="00000000" w:rsidRPr="00000000" w14:paraId="0000018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pero no contemplé todos los pasos necesarios y requeridos por la disciplina.</w:t>
            </w:r>
          </w:p>
        </w:tc>
        <w:tc>
          <w:tcPr/>
          <w:p w:rsidR="00000000" w:rsidDel="00000000" w:rsidP="00000000" w:rsidRDefault="00000000" w:rsidRPr="00000000" w14:paraId="0000018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que no es del todo pertinente para lograr los objetivos.</w:t>
            </w:r>
          </w:p>
        </w:tc>
        <w:tc>
          <w:tcPr/>
          <w:p w:rsidR="00000000" w:rsidDel="00000000" w:rsidP="00000000" w:rsidRDefault="00000000" w:rsidRPr="00000000" w14:paraId="00000189">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planteamos una metodología, o bien esta no se relaciona con mi disciplina.</w:t>
            </w:r>
            <w:r w:rsidDel="00000000" w:rsidR="00000000" w:rsidRPr="00000000">
              <w:rPr>
                <w:rtl w:val="0"/>
              </w:rPr>
            </w:r>
          </w:p>
        </w:tc>
        <w:tc>
          <w:tcPr/>
          <w:p w:rsidR="00000000" w:rsidDel="00000000" w:rsidP="00000000" w:rsidRDefault="00000000" w:rsidRPr="00000000" w14:paraId="0000018A">
            <w:pPr>
              <w:rPr>
                <w:rFonts w:ascii="Calibri" w:cs="Calibri" w:eastAsia="Calibri" w:hAnsi="Calibri"/>
                <w:color w:val="262626"/>
                <w:sz w:val="18"/>
                <w:szCs w:val="18"/>
              </w:rPr>
            </w:pPr>
            <w:r w:rsidDel="00000000" w:rsidR="00000000" w:rsidRPr="00000000">
              <w:rPr>
                <w:rtl w:val="0"/>
              </w:rPr>
            </w:r>
          </w:p>
        </w:tc>
      </w:tr>
      <w:tr>
        <w:trPr>
          <w:cantSplit w:val="0"/>
          <w:trHeight w:val="699" w:hRule="atLeast"/>
          <w:tblHeader w:val="0"/>
        </w:trPr>
        <w:tc>
          <w:tcPr>
            <w:vMerge w:val="continue"/>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8C">
            <w:pP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7. Identifica en mi plan de trabajo las tareas y actividades que se requieren para desarrollar el proyecto APT.  </w:t>
            </w:r>
            <w:r w:rsidDel="00000000" w:rsidR="00000000" w:rsidRPr="00000000">
              <w:rPr>
                <w:rtl w:val="0"/>
              </w:rPr>
            </w:r>
          </w:p>
        </w:tc>
        <w:tc>
          <w:tcPr/>
          <w:p w:rsidR="00000000" w:rsidDel="00000000" w:rsidP="00000000" w:rsidRDefault="00000000" w:rsidRPr="00000000" w14:paraId="0000018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todas las tareas y actividades que se requieren para desarrollar mi proyecto APT.  </w:t>
            </w:r>
          </w:p>
          <w:p w:rsidR="00000000" w:rsidDel="00000000" w:rsidP="00000000" w:rsidRDefault="00000000" w:rsidRPr="00000000" w14:paraId="0000018E">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8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más de la mitad de las tareas y actividades que se requieren para desarrollar mi proyecto APT.  </w:t>
            </w:r>
          </w:p>
        </w:tc>
        <w:tc>
          <w:tcPr/>
          <w:p w:rsidR="00000000" w:rsidDel="00000000" w:rsidP="00000000" w:rsidRDefault="00000000" w:rsidRPr="00000000" w14:paraId="0000019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menos de la mitad de las tareas y actividades que se requieren para desarrollar mi proyecto APT.  </w:t>
            </w:r>
          </w:p>
        </w:tc>
        <w:tc>
          <w:tcPr/>
          <w:p w:rsidR="00000000" w:rsidDel="00000000" w:rsidP="00000000" w:rsidRDefault="00000000" w:rsidRPr="00000000" w14:paraId="00000191">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identificamos en mi plan de trabajo las tareas y actividades que se requieren para desarrollar mi proyecto APT.  </w:t>
            </w:r>
            <w:r w:rsidDel="00000000" w:rsidR="00000000" w:rsidRPr="00000000">
              <w:rPr>
                <w:rtl w:val="0"/>
              </w:rPr>
            </w:r>
          </w:p>
        </w:tc>
        <w:tc>
          <w:tcPr/>
          <w:p w:rsidR="00000000" w:rsidDel="00000000" w:rsidP="00000000" w:rsidRDefault="00000000" w:rsidRPr="00000000" w14:paraId="00000192">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9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Identifica  recursos, duración (carta Gantt) y posibles dificultades y facilitadores pertinentes para el desarrollo de las actividades en el período académico establecido.</w:t>
            </w:r>
          </w:p>
        </w:tc>
        <w:tc>
          <w:tcPr/>
          <w:p w:rsidR="00000000" w:rsidDel="00000000" w:rsidP="00000000" w:rsidRDefault="00000000" w:rsidRPr="00000000" w14:paraId="0000019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pertinentes para el desarrollo de las actividades.</w:t>
            </w:r>
          </w:p>
        </w:tc>
        <w:tc>
          <w:tcPr/>
          <w:p w:rsidR="00000000" w:rsidDel="00000000" w:rsidP="00000000" w:rsidRDefault="00000000" w:rsidRPr="00000000" w14:paraId="0000019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00000000" w:rsidDel="00000000" w:rsidP="00000000" w:rsidRDefault="00000000" w:rsidRPr="00000000" w14:paraId="0000019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00000000" w:rsidDel="00000000" w:rsidP="00000000" w:rsidRDefault="00000000" w:rsidRPr="00000000" w14:paraId="0000019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los elementos solicitados.</w:t>
            </w:r>
          </w:p>
        </w:tc>
        <w:tc>
          <w:tcPr/>
          <w:p w:rsidR="00000000" w:rsidDel="00000000" w:rsidP="00000000" w:rsidRDefault="00000000" w:rsidRPr="00000000" w14:paraId="00000199">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9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Identifica  </w:t>
            </w:r>
            <w:r w:rsidDel="00000000" w:rsidR="00000000" w:rsidRPr="00000000">
              <w:rPr>
                <w:rFonts w:ascii="Calibri" w:cs="Calibri" w:eastAsia="Calibri" w:hAnsi="Calibri"/>
                <w:b w:val="1"/>
                <w:color w:val="767171"/>
                <w:sz w:val="18"/>
                <w:szCs w:val="18"/>
                <w:rtl w:val="0"/>
              </w:rPr>
              <w:t xml:space="preserve">evidencias </w:t>
            </w:r>
            <w:r w:rsidDel="00000000" w:rsidR="00000000" w:rsidRPr="00000000">
              <w:rPr>
                <w:rFonts w:ascii="Calibri" w:cs="Calibri" w:eastAsia="Calibri" w:hAnsi="Calibri"/>
                <w:color w:val="767171"/>
                <w:sz w:val="18"/>
                <w:szCs w:val="18"/>
                <w:rtl w:val="0"/>
              </w:rPr>
              <w:t xml:space="preserve">que pueden dar cuenta del avance del proyecto APT y de su finalización.</w:t>
            </w:r>
          </w:p>
        </w:tc>
        <w:tc>
          <w:tcPr/>
          <w:p w:rsidR="00000000" w:rsidDel="00000000" w:rsidP="00000000" w:rsidRDefault="00000000" w:rsidRPr="00000000" w14:paraId="0000019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más de 2 evidencias que pueden dar cuenta del avance del proyecto APT y de su finalización.</w:t>
            </w:r>
          </w:p>
        </w:tc>
        <w:tc>
          <w:tcPr/>
          <w:p w:rsidR="00000000" w:rsidDel="00000000" w:rsidP="00000000" w:rsidRDefault="00000000" w:rsidRPr="00000000" w14:paraId="0000019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2 evidencias que pueden dar cuenta del avance del proyecto APT y de su finalización.</w:t>
            </w:r>
          </w:p>
        </w:tc>
        <w:tc>
          <w:tcPr/>
          <w:p w:rsidR="00000000" w:rsidDel="00000000" w:rsidP="00000000" w:rsidRDefault="00000000" w:rsidRPr="00000000" w14:paraId="0000019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1 evidencia que puede dar cuenta del avance del proyecto APT y de su finalización.</w:t>
            </w:r>
          </w:p>
        </w:tc>
        <w:tc>
          <w:tcPr/>
          <w:p w:rsidR="00000000" w:rsidDel="00000000" w:rsidP="00000000" w:rsidRDefault="00000000" w:rsidRPr="00000000" w14:paraId="0000019F">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evidencias que puedan dar cuenta del avance del proyecto APT y de su finalización.</w:t>
            </w:r>
          </w:p>
        </w:tc>
        <w:tc>
          <w:tcPr/>
          <w:p w:rsidR="00000000" w:rsidDel="00000000" w:rsidP="00000000" w:rsidRDefault="00000000" w:rsidRPr="00000000" w14:paraId="000001A0">
            <w:pPr>
              <w:spacing w:line="360" w:lineRule="auto"/>
              <w:jc w:val="both"/>
              <w:rPr>
                <w:rFonts w:ascii="Calibri" w:cs="Calibri" w:eastAsia="Calibri" w:hAnsi="Calibri"/>
                <w:sz w:val="18"/>
                <w:szCs w:val="18"/>
              </w:rPr>
            </w:pPr>
            <w:r w:rsidDel="00000000" w:rsidR="00000000" w:rsidRPr="00000000">
              <w:rPr>
                <w:rtl w:val="0"/>
              </w:rPr>
            </w:r>
          </w:p>
        </w:tc>
      </w:tr>
      <w:tr>
        <w:trPr>
          <w:cantSplit w:val="1"/>
          <w:trHeight w:val="1232" w:hRule="atLeast"/>
          <w:tblHeader w:val="0"/>
        </w:trPr>
        <w:tc>
          <w:tcPr/>
          <w:p w:rsidR="00000000" w:rsidDel="00000000" w:rsidP="00000000" w:rsidRDefault="00000000" w:rsidRPr="00000000" w14:paraId="000001A1">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1A2">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A3">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A4">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A5">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1A6">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1A7">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restart"/>
          </w:tcPr>
          <w:p w:rsidR="00000000" w:rsidDel="00000000" w:rsidP="00000000" w:rsidRDefault="00000000" w:rsidRPr="00000000" w14:paraId="000001A8">
            <w:pPr>
              <w:spacing w:line="360" w:lineRule="auto"/>
              <w:ind w:left="113" w:right="113" w:firstLine="0"/>
              <w:jc w:val="center"/>
              <w:rPr>
                <w:rFonts w:ascii="Calibri" w:cs="Calibri" w:eastAsia="Calibri" w:hAnsi="Calibri"/>
                <w:b w:val="1"/>
                <w:highlight w:val="yellow"/>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1A9">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11.El contenido del documento cumple con los  requerimientos de información , describiendo  completamente el alcance del proyecto.</w:t>
            </w:r>
          </w:p>
        </w:tc>
        <w:tc>
          <w:tcPr/>
          <w:p w:rsidR="00000000" w:rsidDel="00000000" w:rsidP="00000000" w:rsidRDefault="00000000" w:rsidRPr="00000000" w14:paraId="000001AA">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su totalidad con los  requerimientos de información, describiendo  completamente el alcance del proyecto.</w:t>
            </w:r>
          </w:p>
        </w:tc>
        <w:tc>
          <w:tcPr/>
          <w:p w:rsidR="00000000" w:rsidDel="00000000" w:rsidP="00000000" w:rsidRDefault="00000000" w:rsidRPr="00000000" w14:paraId="000001AB">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gran parte con los  requerimientos de información , describiendo  completamente el alcance del proyecto.</w:t>
            </w:r>
          </w:p>
        </w:tc>
        <w:tc>
          <w:tcPr/>
          <w:p w:rsidR="00000000" w:rsidDel="00000000" w:rsidP="00000000" w:rsidRDefault="00000000" w:rsidRPr="00000000" w14:paraId="000001AC">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con los  requerimientos de información , describiendo  completamente el alcance del proyecto.</w:t>
            </w:r>
          </w:p>
        </w:tc>
        <w:tc>
          <w:tcPr/>
          <w:p w:rsidR="00000000" w:rsidDel="00000000" w:rsidP="00000000" w:rsidRDefault="00000000" w:rsidRPr="00000000" w14:paraId="000001AD">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en su totalidad con los  requerimientos de información , describiendo  completamente el alcance del proyecto.</w:t>
            </w:r>
          </w:p>
        </w:tc>
        <w:tc>
          <w:tcPr/>
          <w:p w:rsidR="00000000" w:rsidDel="00000000" w:rsidP="00000000" w:rsidRDefault="00000000" w:rsidRPr="00000000" w14:paraId="000001AE">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continue"/>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B0">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B1">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B2">
            <w:pPr>
              <w:pBdr>
                <w:top w:space="0" w:sz="0" w:val="nil"/>
                <w:left w:space="0" w:sz="0" w:val="nil"/>
                <w:bottom w:space="0" w:sz="0" w:val="nil"/>
                <w:right w:space="0" w:sz="0" w:val="nil"/>
                <w:between w:space="0" w:sz="0" w:val="nil"/>
              </w:pBdr>
              <w:ind w:hanging="53"/>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B3">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B4">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1B5">
            <w:pPr>
              <w:spacing w:line="360" w:lineRule="auto"/>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0" w:before="40" w:line="240" w:lineRule="auto"/>
        <w:ind w:left="144" w:right="144" w:hanging="144"/>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r w:rsidDel="00000000" w:rsidR="00000000" w:rsidRPr="00000000">
        <w:rPr>
          <w:rFonts w:ascii="Calibri" w:cs="Calibri" w:eastAsia="Calibri" w:hAnsi="Calibri"/>
          <w:b w:val="1"/>
          <w:color w:val="1f4e79"/>
          <w:sz w:val="28"/>
          <w:szCs w:val="28"/>
          <w:rtl w:val="0"/>
        </w:rPr>
        <w:t xml:space="preserve"> </w: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0" w:before="40" w:line="240" w:lineRule="auto"/>
        <w:ind w:left="144" w:right="144" w:hanging="144"/>
        <w:jc w:val="right"/>
        <w:rPr>
          <w:rFonts w:ascii="Calibri" w:cs="Calibri" w:eastAsia="Calibri" w:hAnsi="Calibri"/>
          <w:color w:val="767171"/>
          <w:sz w:val="18"/>
          <w:szCs w:val="18"/>
        </w:rPr>
      </w:pPr>
      <w:r w:rsidDel="00000000" w:rsidR="00000000" w:rsidRPr="00000000">
        <w:rPr>
          <w:rtl w:val="0"/>
        </w:rPr>
      </w:r>
    </w:p>
    <w:tbl>
      <w:tblPr>
        <w:tblStyle w:val="Table21"/>
        <w:tblW w:w="1008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9"/>
        <w:gridCol w:w="1779"/>
        <w:gridCol w:w="1360"/>
        <w:gridCol w:w="1375"/>
        <w:gridCol w:w="1375"/>
        <w:gridCol w:w="1332"/>
        <w:gridCol w:w="1346"/>
        <w:tblGridChange w:id="0">
          <w:tblGrid>
            <w:gridCol w:w="1519"/>
            <w:gridCol w:w="1779"/>
            <w:gridCol w:w="1360"/>
            <w:gridCol w:w="1375"/>
            <w:gridCol w:w="1375"/>
            <w:gridCol w:w="1332"/>
            <w:gridCol w:w="1346"/>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B9">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BA">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BB">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1BC">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100%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BD">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1BE">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80%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BF">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1C0">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60%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C1">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1C2">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C3">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1C4">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0% Logro</w:t>
            </w:r>
          </w:p>
        </w:tc>
      </w:tr>
      <w:tr>
        <w:trPr>
          <w:cantSplit w:val="1"/>
          <w:trHeight w:val="21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Trabajo en Equipo</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(N1)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C7">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13.Colabora en la definición y organización de las tareas del equipo, de acuerdo 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C8">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todas las tareas del equipo, considerando de forma específica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C9">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del equipo, considerando de manera general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CA">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en las que está involucrado, considerando parcialmente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CB">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algunas tareas, sin considerar los objetivos esperados o de acuerdo a objetivos personales.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1CC">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colaboramos  en la definición y organización de las tareas del equipo</w:t>
            </w:r>
          </w:p>
        </w:tc>
      </w:tr>
    </w:tbl>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bookmarkStart w:colFirst="0" w:colLast="0" w:name="_1fob9te" w:id="4"/>
      <w:bookmarkEnd w:id="4"/>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3"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0x010100540D93CFA3C06649B648D09825F0F998</vt:lpwstr>
  </property>
</Properties>
</file>