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87323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lang w:eastAsia="es-CL"/>
        </w:rPr>
        <w:t> </w:t>
      </w:r>
    </w:p>
    <w:p w14:paraId="5505E732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Arial" w:eastAsia="Times New Roman" w:hAnsi="Arial" w:cs="Arial"/>
          <w:color w:val="00000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747E18" w:rsidRPr="00747E18" w14:paraId="6E7D1A36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834F11" w14:textId="77777777" w:rsidR="00747E18" w:rsidRPr="00747E18" w:rsidRDefault="00747E18" w:rsidP="00747E18">
            <w:pPr>
              <w:spacing w:after="0" w:line="240" w:lineRule="auto"/>
              <w:textAlignment w:val="baseline"/>
              <w:divId w:val="750010852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Evaluación formativa final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13E7C36B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50637E0E" w14:textId="77777777" w:rsidR="00747E18" w:rsidRPr="00747E18" w:rsidRDefault="00747E18" w:rsidP="00747E1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RPr="00747E18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3D409BAA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72A0A0A5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  Equipos </w:t>
      </w: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173FDC9F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07FF6AD9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693"/>
        <w:gridCol w:w="1938"/>
        <w:gridCol w:w="1583"/>
        <w:gridCol w:w="2077"/>
        <w:gridCol w:w="1310"/>
        <w:gridCol w:w="487"/>
      </w:tblGrid>
      <w:tr w:rsidR="00747E18" w:rsidRPr="00747E18" w14:paraId="222EBD04" w14:textId="77777777" w:rsidTr="00747E18">
        <w:trPr>
          <w:trHeight w:val="660"/>
        </w:trPr>
        <w:tc>
          <w:tcPr>
            <w:tcW w:w="0" w:type="auto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B2CB5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divId w:val="195823803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Final 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30727AF3" w14:textId="77777777" w:rsidTr="00747E18">
        <w:trPr>
          <w:trHeight w:val="6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160D27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03950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7994D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650181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B9A48A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1EA2F1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1CF02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135D27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D9332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F8CDB1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BD5BA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Retroalimentación (Comentarios) </w:t>
            </w:r>
          </w:p>
        </w:tc>
      </w:tr>
      <w:tr w:rsidR="00747E18" w:rsidRPr="00747E18" w14:paraId="25525AAF" w14:textId="77777777" w:rsidTr="00747E18">
        <w:trPr>
          <w:trHeight w:val="150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E38F39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FA5A7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1.Desarrollar un Proyecto APT que tiene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pertinencia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área de desempeño seleccionada para 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6D827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se sitúa en un contexto real o simulado semejante al que me podría enfrentar en 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33C78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algunas modificaciones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7A893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de modificaciones relevantes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EFEB6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no se sitúa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26031E" w14:textId="2B9CFC2A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72E74518" w14:textId="77777777" w:rsidTr="00747E18">
        <w:trPr>
          <w:trHeight w:val="1830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36DBBAC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C595F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Realizar un Proyecto APT que integra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18095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Proyecto APT que integra todas las competencias/ unidades de competencia seleccionadas.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2A2C5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integra al menos dos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F2C24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desarrolla solo 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13964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desarrolla ninguna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79DB85" w14:textId="6BA6993E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052D798E" w14:textId="77777777" w:rsidTr="00747E18">
        <w:trPr>
          <w:trHeight w:val="12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52AA5F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Objetivos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5ED3B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3.Cumplir con los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objetivos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propuestos de su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EC8E6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  todos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1F385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más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C058D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menos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1DDD3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ninguno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BD6DE3" w14:textId="69911BE3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5FD6CBBA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9CF921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Metodología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0E37D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4.Utilizar una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metodología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80E63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 una metodología pertinente con los requerimientos disciplinares y con todos los objetivos propuestos. </w:t>
            </w:r>
          </w:p>
          <w:p w14:paraId="4D0C549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16472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pertinente con los requerimientos disciplinares y con la mayoría de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B4674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poco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EAECF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que no es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921905" w14:textId="1EEF55F3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54A0A5A3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528286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Resultados (impacto)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66345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5.Realizar un Proyecto APT que es un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aporte de valor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F3738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A4E90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ciertas modificaciones podría ser un aporte de valor para el contexto laboral y/o social.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8C6E3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modificaciones importantes podría ser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6DD29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346F59" w14:textId="3091DA6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15F2FB06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FF453E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Evidencias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102C0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6.Presentar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74B29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con excelencia.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F5678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de manera aceptable, es decir alcanzando mínimos de calidad.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92C51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evidencias que cumplen los estándares de calidad de la disciplina de manera insatisfactoria.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9F218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presentamos evidencias del Proyecto APT.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D4FCCC" w14:textId="66746C6B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L</w:t>
            </w:r>
          </w:p>
        </w:tc>
      </w:tr>
      <w:tr w:rsidR="00747E18" w:rsidRPr="00747E18" w14:paraId="20C7E332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94DD1D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Retroalimentación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F3636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7.Realizar ajustes de mi Proyecto APT a partir de la retroalimentación del docente en el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390CE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Realizamos todos los ajustes pertinentes a partir de la retroalimentación del docente en el informe final, o no necesité realizar ajustes.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B1EE3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los ajustes más relevantes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0D639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pocos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B271F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CC0AD2" w14:textId="1B703E42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L</w:t>
            </w:r>
          </w:p>
        </w:tc>
      </w:tr>
      <w:tr w:rsidR="00747E18" w:rsidRPr="00747E18" w14:paraId="0DF17C31" w14:textId="77777777" w:rsidTr="00747E18">
        <w:trPr>
          <w:trHeight w:val="144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63C4E4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851C7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8. Utilizar un lenguaje técnico y pertinente de su disciplina, tanto en las presentaciones  </w:t>
            </w:r>
          </w:p>
          <w:p w14:paraId="0AA2FA6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orales como en el contenido de los documentos </w:t>
            </w:r>
          </w:p>
          <w:p w14:paraId="296DC33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formales que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E822B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 siempre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880C8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 la mayoría de las veces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56BA9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 en ocasiones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4026B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Utilizamos 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1B073D" w14:textId="791F2BBD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597C6DFF" w14:textId="77777777" w:rsidTr="00747E18">
        <w:trPr>
          <w:trHeight w:val="169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4360CCA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95629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9.Presentar su Proyecto APT de acuerdo a los aspectos formales (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contenidos y formato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) solicitado por mi Escuela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F355E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la totalidad de los aspectos formales solicitados por mi Escuela.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3344B9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más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45190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menos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DD0ED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sin ninguno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8EE88E" w14:textId="3BDDEA85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L</w:t>
            </w:r>
          </w:p>
        </w:tc>
      </w:tr>
      <w:tr w:rsidR="00747E18" w:rsidRPr="00747E18" w14:paraId="2B24B4DA" w14:textId="77777777" w:rsidTr="00747E18">
        <w:trPr>
          <w:trHeight w:val="75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94A462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7307C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10.Implementa la solución de integración de acuerdo al modelad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o de negocio y arquitectura propuestos, que dan respuesta a los requerimientos de la fase 2. </w:t>
            </w:r>
          </w:p>
          <w:p w14:paraId="11FE8F1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C48D3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Implementamos la totalidad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2869A33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A725C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79% y el 50%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6066D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Se implementamos entre el 49% y 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2755CDD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C5E65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4021F3B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8F8D18" w14:textId="4B7AC9B5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L</w:t>
            </w:r>
          </w:p>
        </w:tc>
      </w:tr>
      <w:tr w:rsidR="00747E18" w:rsidRPr="00747E18" w14:paraId="06D4DEAE" w14:textId="77777777" w:rsidTr="00747E18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A3ACEA9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16FD7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11. Efectúa la manipulación de los datos de acuerdo a los requerimientos de la fase 2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06906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de la totalidad de requerimientos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DF897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entre el 79% y el 50% de requerimientos comprometidos para la fase 2.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A9EC1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entre el 49% y 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D3991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 menos del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A57DB9" w14:textId="4098F2FB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L</w:t>
            </w:r>
          </w:p>
        </w:tc>
      </w:tr>
      <w:tr w:rsidR="00747E18" w:rsidRPr="00747E18" w14:paraId="34938739" w14:textId="77777777" w:rsidTr="00747E18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F6F5CBA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45292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12.Realiza un proceso de verificación de la calidad del sistema.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48B85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el 100% los requerimientos del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D51FD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más del 60% de  los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33A8C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   menos del 60%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DF28D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un proceso de verificación de la calidad del sistema.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2FC489" w14:textId="28B08D2B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5A443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</w:tbl>
    <w:p w14:paraId="1AB76C2D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09BDC55B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5048E0B7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16E1B036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6B31D863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s-CL"/>
        </w:rPr>
        <w:t>Competencias de Empleabilidad</w:t>
      </w: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581"/>
        <w:gridCol w:w="1036"/>
        <w:gridCol w:w="1110"/>
        <w:gridCol w:w="1185"/>
        <w:gridCol w:w="1480"/>
        <w:gridCol w:w="949"/>
      </w:tblGrid>
      <w:tr w:rsidR="00747E18" w:rsidRPr="00747E18" w14:paraId="3FB18EAA" w14:textId="77777777" w:rsidTr="00747E18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4746D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74E60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AA024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5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326F05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DEB4B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4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5C8718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80%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B9259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3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AE3AC8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5EAA5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2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09BA53C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30%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2DCB2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1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3D724F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0% Logro </w:t>
            </w:r>
          </w:p>
        </w:tc>
      </w:tr>
      <w:tr w:rsidR="00747E18" w:rsidRPr="00747E18" w14:paraId="142655D1" w14:textId="77777777" w:rsidTr="00747E18">
        <w:trPr>
          <w:trHeight w:val="127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BAEA6C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Trabajo en Equipo </w:t>
            </w:r>
          </w:p>
          <w:p w14:paraId="32C002D5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  <w:p w14:paraId="0B3977CE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B5C5D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14.Cumple las tareas que le son asignadas, con autonomía dentro del equipo, en los plazos requeridos.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72D4A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A4439">
              <w:rPr>
                <w:rFonts w:ascii="Calibri" w:eastAsia="Times New Roman" w:hAnsi="Calibri" w:cs="Calibri"/>
                <w:color w:val="767171"/>
                <w:sz w:val="18"/>
                <w:szCs w:val="18"/>
                <w:shd w:val="clear" w:color="auto" w:fill="E2EFD9" w:themeFill="accent6" w:themeFillTint="33"/>
                <w:lang w:eastAsia="es-CL"/>
              </w:rPr>
              <w:t>Cumplimos las tareas que le son asignadas al interior del equipo, cumpliendo las de forma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r w:rsidRPr="005A4439">
              <w:rPr>
                <w:rFonts w:ascii="Calibri" w:eastAsia="Times New Roman" w:hAnsi="Calibri" w:cs="Calibri"/>
                <w:color w:val="767171"/>
                <w:sz w:val="18"/>
                <w:szCs w:val="18"/>
                <w:shd w:val="clear" w:color="auto" w:fill="E2EFD9" w:themeFill="accent6" w:themeFillTint="33"/>
                <w:lang w:eastAsia="es-CL"/>
              </w:rPr>
              <w:lastRenderedPageBreak/>
              <w:t>autónoma y cumpliendo los plazos en las que deben estar finalizadas estas tareas.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55739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Cumplimos con las tareas que le son asignadas en los plazos que son requeridos, con apoyo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acotado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4169F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 con las tareas que le son asignadas en los plazos requeridos, con apoyo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8ADBF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parcialmente las tareas asignadas, requiriendo apoyo para lograr los plazos.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260F5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las tareas asignadas.  </w:t>
            </w:r>
          </w:p>
        </w:tc>
      </w:tr>
      <w:tr w:rsidR="00747E18" w:rsidRPr="00747E18" w14:paraId="0E36FAE5" w14:textId="77777777" w:rsidTr="005A4439">
        <w:trPr>
          <w:trHeight w:val="150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B70008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Resolución de Problemas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 (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N1) </w:t>
            </w:r>
          </w:p>
          <w:p w14:paraId="1088E2DD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    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73F55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15. Aplica en su totalidad la alternativa de solución escogida para el problema planteado.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9858F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 de manera total todos los elementos de la alternativa escogida, para poder solucionar el problema planteado.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2EFD9" w:themeFill="accent6" w:themeFillTint="33"/>
            <w:hideMark/>
          </w:tcPr>
          <w:p w14:paraId="7C99922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la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alternativa de solución escogida para el problema planteado, dejando fuera algunos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88082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de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manera parcial la alternativa de solución escogida para el problema planteado dejando fuera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AEA0D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algunos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pasos superficiales para solucionar el problema planteado, más no la alternativa de solución escogida.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5DCAB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aplicamos la alternativa de solución escogida para el problema planteado, o no ha elegido una alternativa de solución.  </w:t>
            </w:r>
          </w:p>
        </w:tc>
      </w:tr>
    </w:tbl>
    <w:p w14:paraId="6E43D4F1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3B4D12C5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18"/>
    <w:rsid w:val="004A0DA7"/>
    <w:rsid w:val="005A4439"/>
    <w:rsid w:val="00747E18"/>
    <w:rsid w:val="00D161CA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6DB4"/>
  <w15:chartTrackingRefBased/>
  <w15:docId w15:val="{C455D429-18B2-4245-B515-8AC24CEC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747E18"/>
  </w:style>
  <w:style w:type="character" w:customStyle="1" w:styleId="normaltextrun">
    <w:name w:val="normaltextrun"/>
    <w:basedOn w:val="Fuentedeprrafopredeter"/>
    <w:rsid w:val="0074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2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1444</Words>
  <Characters>7942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Apractica</cp:lastModifiedBy>
  <cp:revision>2</cp:revision>
  <dcterms:created xsi:type="dcterms:W3CDTF">2022-02-04T17:02:00Z</dcterms:created>
  <dcterms:modified xsi:type="dcterms:W3CDTF">2025-06-09T18:00:00Z</dcterms:modified>
</cp:coreProperties>
</file>