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02001" w14:textId="140227F3" w:rsidR="009B0ADD" w:rsidRPr="009B0ADD" w:rsidRDefault="009B0ADD" w:rsidP="009B0ADD">
      <w:r w:rsidRPr="009B0ADD">
        <w:t>Dos sucesos son dependientes si la ocurrencia de uno afecta la probabilidad de que ocurra el otro. Esto significa que el resultado de uno cambia el resultado del otro. En términos de probabilidad, la probabilidad condicional de A dado B se escribe como:</w:t>
      </w:r>
    </w:p>
    <w:p w14:paraId="7F1CABA3" w14:textId="12EC9350" w:rsidR="009B0ADD" w:rsidRDefault="009B0ADD" w:rsidP="009B0ADD">
      <w:r>
        <w:rPr>
          <w:noProof/>
        </w:rPr>
        <w:drawing>
          <wp:inline distT="0" distB="0" distL="0" distR="0" wp14:anchorId="18DC2328" wp14:editId="22D010BA">
            <wp:extent cx="2657846" cy="657317"/>
            <wp:effectExtent l="0" t="0" r="0" b="9525"/>
            <wp:docPr id="736113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3822" name="Imagen 736113822"/>
                    <pic:cNvPicPr/>
                  </pic:nvPicPr>
                  <pic:blipFill>
                    <a:blip r:embed="rId4">
                      <a:extLst>
                        <a:ext uri="{28A0092B-C50C-407E-A947-70E740481C1C}">
                          <a14:useLocalDpi xmlns:a14="http://schemas.microsoft.com/office/drawing/2010/main" val="0"/>
                        </a:ext>
                      </a:extLst>
                    </a:blip>
                    <a:stretch>
                      <a:fillRect/>
                    </a:stretch>
                  </pic:blipFill>
                  <pic:spPr>
                    <a:xfrm>
                      <a:off x="0" y="0"/>
                      <a:ext cx="2657846" cy="657317"/>
                    </a:xfrm>
                    <a:prstGeom prst="rect">
                      <a:avLst/>
                    </a:prstGeom>
                  </pic:spPr>
                </pic:pic>
              </a:graphicData>
            </a:graphic>
          </wp:inline>
        </w:drawing>
      </w:r>
    </w:p>
    <w:p w14:paraId="272AE1CF" w14:textId="1A1290C0" w:rsidR="009B0ADD" w:rsidRPr="009B0ADD" w:rsidRDefault="009B0ADD" w:rsidP="009B0ADD">
      <w:r w:rsidRPr="009B0ADD">
        <w:t>Es decir, la probabilidad de que ocurra A dado que B ya ocurrió se calcula dividiendo la probabilidad de que ambos ocurran por la probabilidad de que ocurra B.</w:t>
      </w:r>
    </w:p>
    <w:p w14:paraId="09458A49" w14:textId="535403BF" w:rsidR="000C4B34" w:rsidRPr="000C4B34" w:rsidRDefault="000C4B34" w:rsidP="000C4B34">
      <w:r w:rsidRPr="000C4B34">
        <w:t>Un ejempl</w:t>
      </w:r>
      <w:r>
        <w:t>o</w:t>
      </w:r>
      <w:r w:rsidRPr="000C4B34">
        <w:t xml:space="preserve"> de sucesos dependientes es extraer cartas de un</w:t>
      </w:r>
      <w:r>
        <w:t xml:space="preserve"> mazo de cartas</w:t>
      </w:r>
    </w:p>
    <w:p w14:paraId="4BD6D32F" w14:textId="1EAB15C8" w:rsidR="000C4B34" w:rsidRPr="000C4B34" w:rsidRDefault="000C4B34" w:rsidP="000C4B34">
      <w:proofErr w:type="spellStart"/>
      <w:r w:rsidRPr="000C4B34">
        <w:t>Imagin</w:t>
      </w:r>
      <w:r>
        <w:t>á</w:t>
      </w:r>
      <w:proofErr w:type="spellEnd"/>
      <w:r w:rsidRPr="000C4B34">
        <w:t xml:space="preserve"> que </w:t>
      </w:r>
      <w:proofErr w:type="spellStart"/>
      <w:r w:rsidRPr="000C4B34">
        <w:t>tenes</w:t>
      </w:r>
      <w:proofErr w:type="spellEnd"/>
      <w:r w:rsidRPr="000C4B34">
        <w:t xml:space="preserve"> una baraja de 52 cartas. Si sacas una carta y no la </w:t>
      </w:r>
      <w:proofErr w:type="spellStart"/>
      <w:r w:rsidRPr="000C4B34">
        <w:t>dev</w:t>
      </w:r>
      <w:r>
        <w:t>ol</w:t>
      </w:r>
      <w:r w:rsidRPr="000C4B34">
        <w:t>ves</w:t>
      </w:r>
      <w:proofErr w:type="spellEnd"/>
      <w:r w:rsidRPr="000C4B34">
        <w:t xml:space="preserve"> a la baraja antes de sacar la siguiente, el número total de cartas se reduce, lo que afecta la probabilidad de sacar la segunda carta.</w:t>
      </w:r>
    </w:p>
    <w:p w14:paraId="0B70828D" w14:textId="7C1E2C6A" w:rsidR="000C4B34" w:rsidRPr="000C4B34" w:rsidRDefault="000C4B34" w:rsidP="000C4B34">
      <w:r w:rsidRPr="000C4B34">
        <w:t>Por ejemplo, si sacas una carta y es un as, la probabilidad de que la primera carta sea un as es</w:t>
      </w:r>
      <w:r>
        <w:t xml:space="preserve"> de 4 en 52</w:t>
      </w:r>
      <w:r w:rsidRPr="000C4B34">
        <w:t xml:space="preserve">. </w:t>
      </w:r>
      <w:proofErr w:type="spellStart"/>
      <w:r>
        <w:t>Despues</w:t>
      </w:r>
      <w:proofErr w:type="spellEnd"/>
      <w:r w:rsidRPr="000C4B34">
        <w:t xml:space="preserve">, si la primera carta fue un as, ahora solo quedan 51 cartas en la baraja y solo 3 ases restantes. Entonces, la probabilidad de sacar un segundo as, dado que ya sacaste uno, es </w:t>
      </w:r>
      <w:r>
        <w:t>de 3 en 51</w:t>
      </w:r>
      <w:r w:rsidRPr="000C4B34">
        <w:rPr>
          <w:rFonts w:ascii="Arial" w:hAnsi="Arial" w:cs="Arial"/>
        </w:rPr>
        <w:t>​</w:t>
      </w:r>
      <w:r w:rsidRPr="000C4B34">
        <w:t>. Aquí, el segundo evento (sacar un as en la segunda extracción) depende del primero (haber sacado un as en la primera extracción).</w:t>
      </w:r>
      <w:r w:rsidR="004561B7">
        <w:tab/>
      </w:r>
    </w:p>
    <w:p w14:paraId="440EE4D7" w14:textId="77777777" w:rsidR="00B02863" w:rsidRDefault="00B02863"/>
    <w:sectPr w:rsidR="00B0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DD"/>
    <w:rsid w:val="000C4B34"/>
    <w:rsid w:val="00390520"/>
    <w:rsid w:val="004561B7"/>
    <w:rsid w:val="009B0ADD"/>
    <w:rsid w:val="00B02863"/>
    <w:rsid w:val="00DE5E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A033"/>
  <w15:chartTrackingRefBased/>
  <w15:docId w15:val="{5AFBDBC1-26D3-407D-8B8B-51479E4D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A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A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A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A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A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A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A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A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A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A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A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A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A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A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A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ADD"/>
    <w:rPr>
      <w:rFonts w:eastAsiaTheme="majorEastAsia" w:cstheme="majorBidi"/>
      <w:color w:val="272727" w:themeColor="text1" w:themeTint="D8"/>
    </w:rPr>
  </w:style>
  <w:style w:type="paragraph" w:styleId="Ttulo">
    <w:name w:val="Title"/>
    <w:basedOn w:val="Normal"/>
    <w:next w:val="Normal"/>
    <w:link w:val="TtuloCar"/>
    <w:uiPriority w:val="10"/>
    <w:qFormat/>
    <w:rsid w:val="009B0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A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A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A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ADD"/>
    <w:pPr>
      <w:spacing w:before="160"/>
      <w:jc w:val="center"/>
    </w:pPr>
    <w:rPr>
      <w:i/>
      <w:iCs/>
      <w:color w:val="404040" w:themeColor="text1" w:themeTint="BF"/>
    </w:rPr>
  </w:style>
  <w:style w:type="character" w:customStyle="1" w:styleId="CitaCar">
    <w:name w:val="Cita Car"/>
    <w:basedOn w:val="Fuentedeprrafopredeter"/>
    <w:link w:val="Cita"/>
    <w:uiPriority w:val="29"/>
    <w:rsid w:val="009B0ADD"/>
    <w:rPr>
      <w:i/>
      <w:iCs/>
      <w:color w:val="404040" w:themeColor="text1" w:themeTint="BF"/>
    </w:rPr>
  </w:style>
  <w:style w:type="paragraph" w:styleId="Prrafodelista">
    <w:name w:val="List Paragraph"/>
    <w:basedOn w:val="Normal"/>
    <w:uiPriority w:val="34"/>
    <w:qFormat/>
    <w:rsid w:val="009B0ADD"/>
    <w:pPr>
      <w:ind w:left="720"/>
      <w:contextualSpacing/>
    </w:pPr>
  </w:style>
  <w:style w:type="character" w:styleId="nfasisintenso">
    <w:name w:val="Intense Emphasis"/>
    <w:basedOn w:val="Fuentedeprrafopredeter"/>
    <w:uiPriority w:val="21"/>
    <w:qFormat/>
    <w:rsid w:val="009B0ADD"/>
    <w:rPr>
      <w:i/>
      <w:iCs/>
      <w:color w:val="0F4761" w:themeColor="accent1" w:themeShade="BF"/>
    </w:rPr>
  </w:style>
  <w:style w:type="paragraph" w:styleId="Citadestacada">
    <w:name w:val="Intense Quote"/>
    <w:basedOn w:val="Normal"/>
    <w:next w:val="Normal"/>
    <w:link w:val="CitadestacadaCar"/>
    <w:uiPriority w:val="30"/>
    <w:qFormat/>
    <w:rsid w:val="009B0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ADD"/>
    <w:rPr>
      <w:i/>
      <w:iCs/>
      <w:color w:val="0F4761" w:themeColor="accent1" w:themeShade="BF"/>
    </w:rPr>
  </w:style>
  <w:style w:type="character" w:styleId="Referenciaintensa">
    <w:name w:val="Intense Reference"/>
    <w:basedOn w:val="Fuentedeprrafopredeter"/>
    <w:uiPriority w:val="32"/>
    <w:qFormat/>
    <w:rsid w:val="009B0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81651">
      <w:bodyDiv w:val="1"/>
      <w:marLeft w:val="0"/>
      <w:marRight w:val="0"/>
      <w:marTop w:val="0"/>
      <w:marBottom w:val="0"/>
      <w:divBdr>
        <w:top w:val="none" w:sz="0" w:space="0" w:color="auto"/>
        <w:left w:val="none" w:sz="0" w:space="0" w:color="auto"/>
        <w:bottom w:val="none" w:sz="0" w:space="0" w:color="auto"/>
        <w:right w:val="none" w:sz="0" w:space="0" w:color="auto"/>
      </w:divBdr>
    </w:div>
    <w:div w:id="712341358">
      <w:bodyDiv w:val="1"/>
      <w:marLeft w:val="0"/>
      <w:marRight w:val="0"/>
      <w:marTop w:val="0"/>
      <w:marBottom w:val="0"/>
      <w:divBdr>
        <w:top w:val="none" w:sz="0" w:space="0" w:color="auto"/>
        <w:left w:val="none" w:sz="0" w:space="0" w:color="auto"/>
        <w:bottom w:val="none" w:sz="0" w:space="0" w:color="auto"/>
        <w:right w:val="none" w:sz="0" w:space="0" w:color="auto"/>
      </w:divBdr>
    </w:div>
    <w:div w:id="1031764222">
      <w:bodyDiv w:val="1"/>
      <w:marLeft w:val="0"/>
      <w:marRight w:val="0"/>
      <w:marTop w:val="0"/>
      <w:marBottom w:val="0"/>
      <w:divBdr>
        <w:top w:val="none" w:sz="0" w:space="0" w:color="auto"/>
        <w:left w:val="none" w:sz="0" w:space="0" w:color="auto"/>
        <w:bottom w:val="none" w:sz="0" w:space="0" w:color="auto"/>
        <w:right w:val="none" w:sz="0" w:space="0" w:color="auto"/>
      </w:divBdr>
    </w:div>
    <w:div w:id="176241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175</Words>
  <Characters>967</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Eberle</dc:creator>
  <cp:keywords/>
  <dc:description/>
  <cp:lastModifiedBy>Walter Eberle</cp:lastModifiedBy>
  <cp:revision>3</cp:revision>
  <dcterms:created xsi:type="dcterms:W3CDTF">2024-10-13T22:04:00Z</dcterms:created>
  <dcterms:modified xsi:type="dcterms:W3CDTF">2024-10-13T22:12:00Z</dcterms:modified>
</cp:coreProperties>
</file>