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4D6" w:rsidRPr="002C4731" w:rsidRDefault="00426C17" w:rsidP="00426C17">
      <w:pPr>
        <w:rPr>
          <w:b/>
          <w:i/>
          <w:sz w:val="144"/>
          <w:szCs w:val="144"/>
          <w:u w:val="single"/>
        </w:rPr>
      </w:pPr>
      <w:proofErr w:type="spellStart"/>
      <w:r w:rsidRPr="002C4731">
        <w:rPr>
          <w:b/>
          <w:i/>
          <w:sz w:val="144"/>
          <w:szCs w:val="144"/>
          <w:u w:val="single"/>
        </w:rPr>
        <w:t>Panighel</w:t>
      </w:r>
      <w:proofErr w:type="spellEnd"/>
      <w:r w:rsidRPr="002C4731">
        <w:rPr>
          <w:b/>
          <w:i/>
          <w:sz w:val="144"/>
          <w:szCs w:val="144"/>
          <w:u w:val="single"/>
        </w:rPr>
        <w:t xml:space="preserve"> Fernando</w:t>
      </w:r>
    </w:p>
    <w:p w:rsidR="00426C17" w:rsidRDefault="00D41042" w:rsidP="00426C17">
      <w:pPr>
        <w:rPr>
          <w:sz w:val="144"/>
          <w:szCs w:val="144"/>
        </w:rPr>
      </w:pPr>
      <w:bookmarkStart w:id="0" w:name="_GoBack"/>
      <w:bookmarkEnd w:id="0"/>
      <w:r>
        <w:rPr>
          <w:noProof/>
          <w:lang w:eastAsia="es-AR"/>
        </w:rPr>
        <w:drawing>
          <wp:anchor distT="0" distB="0" distL="114300" distR="114300" simplePos="0" relativeHeight="251661312" behindDoc="1" locked="0" layoutInCell="1" allowOverlap="1" wp14:anchorId="0634CFFB" wp14:editId="331B786C">
            <wp:simplePos x="0" y="0"/>
            <wp:positionH relativeFrom="column">
              <wp:posOffset>-92075</wp:posOffset>
            </wp:positionH>
            <wp:positionV relativeFrom="paragraph">
              <wp:posOffset>264160</wp:posOffset>
            </wp:positionV>
            <wp:extent cx="2817495" cy="2817495"/>
            <wp:effectExtent l="0" t="0" r="0" b="1905"/>
            <wp:wrapThrough wrapText="bothSides">
              <wp:wrapPolygon edited="0">
                <wp:start x="1753" y="584"/>
                <wp:lineTo x="1022" y="1168"/>
                <wp:lineTo x="146" y="2483"/>
                <wp:lineTo x="146" y="19862"/>
                <wp:lineTo x="1606" y="21323"/>
                <wp:lineTo x="1899" y="21469"/>
                <wp:lineTo x="19570" y="21469"/>
                <wp:lineTo x="20008" y="21323"/>
                <wp:lineTo x="21323" y="20008"/>
                <wp:lineTo x="21323" y="2629"/>
                <wp:lineTo x="20446" y="1168"/>
                <wp:lineTo x="19716" y="584"/>
                <wp:lineTo x="1753" y="584"/>
              </wp:wrapPolygon>
            </wp:wrapThrough>
            <wp:docPr id="4" name="Imagen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7495" cy="28174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26C17" w:rsidRDefault="00426C17" w:rsidP="00426C17">
      <w:pPr>
        <w:rPr>
          <w:sz w:val="144"/>
          <w:szCs w:val="144"/>
        </w:rPr>
      </w:pPr>
    </w:p>
    <w:p w:rsidR="00426C17" w:rsidRPr="00426C17" w:rsidRDefault="00426C17" w:rsidP="00426C17">
      <w:pPr>
        <w:jc w:val="right"/>
        <w:rPr>
          <w:i/>
          <w:sz w:val="56"/>
          <w:szCs w:val="56"/>
        </w:rPr>
      </w:pPr>
      <w:r w:rsidRPr="00426C17">
        <w:rPr>
          <w:i/>
          <w:sz w:val="56"/>
          <w:szCs w:val="56"/>
        </w:rPr>
        <w:t>DNI: 37.983.056</w:t>
      </w:r>
    </w:p>
    <w:p w:rsidR="00426C17" w:rsidRPr="00426C17" w:rsidRDefault="00426C17" w:rsidP="00426C17">
      <w:pPr>
        <w:jc w:val="right"/>
        <w:rPr>
          <w:i/>
          <w:sz w:val="80"/>
          <w:szCs w:val="80"/>
        </w:rPr>
      </w:pPr>
      <w:r w:rsidRPr="00426C17">
        <w:rPr>
          <w:i/>
          <w:sz w:val="56"/>
          <w:szCs w:val="56"/>
        </w:rPr>
        <w:t>Taller de Matemática Computacional</w:t>
      </w:r>
    </w:p>
    <w:p w:rsidR="00426C17" w:rsidRPr="00426C17" w:rsidRDefault="00426C17" w:rsidP="00426C17">
      <w:pPr>
        <w:jc w:val="right"/>
        <w:rPr>
          <w:i/>
          <w:sz w:val="56"/>
          <w:szCs w:val="56"/>
        </w:rPr>
      </w:pPr>
      <w:r w:rsidRPr="00426C17">
        <w:rPr>
          <w:i/>
          <w:sz w:val="56"/>
          <w:szCs w:val="56"/>
        </w:rPr>
        <w:t>Primer Año</w:t>
      </w:r>
    </w:p>
    <w:p w:rsidR="00426C17" w:rsidRPr="00426C17" w:rsidRDefault="00426C17" w:rsidP="00426C17">
      <w:pPr>
        <w:jc w:val="right"/>
        <w:rPr>
          <w:i/>
          <w:sz w:val="56"/>
          <w:szCs w:val="56"/>
        </w:rPr>
      </w:pPr>
      <w:r w:rsidRPr="00426C17">
        <w:rPr>
          <w:i/>
          <w:sz w:val="56"/>
          <w:szCs w:val="56"/>
        </w:rPr>
        <w:t>Facultad de Ciencias Exactas, UNCPBA</w:t>
      </w:r>
    </w:p>
    <w:p w:rsidR="00426C17" w:rsidRPr="00D70887" w:rsidRDefault="002C4731" w:rsidP="00426C17">
      <w:pPr>
        <w:rPr>
          <w:b/>
          <w:color w:val="1F497D" w:themeColor="text2"/>
          <w:sz w:val="36"/>
          <w:szCs w:val="36"/>
          <w:u w:val="single"/>
        </w:rPr>
      </w:pPr>
      <w:r w:rsidRPr="00D70887">
        <w:rPr>
          <w:b/>
          <w:color w:val="1F497D" w:themeColor="text2"/>
          <w:sz w:val="36"/>
          <w:szCs w:val="36"/>
          <w:u w:val="single"/>
        </w:rPr>
        <w:lastRenderedPageBreak/>
        <w:t>Introducción</w:t>
      </w:r>
      <w:r w:rsidR="00426C17" w:rsidRPr="00D70887">
        <w:rPr>
          <w:b/>
          <w:color w:val="1F497D" w:themeColor="text2"/>
          <w:sz w:val="36"/>
          <w:szCs w:val="36"/>
          <w:u w:val="single"/>
        </w:rPr>
        <w:t>:</w:t>
      </w:r>
    </w:p>
    <w:p w:rsidR="00426C17" w:rsidRPr="00D41042" w:rsidRDefault="00426C17" w:rsidP="00426C17">
      <w:pPr>
        <w:jc w:val="both"/>
        <w:rPr>
          <w:i/>
          <w:sz w:val="24"/>
          <w:szCs w:val="24"/>
        </w:rPr>
      </w:pPr>
      <w:r w:rsidRPr="00D41042">
        <w:rPr>
          <w:sz w:val="24"/>
          <w:szCs w:val="24"/>
        </w:rPr>
        <w:t xml:space="preserve">  </w:t>
      </w:r>
      <w:r w:rsidR="002C4731" w:rsidRPr="00D41042">
        <w:rPr>
          <w:sz w:val="24"/>
          <w:szCs w:val="24"/>
        </w:rPr>
        <w:t xml:space="preserve">Mediante </w:t>
      </w:r>
      <w:proofErr w:type="spellStart"/>
      <w:r w:rsidR="002C4731" w:rsidRPr="00D41042">
        <w:rPr>
          <w:sz w:val="24"/>
          <w:szCs w:val="24"/>
        </w:rPr>
        <w:t>Octave</w:t>
      </w:r>
      <w:proofErr w:type="spellEnd"/>
      <w:r w:rsidR="002C4731" w:rsidRPr="00D41042">
        <w:rPr>
          <w:sz w:val="24"/>
          <w:szCs w:val="24"/>
        </w:rPr>
        <w:t xml:space="preserve">, nuestra nave espacial nos permite hacer un pedido de autorización para disparar usando nuestro DNI en base a la función dada  </w:t>
      </w:r>
      <w:proofErr w:type="spellStart"/>
      <w:r w:rsidR="002C4731" w:rsidRPr="00D41042">
        <w:rPr>
          <w:b/>
          <w:i/>
          <w:sz w:val="24"/>
          <w:szCs w:val="24"/>
        </w:rPr>
        <w:t>my_mex_service</w:t>
      </w:r>
      <w:proofErr w:type="spellEnd"/>
      <w:r w:rsidR="002C4731" w:rsidRPr="00D41042">
        <w:rPr>
          <w:b/>
          <w:i/>
          <w:sz w:val="24"/>
          <w:szCs w:val="24"/>
        </w:rPr>
        <w:t>.</w:t>
      </w:r>
      <w:r w:rsidR="002C4731" w:rsidRPr="00D41042">
        <w:rPr>
          <w:i/>
          <w:sz w:val="24"/>
          <w:szCs w:val="24"/>
        </w:rPr>
        <w:t xml:space="preserve">  </w:t>
      </w:r>
    </w:p>
    <w:p w:rsidR="002C4731" w:rsidRPr="00D70887" w:rsidRDefault="002C4731" w:rsidP="00426C17">
      <w:pPr>
        <w:jc w:val="both"/>
        <w:rPr>
          <w:b/>
          <w:i/>
          <w:color w:val="1F497D" w:themeColor="text2"/>
          <w:sz w:val="36"/>
          <w:szCs w:val="36"/>
          <w:u w:val="single"/>
        </w:rPr>
      </w:pPr>
      <w:r w:rsidRPr="00D70887">
        <w:rPr>
          <w:b/>
          <w:i/>
          <w:color w:val="1F497D" w:themeColor="text2"/>
          <w:sz w:val="36"/>
          <w:szCs w:val="36"/>
          <w:u w:val="single"/>
        </w:rPr>
        <w:t>Desarrollo:</w:t>
      </w:r>
    </w:p>
    <w:p w:rsidR="00060408" w:rsidRPr="00D70887" w:rsidRDefault="00A97263" w:rsidP="00A97263">
      <w:pPr>
        <w:jc w:val="both"/>
      </w:pPr>
      <w:r w:rsidRPr="00136BF5">
        <w:rPr>
          <w:sz w:val="24"/>
          <w:szCs w:val="24"/>
        </w:rPr>
        <w:t xml:space="preserve">  </w:t>
      </w:r>
      <w:r w:rsidR="002C4731" w:rsidRPr="00D70887">
        <w:t xml:space="preserve">Use método de probabilidades </w:t>
      </w:r>
      <w:r w:rsidRPr="00D70887">
        <w:t xml:space="preserve"> </w:t>
      </w:r>
      <w:r w:rsidR="002C4731" w:rsidRPr="00D70887">
        <w:t>de Montecarlo.</w:t>
      </w:r>
      <w:r w:rsidRPr="00D70887">
        <w:t xml:space="preserve"> Creé la función </w:t>
      </w:r>
      <w:proofErr w:type="spellStart"/>
      <w:r w:rsidRPr="00D70887">
        <w:rPr>
          <w:b/>
          <w:i/>
        </w:rPr>
        <w:t>calcular_probabilidad_realizar_disparo</w:t>
      </w:r>
      <w:proofErr w:type="spellEnd"/>
      <w:r w:rsidRPr="00D70887">
        <w:rPr>
          <w:b/>
          <w:i/>
        </w:rPr>
        <w:t xml:space="preserve">. </w:t>
      </w:r>
      <w:r w:rsidRPr="00D70887">
        <w:t xml:space="preserve">La misma toma mi </w:t>
      </w:r>
      <w:r w:rsidRPr="00D70887">
        <w:rPr>
          <w:b/>
        </w:rPr>
        <w:t xml:space="preserve">DNI </w:t>
      </w:r>
      <w:r w:rsidRPr="00D70887">
        <w:t xml:space="preserve">+ 3 diferentes valores de </w:t>
      </w:r>
      <w:r w:rsidRPr="00D70887">
        <w:rPr>
          <w:b/>
          <w:i/>
        </w:rPr>
        <w:t xml:space="preserve">épsilon </w:t>
      </w:r>
      <w:r w:rsidRPr="00D70887">
        <w:t>para calcular sus diferentes resultados</w:t>
      </w:r>
      <w:r w:rsidR="00060408" w:rsidRPr="00D70887">
        <w:t>. Dentro de esta función trabajamos con:</w:t>
      </w:r>
    </w:p>
    <w:p w:rsidR="00136BF5" w:rsidRPr="00D70887" w:rsidRDefault="00136BF5" w:rsidP="00D70887">
      <w:pPr>
        <w:spacing w:after="0" w:line="240" w:lineRule="auto"/>
        <w:jc w:val="both"/>
      </w:pPr>
      <w:r w:rsidRPr="00D70887">
        <w:t xml:space="preserve">1- </w:t>
      </w:r>
      <w:proofErr w:type="spellStart"/>
      <w:r w:rsidR="00374F84" w:rsidRPr="00FD4E0C">
        <w:rPr>
          <w:b/>
        </w:rPr>
        <w:t>Probabilidad_anterior</w:t>
      </w:r>
      <w:proofErr w:type="spellEnd"/>
      <w:r w:rsidR="00374F84" w:rsidRPr="00D70887">
        <w:t>: Probabilidad que se compara con la actual para la convergencia.</w:t>
      </w:r>
    </w:p>
    <w:p w:rsidR="00374F84" w:rsidRPr="00D70887" w:rsidRDefault="00136BF5" w:rsidP="00D70887">
      <w:pPr>
        <w:spacing w:after="0" w:line="240" w:lineRule="auto"/>
        <w:jc w:val="both"/>
      </w:pPr>
      <w:r w:rsidRPr="00D70887">
        <w:t>2-</w:t>
      </w:r>
      <w:r w:rsidR="00374F84" w:rsidRPr="00D70887">
        <w:t xml:space="preserve"> </w:t>
      </w:r>
      <w:proofErr w:type="spellStart"/>
      <w:r w:rsidR="00374F84" w:rsidRPr="00FD4E0C">
        <w:rPr>
          <w:b/>
        </w:rPr>
        <w:t>Probabilidad_actual</w:t>
      </w:r>
      <w:proofErr w:type="spellEnd"/>
      <w:r w:rsidR="00374F84" w:rsidRPr="00D70887">
        <w:t xml:space="preserve">: La que se compara con la probabilidad anterior. </w:t>
      </w:r>
    </w:p>
    <w:p w:rsidR="00136BF5" w:rsidRPr="00D70887" w:rsidRDefault="00136BF5" w:rsidP="00D70887">
      <w:pPr>
        <w:spacing w:after="0" w:line="240" w:lineRule="auto"/>
        <w:jc w:val="both"/>
      </w:pPr>
      <w:r w:rsidRPr="00D70887">
        <w:t>3-</w:t>
      </w:r>
      <w:r w:rsidR="00374F84" w:rsidRPr="00D70887">
        <w:t xml:space="preserve"> </w:t>
      </w:r>
      <w:proofErr w:type="spellStart"/>
      <w:r w:rsidR="00374F84" w:rsidRPr="00FD4E0C">
        <w:rPr>
          <w:b/>
        </w:rPr>
        <w:t>Casos_favorables</w:t>
      </w:r>
      <w:proofErr w:type="spellEnd"/>
      <w:r w:rsidR="00374F84" w:rsidRPr="00D70887">
        <w:t>: se incrementa si no se autoriza el disparo dos veces consecutivas.</w:t>
      </w:r>
    </w:p>
    <w:p w:rsidR="00136BF5" w:rsidRPr="00D70887" w:rsidRDefault="00136BF5" w:rsidP="00D70887">
      <w:pPr>
        <w:spacing w:after="0" w:line="240" w:lineRule="auto"/>
        <w:jc w:val="both"/>
      </w:pPr>
      <w:r w:rsidRPr="00D70887">
        <w:t>4-</w:t>
      </w:r>
      <w:r w:rsidR="00D70887" w:rsidRPr="00D70887">
        <w:t xml:space="preserve"> </w:t>
      </w:r>
      <w:proofErr w:type="spellStart"/>
      <w:r w:rsidR="00D70887" w:rsidRPr="00FD4E0C">
        <w:rPr>
          <w:b/>
        </w:rPr>
        <w:t>Total_pedidos</w:t>
      </w:r>
      <w:proofErr w:type="spellEnd"/>
      <w:r w:rsidR="00D70887" w:rsidRPr="00D70887">
        <w:t>: Todos los pedidos de disparos que hago.</w:t>
      </w:r>
    </w:p>
    <w:p w:rsidR="00136BF5" w:rsidRPr="00D70887" w:rsidRDefault="00136BF5" w:rsidP="00D70887">
      <w:pPr>
        <w:spacing w:after="0" w:line="240" w:lineRule="auto"/>
        <w:jc w:val="both"/>
      </w:pPr>
      <w:r w:rsidRPr="00D70887">
        <w:t>5-</w:t>
      </w:r>
      <w:r w:rsidR="00D70887" w:rsidRPr="00D70887">
        <w:t xml:space="preserve"> </w:t>
      </w:r>
      <w:proofErr w:type="spellStart"/>
      <w:r w:rsidR="00D70887" w:rsidRPr="00FD4E0C">
        <w:rPr>
          <w:b/>
        </w:rPr>
        <w:t>Probabilidades_parciales</w:t>
      </w:r>
      <w:proofErr w:type="spellEnd"/>
      <w:r w:rsidR="00D70887" w:rsidRPr="00D70887">
        <w:t>: arreglo contenedor de iteraciones.</w:t>
      </w:r>
    </w:p>
    <w:p w:rsidR="00060408" w:rsidRDefault="00136BF5" w:rsidP="00D70887">
      <w:pPr>
        <w:spacing w:after="0" w:line="240" w:lineRule="auto"/>
        <w:jc w:val="both"/>
      </w:pPr>
      <w:r w:rsidRPr="00D70887">
        <w:t>6-</w:t>
      </w:r>
      <w:r w:rsidR="00D70887" w:rsidRPr="00D70887">
        <w:t xml:space="preserve"> </w:t>
      </w:r>
      <w:r w:rsidR="00D70887" w:rsidRPr="00FD4E0C">
        <w:rPr>
          <w:b/>
        </w:rPr>
        <w:t>Resultado (1 y 2)</w:t>
      </w:r>
      <w:r w:rsidR="00D70887" w:rsidRPr="00D70887">
        <w:t xml:space="preserve">: </w:t>
      </w:r>
      <w:r w:rsidR="00D70887" w:rsidRPr="00D70887">
        <w:t>variable donde se almacenaba un 1 en caso de disparo autorizado o un 0 en caso de devolución negativa. Ambas variables se compararían para sumar o no un caso favorable</w:t>
      </w:r>
      <w:r w:rsidR="00D70887">
        <w:t>.</w:t>
      </w:r>
    </w:p>
    <w:p w:rsidR="00D70887" w:rsidRPr="00D70887" w:rsidRDefault="00D70887" w:rsidP="00D70887">
      <w:pPr>
        <w:spacing w:after="0" w:line="240" w:lineRule="auto"/>
        <w:jc w:val="both"/>
      </w:pPr>
    </w:p>
    <w:p w:rsidR="00374F84" w:rsidRPr="00D70887" w:rsidRDefault="00D70887" w:rsidP="00D70887">
      <w:pPr>
        <w:tabs>
          <w:tab w:val="right" w:pos="8505"/>
        </w:tabs>
        <w:jc w:val="both"/>
      </w:pPr>
      <w:r>
        <w:t xml:space="preserve"> </w:t>
      </w:r>
      <w:r w:rsidR="00FD4E0C">
        <w:t>Hice</w:t>
      </w:r>
      <w:r w:rsidRPr="00D70887">
        <w:t xml:space="preserve"> un bucle que se </w:t>
      </w:r>
      <w:r>
        <w:t>termina</w:t>
      </w:r>
      <w:r w:rsidRPr="00D70887">
        <w:t xml:space="preserve"> cuando la función converg</w:t>
      </w:r>
      <w:r>
        <w:t>e</w:t>
      </w:r>
      <w:r w:rsidRPr="00D70887">
        <w:t xml:space="preserve">. La función </w:t>
      </w:r>
      <w:r>
        <w:t>“</w:t>
      </w:r>
      <w:r w:rsidRPr="00D70887">
        <w:t>converge</w:t>
      </w:r>
      <w:r>
        <w:t>”</w:t>
      </w:r>
      <w:r w:rsidRPr="00D70887">
        <w:t xml:space="preserve"> recibe como parámetro </w:t>
      </w:r>
      <w:r w:rsidRPr="00D70887">
        <w:rPr>
          <w:i/>
        </w:rPr>
        <w:t>la</w:t>
      </w:r>
      <w:r w:rsidRPr="00D70887">
        <w:t xml:space="preserve"> </w:t>
      </w:r>
      <w:r w:rsidRPr="00D70887">
        <w:rPr>
          <w:i/>
        </w:rPr>
        <w:t>probabilidad anterior, la actual, el total de pedidos hechos y un valor de épsilon</w:t>
      </w:r>
      <w:r w:rsidRPr="00D70887">
        <w:t xml:space="preserve"> luego, compara el valor absoluto de la resta de </w:t>
      </w:r>
      <w:r w:rsidRPr="00FD4E0C">
        <w:rPr>
          <w:i/>
        </w:rPr>
        <w:t>la probabilidad anterior</w:t>
      </w:r>
      <w:r w:rsidRPr="00D70887">
        <w:t xml:space="preserve"> con la </w:t>
      </w:r>
      <w:r w:rsidRPr="00FD4E0C">
        <w:rPr>
          <w:i/>
        </w:rPr>
        <w:t>probabilidad actual</w:t>
      </w:r>
      <w:r w:rsidRPr="00D70887">
        <w:t xml:space="preserve"> y si es menor a épsilon y </w:t>
      </w:r>
      <w:r w:rsidR="00FD4E0C">
        <w:t>el total de pedidos era mayor al número dado</w:t>
      </w:r>
      <w:r w:rsidRPr="00D70887">
        <w:t xml:space="preserve"> devuelve un valor booleano true, sino false. Dentro </w:t>
      </w:r>
      <w:r w:rsidR="00FD4E0C">
        <w:t>de este bucle principal (</w:t>
      </w:r>
      <w:proofErr w:type="spellStart"/>
      <w:r w:rsidR="00FD4E0C">
        <w:t>while</w:t>
      </w:r>
      <w:proofErr w:type="spellEnd"/>
      <w:r w:rsidR="00FD4E0C">
        <w:t xml:space="preserve"> </w:t>
      </w:r>
      <w:r w:rsidRPr="00D70887">
        <w:t xml:space="preserve">converge) la </w:t>
      </w:r>
      <w:r w:rsidRPr="00FD4E0C">
        <w:rPr>
          <w:i/>
        </w:rPr>
        <w:t>probabilidad anterior</w:t>
      </w:r>
      <w:r w:rsidRPr="00D70887">
        <w:t xml:space="preserve"> se volvía la </w:t>
      </w:r>
      <w:r w:rsidRPr="00FD4E0C">
        <w:rPr>
          <w:i/>
        </w:rPr>
        <w:t>actual</w:t>
      </w:r>
      <w:r w:rsidRPr="00D70887">
        <w:t>, se hacían los dos pedidos de autorización a la nave, se incrementaba en dos unidades el total de pedidos realizados y se los comparaba, si ambos eran negativos se incrementaban los casos favorables una unidad. Finalmente la probabilidad actual se calculaba como el cociente de la división entre los casos favorables con la cantidad de pedidos  y se guardaba el valor concatenándose en el arreglo de las probabilidades parciales. Estos dos resultados eran lo que la función “</w:t>
      </w:r>
      <w:proofErr w:type="spellStart"/>
      <w:r w:rsidRPr="00D70887">
        <w:rPr>
          <w:i/>
        </w:rPr>
        <w:t>calcular_probabilidad_realizar_disparo</w:t>
      </w:r>
      <w:proofErr w:type="spellEnd"/>
      <w:r w:rsidRPr="00D70887">
        <w:rPr>
          <w:i/>
        </w:rPr>
        <w:t xml:space="preserve">” </w:t>
      </w:r>
      <w:r w:rsidRPr="00D70887">
        <w:t xml:space="preserve">devolvía. </w:t>
      </w:r>
    </w:p>
    <w:p w:rsidR="00060408" w:rsidRPr="00D70887" w:rsidRDefault="00060408" w:rsidP="00060408">
      <w:pPr>
        <w:rPr>
          <w:b/>
          <w:i/>
          <w:color w:val="1F497D" w:themeColor="text2"/>
          <w:sz w:val="36"/>
          <w:szCs w:val="36"/>
          <w:u w:val="single"/>
        </w:rPr>
      </w:pPr>
      <w:r w:rsidRPr="00D70887">
        <w:rPr>
          <w:b/>
          <w:i/>
          <w:color w:val="1F497D" w:themeColor="text2"/>
          <w:sz w:val="36"/>
          <w:szCs w:val="36"/>
          <w:u w:val="single"/>
        </w:rPr>
        <w:t>Resultados:</w:t>
      </w:r>
    </w:p>
    <w:p w:rsidR="00060408" w:rsidRPr="00D70887" w:rsidRDefault="00060408" w:rsidP="00060408">
      <w:pPr>
        <w:rPr>
          <w:b/>
          <w:i/>
          <w:sz w:val="24"/>
          <w:szCs w:val="24"/>
        </w:rPr>
      </w:pPr>
      <w:r w:rsidRPr="00D70887">
        <w:rPr>
          <w:b/>
          <w:i/>
          <w:noProof/>
          <w:sz w:val="24"/>
          <w:szCs w:val="24"/>
          <w:lang w:eastAsia="es-AR"/>
        </w:rPr>
        <w:drawing>
          <wp:anchor distT="0" distB="0" distL="114300" distR="114300" simplePos="0" relativeHeight="251658240" behindDoc="0" locked="0" layoutInCell="1" allowOverlap="1" wp14:anchorId="3B1B9C52" wp14:editId="2D48B8A0">
            <wp:simplePos x="0" y="0"/>
            <wp:positionH relativeFrom="column">
              <wp:posOffset>3810</wp:posOffset>
            </wp:positionH>
            <wp:positionV relativeFrom="paragraph">
              <wp:posOffset>5080</wp:posOffset>
            </wp:positionV>
            <wp:extent cx="2707005" cy="2125980"/>
            <wp:effectExtent l="0" t="0" r="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7005" cy="2125980"/>
                    </a:xfrm>
                    <a:prstGeom prst="rect">
                      <a:avLst/>
                    </a:prstGeom>
                    <a:noFill/>
                    <a:ln>
                      <a:noFill/>
                    </a:ln>
                  </pic:spPr>
                </pic:pic>
              </a:graphicData>
            </a:graphic>
            <wp14:sizeRelH relativeFrom="page">
              <wp14:pctWidth>0</wp14:pctWidth>
            </wp14:sizeRelH>
            <wp14:sizeRelV relativeFrom="page">
              <wp14:pctHeight>0</wp14:pctHeight>
            </wp14:sizeRelV>
          </wp:anchor>
        </w:drawing>
      </w:r>
      <w:r w:rsidR="005C0043" w:rsidRPr="00D70887">
        <w:rPr>
          <w:b/>
          <w:i/>
          <w:sz w:val="24"/>
          <w:szCs w:val="24"/>
        </w:rPr>
        <w:t xml:space="preserve">Épsilon: </w:t>
      </w:r>
      <w:r w:rsidR="005C0043" w:rsidRPr="00D70887">
        <w:rPr>
          <w:i/>
          <w:sz w:val="24"/>
          <w:szCs w:val="24"/>
        </w:rPr>
        <w:t>0.1</w:t>
      </w:r>
      <w:r w:rsidR="005C0043" w:rsidRPr="00D70887">
        <w:rPr>
          <w:b/>
          <w:i/>
          <w:sz w:val="24"/>
          <w:szCs w:val="24"/>
        </w:rPr>
        <w:t xml:space="preserve"> </w:t>
      </w:r>
    </w:p>
    <w:p w:rsidR="005C0043" w:rsidRPr="00D70887" w:rsidRDefault="005C0043" w:rsidP="00060408">
      <w:pPr>
        <w:rPr>
          <w:i/>
          <w:sz w:val="24"/>
          <w:szCs w:val="24"/>
        </w:rPr>
      </w:pPr>
      <w:r w:rsidRPr="00D70887">
        <w:rPr>
          <w:b/>
          <w:i/>
          <w:sz w:val="24"/>
          <w:szCs w:val="24"/>
        </w:rPr>
        <w:t xml:space="preserve">Probabilidad: </w:t>
      </w:r>
      <w:r w:rsidRPr="00D70887">
        <w:rPr>
          <w:i/>
          <w:sz w:val="24"/>
          <w:szCs w:val="24"/>
        </w:rPr>
        <w:t>0.288732</w:t>
      </w:r>
    </w:p>
    <w:p w:rsidR="005C0043" w:rsidRPr="00D70887" w:rsidRDefault="00136BF5" w:rsidP="00060408">
      <w:pPr>
        <w:rPr>
          <w:b/>
          <w:i/>
          <w:sz w:val="24"/>
          <w:szCs w:val="24"/>
        </w:rPr>
      </w:pPr>
      <w:r w:rsidRPr="00D70887">
        <w:rPr>
          <w:b/>
          <w:i/>
          <w:sz w:val="24"/>
          <w:szCs w:val="24"/>
        </w:rPr>
        <w:t>Primeras 20 i</w:t>
      </w:r>
      <w:r w:rsidR="005C0043" w:rsidRPr="00D70887">
        <w:rPr>
          <w:b/>
          <w:i/>
          <w:sz w:val="24"/>
          <w:szCs w:val="24"/>
        </w:rPr>
        <w:t>te</w:t>
      </w:r>
      <w:r w:rsidRPr="00D70887">
        <w:rPr>
          <w:b/>
          <w:i/>
          <w:sz w:val="24"/>
          <w:szCs w:val="24"/>
        </w:rPr>
        <w:t>racione</w:t>
      </w:r>
      <w:r w:rsidR="005C0043" w:rsidRPr="00D70887">
        <w:rPr>
          <w:b/>
          <w:i/>
          <w:sz w:val="24"/>
          <w:szCs w:val="24"/>
        </w:rPr>
        <w:t xml:space="preserve">s: </w:t>
      </w:r>
      <w:r w:rsidR="005C0043" w:rsidRPr="00D70887">
        <w:rPr>
          <w:i/>
          <w:sz w:val="24"/>
          <w:szCs w:val="24"/>
        </w:rPr>
        <w:t>0.052167</w:t>
      </w:r>
    </w:p>
    <w:p w:rsidR="005C0043" w:rsidRPr="00D70887" w:rsidRDefault="00136BF5" w:rsidP="00060408">
      <w:pPr>
        <w:rPr>
          <w:b/>
          <w:i/>
          <w:sz w:val="24"/>
          <w:szCs w:val="24"/>
        </w:rPr>
      </w:pPr>
      <w:r w:rsidRPr="00D70887">
        <w:rPr>
          <w:b/>
          <w:i/>
          <w:sz w:val="24"/>
          <w:szCs w:val="24"/>
        </w:rPr>
        <w:t>Última</w:t>
      </w:r>
      <w:r w:rsidR="005C0043" w:rsidRPr="00D70887">
        <w:rPr>
          <w:b/>
          <w:i/>
          <w:sz w:val="24"/>
          <w:szCs w:val="24"/>
        </w:rPr>
        <w:t xml:space="preserve">s 20 </w:t>
      </w:r>
      <w:r w:rsidRPr="00D70887">
        <w:rPr>
          <w:b/>
          <w:i/>
          <w:sz w:val="24"/>
          <w:szCs w:val="24"/>
        </w:rPr>
        <w:t>iteraciones</w:t>
      </w:r>
      <w:r w:rsidR="005C0043" w:rsidRPr="00D70887">
        <w:rPr>
          <w:b/>
          <w:i/>
          <w:sz w:val="24"/>
          <w:szCs w:val="24"/>
        </w:rPr>
        <w:t xml:space="preserve">: </w:t>
      </w:r>
      <w:r w:rsidR="005C0043" w:rsidRPr="00D70887">
        <w:rPr>
          <w:i/>
          <w:sz w:val="24"/>
          <w:szCs w:val="24"/>
        </w:rPr>
        <w:t>0.003950</w:t>
      </w:r>
    </w:p>
    <w:p w:rsidR="005C0043" w:rsidRPr="00D70887" w:rsidRDefault="005C0043" w:rsidP="00060408">
      <w:pPr>
        <w:rPr>
          <w:b/>
          <w:i/>
          <w:sz w:val="24"/>
          <w:szCs w:val="24"/>
        </w:rPr>
      </w:pPr>
      <w:r w:rsidRPr="00D70887">
        <w:rPr>
          <w:b/>
          <w:i/>
          <w:sz w:val="24"/>
          <w:szCs w:val="24"/>
        </w:rPr>
        <w:t xml:space="preserve">Tiempo de cálculo: </w:t>
      </w:r>
      <w:r w:rsidRPr="00D70887">
        <w:rPr>
          <w:i/>
          <w:sz w:val="24"/>
          <w:szCs w:val="24"/>
        </w:rPr>
        <w:t>0.942054</w:t>
      </w:r>
    </w:p>
    <w:p w:rsidR="00060408" w:rsidRPr="00FD4E0C" w:rsidRDefault="005C0043" w:rsidP="00060408">
      <w:pPr>
        <w:rPr>
          <w:b/>
          <w:i/>
          <w:sz w:val="24"/>
          <w:szCs w:val="24"/>
        </w:rPr>
      </w:pPr>
      <w:r w:rsidRPr="00FD4E0C">
        <w:rPr>
          <w:b/>
          <w:i/>
          <w:noProof/>
          <w:sz w:val="24"/>
          <w:szCs w:val="24"/>
          <w:lang w:eastAsia="es-AR"/>
        </w:rPr>
        <w:lastRenderedPageBreak/>
        <w:drawing>
          <wp:anchor distT="0" distB="0" distL="114300" distR="114300" simplePos="0" relativeHeight="251659264" behindDoc="0" locked="0" layoutInCell="1" allowOverlap="1" wp14:anchorId="5623C247" wp14:editId="34E10D10">
            <wp:simplePos x="0" y="0"/>
            <wp:positionH relativeFrom="column">
              <wp:posOffset>3810</wp:posOffset>
            </wp:positionH>
            <wp:positionV relativeFrom="paragraph">
              <wp:posOffset>3810</wp:posOffset>
            </wp:positionV>
            <wp:extent cx="2700655" cy="2035810"/>
            <wp:effectExtent l="0" t="0" r="4445" b="254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0655" cy="20358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D4E0C">
        <w:rPr>
          <w:b/>
          <w:i/>
          <w:sz w:val="24"/>
          <w:szCs w:val="24"/>
        </w:rPr>
        <w:t xml:space="preserve">Épsilon: </w:t>
      </w:r>
      <w:r w:rsidRPr="00FD4E0C">
        <w:rPr>
          <w:i/>
          <w:sz w:val="24"/>
          <w:szCs w:val="24"/>
        </w:rPr>
        <w:t>0.01</w:t>
      </w:r>
    </w:p>
    <w:p w:rsidR="005C0043" w:rsidRPr="00FD4E0C" w:rsidRDefault="005C0043" w:rsidP="00060408">
      <w:pPr>
        <w:rPr>
          <w:i/>
          <w:sz w:val="24"/>
          <w:szCs w:val="24"/>
        </w:rPr>
      </w:pPr>
      <w:r w:rsidRPr="00FD4E0C">
        <w:rPr>
          <w:b/>
          <w:i/>
          <w:sz w:val="24"/>
          <w:szCs w:val="24"/>
        </w:rPr>
        <w:t xml:space="preserve">Probabilidad: </w:t>
      </w:r>
      <w:r w:rsidRPr="00FD4E0C">
        <w:rPr>
          <w:i/>
          <w:sz w:val="24"/>
          <w:szCs w:val="24"/>
        </w:rPr>
        <w:t>0.232394</w:t>
      </w:r>
    </w:p>
    <w:p w:rsidR="005C0043" w:rsidRPr="00FD4E0C" w:rsidRDefault="00136BF5" w:rsidP="00060408">
      <w:pPr>
        <w:rPr>
          <w:b/>
          <w:i/>
          <w:sz w:val="24"/>
          <w:szCs w:val="24"/>
        </w:rPr>
      </w:pPr>
      <w:r w:rsidRPr="00FD4E0C">
        <w:rPr>
          <w:b/>
          <w:i/>
          <w:sz w:val="24"/>
          <w:szCs w:val="24"/>
        </w:rPr>
        <w:t>Primera</w:t>
      </w:r>
      <w:r w:rsidR="005C0043" w:rsidRPr="00FD4E0C">
        <w:rPr>
          <w:b/>
          <w:i/>
          <w:sz w:val="24"/>
          <w:szCs w:val="24"/>
        </w:rPr>
        <w:t>s 20 i</w:t>
      </w:r>
      <w:r w:rsidRPr="00FD4E0C">
        <w:rPr>
          <w:b/>
          <w:i/>
          <w:sz w:val="24"/>
          <w:szCs w:val="24"/>
        </w:rPr>
        <w:t>teracione</w:t>
      </w:r>
      <w:r w:rsidR="005C0043" w:rsidRPr="00FD4E0C">
        <w:rPr>
          <w:b/>
          <w:i/>
          <w:sz w:val="24"/>
          <w:szCs w:val="24"/>
        </w:rPr>
        <w:t xml:space="preserve">s: </w:t>
      </w:r>
      <w:r w:rsidR="005C0043" w:rsidRPr="00FD4E0C">
        <w:rPr>
          <w:i/>
          <w:sz w:val="24"/>
          <w:szCs w:val="24"/>
        </w:rPr>
        <w:t>0.075441</w:t>
      </w:r>
    </w:p>
    <w:p w:rsidR="005C0043" w:rsidRPr="00FD4E0C" w:rsidRDefault="00136BF5" w:rsidP="00060408">
      <w:pPr>
        <w:rPr>
          <w:i/>
          <w:sz w:val="24"/>
          <w:szCs w:val="24"/>
        </w:rPr>
      </w:pPr>
      <w:r w:rsidRPr="00FD4E0C">
        <w:rPr>
          <w:b/>
          <w:i/>
          <w:sz w:val="24"/>
          <w:szCs w:val="24"/>
        </w:rPr>
        <w:t>Última</w:t>
      </w:r>
      <w:r w:rsidR="005C0043" w:rsidRPr="00FD4E0C">
        <w:rPr>
          <w:b/>
          <w:i/>
          <w:sz w:val="24"/>
          <w:szCs w:val="24"/>
        </w:rPr>
        <w:t>s 20 ite</w:t>
      </w:r>
      <w:r w:rsidRPr="00FD4E0C">
        <w:rPr>
          <w:b/>
          <w:i/>
          <w:sz w:val="24"/>
          <w:szCs w:val="24"/>
        </w:rPr>
        <w:t>racione</w:t>
      </w:r>
      <w:r w:rsidR="005C0043" w:rsidRPr="00FD4E0C">
        <w:rPr>
          <w:b/>
          <w:i/>
          <w:sz w:val="24"/>
          <w:szCs w:val="24"/>
        </w:rPr>
        <w:t xml:space="preserve">s: </w:t>
      </w:r>
      <w:r w:rsidR="005C0043" w:rsidRPr="00FD4E0C">
        <w:rPr>
          <w:i/>
          <w:sz w:val="24"/>
          <w:szCs w:val="24"/>
        </w:rPr>
        <w:t>0.007446</w:t>
      </w:r>
    </w:p>
    <w:p w:rsidR="005C0043" w:rsidRPr="00FD4E0C" w:rsidRDefault="005C0043" w:rsidP="00060408">
      <w:pPr>
        <w:rPr>
          <w:i/>
          <w:sz w:val="24"/>
          <w:szCs w:val="24"/>
        </w:rPr>
      </w:pPr>
      <w:r w:rsidRPr="00FD4E0C">
        <w:rPr>
          <w:b/>
          <w:i/>
          <w:sz w:val="24"/>
          <w:szCs w:val="24"/>
        </w:rPr>
        <w:t xml:space="preserve">Tiempo de cálculo: </w:t>
      </w:r>
      <w:r w:rsidRPr="00FD4E0C">
        <w:rPr>
          <w:i/>
          <w:sz w:val="24"/>
          <w:szCs w:val="24"/>
        </w:rPr>
        <w:t>0.952054</w:t>
      </w:r>
    </w:p>
    <w:p w:rsidR="00060408" w:rsidRDefault="00060408" w:rsidP="00060408">
      <w:pPr>
        <w:rPr>
          <w:b/>
          <w:i/>
          <w:sz w:val="56"/>
          <w:szCs w:val="56"/>
          <w:u w:val="single"/>
        </w:rPr>
      </w:pPr>
    </w:p>
    <w:p w:rsidR="005C0043" w:rsidRPr="00FD4E0C" w:rsidRDefault="005C0043" w:rsidP="00060408">
      <w:pPr>
        <w:rPr>
          <w:b/>
          <w:i/>
          <w:sz w:val="24"/>
          <w:szCs w:val="24"/>
        </w:rPr>
      </w:pPr>
      <w:r w:rsidRPr="00FD4E0C">
        <w:rPr>
          <w:b/>
          <w:i/>
          <w:noProof/>
          <w:sz w:val="24"/>
          <w:szCs w:val="24"/>
          <w:lang w:eastAsia="es-AR"/>
        </w:rPr>
        <w:drawing>
          <wp:anchor distT="0" distB="0" distL="114300" distR="114300" simplePos="0" relativeHeight="251660288" behindDoc="0" locked="0" layoutInCell="1" allowOverlap="1" wp14:anchorId="5F579A3E" wp14:editId="3EC52400">
            <wp:simplePos x="0" y="0"/>
            <wp:positionH relativeFrom="column">
              <wp:posOffset>3810</wp:posOffset>
            </wp:positionH>
            <wp:positionV relativeFrom="paragraph">
              <wp:posOffset>3810</wp:posOffset>
            </wp:positionV>
            <wp:extent cx="2700655" cy="2070735"/>
            <wp:effectExtent l="0" t="0" r="4445" b="571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0655" cy="2070735"/>
                    </a:xfrm>
                    <a:prstGeom prst="rect">
                      <a:avLst/>
                    </a:prstGeom>
                    <a:noFill/>
                    <a:ln>
                      <a:noFill/>
                    </a:ln>
                  </pic:spPr>
                </pic:pic>
              </a:graphicData>
            </a:graphic>
            <wp14:sizeRelH relativeFrom="page">
              <wp14:pctWidth>0</wp14:pctWidth>
            </wp14:sizeRelH>
            <wp14:sizeRelV relativeFrom="page">
              <wp14:pctHeight>0</wp14:pctHeight>
            </wp14:sizeRelV>
          </wp:anchor>
        </w:drawing>
      </w:r>
      <w:r w:rsidR="00136BF5" w:rsidRPr="00FD4E0C">
        <w:rPr>
          <w:b/>
          <w:i/>
          <w:sz w:val="24"/>
          <w:szCs w:val="24"/>
        </w:rPr>
        <w:t xml:space="preserve">Épsilon: </w:t>
      </w:r>
      <w:r w:rsidR="00136BF5" w:rsidRPr="00FD4E0C">
        <w:rPr>
          <w:i/>
          <w:sz w:val="24"/>
          <w:szCs w:val="24"/>
        </w:rPr>
        <w:t>0.001</w:t>
      </w:r>
    </w:p>
    <w:p w:rsidR="00136BF5" w:rsidRPr="00FD4E0C" w:rsidRDefault="00136BF5" w:rsidP="00060408">
      <w:pPr>
        <w:rPr>
          <w:b/>
          <w:i/>
          <w:sz w:val="24"/>
          <w:szCs w:val="24"/>
        </w:rPr>
      </w:pPr>
      <w:r w:rsidRPr="00FD4E0C">
        <w:rPr>
          <w:b/>
          <w:i/>
          <w:sz w:val="24"/>
          <w:szCs w:val="24"/>
        </w:rPr>
        <w:t xml:space="preserve">Probabilidad: </w:t>
      </w:r>
      <w:r w:rsidRPr="00FD4E0C">
        <w:rPr>
          <w:i/>
          <w:sz w:val="24"/>
          <w:szCs w:val="24"/>
        </w:rPr>
        <w:t>0.245968</w:t>
      </w:r>
    </w:p>
    <w:p w:rsidR="00136BF5" w:rsidRPr="00FD4E0C" w:rsidRDefault="00136BF5" w:rsidP="00060408">
      <w:pPr>
        <w:rPr>
          <w:b/>
          <w:i/>
          <w:sz w:val="24"/>
          <w:szCs w:val="24"/>
        </w:rPr>
      </w:pPr>
      <w:r w:rsidRPr="00FD4E0C">
        <w:rPr>
          <w:b/>
          <w:i/>
          <w:sz w:val="24"/>
          <w:szCs w:val="24"/>
        </w:rPr>
        <w:t xml:space="preserve">Primeras 20 iteraciones: </w:t>
      </w:r>
      <w:r w:rsidRPr="00FD4E0C">
        <w:rPr>
          <w:i/>
          <w:sz w:val="24"/>
          <w:szCs w:val="24"/>
        </w:rPr>
        <w:t>0.069628</w:t>
      </w:r>
    </w:p>
    <w:p w:rsidR="00136BF5" w:rsidRPr="00FD4E0C" w:rsidRDefault="00136BF5" w:rsidP="00060408">
      <w:pPr>
        <w:rPr>
          <w:b/>
          <w:i/>
          <w:sz w:val="24"/>
          <w:szCs w:val="24"/>
        </w:rPr>
      </w:pPr>
      <w:r w:rsidRPr="00FD4E0C">
        <w:rPr>
          <w:b/>
          <w:i/>
          <w:sz w:val="24"/>
          <w:szCs w:val="24"/>
        </w:rPr>
        <w:t xml:space="preserve">Últimas 20 iteraciones: </w:t>
      </w:r>
      <w:r w:rsidRPr="00FD4E0C">
        <w:rPr>
          <w:i/>
          <w:sz w:val="24"/>
          <w:szCs w:val="24"/>
        </w:rPr>
        <w:t>0.001026</w:t>
      </w:r>
    </w:p>
    <w:p w:rsidR="005C0043" w:rsidRPr="00FD4E0C" w:rsidRDefault="00136BF5" w:rsidP="00060408">
      <w:pPr>
        <w:rPr>
          <w:b/>
          <w:i/>
          <w:sz w:val="24"/>
          <w:szCs w:val="24"/>
        </w:rPr>
      </w:pPr>
      <w:r w:rsidRPr="00FD4E0C">
        <w:rPr>
          <w:b/>
          <w:i/>
          <w:sz w:val="24"/>
          <w:szCs w:val="24"/>
        </w:rPr>
        <w:t xml:space="preserve">Tiempo de cálculo: </w:t>
      </w:r>
      <w:r w:rsidRPr="00FD4E0C">
        <w:rPr>
          <w:i/>
          <w:sz w:val="24"/>
          <w:szCs w:val="24"/>
        </w:rPr>
        <w:t>1.094063</w:t>
      </w:r>
    </w:p>
    <w:p w:rsidR="00136BF5" w:rsidRDefault="00136BF5" w:rsidP="00060408">
      <w:pPr>
        <w:rPr>
          <w:b/>
          <w:i/>
          <w:color w:val="1F497D" w:themeColor="text2"/>
          <w:sz w:val="36"/>
          <w:szCs w:val="36"/>
        </w:rPr>
      </w:pPr>
    </w:p>
    <w:p w:rsidR="00D41042" w:rsidRPr="00FD4E0C" w:rsidRDefault="00D41042" w:rsidP="00060408">
      <w:pPr>
        <w:rPr>
          <w:b/>
          <w:i/>
          <w:color w:val="1F497D" w:themeColor="text2"/>
          <w:sz w:val="36"/>
          <w:szCs w:val="36"/>
        </w:rPr>
      </w:pPr>
    </w:p>
    <w:p w:rsidR="00060408" w:rsidRPr="00FD4E0C" w:rsidRDefault="00060408" w:rsidP="00060408">
      <w:pPr>
        <w:rPr>
          <w:b/>
          <w:i/>
          <w:color w:val="1F497D" w:themeColor="text2"/>
          <w:sz w:val="36"/>
          <w:szCs w:val="36"/>
          <w:u w:val="single"/>
        </w:rPr>
      </w:pPr>
      <w:r w:rsidRPr="00FD4E0C">
        <w:rPr>
          <w:b/>
          <w:i/>
          <w:color w:val="1F497D" w:themeColor="text2"/>
          <w:sz w:val="36"/>
          <w:szCs w:val="36"/>
          <w:u w:val="single"/>
        </w:rPr>
        <w:t>Conclusiones:</w:t>
      </w:r>
    </w:p>
    <w:p w:rsidR="00060408" w:rsidRPr="00FD4E0C" w:rsidRDefault="00FD4E0C" w:rsidP="00060408">
      <w:pPr>
        <w:jc w:val="both"/>
        <w:rPr>
          <w:sz w:val="24"/>
          <w:szCs w:val="24"/>
        </w:rPr>
      </w:pPr>
      <w:r>
        <w:rPr>
          <w:sz w:val="24"/>
          <w:szCs w:val="24"/>
        </w:rPr>
        <w:t xml:space="preserve">  A menor épsilon, mayor el tiempo de cálculo y más precisa la probabilidad</w:t>
      </w:r>
      <w:r w:rsidR="00D41042">
        <w:rPr>
          <w:sz w:val="24"/>
          <w:szCs w:val="24"/>
        </w:rPr>
        <w:t>. Luego las iteraciones iniciales y finales nos ayudan a declarar que el experimento toma su forma cuanto mayor es la cantidad de disparos, equilibrando la probabilidad. Las ultimas iteraciones tienen una variación diferente según el épsilon dado, cuanto menor es el épsilon menor es desvió en las ultimas iteraciones.</w:t>
      </w:r>
    </w:p>
    <w:p w:rsidR="00A97263" w:rsidRPr="00136BF5" w:rsidRDefault="00A97263" w:rsidP="00060408">
      <w:pPr>
        <w:jc w:val="both"/>
        <w:rPr>
          <w:sz w:val="24"/>
          <w:szCs w:val="24"/>
        </w:rPr>
      </w:pPr>
      <w:r w:rsidRPr="00060408">
        <w:rPr>
          <w:sz w:val="40"/>
          <w:szCs w:val="40"/>
        </w:rPr>
        <w:t xml:space="preserve"> </w:t>
      </w:r>
    </w:p>
    <w:p w:rsidR="00A97263" w:rsidRPr="00060408" w:rsidRDefault="00A97263" w:rsidP="00060408">
      <w:pPr>
        <w:rPr>
          <w:b/>
          <w:sz w:val="40"/>
          <w:szCs w:val="40"/>
        </w:rPr>
      </w:pPr>
    </w:p>
    <w:sectPr w:rsidR="00A97263" w:rsidRPr="0006040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5C77" w:rsidRDefault="00255C77" w:rsidP="00374F84">
      <w:pPr>
        <w:spacing w:after="0" w:line="240" w:lineRule="auto"/>
      </w:pPr>
      <w:r>
        <w:separator/>
      </w:r>
    </w:p>
  </w:endnote>
  <w:endnote w:type="continuationSeparator" w:id="0">
    <w:p w:rsidR="00255C77" w:rsidRDefault="00255C77" w:rsidP="00374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5C77" w:rsidRDefault="00255C77" w:rsidP="00374F84">
      <w:pPr>
        <w:spacing w:after="0" w:line="240" w:lineRule="auto"/>
      </w:pPr>
      <w:r>
        <w:separator/>
      </w:r>
    </w:p>
  </w:footnote>
  <w:footnote w:type="continuationSeparator" w:id="0">
    <w:p w:rsidR="00255C77" w:rsidRDefault="00255C77" w:rsidP="00374F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045690"/>
    <w:multiLevelType w:val="hybridMultilevel"/>
    <w:tmpl w:val="81C029FC"/>
    <w:lvl w:ilvl="0" w:tplc="E1D65E7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517835BA"/>
    <w:multiLevelType w:val="hybridMultilevel"/>
    <w:tmpl w:val="D52ED634"/>
    <w:lvl w:ilvl="0" w:tplc="B8BA355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70472E2A"/>
    <w:multiLevelType w:val="hybridMultilevel"/>
    <w:tmpl w:val="C240B15A"/>
    <w:lvl w:ilvl="0" w:tplc="2ED2BB3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7B0D713F"/>
    <w:multiLevelType w:val="hybridMultilevel"/>
    <w:tmpl w:val="224AFB52"/>
    <w:lvl w:ilvl="0" w:tplc="A962A824">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C17"/>
    <w:rsid w:val="00060408"/>
    <w:rsid w:val="00136BF5"/>
    <w:rsid w:val="00255C77"/>
    <w:rsid w:val="002C4731"/>
    <w:rsid w:val="00374F84"/>
    <w:rsid w:val="00426C17"/>
    <w:rsid w:val="005C0043"/>
    <w:rsid w:val="006834D6"/>
    <w:rsid w:val="00A97263"/>
    <w:rsid w:val="00D41042"/>
    <w:rsid w:val="00D70887"/>
    <w:rsid w:val="00FD4E0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4731"/>
    <w:pPr>
      <w:ind w:left="720"/>
      <w:contextualSpacing/>
    </w:pPr>
  </w:style>
  <w:style w:type="paragraph" w:styleId="Textodeglobo">
    <w:name w:val="Balloon Text"/>
    <w:basedOn w:val="Normal"/>
    <w:link w:val="TextodegloboCar"/>
    <w:uiPriority w:val="99"/>
    <w:semiHidden/>
    <w:unhideWhenUsed/>
    <w:rsid w:val="000604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0408"/>
    <w:rPr>
      <w:rFonts w:ascii="Tahoma" w:hAnsi="Tahoma" w:cs="Tahoma"/>
      <w:sz w:val="16"/>
      <w:szCs w:val="16"/>
    </w:rPr>
  </w:style>
  <w:style w:type="paragraph" w:styleId="Encabezado">
    <w:name w:val="header"/>
    <w:basedOn w:val="Normal"/>
    <w:link w:val="EncabezadoCar"/>
    <w:uiPriority w:val="99"/>
    <w:unhideWhenUsed/>
    <w:rsid w:val="00374F8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4F84"/>
  </w:style>
  <w:style w:type="paragraph" w:styleId="Piedepgina">
    <w:name w:val="footer"/>
    <w:basedOn w:val="Normal"/>
    <w:link w:val="PiedepginaCar"/>
    <w:uiPriority w:val="99"/>
    <w:unhideWhenUsed/>
    <w:rsid w:val="00374F8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4F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4731"/>
    <w:pPr>
      <w:ind w:left="720"/>
      <w:contextualSpacing/>
    </w:pPr>
  </w:style>
  <w:style w:type="paragraph" w:styleId="Textodeglobo">
    <w:name w:val="Balloon Text"/>
    <w:basedOn w:val="Normal"/>
    <w:link w:val="TextodegloboCar"/>
    <w:uiPriority w:val="99"/>
    <w:semiHidden/>
    <w:unhideWhenUsed/>
    <w:rsid w:val="000604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0408"/>
    <w:rPr>
      <w:rFonts w:ascii="Tahoma" w:hAnsi="Tahoma" w:cs="Tahoma"/>
      <w:sz w:val="16"/>
      <w:szCs w:val="16"/>
    </w:rPr>
  </w:style>
  <w:style w:type="paragraph" w:styleId="Encabezado">
    <w:name w:val="header"/>
    <w:basedOn w:val="Normal"/>
    <w:link w:val="EncabezadoCar"/>
    <w:uiPriority w:val="99"/>
    <w:unhideWhenUsed/>
    <w:rsid w:val="00374F8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4F84"/>
  </w:style>
  <w:style w:type="paragraph" w:styleId="Piedepgina">
    <w:name w:val="footer"/>
    <w:basedOn w:val="Normal"/>
    <w:link w:val="PiedepginaCar"/>
    <w:uiPriority w:val="99"/>
    <w:unhideWhenUsed/>
    <w:rsid w:val="00374F8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4F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3</Pages>
  <Words>455</Words>
  <Characters>2506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Alumno</cp:lastModifiedBy>
  <cp:revision>1</cp:revision>
  <dcterms:created xsi:type="dcterms:W3CDTF">2017-06-14T00:10:00Z</dcterms:created>
  <dcterms:modified xsi:type="dcterms:W3CDTF">2017-06-14T01:52:00Z</dcterms:modified>
</cp:coreProperties>
</file>