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81" w:type="dxa"/>
        <w:tblInd w:w="-2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70" w:type="dxa"/>
          <w:right w:w="70" w:type="dxa"/>
        </w:tblCellMar>
        <w:tblLook w:val="0000" w:firstRow="0" w:lastRow="0" w:firstColumn="0" w:lastColumn="0" w:noHBand="0" w:noVBand="0"/>
      </w:tblPr>
      <w:tblGrid>
        <w:gridCol w:w="3119"/>
        <w:gridCol w:w="3544"/>
        <w:gridCol w:w="3118"/>
      </w:tblGrid>
      <w:tr w:rsidR="00F364EC" w:rsidRPr="006F18ED" w:rsidTr="00161263">
        <w:trPr>
          <w:cantSplit/>
          <w:trHeight w:val="306"/>
        </w:trPr>
        <w:tc>
          <w:tcPr>
            <w:tcW w:w="3119" w:type="dxa"/>
            <w:vMerge w:val="restart"/>
          </w:tcPr>
          <w:p w:rsidR="00F364EC" w:rsidRPr="00680FEF" w:rsidRDefault="00F364EC" w:rsidP="00CD7B58">
            <w:pPr>
              <w:spacing w:after="0" w:line="240" w:lineRule="auto"/>
              <w:rPr>
                <w:rFonts w:ascii="Times New Roman" w:hAnsi="Times New Roman" w:cs="Times New Roman"/>
                <w:sz w:val="24"/>
                <w:szCs w:val="24"/>
              </w:rPr>
            </w:pPr>
          </w:p>
          <w:p w:rsidR="00F364EC" w:rsidRPr="00680FEF" w:rsidRDefault="00F364EC" w:rsidP="00CD7B58">
            <w:pPr>
              <w:spacing w:after="0" w:line="240" w:lineRule="auto"/>
              <w:rPr>
                <w:rFonts w:ascii="Times New Roman" w:hAnsi="Times New Roman" w:cs="Times New Roman"/>
                <w:sz w:val="24"/>
                <w:szCs w:val="24"/>
                <w:lang w:eastAsia="es-ES_tradnl"/>
              </w:rPr>
            </w:pPr>
            <w:r w:rsidRPr="00680FEF">
              <w:rPr>
                <w:rFonts w:ascii="Times New Roman" w:hAnsi="Times New Roman" w:cs="Times New Roman"/>
                <w:noProof/>
                <w:sz w:val="24"/>
                <w:szCs w:val="24"/>
                <w:lang w:val="es-CL" w:eastAsia="es-CL"/>
              </w:rPr>
              <w:drawing>
                <wp:inline distT="0" distB="0" distL="0" distR="0">
                  <wp:extent cx="1879600" cy="577850"/>
                  <wp:effectExtent l="0" t="0" r="6350" b="0"/>
                  <wp:docPr id="16" name="Imagen 16" descr="Logo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IN"/>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9600" cy="577850"/>
                          </a:xfrm>
                          <a:prstGeom prst="rect">
                            <a:avLst/>
                          </a:prstGeom>
                          <a:noFill/>
                          <a:ln>
                            <a:noFill/>
                          </a:ln>
                        </pic:spPr>
                      </pic:pic>
                    </a:graphicData>
                  </a:graphic>
                </wp:inline>
              </w:drawing>
            </w:r>
          </w:p>
          <w:p w:rsidR="00F364EC" w:rsidRPr="00680FEF" w:rsidRDefault="00F364EC" w:rsidP="00CD7B58">
            <w:pPr>
              <w:spacing w:after="0" w:line="240" w:lineRule="auto"/>
              <w:jc w:val="center"/>
              <w:rPr>
                <w:rFonts w:ascii="Times New Roman" w:hAnsi="Times New Roman" w:cs="Times New Roman"/>
                <w:sz w:val="24"/>
                <w:szCs w:val="24"/>
                <w:lang w:eastAsia="es-ES_tradnl"/>
              </w:rPr>
            </w:pPr>
          </w:p>
        </w:tc>
        <w:tc>
          <w:tcPr>
            <w:tcW w:w="3544" w:type="dxa"/>
            <w:vMerge w:val="restart"/>
            <w:shd w:val="clear" w:color="auto" w:fill="auto"/>
            <w:vAlign w:val="center"/>
          </w:tcPr>
          <w:p w:rsidR="00F364EC" w:rsidRDefault="00F364EC" w:rsidP="00CD7B58">
            <w:pPr>
              <w:tabs>
                <w:tab w:val="center" w:pos="4419"/>
                <w:tab w:val="right" w:pos="8838"/>
              </w:tabs>
              <w:spacing w:after="0" w:line="240" w:lineRule="auto"/>
              <w:jc w:val="center"/>
              <w:rPr>
                <w:rFonts w:ascii="Arial" w:hAnsi="Arial" w:cs="Arial"/>
                <w:bCs/>
                <w:sz w:val="24"/>
                <w:szCs w:val="24"/>
                <w:lang w:val="es-ES"/>
              </w:rPr>
            </w:pPr>
            <w:r w:rsidRPr="00F364EC">
              <w:rPr>
                <w:rFonts w:ascii="Arial" w:hAnsi="Arial" w:cs="Arial"/>
                <w:bCs/>
                <w:sz w:val="24"/>
                <w:szCs w:val="24"/>
                <w:lang w:val="es-ES"/>
              </w:rPr>
              <w:t>DEPARTAMENTO DE MATEMÁTICA</w:t>
            </w:r>
          </w:p>
          <w:p w:rsidR="00F364EC" w:rsidRPr="00F364EC" w:rsidRDefault="00F364EC" w:rsidP="00CD7B58">
            <w:pPr>
              <w:tabs>
                <w:tab w:val="center" w:pos="4419"/>
                <w:tab w:val="right" w:pos="8838"/>
              </w:tabs>
              <w:spacing w:after="0" w:line="240" w:lineRule="auto"/>
              <w:jc w:val="center"/>
              <w:rPr>
                <w:rFonts w:ascii="Arial" w:hAnsi="Arial" w:cs="Arial"/>
                <w:bCs/>
                <w:sz w:val="24"/>
                <w:szCs w:val="24"/>
                <w:lang w:val="es-ES"/>
              </w:rPr>
            </w:pPr>
          </w:p>
          <w:p w:rsidR="00F364EC" w:rsidRPr="00F364EC" w:rsidRDefault="00F364EC" w:rsidP="00CD7B58">
            <w:pPr>
              <w:spacing w:after="200" w:line="240" w:lineRule="auto"/>
              <w:jc w:val="center"/>
              <w:rPr>
                <w:rFonts w:ascii="Arial" w:hAnsi="Arial" w:cs="Arial"/>
                <w:b/>
                <w:sz w:val="24"/>
                <w:szCs w:val="24"/>
                <w:lang w:val="es-ES"/>
              </w:rPr>
            </w:pPr>
            <w:r>
              <w:rPr>
                <w:rFonts w:ascii="Arial" w:hAnsi="Arial" w:cs="Arial"/>
                <w:b/>
                <w:sz w:val="24"/>
                <w:szCs w:val="24"/>
                <w:lang w:val="es-ES"/>
              </w:rPr>
              <w:t>GUÍA</w:t>
            </w:r>
            <w:r w:rsidRPr="00F364EC">
              <w:rPr>
                <w:rFonts w:ascii="Arial" w:hAnsi="Arial" w:cs="Arial"/>
                <w:b/>
                <w:sz w:val="24"/>
                <w:szCs w:val="24"/>
                <w:lang w:val="es-ES"/>
              </w:rPr>
              <w:t xml:space="preserve"> N°</w:t>
            </w:r>
            <w:r w:rsidR="00007C03">
              <w:rPr>
                <w:rFonts w:ascii="Arial" w:hAnsi="Arial" w:cs="Arial"/>
                <w:b/>
                <w:sz w:val="24"/>
                <w:szCs w:val="24"/>
                <w:lang w:val="es-ES"/>
              </w:rPr>
              <w:t>2</w:t>
            </w:r>
          </w:p>
          <w:p w:rsidR="00F364EC" w:rsidRDefault="00007C03" w:rsidP="00CD7B58">
            <w:pPr>
              <w:spacing w:after="200" w:line="240" w:lineRule="auto"/>
              <w:jc w:val="center"/>
              <w:rPr>
                <w:rFonts w:ascii="Arial" w:hAnsi="Arial" w:cs="Arial"/>
                <w:b/>
                <w:sz w:val="24"/>
                <w:szCs w:val="24"/>
                <w:lang w:val="es-ES"/>
              </w:rPr>
            </w:pPr>
            <w:r>
              <w:rPr>
                <w:rFonts w:ascii="Arial" w:hAnsi="Arial" w:cs="Arial"/>
                <w:b/>
                <w:sz w:val="24"/>
                <w:szCs w:val="24"/>
                <w:lang w:val="es-ES"/>
              </w:rPr>
              <w:t>MUESTREO</w:t>
            </w:r>
          </w:p>
          <w:p w:rsidR="00F364EC" w:rsidRPr="00F364EC" w:rsidRDefault="00F364EC" w:rsidP="00CD7B58">
            <w:pPr>
              <w:spacing w:after="200" w:line="240" w:lineRule="auto"/>
              <w:jc w:val="center"/>
              <w:rPr>
                <w:rFonts w:ascii="Arial" w:hAnsi="Arial" w:cs="Arial"/>
                <w:bCs/>
                <w:sz w:val="24"/>
                <w:szCs w:val="24"/>
                <w:lang w:val="es-ES"/>
              </w:rPr>
            </w:pPr>
            <w:r>
              <w:rPr>
                <w:rFonts w:ascii="Arial" w:hAnsi="Arial" w:cs="Arial"/>
                <w:b/>
                <w:sz w:val="24"/>
                <w:szCs w:val="24"/>
                <w:lang w:val="es-ES"/>
              </w:rPr>
              <w:t>v. 1.</w:t>
            </w:r>
            <w:r w:rsidR="00152F8A">
              <w:rPr>
                <w:rFonts w:ascii="Arial" w:hAnsi="Arial" w:cs="Arial"/>
                <w:b/>
                <w:sz w:val="24"/>
                <w:szCs w:val="24"/>
                <w:lang w:val="es-ES"/>
              </w:rPr>
              <w:t>1</w:t>
            </w:r>
          </w:p>
        </w:tc>
        <w:tc>
          <w:tcPr>
            <w:tcW w:w="3118" w:type="dxa"/>
            <w:vAlign w:val="center"/>
          </w:tcPr>
          <w:p w:rsidR="00F364EC" w:rsidRPr="006F18ED" w:rsidRDefault="00F364EC" w:rsidP="00CD7B58">
            <w:pPr>
              <w:tabs>
                <w:tab w:val="center" w:pos="4419"/>
                <w:tab w:val="right" w:pos="8838"/>
              </w:tabs>
              <w:spacing w:after="0" w:line="240" w:lineRule="auto"/>
              <w:jc w:val="center"/>
              <w:rPr>
                <w:rFonts w:ascii="Arial" w:hAnsi="Arial" w:cs="Arial"/>
                <w:bCs/>
                <w:sz w:val="24"/>
                <w:szCs w:val="24"/>
              </w:rPr>
            </w:pPr>
            <w:r>
              <w:rPr>
                <w:rFonts w:ascii="Arial" w:hAnsi="Arial" w:cs="Arial"/>
                <w:bCs/>
                <w:sz w:val="24"/>
                <w:szCs w:val="24"/>
              </w:rPr>
              <w:t>1er</w:t>
            </w:r>
            <w:r w:rsidR="00007C03">
              <w:rPr>
                <w:rFonts w:ascii="Arial" w:hAnsi="Arial" w:cs="Arial"/>
                <w:bCs/>
                <w:sz w:val="24"/>
                <w:szCs w:val="24"/>
              </w:rPr>
              <w:t xml:space="preserve"> </w:t>
            </w:r>
            <w:r w:rsidRPr="006F18ED">
              <w:rPr>
                <w:rFonts w:ascii="Arial" w:hAnsi="Arial" w:cs="Arial"/>
                <w:bCs/>
                <w:sz w:val="24"/>
                <w:szCs w:val="24"/>
              </w:rPr>
              <w:t>Semestre 202</w:t>
            </w:r>
            <w:r w:rsidR="00703EB2">
              <w:rPr>
                <w:rFonts w:ascii="Arial" w:hAnsi="Arial" w:cs="Arial"/>
                <w:bCs/>
                <w:sz w:val="24"/>
                <w:szCs w:val="24"/>
              </w:rPr>
              <w:t>5</w:t>
            </w:r>
          </w:p>
        </w:tc>
      </w:tr>
      <w:tr w:rsidR="00F364EC" w:rsidRPr="00703EB2" w:rsidTr="00161263">
        <w:trPr>
          <w:cantSplit/>
          <w:trHeight w:val="386"/>
        </w:trPr>
        <w:tc>
          <w:tcPr>
            <w:tcW w:w="3119" w:type="dxa"/>
            <w:vMerge/>
          </w:tcPr>
          <w:p w:rsidR="00F364EC" w:rsidRPr="00680FEF" w:rsidRDefault="00F364EC" w:rsidP="00CD7B58">
            <w:pPr>
              <w:tabs>
                <w:tab w:val="center" w:pos="4419"/>
                <w:tab w:val="right" w:pos="8838"/>
              </w:tabs>
              <w:spacing w:after="0" w:line="240" w:lineRule="auto"/>
              <w:rPr>
                <w:rFonts w:ascii="Times New Roman" w:hAnsi="Times New Roman" w:cs="Times New Roman"/>
                <w:noProof/>
                <w:sz w:val="24"/>
                <w:szCs w:val="24"/>
              </w:rPr>
            </w:pPr>
          </w:p>
        </w:tc>
        <w:tc>
          <w:tcPr>
            <w:tcW w:w="3544" w:type="dxa"/>
            <w:vMerge/>
            <w:shd w:val="clear" w:color="auto" w:fill="auto"/>
            <w:vAlign w:val="center"/>
          </w:tcPr>
          <w:p w:rsidR="00F364EC" w:rsidRPr="006F18ED" w:rsidRDefault="00F364EC" w:rsidP="00CD7B58">
            <w:pPr>
              <w:tabs>
                <w:tab w:val="center" w:pos="4419"/>
                <w:tab w:val="right" w:pos="8838"/>
              </w:tabs>
              <w:spacing w:after="0" w:line="240" w:lineRule="auto"/>
              <w:rPr>
                <w:rFonts w:ascii="Arial" w:hAnsi="Arial" w:cs="Arial"/>
                <w:bCs/>
                <w:sz w:val="24"/>
                <w:szCs w:val="24"/>
              </w:rPr>
            </w:pPr>
          </w:p>
        </w:tc>
        <w:tc>
          <w:tcPr>
            <w:tcW w:w="3118" w:type="dxa"/>
            <w:shd w:val="clear" w:color="auto" w:fill="auto"/>
            <w:vAlign w:val="center"/>
          </w:tcPr>
          <w:p w:rsidR="00F364EC" w:rsidRPr="00F364EC" w:rsidRDefault="00161263" w:rsidP="00940D8F">
            <w:pPr>
              <w:tabs>
                <w:tab w:val="center" w:pos="4419"/>
                <w:tab w:val="right" w:pos="8838"/>
              </w:tabs>
              <w:spacing w:after="0" w:line="240" w:lineRule="auto"/>
              <w:jc w:val="center"/>
              <w:rPr>
                <w:rFonts w:ascii="Arial" w:hAnsi="Arial" w:cs="Arial"/>
                <w:bCs/>
                <w:snapToGrid w:val="0"/>
                <w:sz w:val="24"/>
                <w:szCs w:val="24"/>
                <w:lang w:val="es-ES"/>
              </w:rPr>
            </w:pPr>
            <w:r>
              <w:rPr>
                <w:rFonts w:ascii="Arial" w:hAnsi="Arial" w:cs="Arial"/>
                <w:bCs/>
                <w:snapToGrid w:val="0"/>
                <w:sz w:val="24"/>
                <w:szCs w:val="24"/>
                <w:lang w:val="es-ES"/>
              </w:rPr>
              <w:t xml:space="preserve">Probabilidades y Estadística </w:t>
            </w:r>
            <w:r w:rsidR="00940D8F">
              <w:rPr>
                <w:rFonts w:ascii="Arial" w:hAnsi="Arial" w:cs="Arial"/>
                <w:bCs/>
                <w:snapToGrid w:val="0"/>
                <w:sz w:val="24"/>
                <w:szCs w:val="24"/>
                <w:lang w:val="es-ES"/>
              </w:rPr>
              <w:t>D</w:t>
            </w:r>
            <w:r>
              <w:rPr>
                <w:rFonts w:ascii="Arial" w:hAnsi="Arial" w:cs="Arial"/>
                <w:bCs/>
                <w:snapToGrid w:val="0"/>
                <w:sz w:val="24"/>
                <w:szCs w:val="24"/>
                <w:lang w:val="es-ES"/>
              </w:rPr>
              <w:t>escriptiva e Inferencial</w:t>
            </w:r>
          </w:p>
        </w:tc>
      </w:tr>
      <w:tr w:rsidR="00F364EC" w:rsidRPr="006F18ED" w:rsidTr="00161263">
        <w:trPr>
          <w:cantSplit/>
          <w:trHeight w:val="396"/>
        </w:trPr>
        <w:tc>
          <w:tcPr>
            <w:tcW w:w="3119" w:type="dxa"/>
            <w:vMerge/>
          </w:tcPr>
          <w:p w:rsidR="00F364EC" w:rsidRPr="00F364EC" w:rsidRDefault="00F364EC" w:rsidP="00CD7B58">
            <w:pPr>
              <w:tabs>
                <w:tab w:val="center" w:pos="4419"/>
                <w:tab w:val="right" w:pos="8838"/>
              </w:tabs>
              <w:spacing w:after="0" w:line="240" w:lineRule="auto"/>
              <w:rPr>
                <w:rFonts w:ascii="Times New Roman" w:hAnsi="Times New Roman" w:cs="Times New Roman"/>
                <w:noProof/>
                <w:sz w:val="24"/>
                <w:szCs w:val="24"/>
                <w:lang w:val="es-ES"/>
              </w:rPr>
            </w:pPr>
          </w:p>
        </w:tc>
        <w:tc>
          <w:tcPr>
            <w:tcW w:w="3544" w:type="dxa"/>
            <w:vMerge/>
            <w:shd w:val="clear" w:color="auto" w:fill="auto"/>
            <w:vAlign w:val="center"/>
          </w:tcPr>
          <w:p w:rsidR="00F364EC" w:rsidRPr="00F364EC" w:rsidRDefault="00F364EC" w:rsidP="00CD7B58">
            <w:pPr>
              <w:tabs>
                <w:tab w:val="center" w:pos="4419"/>
                <w:tab w:val="right" w:pos="8838"/>
              </w:tabs>
              <w:spacing w:after="0" w:line="240" w:lineRule="auto"/>
              <w:rPr>
                <w:rFonts w:ascii="Arial" w:hAnsi="Arial" w:cs="Arial"/>
                <w:bCs/>
                <w:sz w:val="24"/>
                <w:szCs w:val="24"/>
                <w:lang w:val="es-ES"/>
              </w:rPr>
            </w:pPr>
          </w:p>
        </w:tc>
        <w:tc>
          <w:tcPr>
            <w:tcW w:w="3118" w:type="dxa"/>
            <w:vAlign w:val="center"/>
          </w:tcPr>
          <w:p w:rsidR="00161263" w:rsidRPr="00A52342" w:rsidRDefault="00F364EC" w:rsidP="00CD7B58">
            <w:pPr>
              <w:tabs>
                <w:tab w:val="center" w:pos="4419"/>
                <w:tab w:val="right" w:pos="8838"/>
              </w:tabs>
              <w:spacing w:after="0" w:line="240" w:lineRule="auto"/>
              <w:jc w:val="center"/>
              <w:rPr>
                <w:rFonts w:ascii="Arial" w:hAnsi="Arial" w:cs="Arial"/>
                <w:b/>
                <w:bCs/>
                <w:snapToGrid w:val="0"/>
                <w:sz w:val="24"/>
                <w:szCs w:val="24"/>
              </w:rPr>
            </w:pPr>
            <w:r w:rsidRPr="00A52342">
              <w:rPr>
                <w:rFonts w:ascii="Arial" w:hAnsi="Arial" w:cs="Arial"/>
                <w:b/>
                <w:bCs/>
                <w:snapToGrid w:val="0"/>
                <w:sz w:val="24"/>
                <w:szCs w:val="24"/>
              </w:rPr>
              <w:t>Coordinador</w:t>
            </w:r>
            <w:r w:rsidR="00161263" w:rsidRPr="00A52342">
              <w:rPr>
                <w:rFonts w:ascii="Arial" w:hAnsi="Arial" w:cs="Arial"/>
                <w:b/>
                <w:bCs/>
                <w:snapToGrid w:val="0"/>
                <w:sz w:val="24"/>
                <w:szCs w:val="24"/>
              </w:rPr>
              <w:t>:</w:t>
            </w:r>
          </w:p>
          <w:p w:rsidR="00F364EC" w:rsidRPr="006F18ED" w:rsidRDefault="00161263" w:rsidP="00CD7B58">
            <w:pPr>
              <w:tabs>
                <w:tab w:val="center" w:pos="4419"/>
                <w:tab w:val="right" w:pos="8838"/>
              </w:tabs>
              <w:spacing w:after="0" w:line="240" w:lineRule="auto"/>
              <w:jc w:val="center"/>
              <w:rPr>
                <w:rFonts w:ascii="Arial" w:hAnsi="Arial" w:cs="Arial"/>
                <w:bCs/>
                <w:snapToGrid w:val="0"/>
                <w:sz w:val="24"/>
                <w:szCs w:val="24"/>
              </w:rPr>
            </w:pPr>
            <w:r>
              <w:rPr>
                <w:rFonts w:ascii="Arial" w:hAnsi="Arial" w:cs="Arial"/>
                <w:bCs/>
                <w:snapToGrid w:val="0"/>
                <w:sz w:val="24"/>
                <w:szCs w:val="24"/>
              </w:rPr>
              <w:t>Philippe Vandeperre Venegas</w:t>
            </w:r>
          </w:p>
        </w:tc>
      </w:tr>
    </w:tbl>
    <w:p w:rsidR="00541CBF" w:rsidRDefault="00541CBF" w:rsidP="00541CBF">
      <w:pPr>
        <w:autoSpaceDE w:val="0"/>
        <w:autoSpaceDN w:val="0"/>
        <w:adjustRightInd w:val="0"/>
        <w:spacing w:after="0" w:line="240" w:lineRule="auto"/>
        <w:jc w:val="both"/>
        <w:rPr>
          <w:rFonts w:cstheme="minorHAnsi"/>
          <w:sz w:val="24"/>
          <w:szCs w:val="24"/>
          <w:lang w:val="es-ES"/>
        </w:rPr>
      </w:pPr>
    </w:p>
    <w:p w:rsidR="003D41F5" w:rsidRDefault="00000000" w:rsidP="00541CBF">
      <w:pPr>
        <w:autoSpaceDE w:val="0"/>
        <w:autoSpaceDN w:val="0"/>
        <w:adjustRightInd w:val="0"/>
        <w:spacing w:after="0" w:line="240" w:lineRule="auto"/>
        <w:jc w:val="both"/>
        <w:rPr>
          <w:rFonts w:cstheme="minorHAnsi"/>
          <w:sz w:val="24"/>
          <w:szCs w:val="24"/>
          <w:lang w:val="es-ES"/>
        </w:rPr>
      </w:pPr>
      <w:r>
        <w:rPr>
          <w:rFonts w:cstheme="minorHAnsi"/>
          <w:noProof/>
          <w:sz w:val="24"/>
          <w:szCs w:val="24"/>
          <w:lang w:val="es-CL" w:eastAsia="es-CL"/>
        </w:rPr>
        <w:pict>
          <v:rect id="_x0000_s1026" style="position:absolute;left:0;text-align:left;margin-left:-6.3pt;margin-top:1.95pt;width:456.75pt;height:51pt;z-index:251658240" filled="f"/>
        </w:pict>
      </w:r>
    </w:p>
    <w:p w:rsidR="000103C8" w:rsidRDefault="000103C8" w:rsidP="00541CBF">
      <w:pPr>
        <w:autoSpaceDE w:val="0"/>
        <w:autoSpaceDN w:val="0"/>
        <w:adjustRightInd w:val="0"/>
        <w:spacing w:after="0" w:line="240" w:lineRule="auto"/>
        <w:jc w:val="both"/>
        <w:rPr>
          <w:rFonts w:cstheme="minorHAnsi"/>
          <w:sz w:val="24"/>
          <w:szCs w:val="24"/>
          <w:lang w:val="es-ES"/>
        </w:rPr>
      </w:pPr>
      <w:r w:rsidRPr="003D41F5">
        <w:rPr>
          <w:rFonts w:cstheme="minorHAnsi"/>
          <w:b/>
          <w:sz w:val="24"/>
          <w:szCs w:val="24"/>
          <w:lang w:val="es-ES"/>
        </w:rPr>
        <w:t>Objetivo de aprendizaje:</w:t>
      </w:r>
      <w:r>
        <w:rPr>
          <w:rFonts w:cstheme="minorHAnsi"/>
          <w:sz w:val="24"/>
          <w:szCs w:val="24"/>
          <w:lang w:val="es-ES"/>
        </w:rPr>
        <w:t xml:space="preserve"> Identificar </w:t>
      </w:r>
      <w:r w:rsidR="003D41F5">
        <w:rPr>
          <w:rFonts w:cstheme="minorHAnsi"/>
          <w:sz w:val="24"/>
          <w:szCs w:val="24"/>
          <w:lang w:val="es-ES"/>
        </w:rPr>
        <w:t>el mecanismo de muestreo empleado en diversas situaciones de recolección de datos.</w:t>
      </w:r>
    </w:p>
    <w:p w:rsidR="00541CBF" w:rsidRDefault="00541CBF" w:rsidP="00541CBF">
      <w:pPr>
        <w:autoSpaceDE w:val="0"/>
        <w:autoSpaceDN w:val="0"/>
        <w:adjustRightInd w:val="0"/>
        <w:spacing w:after="0" w:line="240" w:lineRule="auto"/>
        <w:jc w:val="both"/>
        <w:rPr>
          <w:rFonts w:cstheme="minorHAnsi"/>
          <w:sz w:val="24"/>
          <w:szCs w:val="24"/>
          <w:lang w:val="es-ES"/>
        </w:rPr>
      </w:pPr>
    </w:p>
    <w:p w:rsidR="003D41F5" w:rsidRDefault="003D41F5" w:rsidP="00541CBF">
      <w:pPr>
        <w:autoSpaceDE w:val="0"/>
        <w:autoSpaceDN w:val="0"/>
        <w:adjustRightInd w:val="0"/>
        <w:spacing w:after="0" w:line="240" w:lineRule="auto"/>
        <w:jc w:val="both"/>
        <w:rPr>
          <w:rFonts w:cstheme="minorHAnsi"/>
          <w:sz w:val="24"/>
          <w:szCs w:val="24"/>
          <w:lang w:val="es-ES"/>
        </w:rPr>
      </w:pPr>
    </w:p>
    <w:p w:rsidR="00007C03" w:rsidRDefault="00D372C5" w:rsidP="00F9641F">
      <w:pPr>
        <w:autoSpaceDE w:val="0"/>
        <w:autoSpaceDN w:val="0"/>
        <w:adjustRightInd w:val="0"/>
        <w:spacing w:after="0" w:line="240" w:lineRule="auto"/>
        <w:jc w:val="both"/>
        <w:rPr>
          <w:rFonts w:cstheme="minorHAnsi"/>
          <w:sz w:val="24"/>
          <w:szCs w:val="24"/>
          <w:lang w:val="es-ES"/>
        </w:rPr>
      </w:pPr>
      <w:r>
        <w:rPr>
          <w:rFonts w:cstheme="minorHAnsi"/>
          <w:sz w:val="24"/>
          <w:szCs w:val="24"/>
          <w:lang w:val="es-CL"/>
        </w:rPr>
        <w:tab/>
      </w:r>
      <w:r w:rsidR="00F9641F" w:rsidRPr="00F9641F">
        <w:rPr>
          <w:rFonts w:cstheme="minorHAnsi"/>
          <w:sz w:val="24"/>
          <w:szCs w:val="24"/>
          <w:lang w:val="es-CL"/>
        </w:rPr>
        <w:t>Uno de los obj</w:t>
      </w:r>
      <w:r>
        <w:rPr>
          <w:rFonts w:cstheme="minorHAnsi"/>
          <w:sz w:val="24"/>
          <w:szCs w:val="24"/>
          <w:lang w:val="es-CL"/>
        </w:rPr>
        <w:t>etivos principales de la Estadí</w:t>
      </w:r>
      <w:r w:rsidR="00F9641F" w:rsidRPr="00F9641F">
        <w:rPr>
          <w:rFonts w:cstheme="minorHAnsi"/>
          <w:sz w:val="24"/>
          <w:szCs w:val="24"/>
          <w:lang w:val="es-CL"/>
        </w:rPr>
        <w:t xml:space="preserve">stica es extraer conclusiones e </w:t>
      </w:r>
      <w:r w:rsidRPr="00F9641F">
        <w:rPr>
          <w:rFonts w:cstheme="minorHAnsi"/>
          <w:sz w:val="24"/>
          <w:szCs w:val="24"/>
          <w:lang w:val="es-CL"/>
        </w:rPr>
        <w:t>información</w:t>
      </w:r>
      <w:r w:rsidR="00F9641F" w:rsidRPr="00F9641F">
        <w:rPr>
          <w:rFonts w:cstheme="minorHAnsi"/>
          <w:sz w:val="24"/>
          <w:szCs w:val="24"/>
          <w:lang w:val="es-CL"/>
        </w:rPr>
        <w:t xml:space="preserve"> sobre una determinada</w:t>
      </w:r>
      <w:r>
        <w:rPr>
          <w:rFonts w:cstheme="minorHAnsi"/>
          <w:sz w:val="24"/>
          <w:szCs w:val="24"/>
          <w:lang w:val="es-CL"/>
        </w:rPr>
        <w:t xml:space="preserve"> </w:t>
      </w:r>
      <w:r w:rsidRPr="00D372C5">
        <w:rPr>
          <w:rFonts w:cstheme="minorHAnsi"/>
          <w:b/>
          <w:sz w:val="24"/>
          <w:szCs w:val="24"/>
          <w:lang w:val="es-CL"/>
        </w:rPr>
        <w:t>población</w:t>
      </w:r>
      <w:r w:rsidR="00F9641F" w:rsidRPr="00F9641F">
        <w:rPr>
          <w:rFonts w:cstheme="minorHAnsi"/>
          <w:sz w:val="24"/>
          <w:szCs w:val="24"/>
          <w:lang w:val="es-CL"/>
        </w:rPr>
        <w:t xml:space="preserve">. Recordemos que por </w:t>
      </w:r>
      <w:r w:rsidRPr="00F9641F">
        <w:rPr>
          <w:rFonts w:cstheme="minorHAnsi"/>
          <w:sz w:val="24"/>
          <w:szCs w:val="24"/>
          <w:lang w:val="es-CL"/>
        </w:rPr>
        <w:t>población</w:t>
      </w:r>
      <w:r w:rsidR="00F9641F" w:rsidRPr="00F9641F">
        <w:rPr>
          <w:rFonts w:cstheme="minorHAnsi"/>
          <w:sz w:val="24"/>
          <w:szCs w:val="24"/>
          <w:lang w:val="es-CL"/>
        </w:rPr>
        <w:t xml:space="preserve"> se denomina al conjunto completo de elementos, con</w:t>
      </w:r>
      <w:r>
        <w:rPr>
          <w:rFonts w:cstheme="minorHAnsi"/>
          <w:sz w:val="24"/>
          <w:szCs w:val="24"/>
          <w:lang w:val="es-CL"/>
        </w:rPr>
        <w:t xml:space="preserve"> alguna característica comú</w:t>
      </w:r>
      <w:r w:rsidR="00F9641F" w:rsidRPr="00F9641F">
        <w:rPr>
          <w:rFonts w:cstheme="minorHAnsi"/>
          <w:sz w:val="24"/>
          <w:szCs w:val="24"/>
          <w:lang w:val="es-CL"/>
        </w:rPr>
        <w:t xml:space="preserve">n, </w:t>
      </w:r>
      <w:r w:rsidR="00A52342">
        <w:rPr>
          <w:rFonts w:cstheme="minorHAnsi"/>
          <w:sz w:val="24"/>
          <w:szCs w:val="24"/>
          <w:lang w:val="es-CL"/>
        </w:rPr>
        <w:t>que</w:t>
      </w:r>
      <w:r w:rsidR="00FE4AE3">
        <w:rPr>
          <w:rFonts w:cstheme="minorHAnsi"/>
          <w:sz w:val="24"/>
          <w:szCs w:val="24"/>
          <w:lang w:val="es-CL"/>
        </w:rPr>
        <w:t xml:space="preserve"> es</w:t>
      </w:r>
      <w:r w:rsidR="00A52342">
        <w:rPr>
          <w:rFonts w:cstheme="minorHAnsi"/>
          <w:sz w:val="24"/>
          <w:szCs w:val="24"/>
          <w:lang w:val="es-CL"/>
        </w:rPr>
        <w:t xml:space="preserve"> </w:t>
      </w:r>
      <w:r w:rsidR="00F9641F" w:rsidRPr="00F9641F">
        <w:rPr>
          <w:rFonts w:cstheme="minorHAnsi"/>
          <w:sz w:val="24"/>
          <w:szCs w:val="24"/>
          <w:lang w:val="es-CL"/>
        </w:rPr>
        <w:t xml:space="preserve">objeto de nuestro estudio (personas, objetos, </w:t>
      </w:r>
      <w:r>
        <w:rPr>
          <w:rFonts w:cstheme="minorHAnsi"/>
          <w:sz w:val="24"/>
          <w:szCs w:val="24"/>
          <w:lang w:val="es-CL"/>
        </w:rPr>
        <w:t>mediciones</w:t>
      </w:r>
      <w:r w:rsidR="00F9641F" w:rsidRPr="00F9641F">
        <w:rPr>
          <w:rFonts w:cstheme="minorHAnsi"/>
          <w:sz w:val="24"/>
          <w:szCs w:val="24"/>
          <w:lang w:val="es-CL"/>
        </w:rPr>
        <w:t>, etc.). Evidentemente,</w:t>
      </w:r>
      <w:r>
        <w:rPr>
          <w:rFonts w:cstheme="minorHAnsi"/>
          <w:sz w:val="24"/>
          <w:szCs w:val="24"/>
          <w:lang w:val="es-CL"/>
        </w:rPr>
        <w:t xml:space="preserve"> la forma má</w:t>
      </w:r>
      <w:r w:rsidR="00F9641F" w:rsidRPr="00F9641F">
        <w:rPr>
          <w:rFonts w:cstheme="minorHAnsi"/>
          <w:sz w:val="24"/>
          <w:szCs w:val="24"/>
          <w:lang w:val="es-CL"/>
        </w:rPr>
        <w:t>s directa</w:t>
      </w:r>
      <w:r>
        <w:rPr>
          <w:rFonts w:cstheme="minorHAnsi"/>
          <w:sz w:val="24"/>
          <w:szCs w:val="24"/>
          <w:lang w:val="es-CL"/>
        </w:rPr>
        <w:t xml:space="preserve"> de cumplir dicho objetivo serí</w:t>
      </w:r>
      <w:r w:rsidR="00F9641F" w:rsidRPr="00F9641F">
        <w:rPr>
          <w:rFonts w:cstheme="minorHAnsi"/>
          <w:sz w:val="24"/>
          <w:szCs w:val="24"/>
          <w:lang w:val="es-CL"/>
        </w:rPr>
        <w:t>a estudiar todos y cada uno de los elementos de</w:t>
      </w:r>
      <w:r>
        <w:rPr>
          <w:rFonts w:cstheme="minorHAnsi"/>
          <w:sz w:val="24"/>
          <w:szCs w:val="24"/>
          <w:lang w:val="es-CL"/>
        </w:rPr>
        <w:t xml:space="preserve"> </w:t>
      </w:r>
      <w:r w:rsidR="00F9641F" w:rsidRPr="00F9641F">
        <w:rPr>
          <w:rFonts w:cstheme="minorHAnsi"/>
          <w:sz w:val="24"/>
          <w:szCs w:val="24"/>
          <w:lang w:val="es-CL"/>
        </w:rPr>
        <w:t xml:space="preserve">la </w:t>
      </w:r>
      <w:r w:rsidRPr="00F9641F">
        <w:rPr>
          <w:rFonts w:cstheme="minorHAnsi"/>
          <w:sz w:val="24"/>
          <w:szCs w:val="24"/>
          <w:lang w:val="es-CL"/>
        </w:rPr>
        <w:t>población</w:t>
      </w:r>
      <w:r>
        <w:rPr>
          <w:rFonts w:cstheme="minorHAnsi"/>
          <w:sz w:val="24"/>
          <w:szCs w:val="24"/>
          <w:lang w:val="es-CL"/>
        </w:rPr>
        <w:t xml:space="preserve"> (</w:t>
      </w:r>
      <w:r w:rsidRPr="00D372C5">
        <w:rPr>
          <w:rFonts w:cstheme="minorHAnsi"/>
          <w:b/>
          <w:sz w:val="24"/>
          <w:szCs w:val="24"/>
          <w:lang w:val="es-CL"/>
        </w:rPr>
        <w:t>censar</w:t>
      </w:r>
      <w:r>
        <w:rPr>
          <w:rFonts w:cstheme="minorHAnsi"/>
          <w:sz w:val="24"/>
          <w:szCs w:val="24"/>
          <w:lang w:val="es-CL"/>
        </w:rPr>
        <w:t>)</w:t>
      </w:r>
      <w:r w:rsidR="00F9641F" w:rsidRPr="00F9641F">
        <w:rPr>
          <w:rFonts w:cstheme="minorHAnsi"/>
          <w:sz w:val="24"/>
          <w:szCs w:val="24"/>
          <w:lang w:val="es-CL"/>
        </w:rPr>
        <w:t xml:space="preserve">. Sin embargo, en numerosas </w:t>
      </w:r>
      <w:r w:rsidR="00622032">
        <w:rPr>
          <w:rFonts w:cstheme="minorHAnsi"/>
          <w:sz w:val="24"/>
          <w:szCs w:val="24"/>
          <w:lang w:val="es-CL"/>
        </w:rPr>
        <w:t xml:space="preserve">ocasiones </w:t>
      </w:r>
      <w:r w:rsidR="00F9641F" w:rsidRPr="00F9641F">
        <w:rPr>
          <w:rFonts w:cstheme="minorHAnsi"/>
          <w:sz w:val="24"/>
          <w:szCs w:val="24"/>
          <w:lang w:val="es-CL"/>
        </w:rPr>
        <w:t>esto no es posible ya que, por ejemplo, el tama</w:t>
      </w:r>
      <w:r>
        <w:rPr>
          <w:rFonts w:cstheme="minorHAnsi"/>
          <w:sz w:val="24"/>
          <w:szCs w:val="24"/>
          <w:lang w:val="es-CL"/>
        </w:rPr>
        <w:t>ño</w:t>
      </w:r>
      <w:r w:rsidR="00F9641F" w:rsidRPr="00F9641F">
        <w:rPr>
          <w:rFonts w:cstheme="minorHAnsi"/>
          <w:sz w:val="24"/>
          <w:szCs w:val="24"/>
          <w:lang w:val="es-CL"/>
        </w:rPr>
        <w:t xml:space="preserve"> de la</w:t>
      </w:r>
      <w:r>
        <w:rPr>
          <w:rFonts w:cstheme="minorHAnsi"/>
          <w:sz w:val="24"/>
          <w:szCs w:val="24"/>
          <w:lang w:val="es-CL"/>
        </w:rPr>
        <w:t xml:space="preserve"> </w:t>
      </w:r>
      <w:r w:rsidRPr="00F9641F">
        <w:rPr>
          <w:rFonts w:cstheme="minorHAnsi"/>
          <w:sz w:val="24"/>
          <w:szCs w:val="24"/>
          <w:lang w:val="es-CL"/>
        </w:rPr>
        <w:t>población</w:t>
      </w:r>
      <w:r w:rsidR="00F9641F" w:rsidRPr="00F9641F">
        <w:rPr>
          <w:rFonts w:cstheme="minorHAnsi"/>
          <w:sz w:val="24"/>
          <w:szCs w:val="24"/>
          <w:lang w:val="es-CL"/>
        </w:rPr>
        <w:t xml:space="preserve"> puede ser demasiado grande (ej. estrellas </w:t>
      </w:r>
      <w:r>
        <w:rPr>
          <w:rFonts w:cstheme="minorHAnsi"/>
          <w:sz w:val="24"/>
          <w:szCs w:val="24"/>
          <w:lang w:val="es-CL"/>
        </w:rPr>
        <w:t>en la Vía Láctea) e incluso infinito. En ocasiones e</w:t>
      </w:r>
      <w:r w:rsidR="00F9641F" w:rsidRPr="00F9641F">
        <w:rPr>
          <w:rFonts w:cstheme="minorHAnsi"/>
          <w:sz w:val="24"/>
          <w:szCs w:val="24"/>
          <w:lang w:val="es-CL"/>
        </w:rPr>
        <w:t xml:space="preserve">studiar los elementos supone la </w:t>
      </w:r>
      <w:r w:rsidRPr="00F9641F">
        <w:rPr>
          <w:rFonts w:cstheme="minorHAnsi"/>
          <w:sz w:val="24"/>
          <w:szCs w:val="24"/>
          <w:lang w:val="es-CL"/>
        </w:rPr>
        <w:t>destrucción</w:t>
      </w:r>
      <w:r>
        <w:rPr>
          <w:rFonts w:cstheme="minorHAnsi"/>
          <w:sz w:val="24"/>
          <w:szCs w:val="24"/>
          <w:lang w:val="es-CL"/>
        </w:rPr>
        <w:t xml:space="preserve"> de </w:t>
      </w:r>
      <w:r w:rsidR="00F9641F" w:rsidRPr="00F9641F">
        <w:rPr>
          <w:rFonts w:cstheme="minorHAnsi"/>
          <w:sz w:val="24"/>
          <w:szCs w:val="24"/>
          <w:lang w:val="es-CL"/>
        </w:rPr>
        <w:t>estos (ej. ensayos destructivos de control de</w:t>
      </w:r>
      <w:r>
        <w:rPr>
          <w:rFonts w:cstheme="minorHAnsi"/>
          <w:sz w:val="24"/>
          <w:szCs w:val="24"/>
          <w:lang w:val="es-CL"/>
        </w:rPr>
        <w:t xml:space="preserve"> </w:t>
      </w:r>
      <w:r w:rsidR="00F9641F" w:rsidRPr="00F9641F">
        <w:rPr>
          <w:rFonts w:cstheme="minorHAnsi"/>
          <w:sz w:val="24"/>
          <w:szCs w:val="24"/>
          <w:lang w:val="es-CL"/>
        </w:rPr>
        <w:t>calid</w:t>
      </w:r>
      <w:r>
        <w:rPr>
          <w:rFonts w:cstheme="minorHAnsi"/>
          <w:sz w:val="24"/>
          <w:szCs w:val="24"/>
          <w:lang w:val="es-CL"/>
        </w:rPr>
        <w:t>ad). En el caso más habitual, e</w:t>
      </w:r>
      <w:r w:rsidR="00F9641F" w:rsidRPr="00F9641F">
        <w:rPr>
          <w:rFonts w:cstheme="minorHAnsi"/>
          <w:sz w:val="24"/>
          <w:szCs w:val="24"/>
          <w:lang w:val="es-CL"/>
        </w:rPr>
        <w:t xml:space="preserve">l coste </w:t>
      </w:r>
      <w:r w:rsidRPr="00F9641F">
        <w:rPr>
          <w:rFonts w:cstheme="minorHAnsi"/>
          <w:sz w:val="24"/>
          <w:szCs w:val="24"/>
          <w:lang w:val="es-CL"/>
        </w:rPr>
        <w:t>económico</w:t>
      </w:r>
      <w:r w:rsidR="00F9641F" w:rsidRPr="00F9641F">
        <w:rPr>
          <w:rFonts w:cstheme="minorHAnsi"/>
          <w:sz w:val="24"/>
          <w:szCs w:val="24"/>
          <w:lang w:val="es-CL"/>
        </w:rPr>
        <w:t xml:space="preserve"> </w:t>
      </w:r>
      <w:r>
        <w:rPr>
          <w:rFonts w:cstheme="minorHAnsi"/>
          <w:sz w:val="24"/>
          <w:szCs w:val="24"/>
          <w:lang w:val="es-CL"/>
        </w:rPr>
        <w:t xml:space="preserve">de medir/observar a la población </w:t>
      </w:r>
      <w:r w:rsidR="00F9641F" w:rsidRPr="00F9641F">
        <w:rPr>
          <w:rFonts w:cstheme="minorHAnsi"/>
          <w:sz w:val="24"/>
          <w:szCs w:val="24"/>
          <w:lang w:val="es-CL"/>
        </w:rPr>
        <w:t>es prohibitivo. En estos casos, es necesario trabajar con</w:t>
      </w:r>
      <w:r>
        <w:rPr>
          <w:rFonts w:cstheme="minorHAnsi"/>
          <w:sz w:val="24"/>
          <w:szCs w:val="24"/>
          <w:lang w:val="es-CL"/>
        </w:rPr>
        <w:t xml:space="preserve"> </w:t>
      </w:r>
      <w:r w:rsidR="00F9641F" w:rsidRPr="00F9641F">
        <w:rPr>
          <w:rFonts w:cstheme="minorHAnsi"/>
          <w:sz w:val="24"/>
          <w:szCs w:val="24"/>
          <w:lang w:val="es-CL"/>
        </w:rPr>
        <w:t xml:space="preserve">un subconjunto de elementos de la </w:t>
      </w:r>
      <w:r w:rsidRPr="00F9641F">
        <w:rPr>
          <w:rFonts w:cstheme="minorHAnsi"/>
          <w:sz w:val="24"/>
          <w:szCs w:val="24"/>
          <w:lang w:val="es-CL"/>
        </w:rPr>
        <w:t>población</w:t>
      </w:r>
      <w:r w:rsidR="00F9641F" w:rsidRPr="00F9641F">
        <w:rPr>
          <w:rFonts w:cstheme="minorHAnsi"/>
          <w:sz w:val="24"/>
          <w:szCs w:val="24"/>
          <w:lang w:val="es-CL"/>
        </w:rPr>
        <w:t>, es decir</w:t>
      </w:r>
      <w:r w:rsidR="00A52342">
        <w:rPr>
          <w:rFonts w:cstheme="minorHAnsi"/>
          <w:sz w:val="24"/>
          <w:szCs w:val="24"/>
          <w:lang w:val="es-CL"/>
        </w:rPr>
        <w:t>,</w:t>
      </w:r>
      <w:r w:rsidR="00F9641F" w:rsidRPr="00F9641F">
        <w:rPr>
          <w:rFonts w:cstheme="minorHAnsi"/>
          <w:sz w:val="24"/>
          <w:szCs w:val="24"/>
          <w:lang w:val="es-CL"/>
        </w:rPr>
        <w:t xml:space="preserve"> una </w:t>
      </w:r>
      <w:r w:rsidR="00F9641F" w:rsidRPr="00BA35DF">
        <w:rPr>
          <w:rFonts w:cstheme="minorHAnsi"/>
          <w:b/>
          <w:sz w:val="24"/>
          <w:szCs w:val="24"/>
          <w:lang w:val="es-CL"/>
        </w:rPr>
        <w:t>muestra</w:t>
      </w:r>
      <w:r w:rsidR="00F9641F" w:rsidRPr="00F9641F">
        <w:rPr>
          <w:rFonts w:cstheme="minorHAnsi"/>
          <w:sz w:val="24"/>
          <w:szCs w:val="24"/>
          <w:lang w:val="es-CL"/>
        </w:rPr>
        <w:t>. Al proceso de obtener muestras se le</w:t>
      </w:r>
      <w:r>
        <w:rPr>
          <w:rFonts w:cstheme="minorHAnsi"/>
          <w:sz w:val="24"/>
          <w:szCs w:val="24"/>
          <w:lang w:val="es-CL"/>
        </w:rPr>
        <w:t xml:space="preserve"> </w:t>
      </w:r>
      <w:r w:rsidR="00F9641F" w:rsidRPr="00F9641F">
        <w:rPr>
          <w:rFonts w:cstheme="minorHAnsi"/>
          <w:sz w:val="24"/>
          <w:szCs w:val="24"/>
          <w:lang w:val="es-CL"/>
        </w:rPr>
        <w:t xml:space="preserve">denomina </w:t>
      </w:r>
      <w:r w:rsidR="00F9641F" w:rsidRPr="00BA35DF">
        <w:rPr>
          <w:rFonts w:cstheme="minorHAnsi"/>
          <w:b/>
          <w:sz w:val="24"/>
          <w:szCs w:val="24"/>
          <w:lang w:val="es-CL"/>
        </w:rPr>
        <w:t>muestreo</w:t>
      </w:r>
      <w:r w:rsidR="00F9641F" w:rsidRPr="00F9641F">
        <w:rPr>
          <w:rFonts w:cstheme="minorHAnsi"/>
          <w:sz w:val="24"/>
          <w:szCs w:val="24"/>
          <w:lang w:val="es-CL"/>
        </w:rPr>
        <w:t>.</w:t>
      </w:r>
    </w:p>
    <w:p w:rsidR="00007C03" w:rsidRDefault="00007C03" w:rsidP="00541CBF">
      <w:pPr>
        <w:autoSpaceDE w:val="0"/>
        <w:autoSpaceDN w:val="0"/>
        <w:adjustRightInd w:val="0"/>
        <w:spacing w:after="0" w:line="240" w:lineRule="auto"/>
        <w:jc w:val="both"/>
        <w:rPr>
          <w:rFonts w:cstheme="minorHAnsi"/>
          <w:sz w:val="24"/>
          <w:szCs w:val="24"/>
          <w:lang w:val="es-ES"/>
        </w:rPr>
      </w:pPr>
    </w:p>
    <w:p w:rsidR="005C1EC7" w:rsidRDefault="005C1EC7" w:rsidP="00541CBF">
      <w:pPr>
        <w:autoSpaceDE w:val="0"/>
        <w:autoSpaceDN w:val="0"/>
        <w:adjustRightInd w:val="0"/>
        <w:spacing w:after="0" w:line="240" w:lineRule="auto"/>
        <w:jc w:val="both"/>
        <w:rPr>
          <w:rFonts w:cstheme="minorHAnsi"/>
          <w:sz w:val="24"/>
          <w:szCs w:val="24"/>
          <w:lang w:val="es-ES"/>
        </w:rPr>
      </w:pPr>
      <w:r>
        <w:rPr>
          <w:rFonts w:cstheme="minorHAnsi"/>
          <w:sz w:val="24"/>
          <w:szCs w:val="24"/>
          <w:lang w:val="es-ES"/>
        </w:rPr>
        <w:tab/>
        <w:t xml:space="preserve">En Estadística se suele designar por </w:t>
      </w:r>
      <w:r w:rsidRPr="005C1EC7">
        <w:rPr>
          <w:rFonts w:cstheme="minorHAnsi"/>
          <w:b/>
          <w:sz w:val="24"/>
          <w:szCs w:val="24"/>
          <w:lang w:val="es-ES"/>
        </w:rPr>
        <w:t>N</w:t>
      </w:r>
      <w:r>
        <w:rPr>
          <w:rFonts w:cstheme="minorHAnsi"/>
          <w:sz w:val="24"/>
          <w:szCs w:val="24"/>
          <w:lang w:val="es-ES"/>
        </w:rPr>
        <w:t xml:space="preserve"> al tamaño de la población y por </w:t>
      </w:r>
      <w:r w:rsidRPr="005C1EC7">
        <w:rPr>
          <w:rFonts w:cstheme="minorHAnsi"/>
          <w:b/>
          <w:sz w:val="24"/>
          <w:szCs w:val="24"/>
          <w:lang w:val="es-ES"/>
        </w:rPr>
        <w:t>n</w:t>
      </w:r>
      <w:r>
        <w:rPr>
          <w:rFonts w:cstheme="minorHAnsi"/>
          <w:sz w:val="24"/>
          <w:szCs w:val="24"/>
          <w:lang w:val="es-ES"/>
        </w:rPr>
        <w:t xml:space="preserve"> al de la muestra. La decisión de qué tan grande debe ser la muestra pasa la mayoría de los casos por criterios probabilísticos que abordaremos más adelante en este curso (el segundo semestre calcularemos qué tan grande debe ser una muestra para obtener cierto grado de certeza respecto a las inferencias que queremos realizar sobre la población).</w:t>
      </w:r>
    </w:p>
    <w:p w:rsidR="005C1EC7" w:rsidRDefault="005C1EC7" w:rsidP="00541CBF">
      <w:pPr>
        <w:autoSpaceDE w:val="0"/>
        <w:autoSpaceDN w:val="0"/>
        <w:adjustRightInd w:val="0"/>
        <w:spacing w:after="0" w:line="240" w:lineRule="auto"/>
        <w:jc w:val="both"/>
        <w:rPr>
          <w:rFonts w:cstheme="minorHAnsi"/>
          <w:sz w:val="24"/>
          <w:szCs w:val="24"/>
          <w:lang w:val="es-ES"/>
        </w:rPr>
      </w:pPr>
    </w:p>
    <w:p w:rsidR="005C1EC7" w:rsidRDefault="005C1EC7" w:rsidP="005C1EC7">
      <w:pPr>
        <w:autoSpaceDE w:val="0"/>
        <w:autoSpaceDN w:val="0"/>
        <w:adjustRightInd w:val="0"/>
        <w:spacing w:after="0" w:line="240" w:lineRule="auto"/>
        <w:jc w:val="center"/>
        <w:rPr>
          <w:rFonts w:cstheme="minorHAnsi"/>
          <w:sz w:val="24"/>
          <w:szCs w:val="24"/>
          <w:lang w:val="es-ES"/>
        </w:rPr>
      </w:pPr>
      <w:r>
        <w:rPr>
          <w:noProof/>
          <w:lang w:val="es-CL" w:eastAsia="es-CL"/>
        </w:rPr>
        <w:drawing>
          <wp:inline distT="0" distB="0" distL="0" distR="0">
            <wp:extent cx="3695700" cy="2771775"/>
            <wp:effectExtent l="19050" t="0" r="0" b="0"/>
            <wp:docPr id="7" name="Imagen 4" descr="poblacion y mue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blacion y muestra"/>
                    <pic:cNvPicPr>
                      <a:picLocks noChangeAspect="1" noChangeArrowheads="1"/>
                    </pic:cNvPicPr>
                  </pic:nvPicPr>
                  <pic:blipFill>
                    <a:blip r:embed="rId8"/>
                    <a:srcRect/>
                    <a:stretch>
                      <a:fillRect/>
                    </a:stretch>
                  </pic:blipFill>
                  <pic:spPr bwMode="auto">
                    <a:xfrm>
                      <a:off x="0" y="0"/>
                      <a:ext cx="3695700" cy="2771775"/>
                    </a:xfrm>
                    <a:prstGeom prst="rect">
                      <a:avLst/>
                    </a:prstGeom>
                    <a:noFill/>
                    <a:ln w="9525">
                      <a:noFill/>
                      <a:miter lim="800000"/>
                      <a:headEnd/>
                      <a:tailEnd/>
                    </a:ln>
                  </pic:spPr>
                </pic:pic>
              </a:graphicData>
            </a:graphic>
          </wp:inline>
        </w:drawing>
      </w:r>
    </w:p>
    <w:p w:rsidR="004F7962" w:rsidRPr="00703EB2" w:rsidRDefault="00BA35DF" w:rsidP="00BA35DF">
      <w:pPr>
        <w:autoSpaceDE w:val="0"/>
        <w:autoSpaceDN w:val="0"/>
        <w:adjustRightInd w:val="0"/>
        <w:spacing w:after="0" w:line="240" w:lineRule="auto"/>
        <w:jc w:val="both"/>
        <w:rPr>
          <w:rFonts w:cstheme="minorHAnsi"/>
          <w:b/>
          <w:bCs/>
          <w:sz w:val="24"/>
          <w:szCs w:val="24"/>
          <w:lang w:val="es-CL"/>
        </w:rPr>
      </w:pPr>
      <w:r>
        <w:rPr>
          <w:rFonts w:cstheme="minorHAnsi"/>
          <w:sz w:val="24"/>
          <w:szCs w:val="24"/>
          <w:lang w:val="es-CL"/>
        </w:rPr>
        <w:tab/>
      </w:r>
      <w:r w:rsidRPr="00BA35DF">
        <w:rPr>
          <w:rFonts w:cstheme="minorHAnsi"/>
          <w:sz w:val="24"/>
          <w:szCs w:val="24"/>
          <w:lang w:val="es-CL"/>
        </w:rPr>
        <w:t>Para poder estudiar correctamente una población</w:t>
      </w:r>
      <w:r>
        <w:rPr>
          <w:rFonts w:cstheme="minorHAnsi"/>
          <w:sz w:val="24"/>
          <w:szCs w:val="24"/>
          <w:lang w:val="es-CL"/>
        </w:rPr>
        <w:t xml:space="preserve"> mediante la inferencia estadí</w:t>
      </w:r>
      <w:r w:rsidRPr="00BA35DF">
        <w:rPr>
          <w:rFonts w:cstheme="minorHAnsi"/>
          <w:sz w:val="24"/>
          <w:szCs w:val="24"/>
          <w:lang w:val="es-CL"/>
        </w:rPr>
        <w:t>stica es fundamental que</w:t>
      </w:r>
      <w:r>
        <w:rPr>
          <w:rFonts w:cstheme="minorHAnsi"/>
          <w:sz w:val="24"/>
          <w:szCs w:val="24"/>
          <w:lang w:val="es-CL"/>
        </w:rPr>
        <w:t xml:space="preserve"> </w:t>
      </w:r>
      <w:r w:rsidRPr="00BA35DF">
        <w:rPr>
          <w:rFonts w:cstheme="minorHAnsi"/>
          <w:sz w:val="24"/>
          <w:szCs w:val="24"/>
          <w:lang w:val="es-CL"/>
        </w:rPr>
        <w:t>la muestra est</w:t>
      </w:r>
      <w:r>
        <w:rPr>
          <w:rFonts w:cstheme="minorHAnsi"/>
          <w:sz w:val="24"/>
          <w:szCs w:val="24"/>
          <w:lang w:val="es-CL"/>
        </w:rPr>
        <w:t>é</w:t>
      </w:r>
      <w:r w:rsidRPr="00BA35DF">
        <w:rPr>
          <w:rFonts w:cstheme="minorHAnsi"/>
          <w:sz w:val="24"/>
          <w:szCs w:val="24"/>
          <w:lang w:val="es-CL"/>
        </w:rPr>
        <w:t xml:space="preserve"> bien escogida.</w:t>
      </w:r>
      <w:r w:rsidR="00703EB2">
        <w:rPr>
          <w:rFonts w:cstheme="minorHAnsi"/>
          <w:sz w:val="24"/>
          <w:szCs w:val="24"/>
          <w:lang w:val="es-CL"/>
        </w:rPr>
        <w:t xml:space="preserve"> Si la muestra no es representativa de la población, </w:t>
      </w:r>
      <w:r w:rsidR="00703EB2" w:rsidRPr="00703EB2">
        <w:rPr>
          <w:rFonts w:cstheme="minorHAnsi"/>
          <w:b/>
          <w:bCs/>
          <w:sz w:val="24"/>
          <w:szCs w:val="24"/>
          <w:lang w:val="es-CL"/>
        </w:rPr>
        <w:t>todas las conclusiones que obtengamos de ella no tendrán utilidad.</w:t>
      </w:r>
      <w:r w:rsidRPr="00703EB2">
        <w:rPr>
          <w:rFonts w:cstheme="minorHAnsi"/>
          <w:b/>
          <w:bCs/>
          <w:sz w:val="24"/>
          <w:szCs w:val="24"/>
          <w:lang w:val="es-CL"/>
        </w:rPr>
        <w:t xml:space="preserve"> </w:t>
      </w:r>
    </w:p>
    <w:p w:rsidR="004F7962" w:rsidRDefault="004F7962" w:rsidP="00BA35DF">
      <w:pPr>
        <w:autoSpaceDE w:val="0"/>
        <w:autoSpaceDN w:val="0"/>
        <w:adjustRightInd w:val="0"/>
        <w:spacing w:after="0" w:line="240" w:lineRule="auto"/>
        <w:jc w:val="both"/>
        <w:rPr>
          <w:rFonts w:cstheme="minorHAnsi"/>
          <w:sz w:val="24"/>
          <w:szCs w:val="24"/>
          <w:lang w:val="es-CL"/>
        </w:rPr>
      </w:pPr>
    </w:p>
    <w:p w:rsidR="004F7962" w:rsidRDefault="004F7962" w:rsidP="004F7962">
      <w:pPr>
        <w:autoSpaceDE w:val="0"/>
        <w:autoSpaceDN w:val="0"/>
        <w:adjustRightInd w:val="0"/>
        <w:spacing w:after="0" w:line="240" w:lineRule="auto"/>
        <w:jc w:val="center"/>
        <w:rPr>
          <w:rFonts w:cstheme="minorHAnsi"/>
          <w:i/>
          <w:sz w:val="24"/>
          <w:szCs w:val="24"/>
          <w:lang w:val="es-CL"/>
        </w:rPr>
      </w:pPr>
      <w:r w:rsidRPr="004F7962">
        <w:rPr>
          <w:rFonts w:cstheme="minorHAnsi"/>
          <w:i/>
          <w:sz w:val="24"/>
          <w:szCs w:val="24"/>
          <w:lang w:val="es-CL"/>
        </w:rPr>
        <w:t>"Gargabe in, garbage out"</w:t>
      </w:r>
    </w:p>
    <w:p w:rsidR="00703EB2" w:rsidRDefault="00703EB2" w:rsidP="004F7962">
      <w:pPr>
        <w:autoSpaceDE w:val="0"/>
        <w:autoSpaceDN w:val="0"/>
        <w:adjustRightInd w:val="0"/>
        <w:spacing w:after="0" w:line="240" w:lineRule="auto"/>
        <w:jc w:val="center"/>
        <w:rPr>
          <w:rFonts w:cstheme="minorHAnsi"/>
          <w:i/>
          <w:sz w:val="24"/>
          <w:szCs w:val="24"/>
          <w:lang w:val="es-CL"/>
        </w:rPr>
      </w:pPr>
    </w:p>
    <w:p w:rsidR="00703EB2" w:rsidRDefault="00703EB2" w:rsidP="004F7962">
      <w:pPr>
        <w:autoSpaceDE w:val="0"/>
        <w:autoSpaceDN w:val="0"/>
        <w:adjustRightInd w:val="0"/>
        <w:spacing w:after="0" w:line="240" w:lineRule="auto"/>
        <w:jc w:val="center"/>
        <w:rPr>
          <w:rFonts w:cstheme="minorHAnsi"/>
          <w:i/>
          <w:sz w:val="24"/>
          <w:szCs w:val="24"/>
          <w:lang w:val="es-CL"/>
        </w:rPr>
      </w:pPr>
    </w:p>
    <w:p w:rsidR="00703EB2" w:rsidRDefault="00703EB2" w:rsidP="004F7962">
      <w:pPr>
        <w:autoSpaceDE w:val="0"/>
        <w:autoSpaceDN w:val="0"/>
        <w:adjustRightInd w:val="0"/>
        <w:spacing w:after="0" w:line="240" w:lineRule="auto"/>
        <w:jc w:val="center"/>
        <w:rPr>
          <w:rFonts w:cstheme="minorHAnsi"/>
          <w:i/>
          <w:sz w:val="24"/>
          <w:szCs w:val="24"/>
          <w:lang w:val="es-CL"/>
        </w:rPr>
      </w:pPr>
    </w:p>
    <w:p w:rsidR="004F7962" w:rsidRPr="004F7962" w:rsidRDefault="004F7962" w:rsidP="004F7962">
      <w:pPr>
        <w:autoSpaceDE w:val="0"/>
        <w:autoSpaceDN w:val="0"/>
        <w:adjustRightInd w:val="0"/>
        <w:spacing w:after="0" w:line="240" w:lineRule="auto"/>
        <w:jc w:val="center"/>
        <w:rPr>
          <w:rFonts w:cstheme="minorHAnsi"/>
          <w:i/>
          <w:sz w:val="24"/>
          <w:szCs w:val="24"/>
          <w:lang w:val="es-CL"/>
        </w:rPr>
      </w:pPr>
    </w:p>
    <w:p w:rsidR="00007C03" w:rsidRDefault="00BA35DF" w:rsidP="00BA35DF">
      <w:pPr>
        <w:autoSpaceDE w:val="0"/>
        <w:autoSpaceDN w:val="0"/>
        <w:adjustRightInd w:val="0"/>
        <w:spacing w:after="0" w:line="240" w:lineRule="auto"/>
        <w:jc w:val="both"/>
        <w:rPr>
          <w:rFonts w:cstheme="minorHAnsi"/>
          <w:sz w:val="24"/>
          <w:szCs w:val="24"/>
          <w:lang w:val="es-ES"/>
        </w:rPr>
      </w:pPr>
      <w:r w:rsidRPr="00BA35DF">
        <w:rPr>
          <w:rFonts w:cstheme="minorHAnsi"/>
          <w:sz w:val="24"/>
          <w:szCs w:val="24"/>
          <w:lang w:val="es-CL"/>
        </w:rPr>
        <w:lastRenderedPageBreak/>
        <w:t xml:space="preserve">La clave de un proceso de muestreo es que </w:t>
      </w:r>
      <w:r w:rsidRPr="00BA35DF">
        <w:rPr>
          <w:rFonts w:cstheme="minorHAnsi"/>
          <w:b/>
          <w:sz w:val="24"/>
          <w:szCs w:val="24"/>
          <w:lang w:val="es-CL"/>
        </w:rPr>
        <w:t>la muestra sea representativa de la población</w:t>
      </w:r>
      <w:r w:rsidRPr="00BA35DF">
        <w:rPr>
          <w:rFonts w:cstheme="minorHAnsi"/>
          <w:sz w:val="24"/>
          <w:szCs w:val="24"/>
          <w:lang w:val="es-CL"/>
        </w:rPr>
        <w:t xml:space="preserve">. Una forma de conseguir esto </w:t>
      </w:r>
      <w:r w:rsidR="0058298D">
        <w:rPr>
          <w:rFonts w:cstheme="minorHAnsi"/>
          <w:sz w:val="24"/>
          <w:szCs w:val="24"/>
          <w:lang w:val="es-CL"/>
        </w:rPr>
        <w:t xml:space="preserve">es introducir un grado de </w:t>
      </w:r>
      <w:r w:rsidR="0058298D" w:rsidRPr="0058298D">
        <w:rPr>
          <w:rFonts w:cstheme="minorHAnsi"/>
          <w:b/>
          <w:sz w:val="24"/>
          <w:szCs w:val="24"/>
          <w:lang w:val="es-CL"/>
        </w:rPr>
        <w:t>aleatoriedad</w:t>
      </w:r>
      <w:r w:rsidR="0058298D">
        <w:rPr>
          <w:rFonts w:cstheme="minorHAnsi"/>
          <w:sz w:val="24"/>
          <w:szCs w:val="24"/>
          <w:lang w:val="es-CL"/>
        </w:rPr>
        <w:t xml:space="preserve"> en la elección de los elementos que compondrán la muestra. La forma más elemental de muestreo aleatorio es el </w:t>
      </w:r>
      <w:r w:rsidR="0058298D" w:rsidRPr="0058298D">
        <w:rPr>
          <w:rFonts w:cstheme="minorHAnsi"/>
          <w:b/>
          <w:sz w:val="24"/>
          <w:szCs w:val="24"/>
          <w:lang w:val="es-CL"/>
        </w:rPr>
        <w:t>muestreo aleatorio simple</w:t>
      </w:r>
      <w:r w:rsidR="0058298D">
        <w:rPr>
          <w:rFonts w:cstheme="minorHAnsi"/>
          <w:sz w:val="24"/>
          <w:szCs w:val="24"/>
          <w:lang w:val="es-CL"/>
        </w:rPr>
        <w:t>.</w:t>
      </w:r>
    </w:p>
    <w:p w:rsidR="00007C03" w:rsidRDefault="00007C03" w:rsidP="00541CBF">
      <w:pPr>
        <w:autoSpaceDE w:val="0"/>
        <w:autoSpaceDN w:val="0"/>
        <w:adjustRightInd w:val="0"/>
        <w:spacing w:after="0" w:line="240" w:lineRule="auto"/>
        <w:jc w:val="both"/>
        <w:rPr>
          <w:rFonts w:cstheme="minorHAnsi"/>
          <w:sz w:val="24"/>
          <w:szCs w:val="24"/>
          <w:lang w:val="es-ES"/>
        </w:rPr>
      </w:pPr>
    </w:p>
    <w:p w:rsidR="005C1EC7" w:rsidRDefault="005C1EC7" w:rsidP="00E813AB">
      <w:pPr>
        <w:autoSpaceDE w:val="0"/>
        <w:autoSpaceDN w:val="0"/>
        <w:adjustRightInd w:val="0"/>
        <w:spacing w:after="0" w:line="240" w:lineRule="auto"/>
        <w:jc w:val="center"/>
        <w:rPr>
          <w:rFonts w:cstheme="minorHAnsi"/>
          <w:b/>
          <w:sz w:val="28"/>
          <w:szCs w:val="24"/>
          <w:lang w:val="es-ES"/>
        </w:rPr>
      </w:pPr>
    </w:p>
    <w:p w:rsidR="00E813AB" w:rsidRPr="00415224" w:rsidRDefault="00E813AB" w:rsidP="00E813AB">
      <w:pPr>
        <w:autoSpaceDE w:val="0"/>
        <w:autoSpaceDN w:val="0"/>
        <w:adjustRightInd w:val="0"/>
        <w:spacing w:after="0" w:line="240" w:lineRule="auto"/>
        <w:jc w:val="center"/>
        <w:rPr>
          <w:rFonts w:cstheme="minorHAnsi"/>
          <w:b/>
          <w:sz w:val="28"/>
          <w:szCs w:val="24"/>
          <w:lang w:val="es-ES"/>
        </w:rPr>
      </w:pPr>
      <w:r w:rsidRPr="00415224">
        <w:rPr>
          <w:rFonts w:cstheme="minorHAnsi"/>
          <w:b/>
          <w:sz w:val="28"/>
          <w:szCs w:val="24"/>
          <w:lang w:val="es-ES"/>
        </w:rPr>
        <w:t>Muestreo aleatorio</w:t>
      </w:r>
    </w:p>
    <w:p w:rsidR="00E813AB" w:rsidRDefault="00E813AB" w:rsidP="00E813AB">
      <w:pPr>
        <w:autoSpaceDE w:val="0"/>
        <w:autoSpaceDN w:val="0"/>
        <w:adjustRightInd w:val="0"/>
        <w:spacing w:after="0" w:line="240" w:lineRule="auto"/>
        <w:jc w:val="center"/>
        <w:rPr>
          <w:rFonts w:cstheme="minorHAnsi"/>
          <w:b/>
          <w:sz w:val="24"/>
          <w:szCs w:val="24"/>
          <w:lang w:val="es-ES"/>
        </w:rPr>
      </w:pPr>
    </w:p>
    <w:p w:rsidR="00252625" w:rsidRDefault="00252625" w:rsidP="00252625">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r w:rsidRPr="00252625">
        <w:rPr>
          <w:rFonts w:cstheme="minorHAnsi"/>
          <w:sz w:val="24"/>
          <w:szCs w:val="24"/>
          <w:lang w:val="es-CL"/>
        </w:rPr>
        <w:t xml:space="preserve">Una </w:t>
      </w:r>
      <w:r w:rsidRPr="00252625">
        <w:rPr>
          <w:rFonts w:cstheme="minorHAnsi"/>
          <w:b/>
          <w:bCs/>
          <w:sz w:val="24"/>
          <w:szCs w:val="24"/>
          <w:lang w:val="es-CL"/>
        </w:rPr>
        <w:t xml:space="preserve">muestra aleatoria simple </w:t>
      </w:r>
      <w:r w:rsidR="0058298D">
        <w:rPr>
          <w:rFonts w:cstheme="minorHAnsi"/>
          <w:b/>
          <w:bCs/>
          <w:sz w:val="24"/>
          <w:szCs w:val="24"/>
          <w:lang w:val="es-CL"/>
        </w:rPr>
        <w:t>(m.a.s</w:t>
      </w:r>
      <w:r w:rsidR="00E323FE">
        <w:rPr>
          <w:rFonts w:cstheme="minorHAnsi"/>
          <w:b/>
          <w:bCs/>
          <w:sz w:val="24"/>
          <w:szCs w:val="24"/>
          <w:lang w:val="es-CL"/>
        </w:rPr>
        <w:t>.</w:t>
      </w:r>
      <w:r w:rsidR="0058298D">
        <w:rPr>
          <w:rFonts w:cstheme="minorHAnsi"/>
          <w:b/>
          <w:bCs/>
          <w:sz w:val="24"/>
          <w:szCs w:val="24"/>
          <w:lang w:val="es-CL"/>
        </w:rPr>
        <w:t xml:space="preserve">) </w:t>
      </w:r>
      <w:r w:rsidRPr="00252625">
        <w:rPr>
          <w:rFonts w:cstheme="minorHAnsi"/>
          <w:sz w:val="24"/>
          <w:szCs w:val="24"/>
          <w:lang w:val="es-CL"/>
        </w:rPr>
        <w:t xml:space="preserve">de </w:t>
      </w:r>
      <w:r w:rsidRPr="00252625">
        <w:rPr>
          <w:rFonts w:cstheme="minorHAnsi"/>
          <w:i/>
          <w:iCs/>
          <w:sz w:val="24"/>
          <w:szCs w:val="24"/>
          <w:lang w:val="es-CL"/>
        </w:rPr>
        <w:t xml:space="preserve">n </w:t>
      </w:r>
      <w:r w:rsidRPr="00252625">
        <w:rPr>
          <w:rFonts w:cstheme="minorHAnsi"/>
          <w:sz w:val="24"/>
          <w:szCs w:val="24"/>
          <w:lang w:val="es-CL"/>
        </w:rPr>
        <w:t xml:space="preserve">sujetos se selecciona de modo que cada </w:t>
      </w:r>
      <w:r w:rsidRPr="00252625">
        <w:rPr>
          <w:rFonts w:cstheme="minorHAnsi"/>
          <w:iCs/>
          <w:sz w:val="24"/>
          <w:szCs w:val="24"/>
          <w:lang w:val="es-CL"/>
        </w:rPr>
        <w:t xml:space="preserve">muestra </w:t>
      </w:r>
      <w:r w:rsidRPr="00252625">
        <w:rPr>
          <w:rFonts w:cstheme="minorHAnsi"/>
          <w:sz w:val="24"/>
          <w:szCs w:val="24"/>
          <w:lang w:val="es-CL"/>
        </w:rPr>
        <w:t xml:space="preserve">posible </w:t>
      </w:r>
      <w:r w:rsidRPr="00252625">
        <w:rPr>
          <w:rFonts w:cstheme="minorHAnsi"/>
          <w:iCs/>
          <w:sz w:val="24"/>
          <w:szCs w:val="24"/>
          <w:lang w:val="es-CL"/>
        </w:rPr>
        <w:t>del mismo tamaño</w:t>
      </w:r>
      <w:r w:rsidRPr="00252625">
        <w:rPr>
          <w:rFonts w:cstheme="minorHAnsi"/>
          <w:i/>
          <w:iCs/>
          <w:sz w:val="24"/>
          <w:szCs w:val="24"/>
          <w:lang w:val="es-CL"/>
        </w:rPr>
        <w:t xml:space="preserve"> n </w:t>
      </w:r>
      <w:r w:rsidRPr="00252625">
        <w:rPr>
          <w:rFonts w:cstheme="minorHAnsi"/>
          <w:sz w:val="24"/>
          <w:szCs w:val="24"/>
          <w:lang w:val="es-CL"/>
        </w:rPr>
        <w:t>tiene la misma posibilidad de</w:t>
      </w:r>
      <w:r w:rsidR="003D41F5">
        <w:rPr>
          <w:rFonts w:cstheme="minorHAnsi"/>
          <w:sz w:val="24"/>
          <w:szCs w:val="24"/>
          <w:lang w:val="es-CL"/>
        </w:rPr>
        <w:t xml:space="preserve"> ser elegida. </w:t>
      </w:r>
      <w:r w:rsidRPr="00252625">
        <w:rPr>
          <w:rFonts w:cstheme="minorHAnsi"/>
          <w:sz w:val="24"/>
          <w:szCs w:val="24"/>
          <w:lang w:val="es-CL"/>
        </w:rPr>
        <w:t>Con frecuencia,</w:t>
      </w:r>
      <w:r>
        <w:rPr>
          <w:rFonts w:cstheme="minorHAnsi"/>
          <w:sz w:val="24"/>
          <w:szCs w:val="24"/>
          <w:lang w:val="es-CL"/>
        </w:rPr>
        <w:t xml:space="preserve"> </w:t>
      </w:r>
      <w:r w:rsidRPr="00252625">
        <w:rPr>
          <w:rFonts w:cstheme="minorHAnsi"/>
          <w:sz w:val="24"/>
          <w:szCs w:val="24"/>
          <w:lang w:val="es-CL"/>
        </w:rPr>
        <w:t>una muestra aleatoria simple se denomina muestra aleatoria, pero en sentido estricto una</w:t>
      </w:r>
      <w:r>
        <w:rPr>
          <w:rFonts w:cstheme="minorHAnsi"/>
          <w:sz w:val="24"/>
          <w:szCs w:val="24"/>
          <w:lang w:val="es-CL"/>
        </w:rPr>
        <w:t xml:space="preserve"> </w:t>
      </w:r>
      <w:r w:rsidRPr="00252625">
        <w:rPr>
          <w:rFonts w:cstheme="minorHAnsi"/>
          <w:i/>
          <w:iCs/>
          <w:sz w:val="24"/>
          <w:szCs w:val="24"/>
          <w:lang w:val="es-CL"/>
        </w:rPr>
        <w:t xml:space="preserve">muestra aleatoria </w:t>
      </w:r>
      <w:r w:rsidRPr="00252625">
        <w:rPr>
          <w:rFonts w:cstheme="minorHAnsi"/>
          <w:sz w:val="24"/>
          <w:szCs w:val="24"/>
          <w:lang w:val="es-CL"/>
        </w:rPr>
        <w:t>tiene el requisito más débil de que todos los miembros de la población</w:t>
      </w:r>
      <w:r>
        <w:rPr>
          <w:rFonts w:cstheme="minorHAnsi"/>
          <w:sz w:val="24"/>
          <w:szCs w:val="24"/>
          <w:lang w:val="es-CL"/>
        </w:rPr>
        <w:t xml:space="preserve"> </w:t>
      </w:r>
      <w:r w:rsidRPr="00252625">
        <w:rPr>
          <w:rFonts w:cstheme="minorHAnsi"/>
          <w:sz w:val="24"/>
          <w:szCs w:val="24"/>
          <w:lang w:val="es-CL"/>
        </w:rPr>
        <w:t xml:space="preserve">tengan la misma posibilidad de ser seleccionados. Esta distinción no </w:t>
      </w:r>
      <w:r>
        <w:rPr>
          <w:rFonts w:cstheme="minorHAnsi"/>
          <w:sz w:val="24"/>
          <w:szCs w:val="24"/>
          <w:lang w:val="es-CL"/>
        </w:rPr>
        <w:t>será importante en este curso.</w:t>
      </w:r>
    </w:p>
    <w:p w:rsidR="005C1EC7" w:rsidRDefault="00000000" w:rsidP="00252625">
      <w:pPr>
        <w:autoSpaceDE w:val="0"/>
        <w:autoSpaceDN w:val="0"/>
        <w:adjustRightInd w:val="0"/>
        <w:spacing w:after="0" w:line="240" w:lineRule="auto"/>
        <w:jc w:val="both"/>
        <w:rPr>
          <w:rFonts w:cstheme="minorHAnsi"/>
          <w:sz w:val="24"/>
          <w:szCs w:val="24"/>
          <w:lang w:val="es-CL"/>
        </w:rPr>
      </w:pPr>
      <w:r>
        <w:rPr>
          <w:rFonts w:cstheme="minorHAnsi"/>
          <w:noProof/>
          <w:sz w:val="24"/>
          <w:szCs w:val="24"/>
          <w:lang w:val="es-CL" w:eastAsia="es-CL"/>
        </w:rPr>
        <w:pict>
          <v:rect id="_x0000_s1027" style="position:absolute;left:0;text-align:left;margin-left:-6.3pt;margin-top:12.75pt;width:462.75pt;height:141pt;z-index:251659264" filled="f"/>
        </w:pict>
      </w:r>
    </w:p>
    <w:p w:rsidR="0058298D" w:rsidRPr="00E323FE" w:rsidRDefault="0058298D" w:rsidP="00252625">
      <w:pPr>
        <w:autoSpaceDE w:val="0"/>
        <w:autoSpaceDN w:val="0"/>
        <w:adjustRightInd w:val="0"/>
        <w:spacing w:after="0" w:line="240" w:lineRule="auto"/>
        <w:jc w:val="both"/>
        <w:rPr>
          <w:rFonts w:cstheme="minorHAnsi"/>
          <w:b/>
          <w:sz w:val="24"/>
          <w:szCs w:val="24"/>
          <w:lang w:val="es-CL"/>
        </w:rPr>
      </w:pPr>
      <w:r w:rsidRPr="00E323FE">
        <w:rPr>
          <w:rFonts w:cstheme="minorHAnsi"/>
          <w:b/>
          <w:sz w:val="24"/>
          <w:szCs w:val="24"/>
          <w:lang w:val="es-CL"/>
        </w:rPr>
        <w:t>Actividad</w:t>
      </w:r>
      <w:r w:rsidR="00703EB2">
        <w:rPr>
          <w:rFonts w:cstheme="minorHAnsi"/>
          <w:b/>
          <w:sz w:val="24"/>
          <w:szCs w:val="24"/>
          <w:lang w:val="es-CL"/>
        </w:rPr>
        <w:t xml:space="preserve"> (recuerdo)</w:t>
      </w:r>
      <w:r w:rsidRPr="00E323FE">
        <w:rPr>
          <w:rFonts w:cstheme="minorHAnsi"/>
          <w:b/>
          <w:sz w:val="24"/>
          <w:szCs w:val="24"/>
          <w:lang w:val="es-CL"/>
        </w:rPr>
        <w:t xml:space="preserve">: </w:t>
      </w:r>
    </w:p>
    <w:p w:rsidR="0058298D" w:rsidRPr="00E323FE" w:rsidRDefault="0058298D" w:rsidP="00252625">
      <w:pPr>
        <w:autoSpaceDE w:val="0"/>
        <w:autoSpaceDN w:val="0"/>
        <w:adjustRightInd w:val="0"/>
        <w:spacing w:after="0" w:line="240" w:lineRule="auto"/>
        <w:jc w:val="both"/>
        <w:rPr>
          <w:rFonts w:cstheme="minorHAnsi"/>
          <w:i/>
          <w:sz w:val="24"/>
          <w:szCs w:val="24"/>
          <w:lang w:val="es-CL"/>
        </w:rPr>
      </w:pPr>
      <w:r w:rsidRPr="00E323FE">
        <w:rPr>
          <w:rFonts w:cstheme="minorHAnsi"/>
          <w:i/>
          <w:sz w:val="24"/>
          <w:szCs w:val="24"/>
          <w:lang w:val="es-CL"/>
        </w:rPr>
        <w:t>1. Si se tiene una población finita de tamaño N, ¿cuántas muestras de tamaño n pueden obtenerse, si...</w:t>
      </w:r>
    </w:p>
    <w:p w:rsidR="0058298D" w:rsidRPr="00E323FE" w:rsidRDefault="0058298D" w:rsidP="00252625">
      <w:pPr>
        <w:autoSpaceDE w:val="0"/>
        <w:autoSpaceDN w:val="0"/>
        <w:adjustRightInd w:val="0"/>
        <w:spacing w:after="0" w:line="240" w:lineRule="auto"/>
        <w:jc w:val="both"/>
        <w:rPr>
          <w:rFonts w:cstheme="minorHAnsi"/>
          <w:i/>
          <w:sz w:val="24"/>
          <w:szCs w:val="24"/>
          <w:lang w:val="es-CL"/>
        </w:rPr>
      </w:pPr>
    </w:p>
    <w:p w:rsidR="0058298D" w:rsidRPr="00E323FE" w:rsidRDefault="0058298D" w:rsidP="00252625">
      <w:pPr>
        <w:autoSpaceDE w:val="0"/>
        <w:autoSpaceDN w:val="0"/>
        <w:adjustRightInd w:val="0"/>
        <w:spacing w:after="0" w:line="240" w:lineRule="auto"/>
        <w:jc w:val="both"/>
        <w:rPr>
          <w:rFonts w:cstheme="minorHAnsi"/>
          <w:i/>
          <w:sz w:val="24"/>
          <w:szCs w:val="24"/>
          <w:lang w:val="es-CL"/>
        </w:rPr>
      </w:pPr>
      <w:r w:rsidRPr="00E323FE">
        <w:rPr>
          <w:rFonts w:cstheme="minorHAnsi"/>
          <w:i/>
          <w:sz w:val="24"/>
          <w:szCs w:val="24"/>
          <w:lang w:val="es-CL"/>
        </w:rPr>
        <w:t>a) ... se extrae la muestra sin reemplazo</w:t>
      </w:r>
      <w:r w:rsidR="00E323FE" w:rsidRPr="00E323FE">
        <w:rPr>
          <w:rFonts w:cstheme="minorHAnsi"/>
          <w:i/>
          <w:sz w:val="24"/>
          <w:szCs w:val="24"/>
          <w:lang w:val="es-CL"/>
        </w:rPr>
        <w:t xml:space="preserve"> (reposición)</w:t>
      </w:r>
      <w:r w:rsidRPr="00E323FE">
        <w:rPr>
          <w:rFonts w:cstheme="minorHAnsi"/>
          <w:i/>
          <w:sz w:val="24"/>
          <w:szCs w:val="24"/>
          <w:lang w:val="es-CL"/>
        </w:rPr>
        <w:t>?</w:t>
      </w:r>
    </w:p>
    <w:p w:rsidR="0058298D" w:rsidRPr="00E323FE" w:rsidRDefault="0058298D" w:rsidP="00252625">
      <w:pPr>
        <w:autoSpaceDE w:val="0"/>
        <w:autoSpaceDN w:val="0"/>
        <w:adjustRightInd w:val="0"/>
        <w:spacing w:after="0" w:line="240" w:lineRule="auto"/>
        <w:jc w:val="both"/>
        <w:rPr>
          <w:rFonts w:cstheme="minorHAnsi"/>
          <w:i/>
          <w:sz w:val="24"/>
          <w:szCs w:val="24"/>
          <w:lang w:val="es-CL"/>
        </w:rPr>
      </w:pPr>
      <w:r w:rsidRPr="00E323FE">
        <w:rPr>
          <w:rFonts w:cstheme="minorHAnsi"/>
          <w:i/>
          <w:sz w:val="24"/>
          <w:szCs w:val="24"/>
          <w:lang w:val="es-CL"/>
        </w:rPr>
        <w:t xml:space="preserve">b) ... se extrae la muestra con reemplazo? </w:t>
      </w:r>
    </w:p>
    <w:p w:rsidR="0058298D" w:rsidRPr="00E323FE" w:rsidRDefault="0058298D" w:rsidP="00252625">
      <w:pPr>
        <w:autoSpaceDE w:val="0"/>
        <w:autoSpaceDN w:val="0"/>
        <w:adjustRightInd w:val="0"/>
        <w:spacing w:after="0" w:line="240" w:lineRule="auto"/>
        <w:jc w:val="both"/>
        <w:rPr>
          <w:rFonts w:cstheme="minorHAnsi"/>
          <w:i/>
          <w:sz w:val="24"/>
          <w:szCs w:val="24"/>
          <w:lang w:val="es-CL"/>
        </w:rPr>
      </w:pPr>
    </w:p>
    <w:p w:rsidR="0058298D" w:rsidRPr="00E323FE" w:rsidRDefault="0058298D" w:rsidP="00252625">
      <w:pPr>
        <w:autoSpaceDE w:val="0"/>
        <w:autoSpaceDN w:val="0"/>
        <w:adjustRightInd w:val="0"/>
        <w:spacing w:after="0" w:line="240" w:lineRule="auto"/>
        <w:jc w:val="both"/>
        <w:rPr>
          <w:rFonts w:cstheme="minorHAnsi"/>
          <w:i/>
          <w:sz w:val="24"/>
          <w:szCs w:val="24"/>
          <w:lang w:val="es-CL"/>
        </w:rPr>
      </w:pPr>
      <w:r w:rsidRPr="00E323FE">
        <w:rPr>
          <w:rFonts w:cstheme="minorHAnsi"/>
          <w:i/>
          <w:sz w:val="24"/>
          <w:szCs w:val="24"/>
          <w:lang w:val="es-CL"/>
        </w:rPr>
        <w:t>2. Si la población es infinita, ¿</w:t>
      </w:r>
      <w:r w:rsidR="00E323FE" w:rsidRPr="00E323FE">
        <w:rPr>
          <w:rFonts w:cstheme="minorHAnsi"/>
          <w:i/>
          <w:sz w:val="24"/>
          <w:szCs w:val="24"/>
          <w:lang w:val="es-CL"/>
        </w:rPr>
        <w:t>es realmente relevante si la extracción se hace con reemplazo o no? Discutir e investigar.</w:t>
      </w:r>
    </w:p>
    <w:p w:rsidR="00252625" w:rsidRDefault="00252625" w:rsidP="00252625">
      <w:pPr>
        <w:autoSpaceDE w:val="0"/>
        <w:autoSpaceDN w:val="0"/>
        <w:adjustRightInd w:val="0"/>
        <w:spacing w:after="0" w:line="240" w:lineRule="auto"/>
        <w:jc w:val="both"/>
        <w:rPr>
          <w:rFonts w:cstheme="minorHAnsi"/>
          <w:sz w:val="24"/>
          <w:szCs w:val="24"/>
          <w:lang w:val="es-CL"/>
        </w:rPr>
      </w:pPr>
    </w:p>
    <w:p w:rsidR="00E323FE" w:rsidRDefault="00252625" w:rsidP="00252625">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p>
    <w:p w:rsidR="00252625" w:rsidRDefault="00E323FE" w:rsidP="00252625">
      <w:pPr>
        <w:autoSpaceDE w:val="0"/>
        <w:autoSpaceDN w:val="0"/>
        <w:adjustRightInd w:val="0"/>
        <w:spacing w:after="0" w:line="240" w:lineRule="auto"/>
        <w:jc w:val="both"/>
        <w:rPr>
          <w:rFonts w:cstheme="minorHAnsi"/>
          <w:sz w:val="24"/>
          <w:szCs w:val="24"/>
          <w:lang w:val="es-ES"/>
        </w:rPr>
      </w:pPr>
      <w:r>
        <w:rPr>
          <w:rFonts w:cstheme="minorHAnsi"/>
          <w:sz w:val="24"/>
          <w:szCs w:val="24"/>
          <w:lang w:val="es-CL"/>
        </w:rPr>
        <w:tab/>
      </w:r>
      <w:r w:rsidR="00252625" w:rsidRPr="00252625">
        <w:rPr>
          <w:rFonts w:cstheme="minorHAnsi"/>
          <w:sz w:val="24"/>
          <w:szCs w:val="24"/>
          <w:lang w:val="es-CL"/>
        </w:rPr>
        <w:t>Además del muestreo aleatorio simple, a continuación se</w:t>
      </w:r>
      <w:r w:rsidR="00252625">
        <w:rPr>
          <w:rFonts w:cstheme="minorHAnsi"/>
          <w:sz w:val="24"/>
          <w:szCs w:val="24"/>
          <w:lang w:val="es-CL"/>
        </w:rPr>
        <w:t xml:space="preserve"> </w:t>
      </w:r>
      <w:r w:rsidR="00252625" w:rsidRPr="00252625">
        <w:rPr>
          <w:rFonts w:cstheme="minorHAnsi"/>
          <w:sz w:val="24"/>
          <w:szCs w:val="24"/>
          <w:lang w:val="es-CL"/>
        </w:rPr>
        <w:t xml:space="preserve">presentan algunos otros métodos de muestreo comúnmente utilizados en </w:t>
      </w:r>
      <w:r w:rsidR="003D41F5">
        <w:rPr>
          <w:rFonts w:cstheme="minorHAnsi"/>
          <w:sz w:val="24"/>
          <w:szCs w:val="24"/>
          <w:lang w:val="es-CL"/>
        </w:rPr>
        <w:t>Estadística</w:t>
      </w:r>
      <w:r w:rsidR="00252625" w:rsidRPr="00252625">
        <w:rPr>
          <w:rFonts w:cstheme="minorHAnsi"/>
          <w:sz w:val="24"/>
          <w:szCs w:val="24"/>
          <w:lang w:val="es-CL"/>
        </w:rPr>
        <w:t>. La</w:t>
      </w:r>
      <w:r w:rsidR="00252625">
        <w:rPr>
          <w:rFonts w:cstheme="minorHAnsi"/>
          <w:sz w:val="24"/>
          <w:szCs w:val="24"/>
          <w:lang w:val="es-CL"/>
        </w:rPr>
        <w:t xml:space="preserve"> </w:t>
      </w:r>
      <w:r w:rsidR="00BA17D4">
        <w:rPr>
          <w:rFonts w:cstheme="minorHAnsi"/>
          <w:sz w:val="24"/>
          <w:szCs w:val="24"/>
          <w:lang w:val="es-CL"/>
        </w:rPr>
        <w:t xml:space="preserve">siguiente </w:t>
      </w:r>
      <w:r w:rsidR="00252625" w:rsidRPr="00252625">
        <w:rPr>
          <w:rFonts w:cstheme="minorHAnsi"/>
          <w:sz w:val="24"/>
          <w:szCs w:val="24"/>
          <w:lang w:val="es-CL"/>
        </w:rPr>
        <w:t xml:space="preserve">figura ilustra </w:t>
      </w:r>
      <w:r w:rsidR="003D41F5">
        <w:rPr>
          <w:rFonts w:cstheme="minorHAnsi"/>
          <w:sz w:val="24"/>
          <w:szCs w:val="24"/>
          <w:lang w:val="es-CL"/>
        </w:rPr>
        <w:t xml:space="preserve">algunos de </w:t>
      </w:r>
      <w:r w:rsidR="00252625" w:rsidRPr="00252625">
        <w:rPr>
          <w:rFonts w:cstheme="minorHAnsi"/>
          <w:sz w:val="24"/>
          <w:szCs w:val="24"/>
          <w:lang w:val="es-CL"/>
        </w:rPr>
        <w:t>estos diferentes métodos de muestreo.</w:t>
      </w:r>
    </w:p>
    <w:p w:rsidR="00007C03" w:rsidRDefault="00007C03" w:rsidP="00541CBF">
      <w:pPr>
        <w:autoSpaceDE w:val="0"/>
        <w:autoSpaceDN w:val="0"/>
        <w:adjustRightInd w:val="0"/>
        <w:spacing w:after="0" w:line="240" w:lineRule="auto"/>
        <w:jc w:val="both"/>
        <w:rPr>
          <w:rFonts w:cstheme="minorHAnsi"/>
          <w:sz w:val="24"/>
          <w:szCs w:val="24"/>
          <w:lang w:val="es-ES"/>
        </w:rPr>
      </w:pPr>
    </w:p>
    <w:p w:rsidR="00007C03" w:rsidRDefault="00252625" w:rsidP="00541CBF">
      <w:pPr>
        <w:autoSpaceDE w:val="0"/>
        <w:autoSpaceDN w:val="0"/>
        <w:adjustRightInd w:val="0"/>
        <w:spacing w:after="0" w:line="240" w:lineRule="auto"/>
        <w:jc w:val="both"/>
        <w:rPr>
          <w:rFonts w:cstheme="minorHAnsi"/>
          <w:sz w:val="24"/>
          <w:szCs w:val="24"/>
          <w:lang w:val="es-ES"/>
        </w:rPr>
      </w:pPr>
      <w:r>
        <w:rPr>
          <w:rFonts w:cstheme="minorHAnsi"/>
          <w:noProof/>
          <w:sz w:val="24"/>
          <w:szCs w:val="24"/>
          <w:lang w:val="es-CL" w:eastAsia="es-CL"/>
        </w:rPr>
        <w:drawing>
          <wp:inline distT="0" distB="0" distL="0" distR="0">
            <wp:extent cx="5591175" cy="5010150"/>
            <wp:effectExtent l="19050" t="0" r="9525"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591175" cy="5010150"/>
                    </a:xfrm>
                    <a:prstGeom prst="rect">
                      <a:avLst/>
                    </a:prstGeom>
                    <a:noFill/>
                    <a:ln w="9525">
                      <a:noFill/>
                      <a:miter lim="800000"/>
                      <a:headEnd/>
                      <a:tailEnd/>
                    </a:ln>
                  </pic:spPr>
                </pic:pic>
              </a:graphicData>
            </a:graphic>
          </wp:inline>
        </w:drawing>
      </w:r>
    </w:p>
    <w:p w:rsidR="00252625" w:rsidRDefault="00252625" w:rsidP="00541CBF">
      <w:pPr>
        <w:autoSpaceDE w:val="0"/>
        <w:autoSpaceDN w:val="0"/>
        <w:adjustRightInd w:val="0"/>
        <w:spacing w:after="0" w:line="240" w:lineRule="auto"/>
        <w:jc w:val="both"/>
        <w:rPr>
          <w:rFonts w:cstheme="minorHAnsi"/>
          <w:sz w:val="24"/>
          <w:szCs w:val="24"/>
          <w:lang w:val="es-ES"/>
        </w:rPr>
      </w:pPr>
    </w:p>
    <w:p w:rsidR="00415224" w:rsidRPr="00415224" w:rsidRDefault="00E323FE" w:rsidP="00E813AB">
      <w:pPr>
        <w:autoSpaceDE w:val="0"/>
        <w:autoSpaceDN w:val="0"/>
        <w:adjustRightInd w:val="0"/>
        <w:spacing w:after="0" w:line="240" w:lineRule="auto"/>
        <w:jc w:val="both"/>
        <w:rPr>
          <w:rFonts w:cstheme="minorHAnsi"/>
          <w:b/>
          <w:sz w:val="28"/>
          <w:szCs w:val="24"/>
          <w:lang w:val="es-CL"/>
        </w:rPr>
      </w:pPr>
      <w:r>
        <w:rPr>
          <w:rFonts w:cstheme="minorHAnsi"/>
          <w:sz w:val="24"/>
          <w:szCs w:val="24"/>
          <w:lang w:val="es-CL"/>
        </w:rPr>
        <w:lastRenderedPageBreak/>
        <w:tab/>
      </w:r>
      <w:r w:rsidR="00415224" w:rsidRPr="00415224">
        <w:rPr>
          <w:rFonts w:cstheme="minorHAnsi"/>
          <w:b/>
          <w:sz w:val="28"/>
          <w:szCs w:val="24"/>
          <w:lang w:val="es-CL"/>
        </w:rPr>
        <w:t>Muestreo estratificado</w:t>
      </w:r>
    </w:p>
    <w:p w:rsidR="00415224" w:rsidRDefault="00415224" w:rsidP="00E813AB">
      <w:pPr>
        <w:autoSpaceDE w:val="0"/>
        <w:autoSpaceDN w:val="0"/>
        <w:adjustRightInd w:val="0"/>
        <w:spacing w:after="0" w:line="240" w:lineRule="auto"/>
        <w:jc w:val="both"/>
        <w:rPr>
          <w:rFonts w:cstheme="minorHAnsi"/>
          <w:sz w:val="24"/>
          <w:szCs w:val="24"/>
          <w:lang w:val="es-CL"/>
        </w:rPr>
      </w:pPr>
    </w:p>
    <w:p w:rsidR="00E813AB" w:rsidRDefault="00415224" w:rsidP="00E813AB">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r w:rsidR="00E813AB" w:rsidRPr="00E813AB">
        <w:rPr>
          <w:rFonts w:cstheme="minorHAnsi"/>
          <w:sz w:val="24"/>
          <w:szCs w:val="24"/>
          <w:lang w:val="es-CL"/>
        </w:rPr>
        <w:t xml:space="preserve">El </w:t>
      </w:r>
      <w:r w:rsidR="00E813AB" w:rsidRPr="00E813AB">
        <w:rPr>
          <w:rFonts w:cstheme="minorHAnsi"/>
          <w:b/>
          <w:sz w:val="24"/>
          <w:szCs w:val="24"/>
          <w:lang w:val="es-CL"/>
        </w:rPr>
        <w:t>muestreo estratificado</w:t>
      </w:r>
      <w:r w:rsidR="00E813AB" w:rsidRPr="00E813AB">
        <w:rPr>
          <w:rFonts w:cstheme="minorHAnsi"/>
          <w:sz w:val="24"/>
          <w:szCs w:val="24"/>
          <w:lang w:val="es-CL"/>
        </w:rPr>
        <w:t xml:space="preserve"> es un procedimiento de muestreo en el que </w:t>
      </w:r>
      <w:r w:rsidR="00B33313">
        <w:rPr>
          <w:rFonts w:cstheme="minorHAnsi"/>
          <w:sz w:val="24"/>
          <w:szCs w:val="24"/>
          <w:lang w:val="es-CL"/>
        </w:rPr>
        <w:t xml:space="preserve">se considera que </w:t>
      </w:r>
      <w:r w:rsidR="001152CE">
        <w:rPr>
          <w:rFonts w:cstheme="minorHAnsi"/>
          <w:sz w:val="24"/>
          <w:szCs w:val="24"/>
          <w:lang w:val="es-CL"/>
        </w:rPr>
        <w:t>la</w:t>
      </w:r>
      <w:r w:rsidR="00E813AB" w:rsidRPr="00E813AB">
        <w:rPr>
          <w:rFonts w:cstheme="minorHAnsi"/>
          <w:sz w:val="24"/>
          <w:szCs w:val="24"/>
          <w:lang w:val="es-CL"/>
        </w:rPr>
        <w:t xml:space="preserve"> población </w:t>
      </w:r>
      <w:r w:rsidR="00B33313">
        <w:rPr>
          <w:rFonts w:cstheme="minorHAnsi"/>
          <w:sz w:val="24"/>
          <w:szCs w:val="24"/>
          <w:lang w:val="es-CL"/>
        </w:rPr>
        <w:t xml:space="preserve">no es homogénea en relación a los objetivos de la investigación. Entonces, la población </w:t>
      </w:r>
      <w:r w:rsidR="00E813AB" w:rsidRPr="00E813AB">
        <w:rPr>
          <w:rFonts w:cstheme="minorHAnsi"/>
          <w:sz w:val="24"/>
          <w:szCs w:val="24"/>
          <w:lang w:val="es-CL"/>
        </w:rPr>
        <w:t>se separa en segmentos exclusivos</w:t>
      </w:r>
      <w:r w:rsidR="00E813AB">
        <w:rPr>
          <w:rFonts w:cstheme="minorHAnsi"/>
          <w:sz w:val="24"/>
          <w:szCs w:val="24"/>
          <w:lang w:val="es-CL"/>
        </w:rPr>
        <w:t xml:space="preserve"> (disjuntos)</w:t>
      </w:r>
      <w:r w:rsidR="00E813AB" w:rsidRPr="00E813AB">
        <w:rPr>
          <w:rFonts w:cstheme="minorHAnsi"/>
          <w:sz w:val="24"/>
          <w:szCs w:val="24"/>
          <w:lang w:val="es-CL"/>
        </w:rPr>
        <w:t xml:space="preserve">, </w:t>
      </w:r>
      <w:r w:rsidR="00B33D9E">
        <w:rPr>
          <w:rFonts w:cstheme="minorHAnsi"/>
          <w:sz w:val="24"/>
          <w:szCs w:val="24"/>
          <w:lang w:val="es-CL"/>
        </w:rPr>
        <w:t>cada uno de ellos homogéneo respecto a la característica que se va a estudiar</w:t>
      </w:r>
      <w:r w:rsidR="00E813AB" w:rsidRPr="00E813AB">
        <w:rPr>
          <w:rFonts w:cstheme="minorHAnsi"/>
          <w:sz w:val="24"/>
          <w:szCs w:val="24"/>
          <w:lang w:val="es-CL"/>
        </w:rPr>
        <w:t>, y luego una muestra aleatoria simple se selecciona de cada segmento (estrato).</w:t>
      </w:r>
      <w:r w:rsidR="00E813AB">
        <w:rPr>
          <w:rFonts w:cstheme="minorHAnsi"/>
          <w:sz w:val="24"/>
          <w:szCs w:val="24"/>
          <w:lang w:val="es-CL"/>
        </w:rPr>
        <w:t xml:space="preserve"> </w:t>
      </w:r>
      <w:r w:rsidR="00E813AB" w:rsidRPr="00E813AB">
        <w:rPr>
          <w:rFonts w:cstheme="minorHAnsi"/>
          <w:sz w:val="24"/>
          <w:szCs w:val="24"/>
          <w:lang w:val="es-CL"/>
        </w:rPr>
        <w:t>Las muestras seleccionadas de los diversos estratos se combinan en una sola muestra</w:t>
      </w:r>
      <w:r w:rsidR="001152CE">
        <w:rPr>
          <w:rFonts w:cstheme="minorHAnsi"/>
          <w:sz w:val="24"/>
          <w:szCs w:val="24"/>
          <w:lang w:val="es-CL"/>
        </w:rPr>
        <w:t xml:space="preserve"> para análisis</w:t>
      </w:r>
      <w:r w:rsidR="00E813AB">
        <w:rPr>
          <w:rFonts w:cstheme="minorHAnsi"/>
          <w:sz w:val="24"/>
          <w:szCs w:val="24"/>
          <w:lang w:val="es-CL"/>
        </w:rPr>
        <w:t>.</w:t>
      </w:r>
    </w:p>
    <w:p w:rsidR="00B33D9E" w:rsidRPr="00B33D9E" w:rsidRDefault="00B33D9E" w:rsidP="00E813AB">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r w:rsidRPr="00B33D9E">
        <w:rPr>
          <w:rFonts w:cstheme="minorHAnsi"/>
          <w:sz w:val="24"/>
          <w:szCs w:val="24"/>
          <w:lang w:val="es-CL"/>
        </w:rPr>
        <w:t xml:space="preserve">Es relativamente habitual definir estratos de acuerdo a algunas variables sociodemográficas de la población como </w:t>
      </w:r>
      <w:r>
        <w:rPr>
          <w:rFonts w:cstheme="minorHAnsi"/>
          <w:sz w:val="24"/>
          <w:szCs w:val="24"/>
          <w:lang w:val="es-CL"/>
        </w:rPr>
        <w:t>la</w:t>
      </w:r>
      <w:r w:rsidRPr="00B33D9E">
        <w:rPr>
          <w:rFonts w:cstheme="minorHAnsi"/>
          <w:sz w:val="24"/>
          <w:szCs w:val="24"/>
          <w:lang w:val="es-CL"/>
        </w:rPr>
        <w:t xml:space="preserve"> edad, sexo, clase social o región geográfica. Estas variables permiten dividir fácilmente la muestra en grupos mutuamente excluyentes y, con bastante frecuencia, permiten discriminar comportamientos diferentes dentro de la población.</w:t>
      </w:r>
    </w:p>
    <w:p w:rsidR="00F83E19" w:rsidRDefault="00F83E19" w:rsidP="00E813AB">
      <w:pPr>
        <w:autoSpaceDE w:val="0"/>
        <w:autoSpaceDN w:val="0"/>
        <w:adjustRightInd w:val="0"/>
        <w:spacing w:after="0" w:line="240" w:lineRule="auto"/>
        <w:jc w:val="both"/>
        <w:rPr>
          <w:rFonts w:cstheme="minorHAnsi"/>
          <w:sz w:val="24"/>
          <w:szCs w:val="24"/>
          <w:lang w:val="es-CL"/>
        </w:rPr>
      </w:pPr>
    </w:p>
    <w:p w:rsidR="00415224" w:rsidRDefault="00415224" w:rsidP="00E813AB">
      <w:pPr>
        <w:autoSpaceDE w:val="0"/>
        <w:autoSpaceDN w:val="0"/>
        <w:adjustRightInd w:val="0"/>
        <w:spacing w:after="0" w:line="240" w:lineRule="auto"/>
        <w:jc w:val="both"/>
        <w:rPr>
          <w:rFonts w:cstheme="minorHAnsi"/>
          <w:sz w:val="24"/>
          <w:szCs w:val="24"/>
          <w:lang w:val="es-CL"/>
        </w:rPr>
      </w:pPr>
      <w:r>
        <w:rPr>
          <w:noProof/>
          <w:lang w:val="es-CL" w:eastAsia="es-CL"/>
        </w:rPr>
        <w:drawing>
          <wp:inline distT="0" distB="0" distL="0" distR="0">
            <wp:extent cx="5612130" cy="3150810"/>
            <wp:effectExtent l="19050" t="0" r="7620" b="0"/>
            <wp:docPr id="3" name="Imagen 1" descr="📈 Muestreo estratificado + ejemplo explicado paso a p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estreo estratificado + ejemplo explicado paso a paso"/>
                    <pic:cNvPicPr>
                      <a:picLocks noChangeAspect="1" noChangeArrowheads="1"/>
                    </pic:cNvPicPr>
                  </pic:nvPicPr>
                  <pic:blipFill>
                    <a:blip r:embed="rId10"/>
                    <a:srcRect/>
                    <a:stretch>
                      <a:fillRect/>
                    </a:stretch>
                  </pic:blipFill>
                  <pic:spPr bwMode="auto">
                    <a:xfrm>
                      <a:off x="0" y="0"/>
                      <a:ext cx="5612130" cy="3150810"/>
                    </a:xfrm>
                    <a:prstGeom prst="rect">
                      <a:avLst/>
                    </a:prstGeom>
                    <a:noFill/>
                    <a:ln w="9525">
                      <a:noFill/>
                      <a:miter lim="800000"/>
                      <a:headEnd/>
                      <a:tailEnd/>
                    </a:ln>
                  </pic:spPr>
                </pic:pic>
              </a:graphicData>
            </a:graphic>
          </wp:inline>
        </w:drawing>
      </w:r>
    </w:p>
    <w:p w:rsidR="00415224" w:rsidRDefault="00415224" w:rsidP="00E813AB">
      <w:pPr>
        <w:autoSpaceDE w:val="0"/>
        <w:autoSpaceDN w:val="0"/>
        <w:adjustRightInd w:val="0"/>
        <w:spacing w:after="0" w:line="240" w:lineRule="auto"/>
        <w:jc w:val="both"/>
        <w:rPr>
          <w:rFonts w:cstheme="minorHAnsi"/>
          <w:sz w:val="24"/>
          <w:szCs w:val="24"/>
          <w:lang w:val="es-CL"/>
        </w:rPr>
      </w:pPr>
    </w:p>
    <w:p w:rsidR="00F83E19" w:rsidRPr="00F83E19" w:rsidRDefault="00415224" w:rsidP="00F83E19">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r w:rsidR="00F83E19" w:rsidRPr="00F83E19">
        <w:rPr>
          <w:rFonts w:cstheme="minorHAnsi"/>
          <w:sz w:val="24"/>
          <w:szCs w:val="24"/>
          <w:lang w:val="es-CL"/>
        </w:rPr>
        <w:t xml:space="preserve">Hay dos subtipos principales de muestreo estratificado: el </w:t>
      </w:r>
      <w:r w:rsidR="00F83E19" w:rsidRPr="00F83E19">
        <w:rPr>
          <w:rFonts w:cstheme="minorHAnsi"/>
          <w:b/>
          <w:sz w:val="24"/>
          <w:szCs w:val="24"/>
          <w:lang w:val="es-CL"/>
        </w:rPr>
        <w:t>proporcional</w:t>
      </w:r>
      <w:r w:rsidR="00F83E19" w:rsidRPr="00F83E19">
        <w:rPr>
          <w:rFonts w:cstheme="minorHAnsi"/>
          <w:sz w:val="24"/>
          <w:szCs w:val="24"/>
          <w:lang w:val="es-CL"/>
        </w:rPr>
        <w:t xml:space="preserve"> y el muestreo </w:t>
      </w:r>
      <w:r w:rsidR="00F83E19" w:rsidRPr="00F83E19">
        <w:rPr>
          <w:rFonts w:cstheme="minorHAnsi"/>
          <w:b/>
          <w:sz w:val="24"/>
          <w:szCs w:val="24"/>
          <w:lang w:val="es-CL"/>
        </w:rPr>
        <w:t>desproporcionado</w:t>
      </w:r>
      <w:r w:rsidR="00F83E19" w:rsidRPr="00F83E19">
        <w:rPr>
          <w:rFonts w:cstheme="minorHAnsi"/>
          <w:sz w:val="24"/>
          <w:szCs w:val="24"/>
          <w:lang w:val="es-CL"/>
        </w:rPr>
        <w:t xml:space="preserve">. En el estratificado proporcional, el número de elementos </w:t>
      </w:r>
      <w:r w:rsidR="00622032">
        <w:rPr>
          <w:rFonts w:cstheme="minorHAnsi"/>
          <w:sz w:val="24"/>
          <w:szCs w:val="24"/>
          <w:lang w:val="es-CL"/>
        </w:rPr>
        <w:t>extraídos de los</w:t>
      </w:r>
      <w:r w:rsidR="00F83E19" w:rsidRPr="00F83E19">
        <w:rPr>
          <w:rFonts w:cstheme="minorHAnsi"/>
          <w:sz w:val="24"/>
          <w:szCs w:val="24"/>
          <w:lang w:val="es-CL"/>
        </w:rPr>
        <w:t xml:space="preserve"> diversos estratos es proporcional a la representación de los estratos de la población objetivo. Es decir, el tamaño de la muestra extraída de cada estrato es proporcional con el tamaño relativo de ese estrato de la población.</w:t>
      </w:r>
      <w:r w:rsidR="00F83E19">
        <w:rPr>
          <w:rFonts w:cstheme="minorHAnsi"/>
          <w:sz w:val="24"/>
          <w:szCs w:val="24"/>
          <w:lang w:val="es-CL"/>
        </w:rPr>
        <w:t xml:space="preserve"> </w:t>
      </w:r>
      <w:r w:rsidR="00F83E19" w:rsidRPr="00F83E19">
        <w:rPr>
          <w:rFonts w:cstheme="minorHAnsi"/>
          <w:sz w:val="24"/>
          <w:szCs w:val="24"/>
          <w:lang w:val="es-CL"/>
        </w:rPr>
        <w:t>Este procedimiento de muestreo se utiliza cuando el propósito de la investigación es estimar los parámetros poblacionales.</w:t>
      </w:r>
    </w:p>
    <w:p w:rsidR="00F83E19" w:rsidRDefault="00F83E19" w:rsidP="00E813AB">
      <w:pPr>
        <w:autoSpaceDE w:val="0"/>
        <w:autoSpaceDN w:val="0"/>
        <w:adjustRightInd w:val="0"/>
        <w:spacing w:after="0" w:line="240" w:lineRule="auto"/>
        <w:jc w:val="both"/>
        <w:rPr>
          <w:rFonts w:cstheme="minorHAnsi"/>
          <w:sz w:val="24"/>
          <w:szCs w:val="24"/>
          <w:lang w:val="es-CL"/>
        </w:rPr>
      </w:pPr>
    </w:p>
    <w:p w:rsidR="00E813AB" w:rsidRDefault="00E813AB" w:rsidP="00E813AB">
      <w:pPr>
        <w:autoSpaceDE w:val="0"/>
        <w:autoSpaceDN w:val="0"/>
        <w:adjustRightInd w:val="0"/>
        <w:spacing w:after="0" w:line="240" w:lineRule="auto"/>
        <w:jc w:val="both"/>
        <w:rPr>
          <w:rFonts w:cstheme="minorHAnsi"/>
          <w:sz w:val="24"/>
          <w:szCs w:val="24"/>
          <w:lang w:val="es-CL"/>
        </w:rPr>
      </w:pPr>
    </w:p>
    <w:p w:rsidR="00E813AB" w:rsidRDefault="00E813AB" w:rsidP="00E813AB">
      <w:pPr>
        <w:autoSpaceDE w:val="0"/>
        <w:autoSpaceDN w:val="0"/>
        <w:adjustRightInd w:val="0"/>
        <w:spacing w:after="0" w:line="240" w:lineRule="auto"/>
        <w:jc w:val="both"/>
        <w:rPr>
          <w:rFonts w:cstheme="minorHAnsi"/>
          <w:sz w:val="24"/>
          <w:szCs w:val="24"/>
          <w:lang w:val="es-CL"/>
        </w:rPr>
      </w:pPr>
      <w:r>
        <w:rPr>
          <w:rFonts w:cstheme="minorHAnsi"/>
          <w:noProof/>
          <w:sz w:val="24"/>
          <w:szCs w:val="24"/>
          <w:lang w:val="es-CL" w:eastAsia="es-CL"/>
        </w:rPr>
        <w:drawing>
          <wp:inline distT="0" distB="0" distL="0" distR="0">
            <wp:extent cx="5610225" cy="2543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10225" cy="2543175"/>
                    </a:xfrm>
                    <a:prstGeom prst="rect">
                      <a:avLst/>
                    </a:prstGeom>
                    <a:noFill/>
                    <a:ln w="9525">
                      <a:noFill/>
                      <a:miter lim="800000"/>
                      <a:headEnd/>
                      <a:tailEnd/>
                    </a:ln>
                  </pic:spPr>
                </pic:pic>
              </a:graphicData>
            </a:graphic>
          </wp:inline>
        </w:drawing>
      </w:r>
    </w:p>
    <w:p w:rsidR="00F83E19" w:rsidRDefault="00F83E19" w:rsidP="00E813AB">
      <w:pPr>
        <w:autoSpaceDE w:val="0"/>
        <w:autoSpaceDN w:val="0"/>
        <w:adjustRightInd w:val="0"/>
        <w:spacing w:after="0" w:line="240" w:lineRule="auto"/>
        <w:jc w:val="both"/>
        <w:rPr>
          <w:rFonts w:cstheme="minorHAnsi"/>
          <w:sz w:val="24"/>
          <w:szCs w:val="24"/>
          <w:lang w:val="es-CL"/>
        </w:rPr>
      </w:pPr>
    </w:p>
    <w:p w:rsidR="00F83E19" w:rsidRDefault="00F83E19" w:rsidP="00E813AB">
      <w:pPr>
        <w:autoSpaceDE w:val="0"/>
        <w:autoSpaceDN w:val="0"/>
        <w:adjustRightInd w:val="0"/>
        <w:spacing w:after="0" w:line="240" w:lineRule="auto"/>
        <w:jc w:val="both"/>
        <w:rPr>
          <w:rFonts w:cstheme="minorHAnsi"/>
          <w:sz w:val="24"/>
          <w:szCs w:val="24"/>
          <w:lang w:val="es-CL"/>
        </w:rPr>
      </w:pPr>
    </w:p>
    <w:p w:rsidR="00F83E19" w:rsidRDefault="00F83E19" w:rsidP="00E813AB">
      <w:pPr>
        <w:autoSpaceDE w:val="0"/>
        <w:autoSpaceDN w:val="0"/>
        <w:adjustRightInd w:val="0"/>
        <w:spacing w:after="0" w:line="240" w:lineRule="auto"/>
        <w:jc w:val="both"/>
        <w:rPr>
          <w:rFonts w:cstheme="minorHAnsi"/>
          <w:sz w:val="24"/>
          <w:szCs w:val="24"/>
          <w:lang w:val="es-CL"/>
        </w:rPr>
      </w:pPr>
    </w:p>
    <w:p w:rsidR="00F83E19" w:rsidRPr="00F83E19" w:rsidRDefault="00D440D3" w:rsidP="00F83E19">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lastRenderedPageBreak/>
        <w:tab/>
      </w:r>
      <w:r w:rsidR="00F83E19" w:rsidRPr="00F83E19">
        <w:rPr>
          <w:rFonts w:cstheme="minorHAnsi"/>
          <w:sz w:val="24"/>
          <w:szCs w:val="24"/>
          <w:lang w:val="es-CL"/>
        </w:rPr>
        <w:t xml:space="preserve">El </w:t>
      </w:r>
      <w:r w:rsidR="00F83E19" w:rsidRPr="00D440D3">
        <w:rPr>
          <w:rFonts w:cstheme="minorHAnsi"/>
          <w:b/>
          <w:sz w:val="24"/>
          <w:szCs w:val="24"/>
          <w:lang w:val="es-CL"/>
        </w:rPr>
        <w:t xml:space="preserve">muestreo </w:t>
      </w:r>
      <w:r w:rsidR="00622032">
        <w:rPr>
          <w:rFonts w:cstheme="minorHAnsi"/>
          <w:b/>
          <w:sz w:val="24"/>
          <w:szCs w:val="24"/>
          <w:lang w:val="es-CL"/>
        </w:rPr>
        <w:t xml:space="preserve">estratificado </w:t>
      </w:r>
      <w:r w:rsidR="00F83E19" w:rsidRPr="00D440D3">
        <w:rPr>
          <w:rFonts w:cstheme="minorHAnsi"/>
          <w:b/>
          <w:sz w:val="24"/>
          <w:szCs w:val="24"/>
          <w:lang w:val="es-CL"/>
        </w:rPr>
        <w:t>desproporcionado</w:t>
      </w:r>
      <w:r w:rsidR="00F83E19" w:rsidRPr="00F83E19">
        <w:rPr>
          <w:rFonts w:cstheme="minorHAnsi"/>
          <w:sz w:val="24"/>
          <w:szCs w:val="24"/>
          <w:lang w:val="es-CL"/>
        </w:rPr>
        <w:t xml:space="preserve"> es un procedimiento en que el número de elementos incluidos en la muestra de cada estrato no es proporcional a su representación en la población total. Los elementos de la población no tienen la misma oportunidad de ser incluidos en la muestra. La misma fracción de muestreo no se aplica a cada estrato.</w:t>
      </w:r>
      <w:r>
        <w:rPr>
          <w:rFonts w:cstheme="minorHAnsi"/>
          <w:sz w:val="24"/>
          <w:szCs w:val="24"/>
          <w:lang w:val="es-CL"/>
        </w:rPr>
        <w:t xml:space="preserve"> </w:t>
      </w:r>
      <w:r w:rsidR="00F83E19" w:rsidRPr="00F83E19">
        <w:rPr>
          <w:rFonts w:cstheme="minorHAnsi"/>
          <w:sz w:val="24"/>
          <w:szCs w:val="24"/>
          <w:lang w:val="es-CL"/>
        </w:rPr>
        <w:t xml:space="preserve">Por otra parte, los estratos tienen diferentes fracciones de muestreo, y como tal, este procedimiento de muestreo </w:t>
      </w:r>
      <w:r w:rsidR="0017284E">
        <w:rPr>
          <w:rFonts w:cstheme="minorHAnsi"/>
          <w:sz w:val="24"/>
          <w:szCs w:val="24"/>
          <w:lang w:val="es-CL"/>
        </w:rPr>
        <w:t>no garantiza la equiprobabilidad de los elementos de ser escogidos en la muestra</w:t>
      </w:r>
      <w:r w:rsidR="00F83E19" w:rsidRPr="00F83E19">
        <w:rPr>
          <w:rFonts w:cstheme="minorHAnsi"/>
          <w:sz w:val="24"/>
          <w:szCs w:val="24"/>
          <w:lang w:val="es-CL"/>
        </w:rPr>
        <w:t>. Con el fin de estimar los parámetros de población, la composición poblacional debe utilizarse para compensar la desproporción en la muestra</w:t>
      </w:r>
      <w:r w:rsidR="00B33D9E">
        <w:rPr>
          <w:rFonts w:cstheme="minorHAnsi"/>
          <w:sz w:val="24"/>
          <w:szCs w:val="24"/>
          <w:lang w:val="es-CL"/>
        </w:rPr>
        <w:t xml:space="preserve"> (esto quiere decir que el método requiere un conocimiento previo de la población)</w:t>
      </w:r>
      <w:r w:rsidR="00F83E19" w:rsidRPr="00F83E19">
        <w:rPr>
          <w:rFonts w:cstheme="minorHAnsi"/>
          <w:sz w:val="24"/>
          <w:szCs w:val="24"/>
          <w:lang w:val="es-CL"/>
        </w:rPr>
        <w:t>. Sin embargo, para algunos proyectos de investigación el muestreo estratificado desproporcionado puede ser más apropiado que el proporcional.</w:t>
      </w:r>
    </w:p>
    <w:p w:rsidR="00F83E19" w:rsidRDefault="00F83E19" w:rsidP="00E813AB">
      <w:pPr>
        <w:autoSpaceDE w:val="0"/>
        <w:autoSpaceDN w:val="0"/>
        <w:adjustRightInd w:val="0"/>
        <w:spacing w:after="0" w:line="240" w:lineRule="auto"/>
        <w:jc w:val="both"/>
        <w:rPr>
          <w:rFonts w:cstheme="minorHAnsi"/>
          <w:sz w:val="24"/>
          <w:szCs w:val="24"/>
          <w:lang w:val="es-CL"/>
        </w:rPr>
      </w:pPr>
    </w:p>
    <w:p w:rsidR="00F83E19" w:rsidRDefault="00F83E19" w:rsidP="00E813AB">
      <w:pPr>
        <w:autoSpaceDE w:val="0"/>
        <w:autoSpaceDN w:val="0"/>
        <w:adjustRightInd w:val="0"/>
        <w:spacing w:after="0" w:line="240" w:lineRule="auto"/>
        <w:jc w:val="both"/>
        <w:rPr>
          <w:rFonts w:cstheme="minorHAnsi"/>
          <w:sz w:val="24"/>
          <w:szCs w:val="24"/>
          <w:lang w:val="es-CL"/>
        </w:rPr>
      </w:pPr>
    </w:p>
    <w:p w:rsidR="00F83E19" w:rsidRPr="00E813AB" w:rsidRDefault="00F83E19" w:rsidP="00E813AB">
      <w:pPr>
        <w:autoSpaceDE w:val="0"/>
        <w:autoSpaceDN w:val="0"/>
        <w:adjustRightInd w:val="0"/>
        <w:spacing w:after="0" w:line="240" w:lineRule="auto"/>
        <w:jc w:val="both"/>
        <w:rPr>
          <w:rFonts w:cstheme="minorHAnsi"/>
          <w:sz w:val="24"/>
          <w:szCs w:val="24"/>
          <w:lang w:val="es-CL"/>
        </w:rPr>
      </w:pPr>
      <w:r>
        <w:rPr>
          <w:rFonts w:cstheme="minorHAnsi"/>
          <w:noProof/>
          <w:sz w:val="24"/>
          <w:szCs w:val="24"/>
          <w:lang w:val="es-CL" w:eastAsia="es-CL"/>
        </w:rPr>
        <w:drawing>
          <wp:inline distT="0" distB="0" distL="0" distR="0">
            <wp:extent cx="5610225" cy="23241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610225" cy="2324100"/>
                    </a:xfrm>
                    <a:prstGeom prst="rect">
                      <a:avLst/>
                    </a:prstGeom>
                    <a:noFill/>
                    <a:ln w="9525">
                      <a:noFill/>
                      <a:miter lim="800000"/>
                      <a:headEnd/>
                      <a:tailEnd/>
                    </a:ln>
                  </pic:spPr>
                </pic:pic>
              </a:graphicData>
            </a:graphic>
          </wp:inline>
        </w:drawing>
      </w:r>
    </w:p>
    <w:p w:rsidR="007C55C7" w:rsidRDefault="00BA17D4" w:rsidP="007C55C7">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p>
    <w:p w:rsidR="004D4C93" w:rsidRDefault="00000000" w:rsidP="007C55C7">
      <w:pPr>
        <w:autoSpaceDE w:val="0"/>
        <w:autoSpaceDN w:val="0"/>
        <w:adjustRightInd w:val="0"/>
        <w:spacing w:after="0" w:line="240" w:lineRule="auto"/>
        <w:jc w:val="both"/>
        <w:rPr>
          <w:rFonts w:cstheme="minorHAnsi"/>
          <w:sz w:val="24"/>
          <w:szCs w:val="24"/>
          <w:lang w:val="es-CL"/>
        </w:rPr>
      </w:pPr>
      <w:r>
        <w:rPr>
          <w:rFonts w:cstheme="minorHAnsi"/>
          <w:noProof/>
          <w:sz w:val="24"/>
          <w:szCs w:val="24"/>
          <w:lang w:val="es-CL" w:eastAsia="es-CL"/>
        </w:rPr>
        <w:pict>
          <v:rect id="_x0000_s1029" style="position:absolute;left:0;text-align:left;margin-left:-9.3pt;margin-top:6.05pt;width:461.25pt;height:126.75pt;z-index:251661312" filled="f"/>
        </w:pict>
      </w:r>
    </w:p>
    <w:p w:rsidR="004D4C93" w:rsidRPr="004D4C93" w:rsidRDefault="004D4C93" w:rsidP="007C55C7">
      <w:pPr>
        <w:autoSpaceDE w:val="0"/>
        <w:autoSpaceDN w:val="0"/>
        <w:adjustRightInd w:val="0"/>
        <w:spacing w:after="0" w:line="240" w:lineRule="auto"/>
        <w:jc w:val="both"/>
        <w:rPr>
          <w:rFonts w:cstheme="minorHAnsi"/>
          <w:b/>
          <w:i/>
          <w:sz w:val="24"/>
          <w:szCs w:val="24"/>
          <w:lang w:val="es-CL"/>
        </w:rPr>
      </w:pPr>
      <w:r w:rsidRPr="004D4C93">
        <w:rPr>
          <w:rFonts w:cstheme="minorHAnsi"/>
          <w:b/>
          <w:i/>
          <w:sz w:val="24"/>
          <w:szCs w:val="24"/>
          <w:lang w:val="es-CL"/>
        </w:rPr>
        <w:t>Actividad:</w:t>
      </w:r>
    </w:p>
    <w:p w:rsidR="004D4C93" w:rsidRPr="004D4C93" w:rsidRDefault="004D4C93" w:rsidP="007C55C7">
      <w:pPr>
        <w:autoSpaceDE w:val="0"/>
        <w:autoSpaceDN w:val="0"/>
        <w:adjustRightInd w:val="0"/>
        <w:spacing w:after="0" w:line="240" w:lineRule="auto"/>
        <w:jc w:val="both"/>
        <w:rPr>
          <w:rFonts w:cstheme="minorHAnsi"/>
          <w:i/>
          <w:sz w:val="24"/>
          <w:szCs w:val="24"/>
          <w:lang w:val="es-CL"/>
        </w:rPr>
      </w:pPr>
      <w:r w:rsidRPr="004D4C93">
        <w:rPr>
          <w:rFonts w:cstheme="minorHAnsi"/>
          <w:i/>
          <w:sz w:val="24"/>
          <w:szCs w:val="24"/>
          <w:lang w:val="es-CL"/>
        </w:rPr>
        <w:tab/>
        <w:t>La probabilidad de que una oveja esté enferma está directamente relacionada con la edad. Supongamos que se tiene una población de 250 ovejas, donde el 44% de las ovejas son de menos de 2 años, el 28% son de 3 a 4 años, el 18% son de 5 a 6 años y el 10% son de más de 6 años. Se establece (luego veremos cómo) que la muestra debe ser de 61 ovejas. Queremos realizar un muestreo aleatorio estratificado proporcional. Determine cuántas ovejas debemos extraer de cada estrato para conformar la muestra.</w:t>
      </w:r>
    </w:p>
    <w:p w:rsidR="004D4C93" w:rsidRDefault="004D4C93" w:rsidP="007C55C7">
      <w:pPr>
        <w:autoSpaceDE w:val="0"/>
        <w:autoSpaceDN w:val="0"/>
        <w:adjustRightInd w:val="0"/>
        <w:spacing w:after="0" w:line="240" w:lineRule="auto"/>
        <w:jc w:val="both"/>
        <w:rPr>
          <w:rFonts w:cstheme="minorHAnsi"/>
          <w:sz w:val="24"/>
          <w:szCs w:val="24"/>
          <w:lang w:val="es-CL"/>
        </w:rPr>
      </w:pPr>
    </w:p>
    <w:p w:rsidR="004D4C93" w:rsidRDefault="004D4C93" w:rsidP="007C55C7">
      <w:pPr>
        <w:autoSpaceDE w:val="0"/>
        <w:autoSpaceDN w:val="0"/>
        <w:adjustRightInd w:val="0"/>
        <w:spacing w:after="0" w:line="240" w:lineRule="auto"/>
        <w:jc w:val="both"/>
        <w:rPr>
          <w:rFonts w:cstheme="minorHAnsi"/>
          <w:sz w:val="24"/>
          <w:szCs w:val="24"/>
          <w:lang w:val="es-CL"/>
        </w:rPr>
      </w:pPr>
    </w:p>
    <w:p w:rsidR="007C55C7" w:rsidRDefault="007C55C7" w:rsidP="007C55C7">
      <w:pPr>
        <w:autoSpaceDE w:val="0"/>
        <w:autoSpaceDN w:val="0"/>
        <w:adjustRightInd w:val="0"/>
        <w:spacing w:after="0" w:line="240" w:lineRule="auto"/>
        <w:jc w:val="both"/>
        <w:rPr>
          <w:rFonts w:cstheme="minorHAnsi"/>
          <w:b/>
          <w:sz w:val="28"/>
          <w:szCs w:val="24"/>
          <w:lang w:val="es-CL"/>
        </w:rPr>
      </w:pPr>
      <w:r w:rsidRPr="007C55C7">
        <w:rPr>
          <w:rFonts w:cstheme="minorHAnsi"/>
          <w:b/>
          <w:sz w:val="28"/>
          <w:szCs w:val="24"/>
          <w:lang w:val="es-CL"/>
        </w:rPr>
        <w:t>Muestreo por conglomerados</w:t>
      </w:r>
    </w:p>
    <w:p w:rsidR="007C55C7" w:rsidRPr="007C55C7" w:rsidRDefault="007C55C7" w:rsidP="007C55C7">
      <w:pPr>
        <w:autoSpaceDE w:val="0"/>
        <w:autoSpaceDN w:val="0"/>
        <w:adjustRightInd w:val="0"/>
        <w:spacing w:after="0" w:line="240" w:lineRule="auto"/>
        <w:jc w:val="both"/>
        <w:rPr>
          <w:rFonts w:cstheme="minorHAnsi"/>
          <w:b/>
          <w:sz w:val="28"/>
          <w:szCs w:val="24"/>
          <w:lang w:val="es-CL"/>
        </w:rPr>
      </w:pPr>
    </w:p>
    <w:p w:rsidR="00BA17D4" w:rsidRPr="00BA17D4" w:rsidRDefault="007C55C7" w:rsidP="00BA17D4">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r w:rsidR="00BA17D4" w:rsidRPr="00BA17D4">
        <w:rPr>
          <w:rFonts w:cstheme="minorHAnsi"/>
          <w:sz w:val="24"/>
          <w:szCs w:val="24"/>
          <w:lang w:val="es-CL"/>
        </w:rPr>
        <w:t xml:space="preserve">El </w:t>
      </w:r>
      <w:r w:rsidR="00BA17D4" w:rsidRPr="00BA17D4">
        <w:rPr>
          <w:rFonts w:cstheme="minorHAnsi"/>
          <w:b/>
          <w:sz w:val="24"/>
          <w:szCs w:val="24"/>
          <w:lang w:val="es-CL"/>
        </w:rPr>
        <w:t>muestreo por conglomerados</w:t>
      </w:r>
      <w:r w:rsidR="00BA17D4" w:rsidRPr="00BA17D4">
        <w:rPr>
          <w:rFonts w:cstheme="minorHAnsi"/>
          <w:sz w:val="24"/>
          <w:szCs w:val="24"/>
          <w:lang w:val="es-CL"/>
        </w:rPr>
        <w:t>, también conocido como</w:t>
      </w:r>
      <w:r w:rsidR="00BA17D4">
        <w:rPr>
          <w:rFonts w:cstheme="minorHAnsi"/>
          <w:sz w:val="24"/>
          <w:szCs w:val="24"/>
          <w:lang w:val="es-CL"/>
        </w:rPr>
        <w:t xml:space="preserve"> muestreo por racimos,</w:t>
      </w:r>
      <w:r w:rsidR="00BA17D4" w:rsidRPr="00BA17D4">
        <w:rPr>
          <w:rFonts w:cstheme="minorHAnsi"/>
          <w:sz w:val="24"/>
          <w:szCs w:val="24"/>
          <w:lang w:val="es-CL"/>
        </w:rPr>
        <w:t xml:space="preserve"> es un procedimiento de muestreo probabilístico en que los elementos de la población son seleccionados al azar en forma natural por agrupaciones (</w:t>
      </w:r>
      <w:r w:rsidR="00BA17D4" w:rsidRPr="00BA17D4">
        <w:rPr>
          <w:rFonts w:cstheme="minorHAnsi"/>
          <w:i/>
          <w:sz w:val="24"/>
          <w:szCs w:val="24"/>
          <w:lang w:val="es-CL"/>
        </w:rPr>
        <w:t>clusters</w:t>
      </w:r>
      <w:r w:rsidR="00BA17D4" w:rsidRPr="00BA17D4">
        <w:rPr>
          <w:rFonts w:cstheme="minorHAnsi"/>
          <w:sz w:val="24"/>
          <w:szCs w:val="24"/>
          <w:lang w:val="es-CL"/>
        </w:rPr>
        <w:t>). Los elementos del muestreo se seleccionan de la población de manera individual, uno a la vez.  </w:t>
      </w:r>
    </w:p>
    <w:p w:rsidR="00BA17D4" w:rsidRPr="00BA17D4" w:rsidRDefault="00BA17D4" w:rsidP="00BA17D4">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r w:rsidRPr="00BA17D4">
        <w:rPr>
          <w:rFonts w:cstheme="minorHAnsi"/>
          <w:sz w:val="24"/>
          <w:szCs w:val="24"/>
          <w:lang w:val="es-CL"/>
        </w:rPr>
        <w:t>Las unidades de muestreo o grupos pueden ser espaciados, tal como ocurre naturalmente en las unidades geográficas o físicas (por ejemplo: est</w:t>
      </w:r>
      <w:r>
        <w:rPr>
          <w:rFonts w:cstheme="minorHAnsi"/>
          <w:sz w:val="24"/>
          <w:szCs w:val="24"/>
          <w:lang w:val="es-CL"/>
        </w:rPr>
        <w:t>ados, delegaciones o distritos);</w:t>
      </w:r>
      <w:r w:rsidRPr="00BA17D4">
        <w:rPr>
          <w:rFonts w:cstheme="minorHAnsi"/>
          <w:sz w:val="24"/>
          <w:szCs w:val="24"/>
          <w:lang w:val="es-CL"/>
        </w:rPr>
        <w:t xml:space="preserve"> en base a una organización como escuelas, grado escolar; o servicio telefónico tales como códigos de área.</w:t>
      </w:r>
    </w:p>
    <w:p w:rsidR="00BA17D4" w:rsidRPr="00BA17D4" w:rsidRDefault="00BA17D4" w:rsidP="00BA17D4">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r w:rsidRPr="00BA17D4">
        <w:rPr>
          <w:rFonts w:cstheme="minorHAnsi"/>
          <w:sz w:val="24"/>
          <w:szCs w:val="24"/>
          <w:lang w:val="es-CL"/>
        </w:rPr>
        <w:t xml:space="preserve">La heterogeneidad del grupo es fundamental para un buen diseño del muestreo por conglomerados. </w:t>
      </w:r>
      <w:r w:rsidR="00940A00">
        <w:rPr>
          <w:rFonts w:cstheme="minorHAnsi"/>
          <w:sz w:val="24"/>
          <w:szCs w:val="24"/>
          <w:lang w:val="es-CL"/>
        </w:rPr>
        <w:t>Es decir</w:t>
      </w:r>
      <w:r w:rsidRPr="00BA17D4">
        <w:rPr>
          <w:rFonts w:cstheme="minorHAnsi"/>
          <w:sz w:val="24"/>
          <w:szCs w:val="24"/>
          <w:lang w:val="es-CL"/>
        </w:rPr>
        <w:t xml:space="preserve">, los elementos dentro de cada grupo debe </w:t>
      </w:r>
      <w:r w:rsidR="00703EB2">
        <w:rPr>
          <w:rFonts w:cstheme="minorHAnsi"/>
          <w:sz w:val="24"/>
          <w:szCs w:val="24"/>
          <w:lang w:val="es-CL"/>
        </w:rPr>
        <w:t>representar la variabilidad de</w:t>
      </w:r>
      <w:r w:rsidRPr="00BA17D4">
        <w:rPr>
          <w:rFonts w:cstheme="minorHAnsi"/>
          <w:sz w:val="24"/>
          <w:szCs w:val="24"/>
          <w:lang w:val="es-CL"/>
        </w:rPr>
        <w:t xml:space="preserve"> la población objetivo</w:t>
      </w:r>
      <w:r w:rsidR="00940A00">
        <w:rPr>
          <w:rFonts w:cstheme="minorHAnsi"/>
          <w:sz w:val="24"/>
          <w:szCs w:val="24"/>
          <w:lang w:val="es-CL"/>
        </w:rPr>
        <w:t>. Muchas veces este principio no se cumple, lo que aumenta el error de muestreo, pero de todas formas se procede por un asunto de costos.</w:t>
      </w:r>
      <w:r w:rsidR="00A77673">
        <w:rPr>
          <w:rFonts w:cstheme="minorHAnsi"/>
          <w:sz w:val="24"/>
          <w:szCs w:val="24"/>
          <w:lang w:val="es-CL"/>
        </w:rPr>
        <w:t xml:space="preserve"> Los conglomerados son parecidos entre sí.</w:t>
      </w:r>
    </w:p>
    <w:p w:rsidR="00BA17D4" w:rsidRPr="00BA17D4" w:rsidRDefault="00781271" w:rsidP="007C0C6B">
      <w:pPr>
        <w:autoSpaceDE w:val="0"/>
        <w:autoSpaceDN w:val="0"/>
        <w:adjustRightInd w:val="0"/>
        <w:spacing w:after="0" w:line="240" w:lineRule="auto"/>
        <w:jc w:val="center"/>
        <w:rPr>
          <w:rFonts w:cstheme="minorHAnsi"/>
          <w:b/>
          <w:sz w:val="24"/>
          <w:szCs w:val="24"/>
          <w:lang w:val="es-CL"/>
        </w:rPr>
      </w:pPr>
      <w:r>
        <w:rPr>
          <w:rFonts w:cstheme="minorHAnsi"/>
          <w:b/>
          <w:noProof/>
          <w:sz w:val="24"/>
          <w:szCs w:val="24"/>
          <w:lang w:val="es-CL" w:eastAsia="es-CL"/>
        </w:rPr>
        <w:lastRenderedPageBreak/>
        <w:drawing>
          <wp:inline distT="0" distB="0" distL="0" distR="0">
            <wp:extent cx="4143375" cy="3028950"/>
            <wp:effectExtent l="19050" t="0" r="9525"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143375" cy="3028950"/>
                    </a:xfrm>
                    <a:prstGeom prst="rect">
                      <a:avLst/>
                    </a:prstGeom>
                    <a:noFill/>
                    <a:ln w="9525">
                      <a:noFill/>
                      <a:miter lim="800000"/>
                      <a:headEnd/>
                      <a:tailEnd/>
                    </a:ln>
                  </pic:spPr>
                </pic:pic>
              </a:graphicData>
            </a:graphic>
          </wp:inline>
        </w:drawing>
      </w:r>
    </w:p>
    <w:p w:rsidR="004D4C93" w:rsidRDefault="004D4C93" w:rsidP="00781271">
      <w:pPr>
        <w:autoSpaceDE w:val="0"/>
        <w:autoSpaceDN w:val="0"/>
        <w:adjustRightInd w:val="0"/>
        <w:spacing w:after="0" w:line="240" w:lineRule="auto"/>
        <w:rPr>
          <w:rFonts w:cstheme="minorHAnsi"/>
          <w:b/>
          <w:sz w:val="28"/>
          <w:szCs w:val="24"/>
          <w:lang w:val="es-ES"/>
        </w:rPr>
      </w:pPr>
    </w:p>
    <w:p w:rsidR="00BA17D4" w:rsidRPr="00781271" w:rsidRDefault="00781271" w:rsidP="00781271">
      <w:pPr>
        <w:autoSpaceDE w:val="0"/>
        <w:autoSpaceDN w:val="0"/>
        <w:adjustRightInd w:val="0"/>
        <w:spacing w:after="0" w:line="240" w:lineRule="auto"/>
        <w:rPr>
          <w:rFonts w:cstheme="minorHAnsi"/>
          <w:b/>
          <w:sz w:val="28"/>
          <w:szCs w:val="24"/>
          <w:lang w:val="es-ES"/>
        </w:rPr>
      </w:pPr>
      <w:r w:rsidRPr="00781271">
        <w:rPr>
          <w:rFonts w:cstheme="minorHAnsi"/>
          <w:b/>
          <w:sz w:val="28"/>
          <w:szCs w:val="24"/>
          <w:lang w:val="es-ES"/>
        </w:rPr>
        <w:t xml:space="preserve">Muestreo </w:t>
      </w:r>
      <w:r>
        <w:rPr>
          <w:rFonts w:cstheme="minorHAnsi"/>
          <w:b/>
          <w:sz w:val="28"/>
          <w:szCs w:val="24"/>
          <w:lang w:val="es-ES"/>
        </w:rPr>
        <w:t xml:space="preserve">aleatorio </w:t>
      </w:r>
      <w:r w:rsidRPr="00781271">
        <w:rPr>
          <w:rFonts w:cstheme="minorHAnsi"/>
          <w:b/>
          <w:sz w:val="28"/>
          <w:szCs w:val="24"/>
          <w:lang w:val="es-ES"/>
        </w:rPr>
        <w:t>sistemático</w:t>
      </w:r>
    </w:p>
    <w:p w:rsidR="00781271" w:rsidRDefault="00781271" w:rsidP="00781271">
      <w:pPr>
        <w:autoSpaceDE w:val="0"/>
        <w:autoSpaceDN w:val="0"/>
        <w:adjustRightInd w:val="0"/>
        <w:spacing w:after="0" w:line="240" w:lineRule="auto"/>
        <w:rPr>
          <w:rFonts w:cstheme="minorHAnsi"/>
          <w:b/>
          <w:sz w:val="24"/>
          <w:szCs w:val="24"/>
          <w:lang w:val="es-ES"/>
        </w:rPr>
      </w:pPr>
    </w:p>
    <w:p w:rsidR="00BA17D4" w:rsidRDefault="005C1EC7" w:rsidP="00781271">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r w:rsidR="00781271">
        <w:rPr>
          <w:rFonts w:cstheme="minorHAnsi"/>
          <w:sz w:val="24"/>
          <w:szCs w:val="24"/>
          <w:lang w:val="es-CL"/>
        </w:rPr>
        <w:t>Se emplea c</w:t>
      </w:r>
      <w:r w:rsidR="00781271" w:rsidRPr="00781271">
        <w:rPr>
          <w:rFonts w:cstheme="minorHAnsi"/>
          <w:sz w:val="24"/>
          <w:szCs w:val="24"/>
          <w:lang w:val="es-CL"/>
        </w:rPr>
        <w:t>uando el criterio de distribución de los sujetos a estudio en una serie es tal, que los más similares tienden a estar más cercanos. Este tipo de muestreo suele ser más preciso que el aleatorio simple, debido a que recorre la población de forma más uniforme. De e</w:t>
      </w:r>
      <w:r w:rsidR="00781271">
        <w:rPr>
          <w:rFonts w:cstheme="minorHAnsi"/>
          <w:sz w:val="24"/>
          <w:szCs w:val="24"/>
          <w:lang w:val="es-CL"/>
        </w:rPr>
        <w:t>st</w:t>
      </w:r>
      <w:r w:rsidR="00703EB2">
        <w:rPr>
          <w:rFonts w:cstheme="minorHAnsi"/>
          <w:sz w:val="24"/>
          <w:szCs w:val="24"/>
          <w:lang w:val="es-CL"/>
        </w:rPr>
        <w:t>e</w:t>
      </w:r>
      <w:r w:rsidR="00781271">
        <w:rPr>
          <w:rFonts w:cstheme="minorHAnsi"/>
          <w:sz w:val="24"/>
          <w:szCs w:val="24"/>
          <w:lang w:val="es-CL"/>
        </w:rPr>
        <w:t xml:space="preserve"> modo, se seleccionará cada "</w:t>
      </w:r>
      <w:r w:rsidR="00781271" w:rsidRPr="00781271">
        <w:rPr>
          <w:rFonts w:cstheme="minorHAnsi"/>
          <w:sz w:val="24"/>
          <w:szCs w:val="24"/>
          <w:lang w:val="es-CL"/>
        </w:rPr>
        <w:t>ésimo</w:t>
      </w:r>
      <w:r w:rsidR="00781271">
        <w:rPr>
          <w:rFonts w:cstheme="minorHAnsi"/>
          <w:sz w:val="24"/>
          <w:szCs w:val="24"/>
          <w:lang w:val="es-CL"/>
        </w:rPr>
        <w:t>"</w:t>
      </w:r>
      <w:r w:rsidR="00781271" w:rsidRPr="00781271">
        <w:rPr>
          <w:rFonts w:cstheme="minorHAnsi"/>
          <w:sz w:val="24"/>
          <w:szCs w:val="24"/>
          <w:lang w:val="es-CL"/>
        </w:rPr>
        <w:t xml:space="preserve"> caso. Por ejemplo: ante la pregunta ¿</w:t>
      </w:r>
      <w:r w:rsidR="00781271">
        <w:rPr>
          <w:rFonts w:cstheme="minorHAnsi"/>
          <w:sz w:val="24"/>
          <w:szCs w:val="24"/>
          <w:lang w:val="es-CL"/>
        </w:rPr>
        <w:t>c</w:t>
      </w:r>
      <w:r w:rsidR="00781271" w:rsidRPr="00781271">
        <w:rPr>
          <w:rFonts w:cstheme="minorHAnsi"/>
          <w:sz w:val="24"/>
          <w:szCs w:val="24"/>
          <w:lang w:val="es-CL"/>
        </w:rPr>
        <w:t xml:space="preserve">uál es la muestra necesaria para establecer la prevalencia de cambios inflamatorios en biopsias hepáticas de pacientes con </w:t>
      </w:r>
      <w:r w:rsidR="00781271">
        <w:rPr>
          <w:rFonts w:cstheme="minorHAnsi"/>
          <w:sz w:val="24"/>
          <w:szCs w:val="24"/>
          <w:lang w:val="es-CL"/>
        </w:rPr>
        <w:t>cáncer al hígado</w:t>
      </w:r>
      <w:r w:rsidR="00781271" w:rsidRPr="00781271">
        <w:rPr>
          <w:rFonts w:cstheme="minorHAnsi"/>
          <w:sz w:val="24"/>
          <w:szCs w:val="24"/>
          <w:lang w:val="es-CL"/>
        </w:rPr>
        <w:t xml:space="preserve">? Un muestreo aleatorio sistemático aplicaría de la siguiente forma: entre todos los sujetos con </w:t>
      </w:r>
      <w:r w:rsidR="00781271">
        <w:rPr>
          <w:rFonts w:cstheme="minorHAnsi"/>
          <w:sz w:val="24"/>
          <w:szCs w:val="24"/>
          <w:lang w:val="es-CL"/>
        </w:rPr>
        <w:t>cáncer hepático</w:t>
      </w:r>
      <w:r w:rsidR="00781271" w:rsidRPr="00781271">
        <w:rPr>
          <w:rFonts w:cstheme="minorHAnsi"/>
          <w:sz w:val="24"/>
          <w:szCs w:val="24"/>
          <w:lang w:val="es-CL"/>
        </w:rPr>
        <w:t>, seleccionar aquellos que ingresan los días impares del mes, o aquellos cuy</w:t>
      </w:r>
      <w:r w:rsidR="00703EB2">
        <w:rPr>
          <w:rFonts w:cstheme="minorHAnsi"/>
          <w:sz w:val="24"/>
          <w:szCs w:val="24"/>
          <w:lang w:val="es-CL"/>
        </w:rPr>
        <w:t>o</w:t>
      </w:r>
      <w:r w:rsidR="00781271" w:rsidRPr="00781271">
        <w:rPr>
          <w:rFonts w:cstheme="minorHAnsi"/>
          <w:sz w:val="24"/>
          <w:szCs w:val="24"/>
          <w:lang w:val="es-CL"/>
        </w:rPr>
        <w:t xml:space="preserve"> primer dígito del RUT sea par, hasta</w:t>
      </w:r>
      <w:r w:rsidR="00781271">
        <w:rPr>
          <w:rFonts w:cstheme="minorHAnsi"/>
          <w:sz w:val="24"/>
          <w:szCs w:val="24"/>
          <w:lang w:val="es-CL"/>
        </w:rPr>
        <w:t xml:space="preserve"> completar la muestra estimada.</w:t>
      </w:r>
      <w:r w:rsidR="00FE4AE3">
        <w:rPr>
          <w:rFonts w:cstheme="minorHAnsi"/>
          <w:sz w:val="24"/>
          <w:szCs w:val="24"/>
          <w:lang w:val="es-CL"/>
        </w:rPr>
        <w:t xml:space="preserve"> El método más común es escoger un primer elemento de la lista al azar, y luego sacar uno cada “k”, hasta completar el tamaño de la muestra al recorrer la lista completa.</w:t>
      </w:r>
    </w:p>
    <w:p w:rsidR="005C1EC7" w:rsidRPr="00781271" w:rsidRDefault="005C1EC7" w:rsidP="00781271">
      <w:pPr>
        <w:autoSpaceDE w:val="0"/>
        <w:autoSpaceDN w:val="0"/>
        <w:adjustRightInd w:val="0"/>
        <w:spacing w:after="0" w:line="240" w:lineRule="auto"/>
        <w:jc w:val="both"/>
        <w:rPr>
          <w:rFonts w:cstheme="minorHAnsi"/>
          <w:sz w:val="24"/>
          <w:szCs w:val="24"/>
          <w:lang w:val="es-CL"/>
        </w:rPr>
      </w:pPr>
    </w:p>
    <w:p w:rsidR="00BA17D4" w:rsidRDefault="00781271" w:rsidP="007C0C6B">
      <w:pPr>
        <w:autoSpaceDE w:val="0"/>
        <w:autoSpaceDN w:val="0"/>
        <w:adjustRightInd w:val="0"/>
        <w:spacing w:after="0" w:line="240" w:lineRule="auto"/>
        <w:jc w:val="center"/>
        <w:rPr>
          <w:rFonts w:cstheme="minorHAnsi"/>
          <w:b/>
          <w:sz w:val="24"/>
          <w:szCs w:val="24"/>
          <w:lang w:val="es-ES"/>
        </w:rPr>
      </w:pPr>
      <w:r>
        <w:rPr>
          <w:rFonts w:cstheme="minorHAnsi"/>
          <w:b/>
          <w:noProof/>
          <w:sz w:val="24"/>
          <w:szCs w:val="24"/>
          <w:lang w:val="es-CL" w:eastAsia="es-CL"/>
        </w:rPr>
        <w:drawing>
          <wp:inline distT="0" distB="0" distL="0" distR="0">
            <wp:extent cx="3143250" cy="274320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143250" cy="2743200"/>
                    </a:xfrm>
                    <a:prstGeom prst="rect">
                      <a:avLst/>
                    </a:prstGeom>
                    <a:noFill/>
                    <a:ln w="9525">
                      <a:noFill/>
                      <a:miter lim="800000"/>
                      <a:headEnd/>
                      <a:tailEnd/>
                    </a:ln>
                  </pic:spPr>
                </pic:pic>
              </a:graphicData>
            </a:graphic>
          </wp:inline>
        </w:drawing>
      </w:r>
    </w:p>
    <w:p w:rsidR="00BA17D4" w:rsidRDefault="00BA17D4" w:rsidP="007C0C6B">
      <w:pPr>
        <w:autoSpaceDE w:val="0"/>
        <w:autoSpaceDN w:val="0"/>
        <w:adjustRightInd w:val="0"/>
        <w:spacing w:after="0" w:line="240" w:lineRule="auto"/>
        <w:jc w:val="center"/>
        <w:rPr>
          <w:rFonts w:cstheme="minorHAnsi"/>
          <w:b/>
          <w:sz w:val="24"/>
          <w:szCs w:val="24"/>
          <w:lang w:val="es-ES"/>
        </w:rPr>
      </w:pPr>
    </w:p>
    <w:p w:rsidR="007C0C6B" w:rsidRPr="00940A00" w:rsidRDefault="007C0C6B" w:rsidP="007C0C6B">
      <w:pPr>
        <w:autoSpaceDE w:val="0"/>
        <w:autoSpaceDN w:val="0"/>
        <w:adjustRightInd w:val="0"/>
        <w:spacing w:after="0" w:line="240" w:lineRule="auto"/>
        <w:jc w:val="center"/>
        <w:rPr>
          <w:rFonts w:cstheme="minorHAnsi"/>
          <w:b/>
          <w:sz w:val="28"/>
          <w:szCs w:val="24"/>
          <w:lang w:val="es-ES"/>
        </w:rPr>
      </w:pPr>
      <w:r w:rsidRPr="00940A00">
        <w:rPr>
          <w:rFonts w:cstheme="minorHAnsi"/>
          <w:b/>
          <w:sz w:val="28"/>
          <w:szCs w:val="24"/>
          <w:lang w:val="es-ES"/>
        </w:rPr>
        <w:t>Muestreo no aleatorio</w:t>
      </w:r>
    </w:p>
    <w:p w:rsidR="007C0C6B" w:rsidRDefault="007C0C6B" w:rsidP="007C0C6B">
      <w:pPr>
        <w:autoSpaceDE w:val="0"/>
        <w:autoSpaceDN w:val="0"/>
        <w:adjustRightInd w:val="0"/>
        <w:spacing w:after="0" w:line="240" w:lineRule="auto"/>
        <w:jc w:val="center"/>
        <w:rPr>
          <w:rFonts w:cstheme="minorHAnsi"/>
          <w:b/>
          <w:sz w:val="24"/>
          <w:szCs w:val="24"/>
          <w:lang w:val="es-ES"/>
        </w:rPr>
      </w:pPr>
    </w:p>
    <w:p w:rsidR="007C0C6B" w:rsidRDefault="007C0C6B" w:rsidP="007C0C6B">
      <w:pPr>
        <w:autoSpaceDE w:val="0"/>
        <w:autoSpaceDN w:val="0"/>
        <w:adjustRightInd w:val="0"/>
        <w:spacing w:after="0" w:line="240" w:lineRule="auto"/>
        <w:jc w:val="both"/>
        <w:rPr>
          <w:rFonts w:cstheme="minorHAnsi"/>
          <w:sz w:val="24"/>
          <w:szCs w:val="24"/>
          <w:lang w:val="es-ES"/>
        </w:rPr>
      </w:pPr>
      <w:r>
        <w:rPr>
          <w:rFonts w:cstheme="minorHAnsi"/>
          <w:sz w:val="24"/>
          <w:szCs w:val="24"/>
          <w:lang w:val="es-ES"/>
        </w:rPr>
        <w:tab/>
        <w:t>En ocasiones, y por diversos motivos, no es posible o fácil realizar un muestreo aleatorio, por lo que se recurre a un proceso de selección con una base distinta a las consideraciones de probabilidad. En Estadística existen diversos mecanismos de muestreo no aleatorio, basados, por ejemplo, en el juicio de un experto, la conveniencia en el acceso a los datos u otros.</w:t>
      </w:r>
    </w:p>
    <w:p w:rsidR="007C0C6B" w:rsidRDefault="007C0C6B" w:rsidP="007C0C6B">
      <w:pPr>
        <w:autoSpaceDE w:val="0"/>
        <w:autoSpaceDN w:val="0"/>
        <w:adjustRightInd w:val="0"/>
        <w:spacing w:after="0" w:line="240" w:lineRule="auto"/>
        <w:jc w:val="both"/>
        <w:rPr>
          <w:rFonts w:cstheme="minorHAnsi"/>
          <w:sz w:val="24"/>
          <w:szCs w:val="24"/>
          <w:lang w:val="es-ES"/>
        </w:rPr>
      </w:pPr>
    </w:p>
    <w:p w:rsidR="007C0C6B" w:rsidRDefault="007C0C6B" w:rsidP="007C0C6B">
      <w:pPr>
        <w:autoSpaceDE w:val="0"/>
        <w:autoSpaceDN w:val="0"/>
        <w:adjustRightInd w:val="0"/>
        <w:spacing w:after="0" w:line="240" w:lineRule="auto"/>
        <w:jc w:val="both"/>
        <w:rPr>
          <w:rFonts w:cstheme="minorHAnsi"/>
          <w:sz w:val="24"/>
          <w:szCs w:val="24"/>
          <w:lang w:val="es-ES"/>
        </w:rPr>
      </w:pPr>
      <w:r w:rsidRPr="00FE1350">
        <w:rPr>
          <w:rFonts w:cstheme="minorHAnsi"/>
          <w:b/>
          <w:sz w:val="24"/>
          <w:szCs w:val="24"/>
          <w:lang w:val="es-ES"/>
        </w:rPr>
        <w:t>Muestreo por c</w:t>
      </w:r>
      <w:r w:rsidR="006F2D68">
        <w:rPr>
          <w:rFonts w:cstheme="minorHAnsi"/>
          <w:b/>
          <w:sz w:val="24"/>
          <w:szCs w:val="24"/>
          <w:lang w:val="es-ES"/>
        </w:rPr>
        <w:t>u</w:t>
      </w:r>
      <w:r w:rsidRPr="00FE1350">
        <w:rPr>
          <w:rFonts w:cstheme="minorHAnsi"/>
          <w:b/>
          <w:sz w:val="24"/>
          <w:szCs w:val="24"/>
          <w:lang w:val="es-ES"/>
        </w:rPr>
        <w:t>otas</w:t>
      </w:r>
      <w:r w:rsidR="007714D9">
        <w:rPr>
          <w:rFonts w:cstheme="minorHAnsi"/>
          <w:sz w:val="24"/>
          <w:szCs w:val="24"/>
          <w:lang w:val="es-ES"/>
        </w:rPr>
        <w:t>:</w:t>
      </w:r>
      <w:r w:rsidR="00596DAE">
        <w:rPr>
          <w:rFonts w:cstheme="minorHAnsi"/>
          <w:sz w:val="24"/>
          <w:szCs w:val="24"/>
          <w:lang w:val="es-ES"/>
        </w:rPr>
        <w:t xml:space="preserve"> </w:t>
      </w:r>
      <w:r w:rsidR="0002467E">
        <w:rPr>
          <w:rFonts w:cstheme="minorHAnsi"/>
          <w:sz w:val="24"/>
          <w:szCs w:val="24"/>
          <w:lang w:val="es-ES"/>
        </w:rPr>
        <w:t xml:space="preserve">es la técnica más difundida sobre todo en estudios de mercado y sondeos de opinión, y </w:t>
      </w:r>
      <w:r w:rsidR="00596DAE">
        <w:rPr>
          <w:rFonts w:cstheme="minorHAnsi"/>
          <w:sz w:val="24"/>
          <w:szCs w:val="24"/>
          <w:lang w:val="es-ES"/>
        </w:rPr>
        <w:t>es semejante al muestreo aleatorio estratificado en el sentido de que la población se encuentra dividida en grupos</w:t>
      </w:r>
      <w:r w:rsidR="0002467E">
        <w:rPr>
          <w:rFonts w:cstheme="minorHAnsi"/>
          <w:sz w:val="24"/>
          <w:szCs w:val="24"/>
          <w:lang w:val="es-ES"/>
        </w:rPr>
        <w:t xml:space="preserve"> (por ejemplo, género o edad) de los </w:t>
      </w:r>
      <w:r w:rsidR="0002467E">
        <w:rPr>
          <w:rFonts w:cstheme="minorHAnsi"/>
          <w:sz w:val="24"/>
          <w:szCs w:val="24"/>
          <w:lang w:val="es-ES"/>
        </w:rPr>
        <w:lastRenderedPageBreak/>
        <w:t xml:space="preserve">cuales se obtendrá, </w:t>
      </w:r>
      <w:r w:rsidR="00531505">
        <w:rPr>
          <w:rFonts w:cstheme="minorHAnsi"/>
          <w:sz w:val="24"/>
          <w:szCs w:val="24"/>
          <w:lang w:val="es-ES"/>
        </w:rPr>
        <w:t xml:space="preserve">en este caso </w:t>
      </w:r>
      <w:r w:rsidR="0002467E">
        <w:rPr>
          <w:rFonts w:cstheme="minorHAnsi"/>
          <w:sz w:val="24"/>
          <w:szCs w:val="24"/>
          <w:lang w:val="es-ES"/>
        </w:rPr>
        <w:t>por medio de un procedimiento no aleatorio, la cota o cuota de elementos que constituirán la muestra para estudiar u observar una característica de interés.</w:t>
      </w:r>
    </w:p>
    <w:p w:rsidR="006F2D68" w:rsidRDefault="0002467E" w:rsidP="007C0C6B">
      <w:pPr>
        <w:autoSpaceDE w:val="0"/>
        <w:autoSpaceDN w:val="0"/>
        <w:adjustRightInd w:val="0"/>
        <w:spacing w:after="0" w:line="240" w:lineRule="auto"/>
        <w:jc w:val="both"/>
        <w:rPr>
          <w:rFonts w:cstheme="minorHAnsi"/>
          <w:sz w:val="24"/>
          <w:szCs w:val="24"/>
          <w:lang w:val="es-ES"/>
        </w:rPr>
      </w:pPr>
      <w:r>
        <w:rPr>
          <w:rFonts w:cstheme="minorHAnsi"/>
          <w:sz w:val="24"/>
          <w:szCs w:val="24"/>
          <w:lang w:val="es-ES"/>
        </w:rPr>
        <w:tab/>
      </w:r>
    </w:p>
    <w:p w:rsidR="00596DAE" w:rsidRDefault="00596DAE" w:rsidP="007C0C6B">
      <w:pPr>
        <w:autoSpaceDE w:val="0"/>
        <w:autoSpaceDN w:val="0"/>
        <w:adjustRightInd w:val="0"/>
        <w:spacing w:after="0" w:line="240" w:lineRule="auto"/>
        <w:jc w:val="both"/>
        <w:rPr>
          <w:rFonts w:cstheme="minorHAnsi"/>
          <w:sz w:val="24"/>
          <w:szCs w:val="24"/>
          <w:lang w:val="es-ES"/>
        </w:rPr>
      </w:pPr>
      <w:r>
        <w:rPr>
          <w:rFonts w:cstheme="minorHAnsi"/>
          <w:sz w:val="24"/>
          <w:szCs w:val="24"/>
          <w:lang w:val="es-ES"/>
        </w:rPr>
        <w:t>Ejemplo: En la ciudad de México se desea conocer la preferencia de compra de un producto para el arreglo personal, luego se elegirán personas que pasen por varios puntos fijos establecidos en el norte, sur, el este y el oeste de la metrópoli, descartando niños y adultos mayores, para encuestar solo personas con poder adquisitivo</w:t>
      </w:r>
      <w:r w:rsidR="008C7853">
        <w:rPr>
          <w:rFonts w:cstheme="minorHAnsi"/>
          <w:sz w:val="24"/>
          <w:szCs w:val="24"/>
          <w:lang w:val="es-ES"/>
        </w:rPr>
        <w:t>, escogidas por el recolector o investigador,</w:t>
      </w:r>
      <w:r>
        <w:rPr>
          <w:rFonts w:cstheme="minorHAnsi"/>
          <w:sz w:val="24"/>
          <w:szCs w:val="24"/>
          <w:lang w:val="es-ES"/>
        </w:rPr>
        <w:t xml:space="preserve"> hasta llegar a la cota de elementos deseados de la muestra.</w:t>
      </w:r>
    </w:p>
    <w:p w:rsidR="0002467E" w:rsidRDefault="0002467E" w:rsidP="007C0C6B">
      <w:pPr>
        <w:autoSpaceDE w:val="0"/>
        <w:autoSpaceDN w:val="0"/>
        <w:adjustRightInd w:val="0"/>
        <w:spacing w:after="0" w:line="240" w:lineRule="auto"/>
        <w:jc w:val="both"/>
        <w:rPr>
          <w:rFonts w:cstheme="minorHAnsi"/>
          <w:sz w:val="24"/>
          <w:szCs w:val="24"/>
          <w:lang w:val="es-ES"/>
        </w:rPr>
      </w:pPr>
    </w:p>
    <w:p w:rsidR="0002467E" w:rsidRDefault="0002467E" w:rsidP="007C0C6B">
      <w:pPr>
        <w:autoSpaceDE w:val="0"/>
        <w:autoSpaceDN w:val="0"/>
        <w:adjustRightInd w:val="0"/>
        <w:spacing w:after="0" w:line="240" w:lineRule="auto"/>
        <w:jc w:val="both"/>
        <w:rPr>
          <w:rFonts w:cstheme="minorHAnsi"/>
          <w:sz w:val="24"/>
          <w:szCs w:val="24"/>
          <w:lang w:val="es-ES"/>
        </w:rPr>
      </w:pPr>
      <w:r w:rsidRPr="0002467E">
        <w:rPr>
          <w:rFonts w:cstheme="minorHAnsi"/>
          <w:b/>
          <w:sz w:val="24"/>
          <w:szCs w:val="24"/>
          <w:lang w:val="es-ES"/>
        </w:rPr>
        <w:t>Muestreo bola de nieve</w:t>
      </w:r>
      <w:r>
        <w:rPr>
          <w:rFonts w:cstheme="minorHAnsi"/>
          <w:sz w:val="24"/>
          <w:szCs w:val="24"/>
          <w:lang w:val="es-ES"/>
        </w:rPr>
        <w:t>: Indicado para estudio de poblaciones clandestinas, minoritarias o muy dispersas pero en contacto entre sí</w:t>
      </w:r>
      <w:r w:rsidR="00520466">
        <w:rPr>
          <w:rFonts w:cstheme="minorHAnsi"/>
          <w:sz w:val="24"/>
          <w:szCs w:val="24"/>
          <w:lang w:val="es-ES"/>
        </w:rPr>
        <w:t xml:space="preserve"> (consumidores de droga, </w:t>
      </w:r>
      <w:r w:rsidR="00D254BD">
        <w:rPr>
          <w:rFonts w:cstheme="minorHAnsi"/>
          <w:sz w:val="24"/>
          <w:szCs w:val="24"/>
          <w:lang w:val="es-ES"/>
        </w:rPr>
        <w:t>coleccion</w:t>
      </w:r>
      <w:r w:rsidR="008C7853">
        <w:rPr>
          <w:rFonts w:cstheme="minorHAnsi"/>
          <w:sz w:val="24"/>
          <w:szCs w:val="24"/>
          <w:lang w:val="es-ES"/>
        </w:rPr>
        <w:t>ist</w:t>
      </w:r>
      <w:r w:rsidR="00D254BD">
        <w:rPr>
          <w:rFonts w:cstheme="minorHAnsi"/>
          <w:sz w:val="24"/>
          <w:szCs w:val="24"/>
          <w:lang w:val="es-ES"/>
        </w:rPr>
        <w:t>as, pacientes con una enfermedad rara, etc.)</w:t>
      </w:r>
      <w:r>
        <w:rPr>
          <w:rFonts w:cstheme="minorHAnsi"/>
          <w:sz w:val="24"/>
          <w:szCs w:val="24"/>
          <w:lang w:val="es-ES"/>
        </w:rPr>
        <w:t>. Consiste en identificar sujetos que se incluirán en la muestra a partir de los propios entrevistados, partiendo con una pequeña cantidad de individuos que cumplen los requisitos necesarios</w:t>
      </w:r>
      <w:r w:rsidR="00531505">
        <w:rPr>
          <w:rFonts w:cstheme="minorHAnsi"/>
          <w:sz w:val="24"/>
          <w:szCs w:val="24"/>
          <w:lang w:val="es-ES"/>
        </w:rPr>
        <w:t xml:space="preserve"> y que sirven como localizadores </w:t>
      </w:r>
      <w:r w:rsidR="00520466">
        <w:rPr>
          <w:rFonts w:cstheme="minorHAnsi"/>
          <w:sz w:val="24"/>
          <w:szCs w:val="24"/>
          <w:lang w:val="es-ES"/>
        </w:rPr>
        <w:t xml:space="preserve">(o reclutadores) </w:t>
      </w:r>
      <w:r w:rsidR="00531505">
        <w:rPr>
          <w:rFonts w:cstheme="minorHAnsi"/>
          <w:sz w:val="24"/>
          <w:szCs w:val="24"/>
          <w:lang w:val="es-ES"/>
        </w:rPr>
        <w:t>de otros con características análogas.</w:t>
      </w:r>
    </w:p>
    <w:p w:rsidR="00531505" w:rsidRDefault="00940A00" w:rsidP="005C1EC7">
      <w:pPr>
        <w:autoSpaceDE w:val="0"/>
        <w:autoSpaceDN w:val="0"/>
        <w:adjustRightInd w:val="0"/>
        <w:spacing w:after="0" w:line="240" w:lineRule="auto"/>
        <w:jc w:val="center"/>
        <w:rPr>
          <w:rFonts w:cstheme="minorHAnsi"/>
          <w:sz w:val="24"/>
          <w:szCs w:val="24"/>
          <w:lang w:val="es-ES"/>
        </w:rPr>
      </w:pPr>
      <w:r>
        <w:rPr>
          <w:rFonts w:cstheme="minorHAnsi"/>
          <w:noProof/>
          <w:sz w:val="24"/>
          <w:szCs w:val="24"/>
          <w:lang w:val="es-CL" w:eastAsia="es-CL"/>
        </w:rPr>
        <w:drawing>
          <wp:inline distT="0" distB="0" distL="0" distR="0">
            <wp:extent cx="4572000" cy="2845750"/>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572000" cy="2845750"/>
                    </a:xfrm>
                    <a:prstGeom prst="rect">
                      <a:avLst/>
                    </a:prstGeom>
                    <a:noFill/>
                    <a:ln w="9525">
                      <a:noFill/>
                      <a:miter lim="800000"/>
                      <a:headEnd/>
                      <a:tailEnd/>
                    </a:ln>
                  </pic:spPr>
                </pic:pic>
              </a:graphicData>
            </a:graphic>
          </wp:inline>
        </w:drawing>
      </w:r>
    </w:p>
    <w:p w:rsidR="00940A00" w:rsidRDefault="00940A00" w:rsidP="007C0C6B">
      <w:pPr>
        <w:autoSpaceDE w:val="0"/>
        <w:autoSpaceDN w:val="0"/>
        <w:adjustRightInd w:val="0"/>
        <w:spacing w:after="0" w:line="240" w:lineRule="auto"/>
        <w:jc w:val="both"/>
        <w:rPr>
          <w:rFonts w:cstheme="minorHAnsi"/>
          <w:b/>
          <w:sz w:val="24"/>
          <w:szCs w:val="24"/>
          <w:lang w:val="es-ES"/>
        </w:rPr>
      </w:pPr>
    </w:p>
    <w:p w:rsidR="006F2D68" w:rsidRDefault="006F2D68" w:rsidP="007C0C6B">
      <w:pPr>
        <w:autoSpaceDE w:val="0"/>
        <w:autoSpaceDN w:val="0"/>
        <w:adjustRightInd w:val="0"/>
        <w:spacing w:after="0" w:line="240" w:lineRule="auto"/>
        <w:jc w:val="both"/>
        <w:rPr>
          <w:rFonts w:cstheme="minorHAnsi"/>
          <w:sz w:val="24"/>
          <w:szCs w:val="24"/>
          <w:lang w:val="es-ES"/>
        </w:rPr>
      </w:pPr>
      <w:r w:rsidRPr="006F2D68">
        <w:rPr>
          <w:rFonts w:cstheme="minorHAnsi"/>
          <w:b/>
          <w:sz w:val="24"/>
          <w:szCs w:val="24"/>
          <w:lang w:val="es-ES"/>
        </w:rPr>
        <w:t>Muestreo por juicio</w:t>
      </w:r>
      <w:r>
        <w:rPr>
          <w:rFonts w:cstheme="minorHAnsi"/>
          <w:sz w:val="24"/>
          <w:szCs w:val="24"/>
          <w:lang w:val="es-ES"/>
        </w:rPr>
        <w:t>: se establece a partir del juicio (criterio) de la persona que hace el muestreo, el cual se basa en su experiencia, su práctica o formación profesional.</w:t>
      </w:r>
    </w:p>
    <w:p w:rsidR="007C0C6B" w:rsidRDefault="007C0C6B" w:rsidP="007C0C6B">
      <w:pPr>
        <w:autoSpaceDE w:val="0"/>
        <w:autoSpaceDN w:val="0"/>
        <w:adjustRightInd w:val="0"/>
        <w:spacing w:after="0" w:line="240" w:lineRule="auto"/>
        <w:jc w:val="both"/>
        <w:rPr>
          <w:rFonts w:cstheme="minorHAnsi"/>
          <w:sz w:val="24"/>
          <w:szCs w:val="24"/>
          <w:lang w:val="es-ES"/>
        </w:rPr>
      </w:pPr>
    </w:p>
    <w:p w:rsidR="007C0C6B" w:rsidRPr="007C0C6B" w:rsidRDefault="007C0C6B" w:rsidP="007C0C6B">
      <w:pPr>
        <w:autoSpaceDE w:val="0"/>
        <w:autoSpaceDN w:val="0"/>
        <w:adjustRightInd w:val="0"/>
        <w:spacing w:after="0" w:line="240" w:lineRule="auto"/>
        <w:jc w:val="both"/>
        <w:rPr>
          <w:rFonts w:cstheme="minorHAnsi"/>
          <w:sz w:val="24"/>
          <w:szCs w:val="24"/>
          <w:lang w:val="es-ES"/>
        </w:rPr>
      </w:pPr>
    </w:p>
    <w:p w:rsidR="00007C03" w:rsidRPr="00940A00" w:rsidRDefault="009036C0" w:rsidP="009036C0">
      <w:pPr>
        <w:autoSpaceDE w:val="0"/>
        <w:autoSpaceDN w:val="0"/>
        <w:adjustRightInd w:val="0"/>
        <w:spacing w:after="0" w:line="240" w:lineRule="auto"/>
        <w:jc w:val="center"/>
        <w:rPr>
          <w:rFonts w:cstheme="minorHAnsi"/>
          <w:b/>
          <w:sz w:val="28"/>
          <w:szCs w:val="24"/>
          <w:lang w:val="es-ES"/>
        </w:rPr>
      </w:pPr>
      <w:r w:rsidRPr="00940A00">
        <w:rPr>
          <w:rFonts w:cstheme="minorHAnsi"/>
          <w:b/>
          <w:sz w:val="28"/>
          <w:szCs w:val="24"/>
          <w:lang w:val="es-ES"/>
        </w:rPr>
        <w:t>Muestreo según el número de muestras extraídas</w:t>
      </w:r>
    </w:p>
    <w:p w:rsidR="009036C0" w:rsidRDefault="009036C0" w:rsidP="009036C0">
      <w:pPr>
        <w:autoSpaceDE w:val="0"/>
        <w:autoSpaceDN w:val="0"/>
        <w:adjustRightInd w:val="0"/>
        <w:spacing w:after="0" w:line="240" w:lineRule="auto"/>
        <w:jc w:val="center"/>
        <w:rPr>
          <w:rFonts w:cstheme="minorHAnsi"/>
          <w:b/>
          <w:sz w:val="24"/>
          <w:szCs w:val="24"/>
          <w:lang w:val="es-ES"/>
        </w:rPr>
      </w:pPr>
    </w:p>
    <w:p w:rsidR="009036C0" w:rsidRDefault="009036C0" w:rsidP="009036C0">
      <w:pPr>
        <w:autoSpaceDE w:val="0"/>
        <w:autoSpaceDN w:val="0"/>
        <w:adjustRightInd w:val="0"/>
        <w:spacing w:after="0" w:line="240" w:lineRule="auto"/>
        <w:jc w:val="both"/>
        <w:rPr>
          <w:rFonts w:cstheme="minorHAnsi"/>
          <w:sz w:val="24"/>
          <w:szCs w:val="24"/>
          <w:lang w:val="es-ES"/>
        </w:rPr>
      </w:pPr>
      <w:r>
        <w:rPr>
          <w:rFonts w:cstheme="minorHAnsi"/>
          <w:sz w:val="24"/>
          <w:szCs w:val="24"/>
          <w:lang w:val="es-ES"/>
        </w:rPr>
        <w:tab/>
      </w:r>
      <w:r w:rsidRPr="009036C0">
        <w:rPr>
          <w:rFonts w:cstheme="minorHAnsi"/>
          <w:sz w:val="24"/>
          <w:szCs w:val="24"/>
          <w:lang w:val="es-ES"/>
        </w:rPr>
        <w:t xml:space="preserve">En muchas ocasiones, </w:t>
      </w:r>
      <w:r>
        <w:rPr>
          <w:rFonts w:cstheme="minorHAnsi"/>
          <w:sz w:val="24"/>
          <w:szCs w:val="24"/>
          <w:lang w:val="es-ES"/>
        </w:rPr>
        <w:t xml:space="preserve">y dependiendo de la naturaleza del estudio o de la población, no solo se extrae una única </w:t>
      </w:r>
      <w:r w:rsidR="007C55C7">
        <w:rPr>
          <w:rFonts w:cstheme="minorHAnsi"/>
          <w:sz w:val="24"/>
          <w:szCs w:val="24"/>
          <w:lang w:val="es-ES"/>
        </w:rPr>
        <w:t>muestra, pueden ser varias.</w:t>
      </w:r>
    </w:p>
    <w:p w:rsidR="009036C0" w:rsidRDefault="009036C0" w:rsidP="009036C0">
      <w:pPr>
        <w:autoSpaceDE w:val="0"/>
        <w:autoSpaceDN w:val="0"/>
        <w:adjustRightInd w:val="0"/>
        <w:spacing w:after="0" w:line="240" w:lineRule="auto"/>
        <w:jc w:val="both"/>
        <w:rPr>
          <w:rFonts w:cstheme="minorHAnsi"/>
          <w:sz w:val="24"/>
          <w:szCs w:val="24"/>
          <w:lang w:val="es-ES"/>
        </w:rPr>
      </w:pPr>
    </w:p>
    <w:p w:rsidR="009036C0" w:rsidRDefault="009036C0" w:rsidP="009036C0">
      <w:pPr>
        <w:autoSpaceDE w:val="0"/>
        <w:autoSpaceDN w:val="0"/>
        <w:adjustRightInd w:val="0"/>
        <w:spacing w:after="0" w:line="240" w:lineRule="auto"/>
        <w:jc w:val="both"/>
        <w:rPr>
          <w:rFonts w:cstheme="minorHAnsi"/>
          <w:sz w:val="24"/>
          <w:szCs w:val="24"/>
          <w:lang w:val="es-ES"/>
        </w:rPr>
      </w:pPr>
      <w:r w:rsidRPr="009036C0">
        <w:rPr>
          <w:rFonts w:cstheme="minorHAnsi"/>
          <w:b/>
          <w:sz w:val="24"/>
          <w:szCs w:val="24"/>
          <w:lang w:val="es-ES"/>
        </w:rPr>
        <w:t>Muestreo simple</w:t>
      </w:r>
      <w:r>
        <w:rPr>
          <w:rFonts w:cstheme="minorHAnsi"/>
          <w:sz w:val="24"/>
          <w:szCs w:val="24"/>
          <w:lang w:val="es-ES"/>
        </w:rPr>
        <w:t>: es cuando se toma una muestra de una población dada para el propósito de inferencia estadística. Es importante en este tipo de muestreo que el tamaño de la muestra sea lo suficientemente grande para extraer una conclusión válida.</w:t>
      </w:r>
    </w:p>
    <w:p w:rsidR="009036C0" w:rsidRDefault="009036C0" w:rsidP="009036C0">
      <w:pPr>
        <w:autoSpaceDE w:val="0"/>
        <w:autoSpaceDN w:val="0"/>
        <w:adjustRightInd w:val="0"/>
        <w:spacing w:after="0" w:line="240" w:lineRule="auto"/>
        <w:jc w:val="both"/>
        <w:rPr>
          <w:rFonts w:cstheme="minorHAnsi"/>
          <w:sz w:val="24"/>
          <w:szCs w:val="24"/>
          <w:lang w:val="es-ES"/>
        </w:rPr>
      </w:pPr>
    </w:p>
    <w:p w:rsidR="009036C0" w:rsidRDefault="009036C0" w:rsidP="009036C0">
      <w:pPr>
        <w:autoSpaceDE w:val="0"/>
        <w:autoSpaceDN w:val="0"/>
        <w:adjustRightInd w:val="0"/>
        <w:spacing w:after="0" w:line="240" w:lineRule="auto"/>
        <w:jc w:val="both"/>
        <w:rPr>
          <w:rFonts w:cstheme="minorHAnsi"/>
          <w:sz w:val="24"/>
          <w:szCs w:val="24"/>
          <w:lang w:val="es-ES"/>
        </w:rPr>
      </w:pPr>
      <w:r w:rsidRPr="00396B02">
        <w:rPr>
          <w:rFonts w:cstheme="minorHAnsi"/>
          <w:b/>
          <w:sz w:val="24"/>
          <w:szCs w:val="24"/>
          <w:lang w:val="es-ES"/>
        </w:rPr>
        <w:t>Muestreo doble:</w:t>
      </w:r>
      <w:r>
        <w:rPr>
          <w:rFonts w:cstheme="minorHAnsi"/>
          <w:sz w:val="24"/>
          <w:szCs w:val="24"/>
          <w:lang w:val="es-ES"/>
        </w:rPr>
        <w:t xml:space="preserve"> es utilizado cuando el resultado del estudio de la primera muestra no es decisivo, por lo que entonces es necesario extraer una segunda muestra de una misma población. Las dos muestras son combinadas para analizar los datos y tomar una decisión.</w:t>
      </w:r>
    </w:p>
    <w:p w:rsidR="00396B02" w:rsidRDefault="00396B02" w:rsidP="009036C0">
      <w:pPr>
        <w:autoSpaceDE w:val="0"/>
        <w:autoSpaceDN w:val="0"/>
        <w:adjustRightInd w:val="0"/>
        <w:spacing w:after="0" w:line="240" w:lineRule="auto"/>
        <w:jc w:val="both"/>
        <w:rPr>
          <w:rFonts w:cstheme="minorHAnsi"/>
          <w:sz w:val="24"/>
          <w:szCs w:val="24"/>
          <w:lang w:val="es-ES"/>
        </w:rPr>
      </w:pPr>
    </w:p>
    <w:p w:rsidR="00396B02" w:rsidRPr="00396B02" w:rsidRDefault="00396B02" w:rsidP="00396B02">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r w:rsidRPr="00396B02">
        <w:rPr>
          <w:rFonts w:cstheme="minorHAnsi"/>
          <w:sz w:val="24"/>
          <w:szCs w:val="24"/>
          <w:lang w:val="es-CL"/>
        </w:rPr>
        <w:t>Por ejemplo, supóngase una máquina industrial que elabora ciertas piezas. Por más que se ajuste la máquina, ninguna pieza es idéntica a otra, ya que en sus dimensiones y </w:t>
      </w:r>
      <w:r>
        <w:rPr>
          <w:rFonts w:cstheme="minorHAnsi"/>
          <w:sz w:val="24"/>
          <w:szCs w:val="24"/>
          <w:lang w:val="es-CL"/>
        </w:rPr>
        <w:t>peso</w:t>
      </w:r>
      <w:r w:rsidRPr="00396B02">
        <w:rPr>
          <w:rFonts w:cstheme="minorHAnsi"/>
          <w:sz w:val="24"/>
          <w:szCs w:val="24"/>
          <w:lang w:val="es-CL"/>
        </w:rPr>
        <w:t> pueden presentarse pequeñas variaciones. Se trata de determinar si un lote de piezas fabricadas por dicha máquina cumple el criterio de tolerancia para que el mismo sea aceptado o rechazado.</w:t>
      </w:r>
    </w:p>
    <w:p w:rsidR="00396B02" w:rsidRPr="00396B02" w:rsidRDefault="00396B02" w:rsidP="00396B02">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r w:rsidRPr="00396B02">
        <w:rPr>
          <w:rFonts w:cstheme="minorHAnsi"/>
          <w:sz w:val="24"/>
          <w:szCs w:val="24"/>
          <w:lang w:val="es-CL"/>
        </w:rPr>
        <w:t>En primer lugar, se toma una muestra aleatoria de piezas con la que se desea chequear si una de las variables, por ejemplo, el largo de la pieza, está dentro de la tolerancia.</w:t>
      </w:r>
    </w:p>
    <w:p w:rsidR="00396B02" w:rsidRPr="00396B02" w:rsidRDefault="00396B02" w:rsidP="00396B02">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lastRenderedPageBreak/>
        <w:tab/>
      </w:r>
      <w:r w:rsidRPr="00396B02">
        <w:rPr>
          <w:rFonts w:cstheme="minorHAnsi"/>
          <w:sz w:val="24"/>
          <w:szCs w:val="24"/>
          <w:lang w:val="es-CL"/>
        </w:rPr>
        <w:t>En caso de que el largo promedio esté por debajo o por encima del grado de tolerancia deseada para dicha variable, en esta primera muestra, entonces se infiere que el lote es defectuoso y el mismo ha de ser desechado. En este caso no se requiere tomar nuevas muestras.</w:t>
      </w:r>
    </w:p>
    <w:p w:rsidR="00396B02" w:rsidRPr="00396B02" w:rsidRDefault="00396B02" w:rsidP="00396B02">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r w:rsidRPr="00396B02">
        <w:rPr>
          <w:rFonts w:cstheme="minorHAnsi"/>
          <w:sz w:val="24"/>
          <w:szCs w:val="24"/>
          <w:lang w:val="es-CL"/>
        </w:rPr>
        <w:t>Por el contrario, si el valor promedio está dentro del rango de tolerancia, pero la desviación estándar de la muestra es lo suficientemente grande como para que la suma o la resta al valor promedio quede fuera del margen, entonces será necesario recabar una segunda muestra mayor.</w:t>
      </w:r>
    </w:p>
    <w:p w:rsidR="00396B02" w:rsidRPr="00396B02" w:rsidRDefault="007C0C6B" w:rsidP="00396B02">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r w:rsidR="00396B02" w:rsidRPr="00396B02">
        <w:rPr>
          <w:rFonts w:cstheme="minorHAnsi"/>
          <w:sz w:val="24"/>
          <w:szCs w:val="24"/>
          <w:lang w:val="es-CL"/>
        </w:rPr>
        <w:t>Esta segunda muestra debe incluir a la muestra original para rehacer los cálculos y así poder tomar una decisión definitiva respecto a la variable investigada. De esta manera  puede saberse si el lote es defectuoso o no.</w:t>
      </w:r>
    </w:p>
    <w:p w:rsidR="009036C0" w:rsidRPr="009036C0" w:rsidRDefault="009036C0" w:rsidP="009036C0">
      <w:pPr>
        <w:autoSpaceDE w:val="0"/>
        <w:autoSpaceDN w:val="0"/>
        <w:adjustRightInd w:val="0"/>
        <w:spacing w:after="0" w:line="240" w:lineRule="auto"/>
        <w:jc w:val="both"/>
        <w:rPr>
          <w:rFonts w:cstheme="minorHAnsi"/>
          <w:sz w:val="24"/>
          <w:szCs w:val="24"/>
          <w:lang w:val="es-ES"/>
        </w:rPr>
      </w:pPr>
    </w:p>
    <w:p w:rsidR="00007C03" w:rsidRDefault="00BE3F99" w:rsidP="00BE3F99">
      <w:pPr>
        <w:autoSpaceDE w:val="0"/>
        <w:autoSpaceDN w:val="0"/>
        <w:adjustRightInd w:val="0"/>
        <w:spacing w:after="0" w:line="240" w:lineRule="auto"/>
        <w:jc w:val="both"/>
        <w:rPr>
          <w:rFonts w:cstheme="minorHAnsi"/>
          <w:sz w:val="24"/>
          <w:szCs w:val="24"/>
          <w:lang w:val="es-ES"/>
        </w:rPr>
      </w:pPr>
      <w:r w:rsidRPr="00BE3F99">
        <w:rPr>
          <w:rFonts w:cstheme="minorHAnsi"/>
          <w:b/>
          <w:bCs/>
          <w:sz w:val="24"/>
          <w:szCs w:val="24"/>
          <w:lang w:val="es-CL"/>
        </w:rPr>
        <w:t>Muestreo en etapas múltiples</w:t>
      </w:r>
      <w:r w:rsidR="003D41F5">
        <w:rPr>
          <w:rFonts w:cstheme="minorHAnsi"/>
          <w:b/>
          <w:bCs/>
          <w:sz w:val="24"/>
          <w:szCs w:val="24"/>
          <w:lang w:val="es-CL"/>
        </w:rPr>
        <w:t>:</w:t>
      </w:r>
      <w:r w:rsidRPr="00BE3F99">
        <w:rPr>
          <w:rFonts w:cstheme="minorHAnsi"/>
          <w:b/>
          <w:bCs/>
          <w:sz w:val="24"/>
          <w:szCs w:val="24"/>
          <w:lang w:val="es-CL"/>
        </w:rPr>
        <w:t xml:space="preserve"> </w:t>
      </w:r>
      <w:r w:rsidRPr="00BE3F99">
        <w:rPr>
          <w:rFonts w:cstheme="minorHAnsi"/>
          <w:sz w:val="24"/>
          <w:szCs w:val="24"/>
          <w:lang w:val="es-CL"/>
        </w:rPr>
        <w:t>Con frecuencia, los encuestadores profesionales y los investigadores</w:t>
      </w:r>
      <w:r>
        <w:rPr>
          <w:rFonts w:cstheme="minorHAnsi"/>
          <w:sz w:val="24"/>
          <w:szCs w:val="24"/>
          <w:lang w:val="es-CL"/>
        </w:rPr>
        <w:t xml:space="preserve"> </w:t>
      </w:r>
      <w:r w:rsidRPr="00BE3F99">
        <w:rPr>
          <w:rFonts w:cstheme="minorHAnsi"/>
          <w:sz w:val="24"/>
          <w:szCs w:val="24"/>
          <w:lang w:val="es-CL"/>
        </w:rPr>
        <w:t>gubernamentales</w:t>
      </w:r>
      <w:r w:rsidR="003D41F5">
        <w:rPr>
          <w:rFonts w:cstheme="minorHAnsi"/>
          <w:sz w:val="24"/>
          <w:szCs w:val="24"/>
          <w:lang w:val="es-CL"/>
        </w:rPr>
        <w:t xml:space="preserve"> o científicos</w:t>
      </w:r>
      <w:r w:rsidRPr="00BE3F99">
        <w:rPr>
          <w:rFonts w:cstheme="minorHAnsi"/>
          <w:sz w:val="24"/>
          <w:szCs w:val="24"/>
          <w:lang w:val="es-CL"/>
        </w:rPr>
        <w:t xml:space="preserve"> recopilan datos utilizando una combinación de los métodos de</w:t>
      </w:r>
      <w:r>
        <w:rPr>
          <w:rFonts w:cstheme="minorHAnsi"/>
          <w:sz w:val="24"/>
          <w:szCs w:val="24"/>
          <w:lang w:val="es-CL"/>
        </w:rPr>
        <w:t xml:space="preserve"> </w:t>
      </w:r>
      <w:r w:rsidRPr="00BE3F99">
        <w:rPr>
          <w:rFonts w:cstheme="minorHAnsi"/>
          <w:sz w:val="24"/>
          <w:szCs w:val="24"/>
          <w:lang w:val="es-CL"/>
        </w:rPr>
        <w:t>muestreo anteriores. En un dise</w:t>
      </w:r>
      <w:r>
        <w:rPr>
          <w:rFonts w:cstheme="minorHAnsi"/>
          <w:sz w:val="24"/>
          <w:szCs w:val="24"/>
          <w:lang w:val="es-CL"/>
        </w:rPr>
        <w:t>ñ</w:t>
      </w:r>
      <w:r w:rsidRPr="00BE3F99">
        <w:rPr>
          <w:rFonts w:cstheme="minorHAnsi"/>
          <w:sz w:val="24"/>
          <w:szCs w:val="24"/>
          <w:lang w:val="es-CL"/>
        </w:rPr>
        <w:t>o en etapas múltiples, los encuestadores seleccionan</w:t>
      </w:r>
      <w:r>
        <w:rPr>
          <w:rFonts w:cstheme="minorHAnsi"/>
          <w:sz w:val="24"/>
          <w:szCs w:val="24"/>
          <w:lang w:val="es-CL"/>
        </w:rPr>
        <w:t xml:space="preserve"> </w:t>
      </w:r>
      <w:r w:rsidRPr="00BE3F99">
        <w:rPr>
          <w:rFonts w:cstheme="minorHAnsi"/>
          <w:sz w:val="24"/>
          <w:szCs w:val="24"/>
          <w:lang w:val="es-CL"/>
        </w:rPr>
        <w:t>una muestra en diferentes etapas, y cada una de ellas puede utilizar distintos métodos de</w:t>
      </w:r>
      <w:r>
        <w:rPr>
          <w:rFonts w:cstheme="minorHAnsi"/>
          <w:sz w:val="24"/>
          <w:szCs w:val="24"/>
          <w:lang w:val="es-CL"/>
        </w:rPr>
        <w:t xml:space="preserve"> </w:t>
      </w:r>
      <w:r w:rsidRPr="00BE3F99">
        <w:rPr>
          <w:rFonts w:cstheme="minorHAnsi"/>
          <w:sz w:val="24"/>
          <w:szCs w:val="24"/>
          <w:lang w:val="es-CL"/>
        </w:rPr>
        <w:t>muestreo, como en el ejemplo siguiente.</w:t>
      </w:r>
    </w:p>
    <w:p w:rsidR="00007C03" w:rsidRPr="005C1EC7" w:rsidRDefault="005C1EC7" w:rsidP="00541CBF">
      <w:pPr>
        <w:autoSpaceDE w:val="0"/>
        <w:autoSpaceDN w:val="0"/>
        <w:adjustRightInd w:val="0"/>
        <w:spacing w:after="0" w:line="240" w:lineRule="auto"/>
        <w:jc w:val="both"/>
        <w:rPr>
          <w:rFonts w:cstheme="minorHAnsi"/>
          <w:b/>
          <w:sz w:val="24"/>
          <w:szCs w:val="24"/>
          <w:lang w:val="es-ES"/>
        </w:rPr>
      </w:pPr>
      <w:r w:rsidRPr="005C1EC7">
        <w:rPr>
          <w:rFonts w:cstheme="minorHAnsi"/>
          <w:b/>
          <w:sz w:val="24"/>
          <w:szCs w:val="24"/>
          <w:lang w:val="es-ES"/>
        </w:rPr>
        <w:t>Ejemplo:</w:t>
      </w:r>
    </w:p>
    <w:p w:rsidR="00252625" w:rsidRDefault="00BE3F99" w:rsidP="00252625">
      <w:pPr>
        <w:autoSpaceDE w:val="0"/>
        <w:autoSpaceDN w:val="0"/>
        <w:adjustRightInd w:val="0"/>
        <w:spacing w:after="0" w:line="240" w:lineRule="auto"/>
        <w:jc w:val="both"/>
        <w:rPr>
          <w:rFonts w:cstheme="minorHAnsi"/>
          <w:sz w:val="24"/>
          <w:szCs w:val="24"/>
          <w:lang w:val="es-CL"/>
        </w:rPr>
      </w:pPr>
      <w:r>
        <w:rPr>
          <w:rFonts w:cstheme="minorHAnsi"/>
          <w:sz w:val="24"/>
          <w:szCs w:val="24"/>
          <w:lang w:val="es-CL"/>
        </w:rPr>
        <w:tab/>
      </w:r>
      <w:r w:rsidR="00252625" w:rsidRPr="00252625">
        <w:rPr>
          <w:rFonts w:cstheme="minorHAnsi"/>
          <w:sz w:val="24"/>
          <w:szCs w:val="24"/>
          <w:lang w:val="es-CL"/>
        </w:rPr>
        <w:t>Las estadísticas de desempleo del gobierno de Estados Unidos se basan en encuestas a</w:t>
      </w:r>
      <w:r>
        <w:rPr>
          <w:rFonts w:cstheme="minorHAnsi"/>
          <w:sz w:val="24"/>
          <w:szCs w:val="24"/>
          <w:lang w:val="es-CL"/>
        </w:rPr>
        <w:t xml:space="preserve"> domicilio. No es prá</w:t>
      </w:r>
      <w:r w:rsidR="00252625" w:rsidRPr="00252625">
        <w:rPr>
          <w:rFonts w:cstheme="minorHAnsi"/>
          <w:sz w:val="24"/>
          <w:szCs w:val="24"/>
          <w:lang w:val="es-CL"/>
        </w:rPr>
        <w:t>ctico examinar personalmente cada hogar en una muestra aleatoria</w:t>
      </w:r>
      <w:r>
        <w:rPr>
          <w:rFonts w:cstheme="minorHAnsi"/>
          <w:sz w:val="24"/>
          <w:szCs w:val="24"/>
          <w:lang w:val="es-CL"/>
        </w:rPr>
        <w:t xml:space="preserve"> simple, ya que estarían dispersos por todo el paí</w:t>
      </w:r>
      <w:r w:rsidR="00252625" w:rsidRPr="00252625">
        <w:rPr>
          <w:rFonts w:cstheme="minorHAnsi"/>
          <w:sz w:val="24"/>
          <w:szCs w:val="24"/>
          <w:lang w:val="es-CL"/>
        </w:rPr>
        <w:t>s. En cambio, la Oficina de Censos de</w:t>
      </w:r>
      <w:r>
        <w:rPr>
          <w:rFonts w:cstheme="minorHAnsi"/>
          <w:sz w:val="24"/>
          <w:szCs w:val="24"/>
          <w:lang w:val="es-CL"/>
        </w:rPr>
        <w:t xml:space="preserve"> </w:t>
      </w:r>
      <w:r w:rsidR="00252625" w:rsidRPr="00252625">
        <w:rPr>
          <w:rFonts w:cstheme="minorHAnsi"/>
          <w:sz w:val="24"/>
          <w:szCs w:val="24"/>
          <w:lang w:val="es-CL"/>
        </w:rPr>
        <w:t xml:space="preserve">Estados Unidos y la Oficina de </w:t>
      </w:r>
      <w:r w:rsidRPr="00252625">
        <w:rPr>
          <w:rFonts w:cstheme="minorHAnsi"/>
          <w:sz w:val="24"/>
          <w:szCs w:val="24"/>
          <w:lang w:val="es-CL"/>
        </w:rPr>
        <w:t>Estadísticas</w:t>
      </w:r>
      <w:r w:rsidR="00252625" w:rsidRPr="00252625">
        <w:rPr>
          <w:rFonts w:cstheme="minorHAnsi"/>
          <w:sz w:val="24"/>
          <w:szCs w:val="24"/>
          <w:lang w:val="es-CL"/>
        </w:rPr>
        <w:t xml:space="preserve"> Laborales colaboran para llevar a cabo un estudio</w:t>
      </w:r>
      <w:r>
        <w:rPr>
          <w:rFonts w:cstheme="minorHAnsi"/>
          <w:sz w:val="24"/>
          <w:szCs w:val="24"/>
          <w:lang w:val="es-CL"/>
        </w:rPr>
        <w:t xml:space="preserve"> </w:t>
      </w:r>
      <w:r w:rsidR="00252625" w:rsidRPr="00252625">
        <w:rPr>
          <w:rFonts w:cstheme="minorHAnsi"/>
          <w:sz w:val="24"/>
          <w:szCs w:val="24"/>
          <w:lang w:val="es-CL"/>
        </w:rPr>
        <w:t xml:space="preserve">llamado Encuesta de la </w:t>
      </w:r>
      <w:r w:rsidRPr="00252625">
        <w:rPr>
          <w:rFonts w:cstheme="minorHAnsi"/>
          <w:sz w:val="24"/>
          <w:szCs w:val="24"/>
          <w:lang w:val="es-CL"/>
        </w:rPr>
        <w:t>Población</w:t>
      </w:r>
      <w:r w:rsidR="00252625" w:rsidRPr="00252625">
        <w:rPr>
          <w:rFonts w:cstheme="minorHAnsi"/>
          <w:sz w:val="24"/>
          <w:szCs w:val="24"/>
          <w:lang w:val="es-CL"/>
        </w:rPr>
        <w:t xml:space="preserve"> Actual. Una encuesta reciente incorpora un dise</w:t>
      </w:r>
      <w:r>
        <w:rPr>
          <w:rFonts w:cstheme="minorHAnsi"/>
          <w:sz w:val="24"/>
          <w:szCs w:val="24"/>
          <w:lang w:val="es-CL"/>
        </w:rPr>
        <w:t>ñ</w:t>
      </w:r>
      <w:r w:rsidR="00252625" w:rsidRPr="00252625">
        <w:rPr>
          <w:rFonts w:cstheme="minorHAnsi"/>
          <w:sz w:val="24"/>
          <w:szCs w:val="24"/>
          <w:lang w:val="es-CL"/>
        </w:rPr>
        <w:t>o</w:t>
      </w:r>
      <w:r>
        <w:rPr>
          <w:rFonts w:cstheme="minorHAnsi"/>
          <w:sz w:val="24"/>
          <w:szCs w:val="24"/>
          <w:lang w:val="es-CL"/>
        </w:rPr>
        <w:t xml:space="preserve"> </w:t>
      </w:r>
      <w:r w:rsidR="00252625" w:rsidRPr="00252625">
        <w:rPr>
          <w:rFonts w:cstheme="minorHAnsi"/>
          <w:sz w:val="24"/>
          <w:szCs w:val="24"/>
          <w:lang w:val="es-CL"/>
        </w:rPr>
        <w:t xml:space="preserve">muestral en etapas </w:t>
      </w:r>
      <w:r w:rsidRPr="00252625">
        <w:rPr>
          <w:rFonts w:cstheme="minorHAnsi"/>
          <w:sz w:val="24"/>
          <w:szCs w:val="24"/>
          <w:lang w:val="es-CL"/>
        </w:rPr>
        <w:t>múltiples</w:t>
      </w:r>
      <w:r w:rsidR="00252625" w:rsidRPr="00252625">
        <w:rPr>
          <w:rFonts w:cstheme="minorHAnsi"/>
          <w:sz w:val="24"/>
          <w:szCs w:val="24"/>
          <w:lang w:val="es-CL"/>
        </w:rPr>
        <w:t xml:space="preserve">, siguiendo en general los pasos descritos a </w:t>
      </w:r>
      <w:r w:rsidRPr="00252625">
        <w:rPr>
          <w:rFonts w:cstheme="minorHAnsi"/>
          <w:sz w:val="24"/>
          <w:szCs w:val="24"/>
          <w:lang w:val="es-CL"/>
        </w:rPr>
        <w:t>continuación</w:t>
      </w:r>
      <w:r w:rsidR="00252625" w:rsidRPr="00252625">
        <w:rPr>
          <w:rFonts w:cstheme="minorHAnsi"/>
          <w:sz w:val="24"/>
          <w:szCs w:val="24"/>
          <w:lang w:val="es-CL"/>
        </w:rPr>
        <w:t>:</w:t>
      </w:r>
    </w:p>
    <w:p w:rsidR="00BE3F99" w:rsidRPr="00252625" w:rsidRDefault="00BE3F99" w:rsidP="00252625">
      <w:pPr>
        <w:autoSpaceDE w:val="0"/>
        <w:autoSpaceDN w:val="0"/>
        <w:adjustRightInd w:val="0"/>
        <w:spacing w:after="0" w:line="240" w:lineRule="auto"/>
        <w:jc w:val="both"/>
        <w:rPr>
          <w:rFonts w:cstheme="minorHAnsi"/>
          <w:sz w:val="24"/>
          <w:szCs w:val="24"/>
          <w:lang w:val="es-CL"/>
        </w:rPr>
      </w:pPr>
    </w:p>
    <w:p w:rsidR="00252625" w:rsidRPr="00252625" w:rsidRDefault="00252625" w:rsidP="00252625">
      <w:pPr>
        <w:autoSpaceDE w:val="0"/>
        <w:autoSpaceDN w:val="0"/>
        <w:adjustRightInd w:val="0"/>
        <w:spacing w:after="0" w:line="240" w:lineRule="auto"/>
        <w:jc w:val="both"/>
        <w:rPr>
          <w:rFonts w:cstheme="minorHAnsi"/>
          <w:sz w:val="24"/>
          <w:szCs w:val="24"/>
          <w:lang w:val="es-CL"/>
        </w:rPr>
      </w:pPr>
      <w:r w:rsidRPr="00252625">
        <w:rPr>
          <w:rFonts w:cstheme="minorHAnsi"/>
          <w:b/>
          <w:bCs/>
          <w:sz w:val="24"/>
          <w:szCs w:val="24"/>
          <w:lang w:val="es-CL"/>
        </w:rPr>
        <w:t xml:space="preserve">1. </w:t>
      </w:r>
      <w:r w:rsidRPr="00252625">
        <w:rPr>
          <w:rFonts w:cstheme="minorHAnsi"/>
          <w:sz w:val="24"/>
          <w:szCs w:val="24"/>
          <w:lang w:val="es-CL"/>
        </w:rPr>
        <w:t xml:space="preserve">La totalidad de Estados Unidos se divide en 2,007 regiones llamadas </w:t>
      </w:r>
      <w:r w:rsidRPr="00252625">
        <w:rPr>
          <w:rFonts w:cstheme="minorHAnsi"/>
          <w:i/>
          <w:iCs/>
          <w:sz w:val="24"/>
          <w:szCs w:val="24"/>
          <w:lang w:val="es-CL"/>
        </w:rPr>
        <w:t>unidades</w:t>
      </w:r>
      <w:r w:rsidR="00BE3F99">
        <w:rPr>
          <w:rFonts w:cstheme="minorHAnsi"/>
          <w:i/>
          <w:iCs/>
          <w:sz w:val="24"/>
          <w:szCs w:val="24"/>
          <w:lang w:val="es-CL"/>
        </w:rPr>
        <w:t xml:space="preserve"> </w:t>
      </w:r>
      <w:r w:rsidRPr="00252625">
        <w:rPr>
          <w:rFonts w:cstheme="minorHAnsi"/>
          <w:i/>
          <w:iCs/>
          <w:sz w:val="24"/>
          <w:szCs w:val="24"/>
          <w:lang w:val="es-CL"/>
        </w:rPr>
        <w:t xml:space="preserve">primarias de muestreo </w:t>
      </w:r>
      <w:r w:rsidRPr="00252625">
        <w:rPr>
          <w:rFonts w:cstheme="minorHAnsi"/>
          <w:sz w:val="24"/>
          <w:szCs w:val="24"/>
          <w:lang w:val="es-CL"/>
        </w:rPr>
        <w:t>(PSU por sus siglas en ingles). Las unidades de muestreo</w:t>
      </w:r>
      <w:r w:rsidR="00BE3F99">
        <w:rPr>
          <w:rFonts w:cstheme="minorHAnsi"/>
          <w:sz w:val="24"/>
          <w:szCs w:val="24"/>
          <w:lang w:val="es-CL"/>
        </w:rPr>
        <w:t xml:space="preserve"> </w:t>
      </w:r>
      <w:r w:rsidRPr="00252625">
        <w:rPr>
          <w:rFonts w:cstheme="minorHAnsi"/>
          <w:sz w:val="24"/>
          <w:szCs w:val="24"/>
          <w:lang w:val="es-CL"/>
        </w:rPr>
        <w:t xml:space="preserve">primarias son </w:t>
      </w:r>
      <w:r w:rsidR="00BE3F99">
        <w:rPr>
          <w:rFonts w:cstheme="minorHAnsi"/>
          <w:sz w:val="24"/>
          <w:szCs w:val="24"/>
          <w:lang w:val="es-CL"/>
        </w:rPr>
        <w:t>áreas</w:t>
      </w:r>
      <w:r w:rsidRPr="00252625">
        <w:rPr>
          <w:rFonts w:cstheme="minorHAnsi"/>
          <w:sz w:val="24"/>
          <w:szCs w:val="24"/>
          <w:lang w:val="es-CL"/>
        </w:rPr>
        <w:t xml:space="preserve"> metropolitanas, condados grandes o combinaciones de condados</w:t>
      </w:r>
      <w:r w:rsidR="00BE3F99">
        <w:rPr>
          <w:rFonts w:cstheme="minorHAnsi"/>
          <w:sz w:val="24"/>
          <w:szCs w:val="24"/>
          <w:lang w:val="es-CL"/>
        </w:rPr>
        <w:t xml:space="preserve"> </w:t>
      </w:r>
      <w:r w:rsidR="00BE3F99" w:rsidRPr="00252625">
        <w:rPr>
          <w:rFonts w:cstheme="minorHAnsi"/>
          <w:sz w:val="24"/>
          <w:szCs w:val="24"/>
          <w:lang w:val="es-CL"/>
        </w:rPr>
        <w:t>más</w:t>
      </w:r>
      <w:r w:rsidRPr="00252625">
        <w:rPr>
          <w:rFonts w:cstheme="minorHAnsi"/>
          <w:sz w:val="24"/>
          <w:szCs w:val="24"/>
          <w:lang w:val="es-CL"/>
        </w:rPr>
        <w:t xml:space="preserve"> peque</w:t>
      </w:r>
      <w:r w:rsidR="00BE3F99">
        <w:rPr>
          <w:rFonts w:cstheme="minorHAnsi"/>
          <w:sz w:val="24"/>
          <w:szCs w:val="24"/>
          <w:lang w:val="es-CL"/>
        </w:rPr>
        <w:t>ñ</w:t>
      </w:r>
      <w:r w:rsidRPr="00252625">
        <w:rPr>
          <w:rFonts w:cstheme="minorHAnsi"/>
          <w:sz w:val="24"/>
          <w:szCs w:val="24"/>
          <w:lang w:val="es-CL"/>
        </w:rPr>
        <w:t>os. Las 2,007 unidades primarias de muestreo se agrupan en 824 estratos.</w:t>
      </w:r>
    </w:p>
    <w:p w:rsidR="00252625" w:rsidRPr="00252625" w:rsidRDefault="00252625" w:rsidP="00252625">
      <w:pPr>
        <w:autoSpaceDE w:val="0"/>
        <w:autoSpaceDN w:val="0"/>
        <w:adjustRightInd w:val="0"/>
        <w:spacing w:after="0" w:line="240" w:lineRule="auto"/>
        <w:jc w:val="both"/>
        <w:rPr>
          <w:rFonts w:cstheme="minorHAnsi"/>
          <w:sz w:val="24"/>
          <w:szCs w:val="24"/>
          <w:lang w:val="es-CL"/>
        </w:rPr>
      </w:pPr>
      <w:r w:rsidRPr="00252625">
        <w:rPr>
          <w:rFonts w:cstheme="minorHAnsi"/>
          <w:b/>
          <w:bCs/>
          <w:sz w:val="24"/>
          <w:szCs w:val="24"/>
          <w:lang w:val="es-CL"/>
        </w:rPr>
        <w:t xml:space="preserve">2. </w:t>
      </w:r>
      <w:r w:rsidRPr="00252625">
        <w:rPr>
          <w:rFonts w:cstheme="minorHAnsi"/>
          <w:sz w:val="24"/>
          <w:szCs w:val="24"/>
          <w:lang w:val="es-CL"/>
        </w:rPr>
        <w:t>En cada uno de los 824 estratos se selecciona una de las unidades de muestreo primarias</w:t>
      </w:r>
      <w:r w:rsidR="00BE3F99">
        <w:rPr>
          <w:rFonts w:cstheme="minorHAnsi"/>
          <w:sz w:val="24"/>
          <w:szCs w:val="24"/>
          <w:lang w:val="es-CL"/>
        </w:rPr>
        <w:t xml:space="preserve"> </w:t>
      </w:r>
      <w:r w:rsidRPr="00252625">
        <w:rPr>
          <w:rFonts w:cstheme="minorHAnsi"/>
          <w:sz w:val="24"/>
          <w:szCs w:val="24"/>
          <w:lang w:val="es-CL"/>
        </w:rPr>
        <w:t xml:space="preserve">de manera que la probabilidad de </w:t>
      </w:r>
      <w:r w:rsidR="00BE3F99" w:rsidRPr="00252625">
        <w:rPr>
          <w:rFonts w:cstheme="minorHAnsi"/>
          <w:sz w:val="24"/>
          <w:szCs w:val="24"/>
          <w:lang w:val="es-CL"/>
        </w:rPr>
        <w:t>selección</w:t>
      </w:r>
      <w:r w:rsidRPr="00252625">
        <w:rPr>
          <w:rFonts w:cstheme="minorHAnsi"/>
          <w:sz w:val="24"/>
          <w:szCs w:val="24"/>
          <w:lang w:val="es-CL"/>
        </w:rPr>
        <w:t xml:space="preserve"> sea proporcional al tama</w:t>
      </w:r>
      <w:r w:rsidR="00BE3F99">
        <w:rPr>
          <w:rFonts w:cstheme="minorHAnsi"/>
          <w:sz w:val="24"/>
          <w:szCs w:val="24"/>
          <w:lang w:val="es-CL"/>
        </w:rPr>
        <w:t>ñ</w:t>
      </w:r>
      <w:r w:rsidRPr="00252625">
        <w:rPr>
          <w:rFonts w:cstheme="minorHAnsi"/>
          <w:sz w:val="24"/>
          <w:szCs w:val="24"/>
          <w:lang w:val="es-CL"/>
        </w:rPr>
        <w:t>o de la</w:t>
      </w:r>
      <w:r w:rsidR="00BE3F99">
        <w:rPr>
          <w:rFonts w:cstheme="minorHAnsi"/>
          <w:sz w:val="24"/>
          <w:szCs w:val="24"/>
          <w:lang w:val="es-CL"/>
        </w:rPr>
        <w:t xml:space="preserve"> </w:t>
      </w:r>
      <w:r w:rsidR="00BE3F99" w:rsidRPr="00252625">
        <w:rPr>
          <w:rFonts w:cstheme="minorHAnsi"/>
          <w:sz w:val="24"/>
          <w:szCs w:val="24"/>
          <w:lang w:val="es-CL"/>
        </w:rPr>
        <w:t>población</w:t>
      </w:r>
      <w:r w:rsidRPr="00252625">
        <w:rPr>
          <w:rFonts w:cstheme="minorHAnsi"/>
          <w:sz w:val="24"/>
          <w:szCs w:val="24"/>
          <w:lang w:val="es-CL"/>
        </w:rPr>
        <w:t xml:space="preserve"> en cada unidad de muestreo primario.</w:t>
      </w:r>
    </w:p>
    <w:p w:rsidR="00252625" w:rsidRPr="00252625" w:rsidRDefault="00252625" w:rsidP="00252625">
      <w:pPr>
        <w:autoSpaceDE w:val="0"/>
        <w:autoSpaceDN w:val="0"/>
        <w:adjustRightInd w:val="0"/>
        <w:spacing w:after="0" w:line="240" w:lineRule="auto"/>
        <w:jc w:val="both"/>
        <w:rPr>
          <w:rFonts w:cstheme="minorHAnsi"/>
          <w:sz w:val="24"/>
          <w:szCs w:val="24"/>
          <w:lang w:val="es-CL"/>
        </w:rPr>
      </w:pPr>
      <w:r w:rsidRPr="00252625">
        <w:rPr>
          <w:rFonts w:cstheme="minorHAnsi"/>
          <w:b/>
          <w:bCs/>
          <w:sz w:val="24"/>
          <w:szCs w:val="24"/>
          <w:lang w:val="es-CL"/>
        </w:rPr>
        <w:t xml:space="preserve">3. </w:t>
      </w:r>
      <w:r w:rsidRPr="00252625">
        <w:rPr>
          <w:rFonts w:cstheme="minorHAnsi"/>
          <w:sz w:val="24"/>
          <w:szCs w:val="24"/>
          <w:lang w:val="es-CL"/>
        </w:rPr>
        <w:t>En cada una de las 824 unidades de muestreo primario seleccionadas, los datos del</w:t>
      </w:r>
      <w:r w:rsidR="00BE3F99">
        <w:rPr>
          <w:rFonts w:cstheme="minorHAnsi"/>
          <w:sz w:val="24"/>
          <w:szCs w:val="24"/>
          <w:lang w:val="es-CL"/>
        </w:rPr>
        <w:t xml:space="preserve"> censo se usan para identifi</w:t>
      </w:r>
      <w:r w:rsidRPr="00252625">
        <w:rPr>
          <w:rFonts w:cstheme="minorHAnsi"/>
          <w:sz w:val="24"/>
          <w:szCs w:val="24"/>
          <w:lang w:val="es-CL"/>
        </w:rPr>
        <w:t xml:space="preserve">car un </w:t>
      </w:r>
      <w:r w:rsidRPr="00252625">
        <w:rPr>
          <w:rFonts w:cstheme="minorHAnsi"/>
          <w:i/>
          <w:iCs/>
          <w:sz w:val="24"/>
          <w:szCs w:val="24"/>
          <w:lang w:val="es-CL"/>
        </w:rPr>
        <w:t xml:space="preserve">distrito de </w:t>
      </w:r>
      <w:r w:rsidR="00BE3F99" w:rsidRPr="00252625">
        <w:rPr>
          <w:rFonts w:cstheme="minorHAnsi"/>
          <w:i/>
          <w:iCs/>
          <w:sz w:val="24"/>
          <w:szCs w:val="24"/>
          <w:lang w:val="es-CL"/>
        </w:rPr>
        <w:t>enumeración</w:t>
      </w:r>
      <w:r w:rsidRPr="00252625">
        <w:rPr>
          <w:rFonts w:cstheme="minorHAnsi"/>
          <w:i/>
          <w:iCs/>
          <w:sz w:val="24"/>
          <w:szCs w:val="24"/>
          <w:lang w:val="es-CL"/>
        </w:rPr>
        <w:t xml:space="preserve"> </w:t>
      </w:r>
      <w:r w:rsidRPr="00252625">
        <w:rPr>
          <w:rFonts w:cstheme="minorHAnsi"/>
          <w:sz w:val="24"/>
          <w:szCs w:val="24"/>
          <w:lang w:val="es-CL"/>
        </w:rPr>
        <w:t>del censo, cada uno con</w:t>
      </w:r>
      <w:r w:rsidR="00BE3F99">
        <w:rPr>
          <w:rFonts w:cstheme="minorHAnsi"/>
          <w:sz w:val="24"/>
          <w:szCs w:val="24"/>
          <w:lang w:val="es-CL"/>
        </w:rPr>
        <w:t xml:space="preserve"> </w:t>
      </w:r>
      <w:r w:rsidRPr="00252625">
        <w:rPr>
          <w:rFonts w:cstheme="minorHAnsi"/>
          <w:sz w:val="24"/>
          <w:szCs w:val="24"/>
          <w:lang w:val="es-CL"/>
        </w:rPr>
        <w:t xml:space="preserve">aproximadamente 300 hogares. Los distritos de </w:t>
      </w:r>
      <w:r w:rsidR="00BE3F99" w:rsidRPr="00252625">
        <w:rPr>
          <w:rFonts w:cstheme="minorHAnsi"/>
          <w:sz w:val="24"/>
          <w:szCs w:val="24"/>
          <w:lang w:val="es-CL"/>
        </w:rPr>
        <w:t>enumeración</w:t>
      </w:r>
      <w:r w:rsidRPr="00252625">
        <w:rPr>
          <w:rFonts w:cstheme="minorHAnsi"/>
          <w:sz w:val="24"/>
          <w:szCs w:val="24"/>
          <w:lang w:val="es-CL"/>
        </w:rPr>
        <w:t xml:space="preserve"> se seleccionan al azar.</w:t>
      </w:r>
    </w:p>
    <w:p w:rsidR="00252625" w:rsidRPr="00252625" w:rsidRDefault="00252625" w:rsidP="00252625">
      <w:pPr>
        <w:autoSpaceDE w:val="0"/>
        <w:autoSpaceDN w:val="0"/>
        <w:adjustRightInd w:val="0"/>
        <w:spacing w:after="0" w:line="240" w:lineRule="auto"/>
        <w:jc w:val="both"/>
        <w:rPr>
          <w:rFonts w:cstheme="minorHAnsi"/>
          <w:sz w:val="24"/>
          <w:szCs w:val="24"/>
          <w:lang w:val="es-CL"/>
        </w:rPr>
      </w:pPr>
      <w:r w:rsidRPr="00252625">
        <w:rPr>
          <w:rFonts w:cstheme="minorHAnsi"/>
          <w:b/>
          <w:bCs/>
          <w:sz w:val="24"/>
          <w:szCs w:val="24"/>
          <w:lang w:val="es-CL"/>
        </w:rPr>
        <w:t xml:space="preserve">4. </w:t>
      </w:r>
      <w:r w:rsidRPr="00252625">
        <w:rPr>
          <w:rFonts w:cstheme="minorHAnsi"/>
          <w:sz w:val="24"/>
          <w:szCs w:val="24"/>
          <w:lang w:val="es-CL"/>
        </w:rPr>
        <w:t xml:space="preserve">En cada uno de los distritos de </w:t>
      </w:r>
      <w:r w:rsidR="00BE3F99" w:rsidRPr="00252625">
        <w:rPr>
          <w:rFonts w:cstheme="minorHAnsi"/>
          <w:sz w:val="24"/>
          <w:szCs w:val="24"/>
          <w:lang w:val="es-CL"/>
        </w:rPr>
        <w:t>enumeración</w:t>
      </w:r>
      <w:r w:rsidRPr="00252625">
        <w:rPr>
          <w:rFonts w:cstheme="minorHAnsi"/>
          <w:sz w:val="24"/>
          <w:szCs w:val="24"/>
          <w:lang w:val="es-CL"/>
        </w:rPr>
        <w:t xml:space="preserve"> seleccionados, los grupos de aproximadamente</w:t>
      </w:r>
      <w:r w:rsidR="00BE3F99">
        <w:rPr>
          <w:rFonts w:cstheme="minorHAnsi"/>
          <w:sz w:val="24"/>
          <w:szCs w:val="24"/>
          <w:lang w:val="es-CL"/>
        </w:rPr>
        <w:t xml:space="preserve"> </w:t>
      </w:r>
      <w:r w:rsidRPr="00252625">
        <w:rPr>
          <w:rFonts w:cstheme="minorHAnsi"/>
          <w:sz w:val="24"/>
          <w:szCs w:val="24"/>
          <w:lang w:val="es-CL"/>
        </w:rPr>
        <w:t>cuatro direcciones (contiguas siempre que sea posible) se seleccionan</w:t>
      </w:r>
      <w:r w:rsidR="00BE3F99">
        <w:rPr>
          <w:rFonts w:cstheme="minorHAnsi"/>
          <w:sz w:val="24"/>
          <w:szCs w:val="24"/>
          <w:lang w:val="es-CL"/>
        </w:rPr>
        <w:t xml:space="preserve"> </w:t>
      </w:r>
      <w:r w:rsidRPr="00252625">
        <w:rPr>
          <w:rFonts w:cstheme="minorHAnsi"/>
          <w:sz w:val="24"/>
          <w:szCs w:val="24"/>
          <w:lang w:val="es-CL"/>
        </w:rPr>
        <w:t>al azar.</w:t>
      </w:r>
    </w:p>
    <w:p w:rsidR="00007C03" w:rsidRDefault="00252625" w:rsidP="00252625">
      <w:pPr>
        <w:autoSpaceDE w:val="0"/>
        <w:autoSpaceDN w:val="0"/>
        <w:adjustRightInd w:val="0"/>
        <w:spacing w:after="0" w:line="240" w:lineRule="auto"/>
        <w:jc w:val="both"/>
        <w:rPr>
          <w:rFonts w:cstheme="minorHAnsi"/>
          <w:sz w:val="24"/>
          <w:szCs w:val="24"/>
          <w:lang w:val="es-ES"/>
        </w:rPr>
      </w:pPr>
      <w:r w:rsidRPr="00252625">
        <w:rPr>
          <w:rFonts w:cstheme="minorHAnsi"/>
          <w:b/>
          <w:bCs/>
          <w:sz w:val="24"/>
          <w:szCs w:val="24"/>
          <w:lang w:val="es-CL"/>
        </w:rPr>
        <w:t xml:space="preserve">5. </w:t>
      </w:r>
      <w:r w:rsidRPr="00252625">
        <w:rPr>
          <w:rFonts w:cstheme="minorHAnsi"/>
          <w:sz w:val="24"/>
          <w:szCs w:val="24"/>
          <w:lang w:val="es-CL"/>
        </w:rPr>
        <w:t>Una persona responsable en cada uno de los 60,000 hogares seleccionados es</w:t>
      </w:r>
      <w:r w:rsidR="00BE3F99">
        <w:rPr>
          <w:rFonts w:cstheme="minorHAnsi"/>
          <w:sz w:val="24"/>
          <w:szCs w:val="24"/>
          <w:lang w:val="es-CL"/>
        </w:rPr>
        <w:t xml:space="preserve"> </w:t>
      </w:r>
      <w:r w:rsidRPr="00252625">
        <w:rPr>
          <w:rFonts w:cstheme="minorHAnsi"/>
          <w:sz w:val="24"/>
          <w:szCs w:val="24"/>
          <w:lang w:val="es-CL"/>
        </w:rPr>
        <w:t xml:space="preserve">entrevistada sobre la </w:t>
      </w:r>
      <w:r w:rsidR="00BE3F99" w:rsidRPr="00252625">
        <w:rPr>
          <w:rFonts w:cstheme="minorHAnsi"/>
          <w:sz w:val="24"/>
          <w:szCs w:val="24"/>
          <w:lang w:val="es-CL"/>
        </w:rPr>
        <w:t>situación</w:t>
      </w:r>
      <w:r w:rsidRPr="00252625">
        <w:rPr>
          <w:rFonts w:cstheme="minorHAnsi"/>
          <w:sz w:val="24"/>
          <w:szCs w:val="24"/>
          <w:lang w:val="es-CL"/>
        </w:rPr>
        <w:t xml:space="preserve"> laboral de cada miembro del hogar de 16 a</w:t>
      </w:r>
      <w:r w:rsidR="00BE3F99">
        <w:rPr>
          <w:rFonts w:cstheme="minorHAnsi"/>
          <w:sz w:val="24"/>
          <w:szCs w:val="24"/>
          <w:lang w:val="es-CL"/>
        </w:rPr>
        <w:t>ñ</w:t>
      </w:r>
      <w:r w:rsidRPr="00252625">
        <w:rPr>
          <w:rFonts w:cstheme="minorHAnsi"/>
          <w:sz w:val="24"/>
          <w:szCs w:val="24"/>
          <w:lang w:val="es-CL"/>
        </w:rPr>
        <w:t>os de</w:t>
      </w:r>
      <w:r w:rsidR="00BE3F99">
        <w:rPr>
          <w:rFonts w:cstheme="minorHAnsi"/>
          <w:sz w:val="24"/>
          <w:szCs w:val="24"/>
          <w:lang w:val="es-CL"/>
        </w:rPr>
        <w:t xml:space="preserve"> edad o más.</w:t>
      </w:r>
    </w:p>
    <w:p w:rsidR="00007C03" w:rsidRDefault="00007C03" w:rsidP="00541CBF">
      <w:pPr>
        <w:autoSpaceDE w:val="0"/>
        <w:autoSpaceDN w:val="0"/>
        <w:adjustRightInd w:val="0"/>
        <w:spacing w:after="0" w:line="240" w:lineRule="auto"/>
        <w:jc w:val="both"/>
        <w:rPr>
          <w:rFonts w:cstheme="minorHAnsi"/>
          <w:sz w:val="24"/>
          <w:szCs w:val="24"/>
          <w:lang w:val="es-ES"/>
        </w:rPr>
      </w:pPr>
    </w:p>
    <w:p w:rsidR="00007C03" w:rsidRDefault="00A73E85" w:rsidP="00A73E85">
      <w:pPr>
        <w:autoSpaceDE w:val="0"/>
        <w:autoSpaceDN w:val="0"/>
        <w:adjustRightInd w:val="0"/>
        <w:spacing w:after="0" w:line="240" w:lineRule="auto"/>
        <w:jc w:val="both"/>
        <w:rPr>
          <w:rFonts w:cstheme="minorHAnsi"/>
          <w:sz w:val="24"/>
          <w:szCs w:val="24"/>
          <w:lang w:val="es-ES"/>
        </w:rPr>
      </w:pPr>
      <w:r>
        <w:rPr>
          <w:rFonts w:cstheme="minorHAnsi"/>
          <w:sz w:val="24"/>
          <w:szCs w:val="24"/>
          <w:lang w:val="es-CL"/>
        </w:rPr>
        <w:tab/>
      </w:r>
      <w:r w:rsidRPr="00A73E85">
        <w:rPr>
          <w:rFonts w:cstheme="minorHAnsi"/>
          <w:sz w:val="24"/>
          <w:szCs w:val="24"/>
          <w:lang w:val="es-CL"/>
        </w:rPr>
        <w:t>Este dise</w:t>
      </w:r>
      <w:r>
        <w:rPr>
          <w:rFonts w:cstheme="minorHAnsi"/>
          <w:sz w:val="24"/>
          <w:szCs w:val="24"/>
          <w:lang w:val="es-CL"/>
        </w:rPr>
        <w:t>ñ</w:t>
      </w:r>
      <w:r w:rsidRPr="00A73E85">
        <w:rPr>
          <w:rFonts w:cstheme="minorHAnsi"/>
          <w:sz w:val="24"/>
          <w:szCs w:val="24"/>
          <w:lang w:val="es-CL"/>
        </w:rPr>
        <w:t>o muestral en etapas m</w:t>
      </w:r>
      <w:r>
        <w:rPr>
          <w:rFonts w:cstheme="minorHAnsi"/>
          <w:sz w:val="24"/>
          <w:szCs w:val="24"/>
          <w:lang w:val="es-CL"/>
        </w:rPr>
        <w:t>ú</w:t>
      </w:r>
      <w:r w:rsidRPr="00A73E85">
        <w:rPr>
          <w:rFonts w:cstheme="minorHAnsi"/>
          <w:sz w:val="24"/>
          <w:szCs w:val="24"/>
          <w:lang w:val="es-CL"/>
        </w:rPr>
        <w:t>ltiples incluye una combinación de muestreo aleatorio,</w:t>
      </w:r>
      <w:r>
        <w:rPr>
          <w:rFonts w:cstheme="minorHAnsi"/>
          <w:sz w:val="24"/>
          <w:szCs w:val="24"/>
          <w:lang w:val="es-CL"/>
        </w:rPr>
        <w:t xml:space="preserve"> </w:t>
      </w:r>
      <w:r w:rsidRPr="00A73E85">
        <w:rPr>
          <w:rFonts w:cstheme="minorHAnsi"/>
          <w:sz w:val="24"/>
          <w:szCs w:val="24"/>
          <w:lang w:val="es-CL"/>
        </w:rPr>
        <w:t>estratificado y de conglomerados en diferentes etapas. El resultado final es un dise</w:t>
      </w:r>
      <w:r>
        <w:rPr>
          <w:rFonts w:cstheme="minorHAnsi"/>
          <w:sz w:val="24"/>
          <w:szCs w:val="24"/>
          <w:lang w:val="es-CL"/>
        </w:rPr>
        <w:t>ñ</w:t>
      </w:r>
      <w:r w:rsidRPr="00A73E85">
        <w:rPr>
          <w:rFonts w:cstheme="minorHAnsi"/>
          <w:sz w:val="24"/>
          <w:szCs w:val="24"/>
          <w:lang w:val="es-CL"/>
        </w:rPr>
        <w:t>o</w:t>
      </w:r>
      <w:r>
        <w:rPr>
          <w:rFonts w:cstheme="minorHAnsi"/>
          <w:sz w:val="24"/>
          <w:szCs w:val="24"/>
          <w:lang w:val="es-CL"/>
        </w:rPr>
        <w:t xml:space="preserve"> </w:t>
      </w:r>
      <w:r w:rsidRPr="00A73E85">
        <w:rPr>
          <w:rFonts w:cstheme="minorHAnsi"/>
          <w:sz w:val="24"/>
          <w:szCs w:val="24"/>
          <w:lang w:val="es-CL"/>
        </w:rPr>
        <w:t xml:space="preserve">muestral muy complicado, pero es mucho </w:t>
      </w:r>
      <w:r w:rsidR="00FE4AE3" w:rsidRPr="00A73E85">
        <w:rPr>
          <w:rFonts w:cstheme="minorHAnsi"/>
          <w:sz w:val="24"/>
          <w:szCs w:val="24"/>
          <w:lang w:val="es-CL"/>
        </w:rPr>
        <w:t>más</w:t>
      </w:r>
      <w:r w:rsidRPr="00A73E85">
        <w:rPr>
          <w:rFonts w:cstheme="minorHAnsi"/>
          <w:sz w:val="24"/>
          <w:szCs w:val="24"/>
          <w:lang w:val="es-CL"/>
        </w:rPr>
        <w:t xml:space="preserve"> </w:t>
      </w:r>
      <w:r w:rsidR="00FE4AE3" w:rsidRPr="00A73E85">
        <w:rPr>
          <w:rFonts w:cstheme="minorHAnsi"/>
          <w:sz w:val="24"/>
          <w:szCs w:val="24"/>
          <w:lang w:val="es-CL"/>
        </w:rPr>
        <w:t>práctico</w:t>
      </w:r>
      <w:r w:rsidRPr="00A73E85">
        <w:rPr>
          <w:rFonts w:cstheme="minorHAnsi"/>
          <w:sz w:val="24"/>
          <w:szCs w:val="24"/>
          <w:lang w:val="es-CL"/>
        </w:rPr>
        <w:t>, menos costoso y m</w:t>
      </w:r>
      <w:r>
        <w:rPr>
          <w:rFonts w:cstheme="minorHAnsi"/>
          <w:sz w:val="24"/>
          <w:szCs w:val="24"/>
          <w:lang w:val="es-CL"/>
        </w:rPr>
        <w:t>á</w:t>
      </w:r>
      <w:r w:rsidRPr="00A73E85">
        <w:rPr>
          <w:rFonts w:cstheme="minorHAnsi"/>
          <w:sz w:val="24"/>
          <w:szCs w:val="24"/>
          <w:lang w:val="es-CL"/>
        </w:rPr>
        <w:t>s rápido que</w:t>
      </w:r>
      <w:r>
        <w:rPr>
          <w:rFonts w:cstheme="minorHAnsi"/>
          <w:sz w:val="24"/>
          <w:szCs w:val="24"/>
          <w:lang w:val="es-CL"/>
        </w:rPr>
        <w:t xml:space="preserve"> </w:t>
      </w:r>
      <w:r w:rsidRPr="00A73E85">
        <w:rPr>
          <w:rFonts w:cstheme="minorHAnsi"/>
          <w:sz w:val="24"/>
          <w:szCs w:val="24"/>
          <w:lang w:val="es-CL"/>
        </w:rPr>
        <w:t>usar un dise</w:t>
      </w:r>
      <w:r>
        <w:rPr>
          <w:rFonts w:cstheme="minorHAnsi"/>
          <w:sz w:val="24"/>
          <w:szCs w:val="24"/>
          <w:lang w:val="es-CL"/>
        </w:rPr>
        <w:t>ñ</w:t>
      </w:r>
      <w:r w:rsidRPr="00A73E85">
        <w:rPr>
          <w:rFonts w:cstheme="minorHAnsi"/>
          <w:sz w:val="24"/>
          <w:szCs w:val="24"/>
          <w:lang w:val="es-CL"/>
        </w:rPr>
        <w:t>o m</w:t>
      </w:r>
      <w:r>
        <w:rPr>
          <w:rFonts w:cstheme="minorHAnsi"/>
          <w:sz w:val="24"/>
          <w:szCs w:val="24"/>
          <w:lang w:val="es-CL"/>
        </w:rPr>
        <w:t>á</w:t>
      </w:r>
      <w:r w:rsidRPr="00A73E85">
        <w:rPr>
          <w:rFonts w:cstheme="minorHAnsi"/>
          <w:sz w:val="24"/>
          <w:szCs w:val="24"/>
          <w:lang w:val="es-CL"/>
        </w:rPr>
        <w:t>s sencillo, como una muestra aleatoria simple.</w:t>
      </w:r>
    </w:p>
    <w:p w:rsidR="00007C03" w:rsidRDefault="00000000" w:rsidP="00541CBF">
      <w:pPr>
        <w:autoSpaceDE w:val="0"/>
        <w:autoSpaceDN w:val="0"/>
        <w:adjustRightInd w:val="0"/>
        <w:spacing w:after="0" w:line="240" w:lineRule="auto"/>
        <w:jc w:val="both"/>
        <w:rPr>
          <w:rFonts w:cstheme="minorHAnsi"/>
          <w:sz w:val="24"/>
          <w:szCs w:val="24"/>
          <w:lang w:val="es-ES"/>
        </w:rPr>
      </w:pPr>
      <w:r>
        <w:rPr>
          <w:rFonts w:cstheme="minorHAnsi"/>
          <w:noProof/>
          <w:sz w:val="24"/>
          <w:szCs w:val="24"/>
          <w:lang w:val="es-CL" w:eastAsia="es-CL"/>
        </w:rPr>
        <w:pict>
          <v:rect id="_x0000_s1028" style="position:absolute;left:0;text-align:left;margin-left:-8.55pt;margin-top:11.85pt;width:464.25pt;height:40.5pt;z-index:251660288" filled="f"/>
        </w:pict>
      </w:r>
    </w:p>
    <w:p w:rsidR="00195D2A" w:rsidRPr="008C7853" w:rsidRDefault="008C7853" w:rsidP="00541CBF">
      <w:pPr>
        <w:autoSpaceDE w:val="0"/>
        <w:autoSpaceDN w:val="0"/>
        <w:adjustRightInd w:val="0"/>
        <w:spacing w:after="0" w:line="240" w:lineRule="auto"/>
        <w:jc w:val="both"/>
        <w:rPr>
          <w:rFonts w:cstheme="minorHAnsi"/>
          <w:i/>
          <w:sz w:val="24"/>
          <w:szCs w:val="24"/>
          <w:lang w:val="es-ES"/>
        </w:rPr>
      </w:pPr>
      <w:r w:rsidRPr="008C7853">
        <w:rPr>
          <w:rFonts w:cstheme="minorHAnsi"/>
          <w:b/>
          <w:i/>
          <w:sz w:val="24"/>
          <w:szCs w:val="24"/>
          <w:lang w:val="es-ES"/>
        </w:rPr>
        <w:t>Actividad:</w:t>
      </w:r>
      <w:r w:rsidRPr="008C7853">
        <w:rPr>
          <w:rFonts w:cstheme="minorHAnsi"/>
          <w:i/>
          <w:sz w:val="24"/>
          <w:szCs w:val="24"/>
          <w:lang w:val="es-ES"/>
        </w:rPr>
        <w:t xml:space="preserve"> Identificar los diferentes mecanismos de muestreo utilizados en los distintos pasos del ejemplo recién presentado.</w:t>
      </w:r>
    </w:p>
    <w:p w:rsidR="00195D2A" w:rsidRDefault="00195D2A" w:rsidP="00541CBF">
      <w:pPr>
        <w:autoSpaceDE w:val="0"/>
        <w:autoSpaceDN w:val="0"/>
        <w:adjustRightInd w:val="0"/>
        <w:spacing w:after="0" w:line="240" w:lineRule="auto"/>
        <w:jc w:val="both"/>
        <w:rPr>
          <w:rFonts w:cstheme="minorHAnsi"/>
          <w:sz w:val="24"/>
          <w:szCs w:val="24"/>
          <w:lang w:val="es-ES"/>
        </w:rPr>
      </w:pPr>
    </w:p>
    <w:p w:rsidR="008C7853" w:rsidRDefault="008C7853" w:rsidP="00541CBF">
      <w:pPr>
        <w:autoSpaceDE w:val="0"/>
        <w:autoSpaceDN w:val="0"/>
        <w:adjustRightInd w:val="0"/>
        <w:spacing w:after="0" w:line="240" w:lineRule="auto"/>
        <w:jc w:val="both"/>
        <w:rPr>
          <w:rFonts w:cstheme="minorHAnsi"/>
          <w:sz w:val="24"/>
          <w:szCs w:val="24"/>
          <w:lang w:val="es-ES"/>
        </w:rPr>
      </w:pPr>
    </w:p>
    <w:p w:rsidR="008C7853" w:rsidRDefault="008C7853" w:rsidP="00541CBF">
      <w:pPr>
        <w:autoSpaceDE w:val="0"/>
        <w:autoSpaceDN w:val="0"/>
        <w:adjustRightInd w:val="0"/>
        <w:spacing w:after="0" w:line="240" w:lineRule="auto"/>
        <w:jc w:val="both"/>
        <w:rPr>
          <w:rFonts w:cstheme="minorHAnsi"/>
          <w:sz w:val="24"/>
          <w:szCs w:val="24"/>
          <w:lang w:val="es-ES"/>
        </w:rPr>
      </w:pPr>
    </w:p>
    <w:p w:rsidR="00007C03" w:rsidRDefault="00007C03" w:rsidP="00541CBF">
      <w:pPr>
        <w:autoSpaceDE w:val="0"/>
        <w:autoSpaceDN w:val="0"/>
        <w:adjustRightInd w:val="0"/>
        <w:spacing w:after="0" w:line="240" w:lineRule="auto"/>
        <w:jc w:val="both"/>
        <w:rPr>
          <w:rFonts w:cstheme="minorHAnsi"/>
          <w:sz w:val="24"/>
          <w:szCs w:val="24"/>
          <w:lang w:val="es-ES"/>
        </w:rPr>
      </w:pPr>
    </w:p>
    <w:p w:rsidR="00137F84" w:rsidRDefault="00137F84" w:rsidP="00137F84">
      <w:pPr>
        <w:autoSpaceDE w:val="0"/>
        <w:autoSpaceDN w:val="0"/>
        <w:adjustRightInd w:val="0"/>
        <w:spacing w:after="0" w:line="240" w:lineRule="auto"/>
        <w:jc w:val="both"/>
        <w:rPr>
          <w:rFonts w:cstheme="minorHAnsi"/>
          <w:sz w:val="24"/>
          <w:szCs w:val="24"/>
          <w:lang w:val="es-ES"/>
        </w:rPr>
      </w:pPr>
    </w:p>
    <w:p w:rsidR="00007C03" w:rsidRDefault="00007C03" w:rsidP="00541CBF">
      <w:pPr>
        <w:autoSpaceDE w:val="0"/>
        <w:autoSpaceDN w:val="0"/>
        <w:adjustRightInd w:val="0"/>
        <w:spacing w:after="0" w:line="240" w:lineRule="auto"/>
        <w:jc w:val="both"/>
        <w:rPr>
          <w:rFonts w:cstheme="minorHAnsi"/>
          <w:sz w:val="24"/>
          <w:szCs w:val="24"/>
          <w:lang w:val="es-ES"/>
        </w:rPr>
      </w:pPr>
    </w:p>
    <w:p w:rsidR="00343E55" w:rsidRDefault="00343E55" w:rsidP="00343E55">
      <w:pPr>
        <w:autoSpaceDE w:val="0"/>
        <w:autoSpaceDN w:val="0"/>
        <w:adjustRightInd w:val="0"/>
        <w:spacing w:after="0" w:line="240" w:lineRule="auto"/>
        <w:jc w:val="both"/>
        <w:rPr>
          <w:rFonts w:cstheme="minorHAnsi"/>
          <w:bCs/>
          <w:iCs/>
          <w:sz w:val="24"/>
          <w:szCs w:val="24"/>
          <w:lang w:val="es-CL"/>
        </w:rPr>
      </w:pPr>
      <w:r>
        <w:rPr>
          <w:rFonts w:cstheme="minorHAnsi"/>
          <w:bCs/>
          <w:iCs/>
          <w:sz w:val="24"/>
          <w:szCs w:val="24"/>
          <w:lang w:val="es-CL"/>
        </w:rPr>
        <w:tab/>
      </w:r>
    </w:p>
    <w:p w:rsidR="00343E55" w:rsidRDefault="00343E55" w:rsidP="00343E55">
      <w:pPr>
        <w:autoSpaceDE w:val="0"/>
        <w:autoSpaceDN w:val="0"/>
        <w:adjustRightInd w:val="0"/>
        <w:spacing w:after="0" w:line="240" w:lineRule="auto"/>
        <w:jc w:val="both"/>
        <w:rPr>
          <w:rFonts w:cstheme="minorHAnsi"/>
          <w:bCs/>
          <w:iCs/>
          <w:sz w:val="24"/>
          <w:szCs w:val="24"/>
          <w:lang w:val="es-CL"/>
        </w:rPr>
      </w:pPr>
    </w:p>
    <w:p w:rsidR="00343E55" w:rsidRPr="00343E55" w:rsidRDefault="00343E55" w:rsidP="00781271">
      <w:pPr>
        <w:autoSpaceDE w:val="0"/>
        <w:autoSpaceDN w:val="0"/>
        <w:adjustRightInd w:val="0"/>
        <w:spacing w:after="0" w:line="240" w:lineRule="auto"/>
        <w:jc w:val="both"/>
        <w:rPr>
          <w:rFonts w:cstheme="minorHAnsi"/>
          <w:sz w:val="24"/>
          <w:szCs w:val="24"/>
          <w:lang w:val="es-CL"/>
        </w:rPr>
      </w:pPr>
      <w:r>
        <w:rPr>
          <w:rFonts w:cstheme="minorHAnsi"/>
          <w:bCs/>
          <w:iCs/>
          <w:sz w:val="24"/>
          <w:szCs w:val="24"/>
          <w:lang w:val="es-CL"/>
        </w:rPr>
        <w:tab/>
      </w:r>
    </w:p>
    <w:p w:rsidR="00007C03" w:rsidRPr="00343E55" w:rsidRDefault="00007C03" w:rsidP="00541CBF">
      <w:pPr>
        <w:autoSpaceDE w:val="0"/>
        <w:autoSpaceDN w:val="0"/>
        <w:adjustRightInd w:val="0"/>
        <w:spacing w:after="0" w:line="240" w:lineRule="auto"/>
        <w:jc w:val="both"/>
        <w:rPr>
          <w:rFonts w:cstheme="minorHAnsi"/>
          <w:sz w:val="24"/>
          <w:szCs w:val="24"/>
          <w:lang w:val="es-CL"/>
        </w:rPr>
      </w:pPr>
    </w:p>
    <w:p w:rsidR="00541CBF" w:rsidRDefault="00541CBF" w:rsidP="00541CBF">
      <w:pPr>
        <w:autoSpaceDE w:val="0"/>
        <w:autoSpaceDN w:val="0"/>
        <w:adjustRightInd w:val="0"/>
        <w:spacing w:after="0" w:line="240" w:lineRule="auto"/>
        <w:jc w:val="both"/>
        <w:rPr>
          <w:rFonts w:cstheme="minorHAnsi"/>
          <w:b/>
          <w:bCs/>
          <w:sz w:val="32"/>
          <w:szCs w:val="32"/>
          <w:lang w:val="es-ES"/>
        </w:rPr>
      </w:pPr>
      <w:r w:rsidRPr="00541CBF">
        <w:rPr>
          <w:rFonts w:cstheme="minorHAnsi"/>
          <w:b/>
          <w:bCs/>
          <w:sz w:val="32"/>
          <w:szCs w:val="32"/>
          <w:lang w:val="es-ES"/>
        </w:rPr>
        <w:t>Bibliografía</w:t>
      </w:r>
    </w:p>
    <w:p w:rsidR="00541CBF" w:rsidRDefault="00541CBF" w:rsidP="00541CBF">
      <w:pPr>
        <w:autoSpaceDE w:val="0"/>
        <w:autoSpaceDN w:val="0"/>
        <w:adjustRightInd w:val="0"/>
        <w:spacing w:after="0" w:line="240" w:lineRule="auto"/>
        <w:jc w:val="both"/>
        <w:rPr>
          <w:rFonts w:cstheme="minorHAnsi"/>
          <w:b/>
          <w:bCs/>
          <w:sz w:val="32"/>
          <w:szCs w:val="32"/>
          <w:lang w:val="es-ES"/>
        </w:rPr>
      </w:pPr>
    </w:p>
    <w:p w:rsidR="00BE1AE9" w:rsidRPr="00BE1AE9" w:rsidRDefault="00BE1AE9" w:rsidP="00541CBF">
      <w:pPr>
        <w:autoSpaceDE w:val="0"/>
        <w:autoSpaceDN w:val="0"/>
        <w:adjustRightInd w:val="0"/>
        <w:spacing w:after="0" w:line="240" w:lineRule="auto"/>
        <w:jc w:val="both"/>
        <w:rPr>
          <w:rFonts w:cstheme="minorHAnsi"/>
          <w:b/>
          <w:bCs/>
          <w:sz w:val="32"/>
          <w:szCs w:val="32"/>
          <w:lang w:val="es-CL"/>
        </w:rPr>
      </w:pPr>
      <w:r w:rsidRPr="00BE1AE9">
        <w:rPr>
          <w:rFonts w:cstheme="minorHAnsi"/>
          <w:bCs/>
          <w:sz w:val="24"/>
          <w:szCs w:val="32"/>
          <w:lang w:val="es-CL"/>
        </w:rPr>
        <w:t>Muestreo estratificado, un tipo de muestreo de probabilidad</w:t>
      </w:r>
      <w:r>
        <w:rPr>
          <w:rFonts w:cstheme="minorHAnsi"/>
          <w:bCs/>
          <w:sz w:val="24"/>
          <w:szCs w:val="32"/>
          <w:lang w:val="es-CL"/>
        </w:rPr>
        <w:t xml:space="preserve">: </w:t>
      </w:r>
    </w:p>
    <w:p w:rsidR="00F83E19" w:rsidRDefault="00F83E19" w:rsidP="00541CBF">
      <w:pPr>
        <w:autoSpaceDE w:val="0"/>
        <w:autoSpaceDN w:val="0"/>
        <w:adjustRightInd w:val="0"/>
        <w:spacing w:after="0" w:line="240" w:lineRule="auto"/>
        <w:jc w:val="both"/>
        <w:rPr>
          <w:rFonts w:cstheme="minorHAnsi"/>
          <w:bCs/>
          <w:sz w:val="24"/>
          <w:szCs w:val="32"/>
          <w:lang w:val="es-ES"/>
        </w:rPr>
      </w:pPr>
      <w:r w:rsidRPr="00F83E19">
        <w:rPr>
          <w:rFonts w:cstheme="minorHAnsi"/>
          <w:bCs/>
          <w:sz w:val="24"/>
          <w:szCs w:val="32"/>
          <w:lang w:val="es-ES"/>
        </w:rPr>
        <w:t>https://www.questionpro.com/blog/es/muestreo-estratificado/</w:t>
      </w:r>
    </w:p>
    <w:p w:rsidR="00781271" w:rsidRDefault="00781271" w:rsidP="00541CBF">
      <w:pPr>
        <w:autoSpaceDE w:val="0"/>
        <w:autoSpaceDN w:val="0"/>
        <w:adjustRightInd w:val="0"/>
        <w:spacing w:after="0" w:line="240" w:lineRule="auto"/>
        <w:jc w:val="both"/>
        <w:rPr>
          <w:rFonts w:cstheme="minorHAnsi"/>
          <w:bCs/>
          <w:sz w:val="24"/>
          <w:szCs w:val="32"/>
          <w:lang w:val="es-ES"/>
        </w:rPr>
      </w:pPr>
    </w:p>
    <w:p w:rsidR="00781271" w:rsidRPr="00781271" w:rsidRDefault="00781271" w:rsidP="00541CBF">
      <w:pPr>
        <w:autoSpaceDE w:val="0"/>
        <w:autoSpaceDN w:val="0"/>
        <w:adjustRightInd w:val="0"/>
        <w:spacing w:after="0" w:line="240" w:lineRule="auto"/>
        <w:jc w:val="both"/>
        <w:rPr>
          <w:rFonts w:cstheme="minorHAnsi"/>
          <w:bCs/>
          <w:sz w:val="24"/>
          <w:szCs w:val="32"/>
          <w:lang w:val="es-CL"/>
        </w:rPr>
      </w:pPr>
      <w:r w:rsidRPr="00781271">
        <w:rPr>
          <w:rFonts w:cstheme="minorHAnsi"/>
          <w:bCs/>
          <w:sz w:val="24"/>
          <w:szCs w:val="32"/>
          <w:lang w:val="es-CL"/>
        </w:rPr>
        <w:t>Muestreo por conglomerados: Un tipo de muestreo probabilístico</w:t>
      </w:r>
      <w:r>
        <w:rPr>
          <w:rFonts w:cstheme="minorHAnsi"/>
          <w:bCs/>
          <w:sz w:val="24"/>
          <w:szCs w:val="32"/>
          <w:lang w:val="es-CL"/>
        </w:rPr>
        <w:t>:</w:t>
      </w:r>
    </w:p>
    <w:p w:rsidR="00BA17D4" w:rsidRDefault="00BA17D4" w:rsidP="00541CBF">
      <w:pPr>
        <w:autoSpaceDE w:val="0"/>
        <w:autoSpaceDN w:val="0"/>
        <w:adjustRightInd w:val="0"/>
        <w:spacing w:after="0" w:line="240" w:lineRule="auto"/>
        <w:jc w:val="both"/>
        <w:rPr>
          <w:rFonts w:cstheme="minorHAnsi"/>
          <w:bCs/>
          <w:sz w:val="24"/>
          <w:szCs w:val="32"/>
          <w:lang w:val="es-ES"/>
        </w:rPr>
      </w:pPr>
      <w:r w:rsidRPr="00BA17D4">
        <w:rPr>
          <w:rFonts w:cstheme="minorHAnsi"/>
          <w:bCs/>
          <w:sz w:val="24"/>
          <w:szCs w:val="32"/>
          <w:lang w:val="es-ES"/>
        </w:rPr>
        <w:t>https://www.questionpro.com/blog/es/muestreo-por-conglomerados/</w:t>
      </w:r>
    </w:p>
    <w:p w:rsidR="00BA17D4" w:rsidRDefault="00BA17D4" w:rsidP="00541CBF">
      <w:pPr>
        <w:autoSpaceDE w:val="0"/>
        <w:autoSpaceDN w:val="0"/>
        <w:adjustRightInd w:val="0"/>
        <w:spacing w:after="0" w:line="240" w:lineRule="auto"/>
        <w:jc w:val="both"/>
        <w:rPr>
          <w:rFonts w:cstheme="minorHAnsi"/>
          <w:bCs/>
          <w:sz w:val="24"/>
          <w:szCs w:val="32"/>
          <w:lang w:val="es-ES"/>
        </w:rPr>
      </w:pPr>
    </w:p>
    <w:p w:rsidR="008E5BA2" w:rsidRPr="00AF2022" w:rsidRDefault="00AF2022" w:rsidP="00541CBF">
      <w:pPr>
        <w:autoSpaceDE w:val="0"/>
        <w:autoSpaceDN w:val="0"/>
        <w:adjustRightInd w:val="0"/>
        <w:spacing w:after="0" w:line="240" w:lineRule="auto"/>
        <w:jc w:val="both"/>
        <w:rPr>
          <w:rFonts w:cstheme="minorHAnsi"/>
          <w:bCs/>
          <w:sz w:val="24"/>
          <w:szCs w:val="32"/>
          <w:lang w:val="es-CL"/>
        </w:rPr>
      </w:pPr>
      <w:r>
        <w:rPr>
          <w:rFonts w:cstheme="minorHAnsi"/>
          <w:bCs/>
          <w:sz w:val="24"/>
          <w:szCs w:val="32"/>
          <w:lang w:val="es-CL"/>
        </w:rPr>
        <w:t xml:space="preserve">Otzen, T. &amp; Manterola, C. (2017) </w:t>
      </w:r>
      <w:r w:rsidRPr="00AF2022">
        <w:rPr>
          <w:rFonts w:cstheme="minorHAnsi"/>
          <w:bCs/>
          <w:i/>
          <w:sz w:val="24"/>
          <w:szCs w:val="32"/>
          <w:lang w:val="es-CL"/>
        </w:rPr>
        <w:t>Técnicas de Muestreo sobre una Población a Estudio</w:t>
      </w:r>
    </w:p>
    <w:p w:rsidR="008E5BA2" w:rsidRDefault="008E5BA2" w:rsidP="00541CBF">
      <w:pPr>
        <w:autoSpaceDE w:val="0"/>
        <w:autoSpaceDN w:val="0"/>
        <w:adjustRightInd w:val="0"/>
        <w:spacing w:after="0" w:line="240" w:lineRule="auto"/>
        <w:jc w:val="both"/>
        <w:rPr>
          <w:rFonts w:cstheme="minorHAnsi"/>
          <w:bCs/>
          <w:sz w:val="24"/>
          <w:szCs w:val="32"/>
          <w:lang w:val="es-ES"/>
        </w:rPr>
      </w:pPr>
      <w:r w:rsidRPr="008E5BA2">
        <w:rPr>
          <w:rFonts w:cstheme="minorHAnsi"/>
          <w:bCs/>
          <w:sz w:val="24"/>
          <w:szCs w:val="32"/>
          <w:lang w:val="es-ES"/>
        </w:rPr>
        <w:t>https://scielo.conicyt.cl/pdf/ijmorphol/v35n1/art37.pdf</w:t>
      </w:r>
    </w:p>
    <w:p w:rsidR="00F83E19" w:rsidRPr="00F83E19" w:rsidRDefault="00F83E19" w:rsidP="00541CBF">
      <w:pPr>
        <w:autoSpaceDE w:val="0"/>
        <w:autoSpaceDN w:val="0"/>
        <w:adjustRightInd w:val="0"/>
        <w:spacing w:after="0" w:line="240" w:lineRule="auto"/>
        <w:jc w:val="both"/>
        <w:rPr>
          <w:rFonts w:cstheme="minorHAnsi"/>
          <w:bCs/>
          <w:sz w:val="24"/>
          <w:szCs w:val="32"/>
          <w:lang w:val="es-ES"/>
        </w:rPr>
      </w:pPr>
    </w:p>
    <w:p w:rsidR="00067FC2" w:rsidRDefault="007C55C7" w:rsidP="00067FC2">
      <w:pPr>
        <w:autoSpaceDE w:val="0"/>
        <w:autoSpaceDN w:val="0"/>
        <w:adjustRightInd w:val="0"/>
        <w:spacing w:after="0" w:line="240" w:lineRule="auto"/>
        <w:jc w:val="both"/>
        <w:rPr>
          <w:rFonts w:cstheme="minorHAnsi"/>
          <w:sz w:val="24"/>
          <w:szCs w:val="24"/>
          <w:lang w:val="es-ES"/>
        </w:rPr>
      </w:pPr>
      <w:r>
        <w:rPr>
          <w:rFonts w:cstheme="minorHAnsi"/>
          <w:sz w:val="24"/>
          <w:szCs w:val="24"/>
          <w:lang w:val="es-ES"/>
        </w:rPr>
        <w:t>Roldán</w:t>
      </w:r>
      <w:r w:rsidR="00067FC2">
        <w:rPr>
          <w:rFonts w:cstheme="minorHAnsi"/>
          <w:sz w:val="24"/>
          <w:szCs w:val="24"/>
          <w:lang w:val="es-ES"/>
        </w:rPr>
        <w:t xml:space="preserve">, </w:t>
      </w:r>
      <w:r>
        <w:rPr>
          <w:rFonts w:cstheme="minorHAnsi"/>
          <w:sz w:val="24"/>
          <w:szCs w:val="24"/>
          <w:lang w:val="es-ES"/>
        </w:rPr>
        <w:t>P</w:t>
      </w:r>
      <w:r w:rsidR="00067FC2">
        <w:rPr>
          <w:rFonts w:cstheme="minorHAnsi"/>
          <w:sz w:val="24"/>
          <w:szCs w:val="24"/>
          <w:lang w:val="es-ES"/>
        </w:rPr>
        <w:t>. L.</w:t>
      </w:r>
      <w:r w:rsidR="00AF2022">
        <w:rPr>
          <w:rFonts w:cstheme="minorHAnsi"/>
          <w:sz w:val="24"/>
          <w:szCs w:val="24"/>
          <w:lang w:val="es-ES"/>
        </w:rPr>
        <w:t xml:space="preserve"> &amp;</w:t>
      </w:r>
      <w:r>
        <w:rPr>
          <w:rFonts w:cstheme="minorHAnsi"/>
          <w:sz w:val="24"/>
          <w:szCs w:val="24"/>
          <w:lang w:val="es-ES"/>
        </w:rPr>
        <w:t xml:space="preserve"> Fachelli S.</w:t>
      </w:r>
      <w:r w:rsidR="00067FC2">
        <w:rPr>
          <w:rFonts w:cstheme="minorHAnsi"/>
          <w:sz w:val="24"/>
          <w:szCs w:val="24"/>
          <w:lang w:val="es-ES"/>
        </w:rPr>
        <w:t xml:space="preserve"> (2008) </w:t>
      </w:r>
      <w:r>
        <w:rPr>
          <w:rFonts w:cstheme="minorHAnsi"/>
          <w:i/>
          <w:sz w:val="24"/>
          <w:szCs w:val="24"/>
          <w:lang w:val="es-ES"/>
        </w:rPr>
        <w:t>Metodología de la investigación social cuantitativa</w:t>
      </w:r>
      <w:r>
        <w:rPr>
          <w:rFonts w:cstheme="minorHAnsi"/>
          <w:sz w:val="24"/>
          <w:szCs w:val="24"/>
          <w:lang w:val="es-ES"/>
        </w:rPr>
        <w:t>, Universitat Autonoma de Barcelona</w:t>
      </w:r>
    </w:p>
    <w:p w:rsidR="002468F3" w:rsidRDefault="002468F3" w:rsidP="00541CBF">
      <w:pPr>
        <w:autoSpaceDE w:val="0"/>
        <w:autoSpaceDN w:val="0"/>
        <w:adjustRightInd w:val="0"/>
        <w:spacing w:after="0" w:line="240" w:lineRule="auto"/>
        <w:jc w:val="both"/>
        <w:rPr>
          <w:rFonts w:cstheme="minorHAnsi"/>
          <w:sz w:val="24"/>
          <w:szCs w:val="24"/>
          <w:lang w:val="es-ES"/>
        </w:rPr>
      </w:pPr>
    </w:p>
    <w:p w:rsidR="00067FC2" w:rsidRPr="002468F3" w:rsidRDefault="00067FC2" w:rsidP="00541CBF">
      <w:pPr>
        <w:autoSpaceDE w:val="0"/>
        <w:autoSpaceDN w:val="0"/>
        <w:adjustRightInd w:val="0"/>
        <w:spacing w:after="0" w:line="240" w:lineRule="auto"/>
        <w:jc w:val="both"/>
        <w:rPr>
          <w:rFonts w:cstheme="minorHAnsi"/>
          <w:sz w:val="24"/>
          <w:szCs w:val="24"/>
          <w:lang w:val="es-ES"/>
        </w:rPr>
      </w:pPr>
    </w:p>
    <w:sectPr w:rsidR="00067FC2" w:rsidRPr="002468F3" w:rsidSect="00252625">
      <w:footerReference w:type="default" r:id="rId16"/>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3F24" w:rsidRDefault="00973F24" w:rsidP="00953A6E">
      <w:pPr>
        <w:spacing w:after="0" w:line="240" w:lineRule="auto"/>
      </w:pPr>
      <w:r>
        <w:separator/>
      </w:r>
    </w:p>
  </w:endnote>
  <w:endnote w:type="continuationSeparator" w:id="0">
    <w:p w:rsidR="00973F24" w:rsidRDefault="00973F24" w:rsidP="00953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4469552"/>
      <w:docPartObj>
        <w:docPartGallery w:val="Page Numbers (Bottom of Page)"/>
        <w:docPartUnique/>
      </w:docPartObj>
    </w:sdtPr>
    <w:sdtEndPr>
      <w:rPr>
        <w:noProof/>
      </w:rPr>
    </w:sdtEndPr>
    <w:sdtContent>
      <w:p w:rsidR="004D4C93" w:rsidRDefault="00000000">
        <w:pPr>
          <w:pStyle w:val="Footer"/>
          <w:jc w:val="right"/>
        </w:pPr>
        <w:r>
          <w:fldChar w:fldCharType="begin"/>
        </w:r>
        <w:r>
          <w:instrText xml:space="preserve"> PAGE   \* MERGEFORMAT </w:instrText>
        </w:r>
        <w:r>
          <w:fldChar w:fldCharType="separate"/>
        </w:r>
        <w:r w:rsidR="00A77673">
          <w:rPr>
            <w:noProof/>
          </w:rPr>
          <w:t>8</w:t>
        </w:r>
        <w:r>
          <w:rPr>
            <w:noProof/>
          </w:rPr>
          <w:fldChar w:fldCharType="end"/>
        </w:r>
      </w:p>
    </w:sdtContent>
  </w:sdt>
  <w:p w:rsidR="004D4C93" w:rsidRDefault="004D4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3F24" w:rsidRDefault="00973F24" w:rsidP="00953A6E">
      <w:pPr>
        <w:spacing w:after="0" w:line="240" w:lineRule="auto"/>
      </w:pPr>
      <w:r>
        <w:separator/>
      </w:r>
    </w:p>
  </w:footnote>
  <w:footnote w:type="continuationSeparator" w:id="0">
    <w:p w:rsidR="00973F24" w:rsidRDefault="00973F24" w:rsidP="00953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A4A01"/>
    <w:multiLevelType w:val="hybridMultilevel"/>
    <w:tmpl w:val="F4C02E68"/>
    <w:lvl w:ilvl="0" w:tplc="091E2A8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BD6504"/>
    <w:multiLevelType w:val="hybridMultilevel"/>
    <w:tmpl w:val="E3E43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BA00DFB"/>
    <w:multiLevelType w:val="hybridMultilevel"/>
    <w:tmpl w:val="84B45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48234C"/>
    <w:multiLevelType w:val="hybridMultilevel"/>
    <w:tmpl w:val="3F88B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FAF6178"/>
    <w:multiLevelType w:val="hybridMultilevel"/>
    <w:tmpl w:val="972E3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42991202">
    <w:abstractNumId w:val="4"/>
  </w:num>
  <w:num w:numId="2" w16cid:durableId="657614009">
    <w:abstractNumId w:val="3"/>
  </w:num>
  <w:num w:numId="3" w16cid:durableId="208301277">
    <w:abstractNumId w:val="2"/>
  </w:num>
  <w:num w:numId="4" w16cid:durableId="1786653334">
    <w:abstractNumId w:val="1"/>
  </w:num>
  <w:num w:numId="5" w16cid:durableId="2075817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5D7C"/>
    <w:rsid w:val="00007C03"/>
    <w:rsid w:val="000103C8"/>
    <w:rsid w:val="0002467E"/>
    <w:rsid w:val="00067FC2"/>
    <w:rsid w:val="00072DBE"/>
    <w:rsid w:val="00085F96"/>
    <w:rsid w:val="000B6AE6"/>
    <w:rsid w:val="000E42D8"/>
    <w:rsid w:val="000E4399"/>
    <w:rsid w:val="001152CE"/>
    <w:rsid w:val="001342CD"/>
    <w:rsid w:val="00137606"/>
    <w:rsid w:val="00137F84"/>
    <w:rsid w:val="00152F8A"/>
    <w:rsid w:val="001565AE"/>
    <w:rsid w:val="00161263"/>
    <w:rsid w:val="00171F8B"/>
    <w:rsid w:val="0017284E"/>
    <w:rsid w:val="00195D2A"/>
    <w:rsid w:val="00240885"/>
    <w:rsid w:val="002468F3"/>
    <w:rsid w:val="00252625"/>
    <w:rsid w:val="002B2835"/>
    <w:rsid w:val="002B5479"/>
    <w:rsid w:val="002D3FD6"/>
    <w:rsid w:val="00305B21"/>
    <w:rsid w:val="0030759E"/>
    <w:rsid w:val="00343E55"/>
    <w:rsid w:val="003934F2"/>
    <w:rsid w:val="00396B02"/>
    <w:rsid w:val="003B4AF2"/>
    <w:rsid w:val="003D41F5"/>
    <w:rsid w:val="0040450B"/>
    <w:rsid w:val="00415224"/>
    <w:rsid w:val="004D19C6"/>
    <w:rsid w:val="004D4C93"/>
    <w:rsid w:val="004F7962"/>
    <w:rsid w:val="00520466"/>
    <w:rsid w:val="00531505"/>
    <w:rsid w:val="00541CBF"/>
    <w:rsid w:val="0058298D"/>
    <w:rsid w:val="00585155"/>
    <w:rsid w:val="00596DAE"/>
    <w:rsid w:val="005C1EC7"/>
    <w:rsid w:val="005C2FAB"/>
    <w:rsid w:val="005F65FE"/>
    <w:rsid w:val="00605E7A"/>
    <w:rsid w:val="00622032"/>
    <w:rsid w:val="00632795"/>
    <w:rsid w:val="0068464D"/>
    <w:rsid w:val="00684FB2"/>
    <w:rsid w:val="006F2D68"/>
    <w:rsid w:val="0070176D"/>
    <w:rsid w:val="00703EB2"/>
    <w:rsid w:val="00711786"/>
    <w:rsid w:val="00715B6F"/>
    <w:rsid w:val="00744DBF"/>
    <w:rsid w:val="007549C2"/>
    <w:rsid w:val="007714D9"/>
    <w:rsid w:val="00781271"/>
    <w:rsid w:val="00786C91"/>
    <w:rsid w:val="00796C86"/>
    <w:rsid w:val="007C0C6B"/>
    <w:rsid w:val="007C548B"/>
    <w:rsid w:val="007C55C7"/>
    <w:rsid w:val="007F5334"/>
    <w:rsid w:val="00836126"/>
    <w:rsid w:val="008B75DE"/>
    <w:rsid w:val="008C7853"/>
    <w:rsid w:val="008E4C57"/>
    <w:rsid w:val="008E5BA2"/>
    <w:rsid w:val="008F64A8"/>
    <w:rsid w:val="009036C0"/>
    <w:rsid w:val="0091505A"/>
    <w:rsid w:val="009150E9"/>
    <w:rsid w:val="00921D69"/>
    <w:rsid w:val="00940A00"/>
    <w:rsid w:val="00940D8F"/>
    <w:rsid w:val="00953A6E"/>
    <w:rsid w:val="00963777"/>
    <w:rsid w:val="00973F24"/>
    <w:rsid w:val="009975D0"/>
    <w:rsid w:val="009F1D4B"/>
    <w:rsid w:val="00A25C28"/>
    <w:rsid w:val="00A3064B"/>
    <w:rsid w:val="00A52342"/>
    <w:rsid w:val="00A71895"/>
    <w:rsid w:val="00A73E85"/>
    <w:rsid w:val="00A77673"/>
    <w:rsid w:val="00A85D7C"/>
    <w:rsid w:val="00AC117E"/>
    <w:rsid w:val="00AE430F"/>
    <w:rsid w:val="00AE4D14"/>
    <w:rsid w:val="00AF2022"/>
    <w:rsid w:val="00AF3257"/>
    <w:rsid w:val="00B33313"/>
    <w:rsid w:val="00B33D9E"/>
    <w:rsid w:val="00B57DC4"/>
    <w:rsid w:val="00B646D2"/>
    <w:rsid w:val="00B96E6B"/>
    <w:rsid w:val="00BA17D4"/>
    <w:rsid w:val="00BA35DF"/>
    <w:rsid w:val="00BB0059"/>
    <w:rsid w:val="00BE1AE9"/>
    <w:rsid w:val="00BE3F99"/>
    <w:rsid w:val="00BE7D5C"/>
    <w:rsid w:val="00BF0737"/>
    <w:rsid w:val="00BF189F"/>
    <w:rsid w:val="00C019BD"/>
    <w:rsid w:val="00C17209"/>
    <w:rsid w:val="00C719D2"/>
    <w:rsid w:val="00C96F1F"/>
    <w:rsid w:val="00CD542A"/>
    <w:rsid w:val="00CD7B58"/>
    <w:rsid w:val="00D00761"/>
    <w:rsid w:val="00D254BD"/>
    <w:rsid w:val="00D372C5"/>
    <w:rsid w:val="00D40C25"/>
    <w:rsid w:val="00D440D3"/>
    <w:rsid w:val="00D5620E"/>
    <w:rsid w:val="00D9425E"/>
    <w:rsid w:val="00DC0B78"/>
    <w:rsid w:val="00DD6E2D"/>
    <w:rsid w:val="00DE4E2C"/>
    <w:rsid w:val="00DF20F8"/>
    <w:rsid w:val="00E323FE"/>
    <w:rsid w:val="00E813AB"/>
    <w:rsid w:val="00E95B0B"/>
    <w:rsid w:val="00F364EC"/>
    <w:rsid w:val="00F651F0"/>
    <w:rsid w:val="00F83E19"/>
    <w:rsid w:val="00F9641F"/>
    <w:rsid w:val="00FB03FE"/>
    <w:rsid w:val="00FC5213"/>
    <w:rsid w:val="00FE1350"/>
    <w:rsid w:val="00FE4AE3"/>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E1BA43"/>
  <w15:docId w15:val="{A03E7459-CF87-4201-8C7E-FB9DD0BF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6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A6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3A6E"/>
  </w:style>
  <w:style w:type="paragraph" w:styleId="Footer">
    <w:name w:val="footer"/>
    <w:basedOn w:val="Normal"/>
    <w:link w:val="FooterChar"/>
    <w:uiPriority w:val="99"/>
    <w:unhideWhenUsed/>
    <w:rsid w:val="00953A6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3A6E"/>
  </w:style>
  <w:style w:type="paragraph" w:styleId="ListParagraph">
    <w:name w:val="List Paragraph"/>
    <w:basedOn w:val="Normal"/>
    <w:uiPriority w:val="34"/>
    <w:qFormat/>
    <w:rsid w:val="00305B21"/>
    <w:pPr>
      <w:ind w:left="720"/>
      <w:contextualSpacing/>
    </w:pPr>
  </w:style>
  <w:style w:type="paragraph" w:styleId="BalloonText">
    <w:name w:val="Balloon Text"/>
    <w:basedOn w:val="Normal"/>
    <w:link w:val="BalloonTextChar"/>
    <w:uiPriority w:val="99"/>
    <w:semiHidden/>
    <w:unhideWhenUsed/>
    <w:rsid w:val="00940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D8F"/>
    <w:rPr>
      <w:rFonts w:ascii="Tahoma" w:hAnsi="Tahoma" w:cs="Tahoma"/>
      <w:sz w:val="16"/>
      <w:szCs w:val="16"/>
    </w:rPr>
  </w:style>
  <w:style w:type="character" w:styleId="Hyperlink">
    <w:name w:val="Hyperlink"/>
    <w:basedOn w:val="DefaultParagraphFont"/>
    <w:uiPriority w:val="99"/>
    <w:unhideWhenUsed/>
    <w:rsid w:val="00396B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76926">
      <w:bodyDiv w:val="1"/>
      <w:marLeft w:val="0"/>
      <w:marRight w:val="0"/>
      <w:marTop w:val="0"/>
      <w:marBottom w:val="0"/>
      <w:divBdr>
        <w:top w:val="none" w:sz="0" w:space="0" w:color="auto"/>
        <w:left w:val="none" w:sz="0" w:space="0" w:color="auto"/>
        <w:bottom w:val="none" w:sz="0" w:space="0" w:color="auto"/>
        <w:right w:val="none" w:sz="0" w:space="0" w:color="auto"/>
      </w:divBdr>
    </w:div>
    <w:div w:id="529994947">
      <w:bodyDiv w:val="1"/>
      <w:marLeft w:val="0"/>
      <w:marRight w:val="0"/>
      <w:marTop w:val="0"/>
      <w:marBottom w:val="0"/>
      <w:divBdr>
        <w:top w:val="none" w:sz="0" w:space="0" w:color="auto"/>
        <w:left w:val="none" w:sz="0" w:space="0" w:color="auto"/>
        <w:bottom w:val="none" w:sz="0" w:space="0" w:color="auto"/>
        <w:right w:val="none" w:sz="0" w:space="0" w:color="auto"/>
      </w:divBdr>
    </w:div>
    <w:div w:id="650521352">
      <w:bodyDiv w:val="1"/>
      <w:marLeft w:val="0"/>
      <w:marRight w:val="0"/>
      <w:marTop w:val="0"/>
      <w:marBottom w:val="0"/>
      <w:divBdr>
        <w:top w:val="none" w:sz="0" w:space="0" w:color="auto"/>
        <w:left w:val="none" w:sz="0" w:space="0" w:color="auto"/>
        <w:bottom w:val="none" w:sz="0" w:space="0" w:color="auto"/>
        <w:right w:val="none" w:sz="0" w:space="0" w:color="auto"/>
      </w:divBdr>
    </w:div>
    <w:div w:id="734668097">
      <w:bodyDiv w:val="1"/>
      <w:marLeft w:val="0"/>
      <w:marRight w:val="0"/>
      <w:marTop w:val="0"/>
      <w:marBottom w:val="0"/>
      <w:divBdr>
        <w:top w:val="none" w:sz="0" w:space="0" w:color="auto"/>
        <w:left w:val="none" w:sz="0" w:space="0" w:color="auto"/>
        <w:bottom w:val="none" w:sz="0" w:space="0" w:color="auto"/>
        <w:right w:val="none" w:sz="0" w:space="0" w:color="auto"/>
      </w:divBdr>
    </w:div>
    <w:div w:id="1012101780">
      <w:bodyDiv w:val="1"/>
      <w:marLeft w:val="0"/>
      <w:marRight w:val="0"/>
      <w:marTop w:val="0"/>
      <w:marBottom w:val="0"/>
      <w:divBdr>
        <w:top w:val="none" w:sz="0" w:space="0" w:color="auto"/>
        <w:left w:val="none" w:sz="0" w:space="0" w:color="auto"/>
        <w:bottom w:val="none" w:sz="0" w:space="0" w:color="auto"/>
        <w:right w:val="none" w:sz="0" w:space="0" w:color="auto"/>
      </w:divBdr>
    </w:div>
    <w:div w:id="1062754838">
      <w:bodyDiv w:val="1"/>
      <w:marLeft w:val="0"/>
      <w:marRight w:val="0"/>
      <w:marTop w:val="0"/>
      <w:marBottom w:val="0"/>
      <w:divBdr>
        <w:top w:val="none" w:sz="0" w:space="0" w:color="auto"/>
        <w:left w:val="none" w:sz="0" w:space="0" w:color="auto"/>
        <w:bottom w:val="none" w:sz="0" w:space="0" w:color="auto"/>
        <w:right w:val="none" w:sz="0" w:space="0" w:color="auto"/>
      </w:divBdr>
    </w:div>
    <w:div w:id="1206600249">
      <w:bodyDiv w:val="1"/>
      <w:marLeft w:val="0"/>
      <w:marRight w:val="0"/>
      <w:marTop w:val="0"/>
      <w:marBottom w:val="0"/>
      <w:divBdr>
        <w:top w:val="none" w:sz="0" w:space="0" w:color="auto"/>
        <w:left w:val="none" w:sz="0" w:space="0" w:color="auto"/>
        <w:bottom w:val="none" w:sz="0" w:space="0" w:color="auto"/>
        <w:right w:val="none" w:sz="0" w:space="0" w:color="auto"/>
      </w:divBdr>
    </w:div>
    <w:div w:id="1229416293">
      <w:bodyDiv w:val="1"/>
      <w:marLeft w:val="0"/>
      <w:marRight w:val="0"/>
      <w:marTop w:val="0"/>
      <w:marBottom w:val="0"/>
      <w:divBdr>
        <w:top w:val="none" w:sz="0" w:space="0" w:color="auto"/>
        <w:left w:val="none" w:sz="0" w:space="0" w:color="auto"/>
        <w:bottom w:val="none" w:sz="0" w:space="0" w:color="auto"/>
        <w:right w:val="none" w:sz="0" w:space="0" w:color="auto"/>
      </w:divBdr>
    </w:div>
    <w:div w:id="1489983786">
      <w:bodyDiv w:val="1"/>
      <w:marLeft w:val="0"/>
      <w:marRight w:val="0"/>
      <w:marTop w:val="0"/>
      <w:marBottom w:val="0"/>
      <w:divBdr>
        <w:top w:val="none" w:sz="0" w:space="0" w:color="auto"/>
        <w:left w:val="none" w:sz="0" w:space="0" w:color="auto"/>
        <w:bottom w:val="none" w:sz="0" w:space="0" w:color="auto"/>
        <w:right w:val="none" w:sz="0" w:space="0" w:color="auto"/>
      </w:divBdr>
    </w:div>
    <w:div w:id="1562982200">
      <w:bodyDiv w:val="1"/>
      <w:marLeft w:val="0"/>
      <w:marRight w:val="0"/>
      <w:marTop w:val="0"/>
      <w:marBottom w:val="0"/>
      <w:divBdr>
        <w:top w:val="none" w:sz="0" w:space="0" w:color="auto"/>
        <w:left w:val="none" w:sz="0" w:space="0" w:color="auto"/>
        <w:bottom w:val="none" w:sz="0" w:space="0" w:color="auto"/>
        <w:right w:val="none" w:sz="0" w:space="0" w:color="auto"/>
      </w:divBdr>
    </w:div>
    <w:div w:id="1697729001">
      <w:bodyDiv w:val="1"/>
      <w:marLeft w:val="0"/>
      <w:marRight w:val="0"/>
      <w:marTop w:val="0"/>
      <w:marBottom w:val="0"/>
      <w:divBdr>
        <w:top w:val="none" w:sz="0" w:space="0" w:color="auto"/>
        <w:left w:val="none" w:sz="0" w:space="0" w:color="auto"/>
        <w:bottom w:val="none" w:sz="0" w:space="0" w:color="auto"/>
        <w:right w:val="none" w:sz="0" w:space="0" w:color="auto"/>
      </w:divBdr>
    </w:div>
    <w:div w:id="1760254098">
      <w:bodyDiv w:val="1"/>
      <w:marLeft w:val="0"/>
      <w:marRight w:val="0"/>
      <w:marTop w:val="0"/>
      <w:marBottom w:val="0"/>
      <w:divBdr>
        <w:top w:val="none" w:sz="0" w:space="0" w:color="auto"/>
        <w:left w:val="none" w:sz="0" w:space="0" w:color="auto"/>
        <w:bottom w:val="none" w:sz="0" w:space="0" w:color="auto"/>
        <w:right w:val="none" w:sz="0" w:space="0" w:color="auto"/>
      </w:divBdr>
    </w:div>
    <w:div w:id="1785034597">
      <w:bodyDiv w:val="1"/>
      <w:marLeft w:val="0"/>
      <w:marRight w:val="0"/>
      <w:marTop w:val="0"/>
      <w:marBottom w:val="0"/>
      <w:divBdr>
        <w:top w:val="none" w:sz="0" w:space="0" w:color="auto"/>
        <w:left w:val="none" w:sz="0" w:space="0" w:color="auto"/>
        <w:bottom w:val="none" w:sz="0" w:space="0" w:color="auto"/>
        <w:right w:val="none" w:sz="0" w:space="0" w:color="auto"/>
      </w:divBdr>
    </w:div>
    <w:div w:id="1864899687">
      <w:bodyDiv w:val="1"/>
      <w:marLeft w:val="0"/>
      <w:marRight w:val="0"/>
      <w:marTop w:val="0"/>
      <w:marBottom w:val="0"/>
      <w:divBdr>
        <w:top w:val="none" w:sz="0" w:space="0" w:color="auto"/>
        <w:left w:val="none" w:sz="0" w:space="0" w:color="auto"/>
        <w:bottom w:val="none" w:sz="0" w:space="0" w:color="auto"/>
        <w:right w:val="none" w:sz="0" w:space="0" w:color="auto"/>
      </w:divBdr>
    </w:div>
    <w:div w:id="1872378082">
      <w:bodyDiv w:val="1"/>
      <w:marLeft w:val="0"/>
      <w:marRight w:val="0"/>
      <w:marTop w:val="0"/>
      <w:marBottom w:val="0"/>
      <w:divBdr>
        <w:top w:val="none" w:sz="0" w:space="0" w:color="auto"/>
        <w:left w:val="none" w:sz="0" w:space="0" w:color="auto"/>
        <w:bottom w:val="none" w:sz="0" w:space="0" w:color="auto"/>
        <w:right w:val="none" w:sz="0" w:space="0" w:color="auto"/>
      </w:divBdr>
    </w:div>
    <w:div w:id="199016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8</Pages>
  <Words>2337</Words>
  <Characters>12858</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pvandepe@gmail.com</dc:creator>
  <cp:lastModifiedBy>pvandepe@gmail.com</cp:lastModifiedBy>
  <cp:revision>47</cp:revision>
  <cp:lastPrinted>2022-03-02T01:40:00Z</cp:lastPrinted>
  <dcterms:created xsi:type="dcterms:W3CDTF">2022-03-04T20:21:00Z</dcterms:created>
  <dcterms:modified xsi:type="dcterms:W3CDTF">2025-03-24T10:11:00Z</dcterms:modified>
</cp:coreProperties>
</file>