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AA" w:rsidRPr="00660D5D" w:rsidRDefault="00211E51" w:rsidP="00660D5D">
      <w:pPr>
        <w:pStyle w:val="Ttulo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1.</w:t>
      </w:r>
      <w:r w:rsidR="00F814A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 w:rsidR="00F814A5">
        <w:rPr>
          <w:rFonts w:ascii="Arial" w:hAnsi="Arial" w:cs="Arial"/>
          <w:sz w:val="28"/>
          <w:szCs w:val="28"/>
        </w:rPr>
        <w:t>1</w:t>
      </w:r>
    </w:p>
    <w:p w:rsidR="00660D5D" w:rsidRPr="00B0667C" w:rsidRDefault="00660D5D" w:rsidP="00660D5D">
      <w:pPr>
        <w:rPr>
          <w:sz w:val="24"/>
          <w:szCs w:val="24"/>
        </w:rPr>
      </w:pPr>
    </w:p>
    <w:p w:rsidR="00B0667C" w:rsidRPr="00B0667C" w:rsidRDefault="00C3566A" w:rsidP="00660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="00B0667C" w:rsidRPr="00B0667C">
        <w:rPr>
          <w:rFonts w:ascii="Arial" w:hAnsi="Arial" w:cs="Arial"/>
          <w:sz w:val="24"/>
          <w:szCs w:val="24"/>
        </w:rPr>
        <w:t>/05/2019</w:t>
      </w:r>
    </w:p>
    <w:p w:rsidR="00B0667C" w:rsidRDefault="00B0667C" w:rsidP="0090748F">
      <w:pPr>
        <w:jc w:val="both"/>
        <w:rPr>
          <w:rFonts w:ascii="Arial" w:hAnsi="Arial" w:cs="Arial"/>
          <w:b/>
          <w:sz w:val="24"/>
          <w:szCs w:val="24"/>
        </w:rPr>
      </w:pPr>
      <w:r w:rsidRPr="00660D5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esta carpeta llamada </w:t>
      </w:r>
      <w:r w:rsidRPr="00C974D7">
        <w:rPr>
          <w:rFonts w:ascii="Arial" w:hAnsi="Arial" w:cs="Arial"/>
          <w:b/>
          <w:sz w:val="24"/>
          <w:szCs w:val="24"/>
        </w:rPr>
        <w:t>Bloque 1 AMENAN más ARDUCAM</w:t>
      </w:r>
    </w:p>
    <w:p w:rsidR="00B0667C" w:rsidRDefault="00B0667C" w:rsidP="0090748F">
      <w:pPr>
        <w:jc w:val="both"/>
        <w:rPr>
          <w:rFonts w:ascii="Arial" w:hAnsi="Arial" w:cs="Arial"/>
          <w:b/>
          <w:sz w:val="24"/>
          <w:szCs w:val="24"/>
        </w:rPr>
      </w:pPr>
      <w:r w:rsidRPr="00662E6D">
        <w:rPr>
          <w:rFonts w:ascii="Arial" w:hAnsi="Arial" w:cs="Arial"/>
          <w:sz w:val="24"/>
          <w:szCs w:val="24"/>
        </w:rPr>
        <w:t xml:space="preserve">Subcarpeta </w:t>
      </w:r>
      <w:r>
        <w:rPr>
          <w:rFonts w:ascii="Arial" w:hAnsi="Arial" w:cs="Arial"/>
          <w:sz w:val="24"/>
          <w:szCs w:val="24"/>
        </w:rPr>
        <w:t xml:space="preserve">llamada </w:t>
      </w:r>
      <w:r w:rsidRPr="00B0667C">
        <w:rPr>
          <w:rFonts w:ascii="Arial" w:hAnsi="Arial" w:cs="Arial"/>
          <w:b/>
          <w:sz w:val="24"/>
          <w:szCs w:val="24"/>
        </w:rPr>
        <w:t>1.</w:t>
      </w:r>
      <w:r w:rsidR="00F814A5">
        <w:rPr>
          <w:rFonts w:ascii="Arial" w:hAnsi="Arial" w:cs="Arial"/>
          <w:b/>
          <w:sz w:val="24"/>
          <w:szCs w:val="24"/>
        </w:rPr>
        <w:t>3</w:t>
      </w:r>
      <w:r w:rsidRPr="00B0667C">
        <w:rPr>
          <w:rFonts w:ascii="Arial" w:hAnsi="Arial" w:cs="Arial"/>
          <w:b/>
          <w:sz w:val="24"/>
          <w:szCs w:val="24"/>
        </w:rPr>
        <w:t>.</w:t>
      </w:r>
      <w:r w:rsidR="00F814A5">
        <w:rPr>
          <w:rFonts w:ascii="Arial" w:hAnsi="Arial" w:cs="Arial"/>
          <w:b/>
          <w:sz w:val="24"/>
          <w:szCs w:val="24"/>
        </w:rPr>
        <w:t>1</w:t>
      </w:r>
      <w:r w:rsidR="00C3566A">
        <w:rPr>
          <w:rFonts w:ascii="Arial" w:hAnsi="Arial" w:cs="Arial"/>
          <w:b/>
          <w:sz w:val="24"/>
          <w:szCs w:val="24"/>
        </w:rPr>
        <w:t>) P</w:t>
      </w:r>
      <w:r w:rsidR="00C3566A" w:rsidRPr="00C3566A">
        <w:rPr>
          <w:rFonts w:ascii="Arial" w:hAnsi="Arial" w:cs="Arial"/>
          <w:b/>
          <w:sz w:val="24"/>
          <w:szCs w:val="24"/>
        </w:rPr>
        <w:t>edido de toma imagen desde el Remoto</w:t>
      </w:r>
    </w:p>
    <w:p w:rsidR="00C3566A" w:rsidRDefault="00C3566A" w:rsidP="00C3566A">
      <w:r>
        <w:rPr>
          <w:rFonts w:ascii="Arial" w:hAnsi="Arial" w:cs="Arial"/>
          <w:sz w:val="24"/>
          <w:szCs w:val="24"/>
        </w:rPr>
        <w:t xml:space="preserve">Se encuentra el archivo </w:t>
      </w:r>
      <w:r>
        <w:rPr>
          <w:rFonts w:ascii="Arial" w:hAnsi="Arial" w:cs="Arial"/>
          <w:b/>
          <w:sz w:val="24"/>
          <w:szCs w:val="24"/>
        </w:rPr>
        <w:t>Caso_1_3</w:t>
      </w:r>
      <w:r w:rsidRPr="00B0667C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1</w:t>
      </w:r>
      <w:r w:rsidRPr="00B0667C">
        <w:rPr>
          <w:rFonts w:ascii="Arial" w:hAnsi="Arial" w:cs="Arial"/>
          <w:b/>
          <w:sz w:val="24"/>
          <w:szCs w:val="24"/>
        </w:rPr>
        <w:t>.INO</w:t>
      </w:r>
      <w:r>
        <w:rPr>
          <w:rFonts w:ascii="Arial" w:hAnsi="Arial" w:cs="Arial"/>
          <w:sz w:val="24"/>
          <w:szCs w:val="24"/>
        </w:rPr>
        <w:t xml:space="preserve"> y las aplicaciones </w:t>
      </w:r>
      <w:r>
        <w:rPr>
          <w:rFonts w:ascii="Arial" w:hAnsi="Arial" w:cs="Arial"/>
          <w:b/>
          <w:sz w:val="24"/>
          <w:szCs w:val="24"/>
        </w:rPr>
        <w:t>Caso_1_3_1_Intermediario</w:t>
      </w:r>
      <w:r w:rsidRPr="00B0667C">
        <w:rPr>
          <w:rFonts w:ascii="Arial" w:hAnsi="Arial" w:cs="Arial"/>
          <w:b/>
          <w:sz w:val="24"/>
          <w:szCs w:val="24"/>
        </w:rPr>
        <w:t>.apk</w:t>
      </w:r>
      <w:r>
        <w:rPr>
          <w:rFonts w:ascii="Arial" w:hAnsi="Arial" w:cs="Arial"/>
          <w:sz w:val="24"/>
          <w:szCs w:val="24"/>
        </w:rPr>
        <w:t xml:space="preserve"> y </w:t>
      </w:r>
      <w:r w:rsidRPr="00C3566A">
        <w:rPr>
          <w:rFonts w:ascii="Arial" w:hAnsi="Arial" w:cs="Arial"/>
          <w:b/>
          <w:sz w:val="24"/>
          <w:szCs w:val="24"/>
        </w:rPr>
        <w:t>Caso_1_3_1_Remoto.apk</w:t>
      </w:r>
      <w:r>
        <w:rPr>
          <w:rFonts w:ascii="Arial" w:hAnsi="Arial" w:cs="Arial"/>
          <w:sz w:val="24"/>
          <w:szCs w:val="24"/>
        </w:rPr>
        <w:t>, la funcionalidad del conjunto es la siguiente:</w:t>
      </w:r>
    </w:p>
    <w:p w:rsidR="00C3566A" w:rsidRDefault="00C3566A" w:rsidP="0090748F">
      <w:pPr>
        <w:jc w:val="both"/>
        <w:rPr>
          <w:rFonts w:ascii="Arial" w:hAnsi="Arial" w:cs="Arial"/>
          <w:sz w:val="24"/>
          <w:szCs w:val="24"/>
        </w:rPr>
      </w:pPr>
    </w:p>
    <w:p w:rsidR="00C3566A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Energizar AMENAN</w:t>
      </w:r>
    </w:p>
    <w:p w:rsidR="005F4616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Arrancar la app </w:t>
      </w:r>
      <w:r>
        <w:rPr>
          <w:rFonts w:ascii="Arial" w:hAnsi="Arial" w:cs="Arial"/>
          <w:b/>
          <w:sz w:val="24"/>
          <w:szCs w:val="24"/>
        </w:rPr>
        <w:t>Caso_1_3_1_Intermediario</w:t>
      </w:r>
      <w:r w:rsidRPr="00B0667C">
        <w:rPr>
          <w:rFonts w:ascii="Arial" w:hAnsi="Arial" w:cs="Arial"/>
          <w:b/>
          <w:sz w:val="24"/>
          <w:szCs w:val="24"/>
        </w:rPr>
        <w:t>.apk</w:t>
      </w:r>
      <w:r w:rsidRPr="005F4616">
        <w:rPr>
          <w:rFonts w:ascii="Arial" w:hAnsi="Arial" w:cs="Arial"/>
          <w:sz w:val="24"/>
          <w:szCs w:val="24"/>
        </w:rPr>
        <w:t xml:space="preserve"> en</w:t>
      </w:r>
      <w:r>
        <w:rPr>
          <w:rFonts w:ascii="Arial" w:hAnsi="Arial" w:cs="Arial"/>
          <w:sz w:val="24"/>
          <w:szCs w:val="24"/>
        </w:rPr>
        <w:t xml:space="preserve"> el celular Intermediario, cerca de la AMENAN.</w:t>
      </w:r>
    </w:p>
    <w:p w:rsidR="005F4616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880A36">
        <w:rPr>
          <w:rFonts w:ascii="Arial" w:hAnsi="Arial" w:cs="Arial"/>
          <w:sz w:val="24"/>
          <w:szCs w:val="24"/>
        </w:rPr>
        <w:t xml:space="preserve">na vez que el celular se ha conectado al Access Point del ESP8266, se </w:t>
      </w:r>
      <w:r>
        <w:rPr>
          <w:rFonts w:ascii="Arial" w:hAnsi="Arial" w:cs="Arial"/>
          <w:sz w:val="24"/>
          <w:szCs w:val="24"/>
        </w:rPr>
        <w:t>encuentra en condiciones de responder a comandos desde el Remoto.</w:t>
      </w:r>
    </w:p>
    <w:p w:rsidR="005F4616" w:rsidRPr="005F4616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Arrancar la app </w:t>
      </w:r>
      <w:r w:rsidRPr="00C3566A">
        <w:rPr>
          <w:rFonts w:ascii="Arial" w:hAnsi="Arial" w:cs="Arial"/>
          <w:b/>
          <w:sz w:val="24"/>
          <w:szCs w:val="24"/>
        </w:rPr>
        <w:t>Caso_1_3_1_Remoto.apk</w:t>
      </w:r>
    </w:p>
    <w:p w:rsidR="005F4616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F4616">
        <w:rPr>
          <w:rFonts w:ascii="Arial" w:hAnsi="Arial" w:cs="Arial"/>
          <w:sz w:val="24"/>
          <w:szCs w:val="24"/>
        </w:rPr>
        <w:t>Al opri</w:t>
      </w:r>
      <w:r>
        <w:rPr>
          <w:rFonts w:ascii="Arial" w:hAnsi="Arial" w:cs="Arial"/>
          <w:sz w:val="24"/>
          <w:szCs w:val="24"/>
        </w:rPr>
        <w:t>mir el botón en la pantalla de la misma, esta procede a enviar comando vía SMS hacia el Intermediario, el cual al recibirlo</w:t>
      </w:r>
      <w:r w:rsidR="00F0212F">
        <w:rPr>
          <w:rFonts w:ascii="Arial" w:hAnsi="Arial" w:cs="Arial"/>
          <w:sz w:val="24"/>
          <w:szCs w:val="24"/>
        </w:rPr>
        <w:t xml:space="preserve"> instruye a la AMENAN a que capture una imagen y la guarde en su SD.</w:t>
      </w:r>
    </w:p>
    <w:p w:rsidR="00F0212F" w:rsidRDefault="00F0212F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el Intermediario responde con otro SMS hacia el Remoto, reportando la recepción del mensaje y la acción.</w:t>
      </w:r>
    </w:p>
    <w:p w:rsidR="00E42AE2" w:rsidRDefault="00E42AE2" w:rsidP="00E42AE2">
      <w:pPr>
        <w:jc w:val="both"/>
        <w:rPr>
          <w:rFonts w:ascii="Arial" w:hAnsi="Arial" w:cs="Arial"/>
          <w:sz w:val="24"/>
          <w:szCs w:val="24"/>
        </w:rPr>
      </w:pPr>
    </w:p>
    <w:p w:rsidR="003C50D6" w:rsidRDefault="003C50D6" w:rsidP="00E42A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constantes que definen la imagen adquirida por el ArduCam están definidas en el INO, a partir de la línea 36: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 DEFINIR RESOLUCIÓN POR DEFAULT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#define resolucion OV2640_1280x1024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resolucion OV2640_1024x768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resolucion OV2640_800x600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resolucion OV2640_640x480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resolucion OV2640_352x288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resolucion OV2640_320x240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resolucion OV2640_176x144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 DEFINIR ILUMINACIÓN POR DEFAULT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#define iluminacion Office       //Oficina, iluminación artificial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iluminacion Auto       //Automático, normalmente el 1er disparo sale feo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iluminacion Sunny      //Exterior, soleado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iluminacion Cloudy     //Exterior, nublado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iluminacion Home       //???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 DEFINIR BRILLO POR DEFAULT (5 niveles)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50D6">
        <w:rPr>
          <w:rFonts w:ascii="Courier New" w:hAnsi="Courier New" w:cs="Courier New"/>
          <w:sz w:val="20"/>
          <w:szCs w:val="20"/>
          <w:lang w:val="en-US"/>
        </w:rPr>
        <w:t>#define brillo Brightness2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50D6">
        <w:rPr>
          <w:rFonts w:ascii="Courier New" w:hAnsi="Courier New" w:cs="Courier New"/>
          <w:sz w:val="20"/>
          <w:szCs w:val="20"/>
          <w:lang w:val="en-US"/>
        </w:rPr>
        <w:t>//#define brillo Brightness1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50D6">
        <w:rPr>
          <w:rFonts w:ascii="Courier New" w:hAnsi="Courier New" w:cs="Courier New"/>
          <w:sz w:val="20"/>
          <w:szCs w:val="20"/>
          <w:lang w:val="en-US"/>
        </w:rPr>
        <w:lastRenderedPageBreak/>
        <w:t>//#define brillo Brightness0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50D6">
        <w:rPr>
          <w:rFonts w:ascii="Courier New" w:hAnsi="Courier New" w:cs="Courier New"/>
          <w:sz w:val="20"/>
          <w:szCs w:val="20"/>
          <w:lang w:val="en-US"/>
        </w:rPr>
        <w:t>//#define brillo Brightness_1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brillo Brightness_2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 DEFINIR CONTRASTE POR DEFAULT (5 niveles)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#define contraste Contrast2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contraste Contrast1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contraste Contrast0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contraste Contrast_1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contraste Contrast_2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 DEFINIR SATURACIÓN POR DEFAULT (5 niveles)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50D6">
        <w:rPr>
          <w:rFonts w:ascii="Courier New" w:hAnsi="Courier New" w:cs="Courier New"/>
          <w:sz w:val="20"/>
          <w:szCs w:val="20"/>
          <w:lang w:val="en-US"/>
        </w:rPr>
        <w:t>#define saturacion Saturation2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50D6">
        <w:rPr>
          <w:rFonts w:ascii="Courier New" w:hAnsi="Courier New" w:cs="Courier New"/>
          <w:sz w:val="20"/>
          <w:szCs w:val="20"/>
          <w:lang w:val="en-US"/>
        </w:rPr>
        <w:t>//#define saturacion Saturation1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50D6">
        <w:rPr>
          <w:rFonts w:ascii="Courier New" w:hAnsi="Courier New" w:cs="Courier New"/>
          <w:sz w:val="20"/>
          <w:szCs w:val="20"/>
          <w:lang w:val="en-US"/>
        </w:rPr>
        <w:t>//#define saturacion Saturation0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50D6">
        <w:rPr>
          <w:rFonts w:ascii="Courier New" w:hAnsi="Courier New" w:cs="Courier New"/>
          <w:sz w:val="20"/>
          <w:szCs w:val="20"/>
          <w:lang w:val="en-US"/>
        </w:rPr>
        <w:t>//#define saturacion Saturation_1</w:t>
      </w:r>
    </w:p>
    <w:p w:rsidR="003C50D6" w:rsidRPr="003C50D6" w:rsidRDefault="003C50D6" w:rsidP="003C50D6">
      <w:pPr>
        <w:pStyle w:val="Sinespaciad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C50D6">
        <w:rPr>
          <w:rFonts w:ascii="Courier New" w:hAnsi="Courier New" w:cs="Courier New"/>
          <w:sz w:val="20"/>
          <w:szCs w:val="20"/>
        </w:rPr>
        <w:t>//#define saturacion Saturation_2</w:t>
      </w:r>
    </w:p>
    <w:p w:rsidR="003C50D6" w:rsidRDefault="003C50D6" w:rsidP="00E42AE2">
      <w:pPr>
        <w:jc w:val="both"/>
        <w:rPr>
          <w:rFonts w:ascii="Arial" w:hAnsi="Arial" w:cs="Arial"/>
          <w:sz w:val="24"/>
          <w:szCs w:val="24"/>
        </w:rPr>
      </w:pPr>
    </w:p>
    <w:p w:rsidR="003C50D6" w:rsidRDefault="003C50D6" w:rsidP="00E42AE2">
      <w:pPr>
        <w:jc w:val="both"/>
        <w:rPr>
          <w:rFonts w:ascii="Arial" w:hAnsi="Arial" w:cs="Arial"/>
          <w:sz w:val="24"/>
          <w:szCs w:val="24"/>
        </w:rPr>
      </w:pPr>
    </w:p>
    <w:p w:rsidR="00E42AE2" w:rsidRDefault="00E42AE2" w:rsidP="00E42A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podemos ver la sencilla interfaz del software Remoto, con el botón para realizar el pedido hacia el Intermediario y una caja de texto para mostrar los mensajes de proceso.</w:t>
      </w:r>
    </w:p>
    <w:p w:rsidR="00F54A72" w:rsidRDefault="00F54A72" w:rsidP="00E42AE2">
      <w:pPr>
        <w:jc w:val="center"/>
        <w:rPr>
          <w:rFonts w:ascii="Arial" w:hAnsi="Arial" w:cs="Arial"/>
          <w:sz w:val="24"/>
          <w:szCs w:val="24"/>
        </w:rPr>
      </w:pPr>
    </w:p>
    <w:p w:rsidR="00F54A72" w:rsidRDefault="00F54A72" w:rsidP="00E42AE2">
      <w:pPr>
        <w:jc w:val="center"/>
        <w:rPr>
          <w:rFonts w:ascii="Arial" w:hAnsi="Arial" w:cs="Arial"/>
          <w:sz w:val="24"/>
          <w:szCs w:val="24"/>
        </w:rPr>
      </w:pPr>
    </w:p>
    <w:p w:rsidR="00E42AE2" w:rsidRDefault="00E42AE2" w:rsidP="00E42A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99846" cy="3399692"/>
            <wp:effectExtent l="19050" t="0" r="0" b="0"/>
            <wp:docPr id="1" name="0 Imagen" descr="Screenshot_2019-05-23-08-5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23-08-52-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518" cy="34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72" w:rsidRDefault="00F54A72" w:rsidP="00E42AE2">
      <w:pPr>
        <w:jc w:val="center"/>
        <w:rPr>
          <w:rFonts w:ascii="Arial" w:hAnsi="Arial" w:cs="Arial"/>
          <w:sz w:val="24"/>
          <w:szCs w:val="24"/>
        </w:rPr>
      </w:pPr>
    </w:p>
    <w:p w:rsidR="00F54A72" w:rsidRPr="0010292D" w:rsidRDefault="00F54A72" w:rsidP="00F54A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pantallas de la aplicación para el Intermediario son casi exactamente iguales a las mostradas en el informe del caso 1.2.4.</w:t>
      </w:r>
    </w:p>
    <w:p w:rsidR="00F54A72" w:rsidRPr="00E42AE2" w:rsidRDefault="00F54A72" w:rsidP="00F54A72">
      <w:pPr>
        <w:jc w:val="both"/>
        <w:rPr>
          <w:rFonts w:ascii="Arial" w:hAnsi="Arial" w:cs="Arial"/>
          <w:sz w:val="24"/>
          <w:szCs w:val="24"/>
        </w:rPr>
      </w:pPr>
    </w:p>
    <w:sectPr w:rsidR="00F54A72" w:rsidRPr="00E42AE2" w:rsidSect="00B4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6BA" w:rsidRDefault="00C246BA" w:rsidP="001C173F">
      <w:pPr>
        <w:spacing w:after="0" w:line="240" w:lineRule="auto"/>
      </w:pPr>
      <w:r>
        <w:separator/>
      </w:r>
    </w:p>
  </w:endnote>
  <w:endnote w:type="continuationSeparator" w:id="1">
    <w:p w:rsidR="00C246BA" w:rsidRDefault="00C246BA" w:rsidP="001C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3174428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1590F" w:rsidRPr="00F94096" w:rsidRDefault="00731644">
        <w:pPr>
          <w:pStyle w:val="Piedepgina"/>
          <w:jc w:val="center"/>
          <w:rPr>
            <w:rFonts w:ascii="Arial" w:hAnsi="Arial" w:cs="Arial"/>
            <w:sz w:val="24"/>
            <w:szCs w:val="24"/>
          </w:rPr>
        </w:pPr>
        <w:r w:rsidRPr="00F94096">
          <w:rPr>
            <w:rFonts w:ascii="Arial" w:hAnsi="Arial" w:cs="Arial"/>
            <w:sz w:val="24"/>
            <w:szCs w:val="24"/>
          </w:rPr>
          <w:fldChar w:fldCharType="begin"/>
        </w:r>
        <w:r w:rsidR="0021590F" w:rsidRPr="00F94096">
          <w:rPr>
            <w:rFonts w:ascii="Arial" w:hAnsi="Arial" w:cs="Arial"/>
            <w:sz w:val="24"/>
            <w:szCs w:val="24"/>
          </w:rPr>
          <w:instrText>PAGE   \* MERGEFORMAT</w:instrText>
        </w:r>
        <w:r w:rsidRPr="00F94096">
          <w:rPr>
            <w:rFonts w:ascii="Arial" w:hAnsi="Arial" w:cs="Arial"/>
            <w:sz w:val="24"/>
            <w:szCs w:val="24"/>
          </w:rPr>
          <w:fldChar w:fldCharType="separate"/>
        </w:r>
        <w:r w:rsidR="003C50D6">
          <w:rPr>
            <w:rFonts w:ascii="Arial" w:hAnsi="Arial" w:cs="Arial"/>
            <w:noProof/>
            <w:sz w:val="24"/>
            <w:szCs w:val="24"/>
          </w:rPr>
          <w:t>1</w:t>
        </w:r>
        <w:r w:rsidRPr="00F9409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1C173F" w:rsidRDefault="001C173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6BA" w:rsidRDefault="00C246BA" w:rsidP="001C173F">
      <w:pPr>
        <w:spacing w:after="0" w:line="240" w:lineRule="auto"/>
      </w:pPr>
      <w:r>
        <w:separator/>
      </w:r>
    </w:p>
  </w:footnote>
  <w:footnote w:type="continuationSeparator" w:id="1">
    <w:p w:rsidR="00C246BA" w:rsidRDefault="00C246BA" w:rsidP="001C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2F59"/>
    <w:multiLevelType w:val="hybridMultilevel"/>
    <w:tmpl w:val="8028F4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569F"/>
    <w:multiLevelType w:val="hybridMultilevel"/>
    <w:tmpl w:val="E25C6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A429F"/>
    <w:multiLevelType w:val="hybridMultilevel"/>
    <w:tmpl w:val="400A2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40B16"/>
    <w:multiLevelType w:val="hybridMultilevel"/>
    <w:tmpl w:val="270696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D388E"/>
    <w:multiLevelType w:val="hybridMultilevel"/>
    <w:tmpl w:val="8B5A72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36B98"/>
    <w:multiLevelType w:val="hybridMultilevel"/>
    <w:tmpl w:val="F6D4BF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3EEA"/>
    <w:rsid w:val="0001620D"/>
    <w:rsid w:val="000313F2"/>
    <w:rsid w:val="00081262"/>
    <w:rsid w:val="000B1D3E"/>
    <w:rsid w:val="000D1106"/>
    <w:rsid w:val="000F7DF3"/>
    <w:rsid w:val="00133EEA"/>
    <w:rsid w:val="0017526B"/>
    <w:rsid w:val="00187F30"/>
    <w:rsid w:val="001C173F"/>
    <w:rsid w:val="001D46CE"/>
    <w:rsid w:val="001F60E2"/>
    <w:rsid w:val="0020502C"/>
    <w:rsid w:val="00211E51"/>
    <w:rsid w:val="0021590F"/>
    <w:rsid w:val="0023526B"/>
    <w:rsid w:val="0027308F"/>
    <w:rsid w:val="002757B9"/>
    <w:rsid w:val="002A4EB2"/>
    <w:rsid w:val="002A537B"/>
    <w:rsid w:val="002B3315"/>
    <w:rsid w:val="002E7DB3"/>
    <w:rsid w:val="00326AA0"/>
    <w:rsid w:val="00331300"/>
    <w:rsid w:val="00364D4E"/>
    <w:rsid w:val="003C370B"/>
    <w:rsid w:val="003C50D6"/>
    <w:rsid w:val="00404DF2"/>
    <w:rsid w:val="004275D0"/>
    <w:rsid w:val="004D4FA5"/>
    <w:rsid w:val="004E796A"/>
    <w:rsid w:val="0050648A"/>
    <w:rsid w:val="005117FA"/>
    <w:rsid w:val="005350F6"/>
    <w:rsid w:val="0055460A"/>
    <w:rsid w:val="0057043F"/>
    <w:rsid w:val="005F4616"/>
    <w:rsid w:val="00613371"/>
    <w:rsid w:val="00640992"/>
    <w:rsid w:val="00660251"/>
    <w:rsid w:val="00660D5D"/>
    <w:rsid w:val="00674F3C"/>
    <w:rsid w:val="00691615"/>
    <w:rsid w:val="006F055E"/>
    <w:rsid w:val="007146F7"/>
    <w:rsid w:val="0072134D"/>
    <w:rsid w:val="00731644"/>
    <w:rsid w:val="00755F31"/>
    <w:rsid w:val="00760FEE"/>
    <w:rsid w:val="00765B5A"/>
    <w:rsid w:val="007670B8"/>
    <w:rsid w:val="007961F7"/>
    <w:rsid w:val="007C398A"/>
    <w:rsid w:val="007C5133"/>
    <w:rsid w:val="007E0BC8"/>
    <w:rsid w:val="00813DF6"/>
    <w:rsid w:val="0084700C"/>
    <w:rsid w:val="008D1D0D"/>
    <w:rsid w:val="008E6972"/>
    <w:rsid w:val="0090748F"/>
    <w:rsid w:val="00913994"/>
    <w:rsid w:val="009209CA"/>
    <w:rsid w:val="009B2944"/>
    <w:rsid w:val="009D2CE2"/>
    <w:rsid w:val="00A47F83"/>
    <w:rsid w:val="00A6577A"/>
    <w:rsid w:val="00AD04AA"/>
    <w:rsid w:val="00B04DA4"/>
    <w:rsid w:val="00B05809"/>
    <w:rsid w:val="00B0667C"/>
    <w:rsid w:val="00B22726"/>
    <w:rsid w:val="00B41566"/>
    <w:rsid w:val="00B47CC9"/>
    <w:rsid w:val="00B57E83"/>
    <w:rsid w:val="00B952F9"/>
    <w:rsid w:val="00BC043E"/>
    <w:rsid w:val="00BF4F68"/>
    <w:rsid w:val="00C234DE"/>
    <w:rsid w:val="00C23C69"/>
    <w:rsid w:val="00C23D87"/>
    <w:rsid w:val="00C246BA"/>
    <w:rsid w:val="00C3566A"/>
    <w:rsid w:val="00C81060"/>
    <w:rsid w:val="00CB06A5"/>
    <w:rsid w:val="00CF6F58"/>
    <w:rsid w:val="00D309C6"/>
    <w:rsid w:val="00D81FB2"/>
    <w:rsid w:val="00DA5978"/>
    <w:rsid w:val="00DE18E7"/>
    <w:rsid w:val="00E21C56"/>
    <w:rsid w:val="00E417BA"/>
    <w:rsid w:val="00E42AE2"/>
    <w:rsid w:val="00EC5F41"/>
    <w:rsid w:val="00ED346F"/>
    <w:rsid w:val="00F0212F"/>
    <w:rsid w:val="00F05AFB"/>
    <w:rsid w:val="00F06AAA"/>
    <w:rsid w:val="00F22B42"/>
    <w:rsid w:val="00F54A72"/>
    <w:rsid w:val="00F814A5"/>
    <w:rsid w:val="00F86B2B"/>
    <w:rsid w:val="00F86D3A"/>
    <w:rsid w:val="00F94096"/>
    <w:rsid w:val="00FA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F2"/>
  </w:style>
  <w:style w:type="paragraph" w:styleId="Ttulo1">
    <w:name w:val="heading 1"/>
    <w:basedOn w:val="Normal"/>
    <w:next w:val="Normal"/>
    <w:link w:val="Ttulo1Car"/>
    <w:uiPriority w:val="9"/>
    <w:qFormat/>
    <w:rsid w:val="00F86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55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73F"/>
  </w:style>
  <w:style w:type="paragraph" w:styleId="Piedepgina">
    <w:name w:val="footer"/>
    <w:basedOn w:val="Normal"/>
    <w:link w:val="Piedepgina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73F"/>
  </w:style>
  <w:style w:type="paragraph" w:styleId="Textodeglobo">
    <w:name w:val="Balloon Text"/>
    <w:basedOn w:val="Normal"/>
    <w:link w:val="TextodegloboCar"/>
    <w:uiPriority w:val="99"/>
    <w:semiHidden/>
    <w:unhideWhenUsed/>
    <w:rsid w:val="001C1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73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60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F05A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29</cp:revision>
  <dcterms:created xsi:type="dcterms:W3CDTF">2019-02-18T11:39:00Z</dcterms:created>
  <dcterms:modified xsi:type="dcterms:W3CDTF">2019-05-23T12:05:00Z</dcterms:modified>
</cp:coreProperties>
</file>