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19C0C" w14:textId="77777777" w:rsidR="002D43CF" w:rsidRDefault="002D43CF" w:rsidP="00175D8A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Thumb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slap</w:t>
      </w:r>
      <w:proofErr w:type="spellEnd"/>
    </w:p>
    <w:p w14:paraId="79538612" w14:textId="76B92D38" w:rsidR="00175D8A" w:rsidRPr="00905451" w:rsidRDefault="002D43CF" w:rsidP="00175D8A">
      <w:pPr>
        <w:rPr>
          <w:sz w:val="30"/>
          <w:szCs w:val="30"/>
        </w:rPr>
      </w:pPr>
      <w:r>
        <w:rPr>
          <w:sz w:val="30"/>
          <w:szCs w:val="30"/>
        </w:rPr>
        <w:t xml:space="preserve">Il </w:t>
      </w:r>
      <w:proofErr w:type="spellStart"/>
      <w:r>
        <w:rPr>
          <w:b/>
          <w:sz w:val="30"/>
          <w:szCs w:val="30"/>
        </w:rPr>
        <w:t>thumb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slap</w:t>
      </w:r>
      <w:proofErr w:type="spellEnd"/>
      <w:r>
        <w:rPr>
          <w:sz w:val="30"/>
          <w:szCs w:val="30"/>
        </w:rPr>
        <w:t>, letteralmente significa “schiaffo con il pollice</w:t>
      </w:r>
      <w:r w:rsidR="00715E27">
        <w:rPr>
          <w:sz w:val="30"/>
          <w:szCs w:val="30"/>
        </w:rPr>
        <w:t xml:space="preserve">”, si tratta di un particolare ed incisivo effetto timbrico che, indicato con la lettera T, è ottenuto suonando la nota con la percussione sulla corda esercitata dal pollice della mano destra. Lo </w:t>
      </w:r>
      <w:proofErr w:type="spellStart"/>
      <w:r w:rsidR="00715E27">
        <w:rPr>
          <w:sz w:val="30"/>
          <w:szCs w:val="30"/>
        </w:rPr>
        <w:t>slap</w:t>
      </w:r>
      <w:proofErr w:type="spellEnd"/>
      <w:r w:rsidR="00715E27">
        <w:rPr>
          <w:sz w:val="30"/>
          <w:szCs w:val="30"/>
        </w:rPr>
        <w:t xml:space="preserve"> va dato alla fine della tastiera, vicino alla cassa armonica.</w:t>
      </w:r>
      <w:bookmarkStart w:id="0" w:name="_GoBack"/>
      <w:bookmarkEnd w:id="0"/>
      <w:r w:rsidR="00905451">
        <w:rPr>
          <w:sz w:val="30"/>
          <w:szCs w:val="30"/>
        </w:rPr>
        <w:t xml:space="preserve"> </w:t>
      </w:r>
    </w:p>
    <w:sectPr w:rsidR="00175D8A" w:rsidRPr="009054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3326"/>
    <w:multiLevelType w:val="hybridMultilevel"/>
    <w:tmpl w:val="CD7ED9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27"/>
    <w:rsid w:val="00066EB8"/>
    <w:rsid w:val="00175D8A"/>
    <w:rsid w:val="002D43CF"/>
    <w:rsid w:val="004751A5"/>
    <w:rsid w:val="00715E27"/>
    <w:rsid w:val="007E4558"/>
    <w:rsid w:val="008C528D"/>
    <w:rsid w:val="00905451"/>
    <w:rsid w:val="00A06C23"/>
    <w:rsid w:val="00B10674"/>
    <w:rsid w:val="00B57627"/>
    <w:rsid w:val="00D5571D"/>
    <w:rsid w:val="00DB1090"/>
    <w:rsid w:val="00F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D5C5"/>
  <w15:chartTrackingRefBased/>
  <w15:docId w15:val="{94E7B775-6CB9-4B6A-B0B1-7EBC2870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2019-03-02T08:31:00Z</cp:lastPrinted>
  <dcterms:created xsi:type="dcterms:W3CDTF">2019-03-02T08:42:00Z</dcterms:created>
  <dcterms:modified xsi:type="dcterms:W3CDTF">2019-03-02T08:42:00Z</dcterms:modified>
</cp:coreProperties>
</file>