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8B93" w14:textId="4219F44A" w:rsidR="006853F6" w:rsidRDefault="00783F49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Relatório Técnico</w:t>
      </w:r>
    </w:p>
    <w:p w14:paraId="1C3E8340" w14:textId="27B1C3A5" w:rsidR="00783F49" w:rsidRPr="00783F49" w:rsidRDefault="00783F49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0536DE4" w14:textId="23B89A2D" w:rsidR="00783F49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783F49">
        <w:rPr>
          <w:b/>
          <w:bCs/>
          <w:sz w:val="24"/>
          <w:szCs w:val="24"/>
          <w:lang w:val="pt-BR"/>
        </w:rPr>
        <w:t>Nº Grupo:</w:t>
      </w:r>
      <w:r w:rsidRPr="00783F49">
        <w:rPr>
          <w:sz w:val="24"/>
          <w:szCs w:val="24"/>
          <w:lang w:val="pt-BR"/>
        </w:rPr>
        <w:t xml:space="preserve"> 0</w:t>
      </w:r>
      <w:r w:rsidR="008C3BE2">
        <w:rPr>
          <w:sz w:val="24"/>
          <w:szCs w:val="24"/>
          <w:lang w:val="pt-BR"/>
        </w:rPr>
        <w:t>6</w:t>
      </w:r>
    </w:p>
    <w:p w14:paraId="2703017E" w14:textId="7BFF7E7F" w:rsidR="00783F49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783F49">
        <w:rPr>
          <w:b/>
          <w:bCs/>
          <w:sz w:val="24"/>
          <w:szCs w:val="24"/>
          <w:lang w:val="pt-BR"/>
        </w:rPr>
        <w:t>Nome dos integrantes:</w:t>
      </w:r>
      <w:r>
        <w:rPr>
          <w:sz w:val="24"/>
          <w:szCs w:val="24"/>
          <w:lang w:val="pt-BR"/>
        </w:rPr>
        <w:t xml:space="preserve"> </w:t>
      </w:r>
    </w:p>
    <w:p w14:paraId="53F1817A" w14:textId="51E2D951" w:rsidR="008C3BE2" w:rsidRPr="008C3BE2" w:rsidRDefault="008C3BE2" w:rsidP="008C3BE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8C3BE2">
        <w:rPr>
          <w:sz w:val="24"/>
          <w:szCs w:val="24"/>
          <w:lang w:val="pt-BR"/>
        </w:rPr>
        <w:t>01251089</w:t>
      </w:r>
      <w:r>
        <w:rPr>
          <w:sz w:val="24"/>
          <w:szCs w:val="24"/>
          <w:lang w:val="pt-BR"/>
        </w:rPr>
        <w:t xml:space="preserve"> - </w:t>
      </w:r>
      <w:r w:rsidRPr="008C3BE2">
        <w:rPr>
          <w:sz w:val="24"/>
          <w:szCs w:val="24"/>
          <w:lang w:val="pt-BR"/>
        </w:rPr>
        <w:t xml:space="preserve">Anne </w:t>
      </w:r>
      <w:proofErr w:type="spellStart"/>
      <w:r w:rsidRPr="008C3BE2">
        <w:rPr>
          <w:sz w:val="24"/>
          <w:szCs w:val="24"/>
          <w:lang w:val="pt-BR"/>
        </w:rPr>
        <w:t>Yukari</w:t>
      </w:r>
      <w:proofErr w:type="spellEnd"/>
      <w:r w:rsidRPr="008C3BE2">
        <w:rPr>
          <w:sz w:val="24"/>
          <w:szCs w:val="24"/>
          <w:lang w:val="pt-BR"/>
        </w:rPr>
        <w:t xml:space="preserve"> Yamasaki</w:t>
      </w:r>
    </w:p>
    <w:p w14:paraId="7301005B" w14:textId="1CACA953" w:rsidR="008C3BE2" w:rsidRPr="008C3BE2" w:rsidRDefault="008C3BE2" w:rsidP="008C3BE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8C3BE2">
        <w:rPr>
          <w:sz w:val="24"/>
          <w:szCs w:val="24"/>
          <w:lang w:val="pt-BR"/>
        </w:rPr>
        <w:t>01251075</w:t>
      </w:r>
      <w:r>
        <w:rPr>
          <w:sz w:val="24"/>
          <w:szCs w:val="24"/>
          <w:lang w:val="pt-BR"/>
        </w:rPr>
        <w:t xml:space="preserve"> - </w:t>
      </w:r>
      <w:r w:rsidRPr="008C3BE2">
        <w:rPr>
          <w:sz w:val="24"/>
          <w:szCs w:val="24"/>
          <w:lang w:val="pt-BR"/>
        </w:rPr>
        <w:t>F</w:t>
      </w:r>
      <w:r w:rsidR="00FE505D">
        <w:rPr>
          <w:sz w:val="24"/>
          <w:szCs w:val="24"/>
          <w:lang w:val="pt-BR"/>
        </w:rPr>
        <w:t>e</w:t>
      </w:r>
      <w:r w:rsidRPr="008C3BE2">
        <w:rPr>
          <w:sz w:val="24"/>
          <w:szCs w:val="24"/>
          <w:lang w:val="pt-BR"/>
        </w:rPr>
        <w:t>lipe da Silva Santana</w:t>
      </w:r>
    </w:p>
    <w:p w14:paraId="08779780" w14:textId="6552AAF7" w:rsidR="008C3BE2" w:rsidRPr="008C3BE2" w:rsidRDefault="008C3BE2" w:rsidP="008C3BE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8C3BE2">
        <w:rPr>
          <w:sz w:val="24"/>
          <w:szCs w:val="24"/>
          <w:lang w:val="pt-BR"/>
        </w:rPr>
        <w:t>01232147</w:t>
      </w:r>
      <w:r>
        <w:rPr>
          <w:sz w:val="24"/>
          <w:szCs w:val="24"/>
          <w:lang w:val="pt-BR"/>
        </w:rPr>
        <w:t xml:space="preserve"> - </w:t>
      </w:r>
      <w:r w:rsidRPr="008C3BE2">
        <w:rPr>
          <w:sz w:val="24"/>
          <w:szCs w:val="24"/>
          <w:lang w:val="pt-BR"/>
        </w:rPr>
        <w:t>Guilherme Oliveira Mendes</w:t>
      </w:r>
    </w:p>
    <w:p w14:paraId="6EFBC777" w14:textId="39EEE644" w:rsidR="008C3BE2" w:rsidRPr="008C3BE2" w:rsidRDefault="008C3BE2" w:rsidP="008C3BE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8C3BE2">
        <w:rPr>
          <w:sz w:val="24"/>
          <w:szCs w:val="24"/>
          <w:lang w:val="pt-BR"/>
        </w:rPr>
        <w:t>01251057</w:t>
      </w:r>
      <w:r>
        <w:rPr>
          <w:sz w:val="24"/>
          <w:szCs w:val="24"/>
          <w:lang w:val="pt-BR"/>
        </w:rPr>
        <w:t xml:space="preserve"> - </w:t>
      </w:r>
      <w:r w:rsidRPr="008C3BE2">
        <w:rPr>
          <w:sz w:val="24"/>
          <w:szCs w:val="24"/>
          <w:lang w:val="pt-BR"/>
        </w:rPr>
        <w:t>Hygor Silva Wanderlei</w:t>
      </w:r>
    </w:p>
    <w:p w14:paraId="4C200263" w14:textId="158AA0B8" w:rsidR="008C3BE2" w:rsidRPr="008C3BE2" w:rsidRDefault="008C3BE2" w:rsidP="008C3BE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8C3BE2">
        <w:rPr>
          <w:sz w:val="24"/>
          <w:szCs w:val="24"/>
          <w:lang w:val="pt-BR"/>
        </w:rPr>
        <w:t>01251096</w:t>
      </w:r>
      <w:r>
        <w:rPr>
          <w:sz w:val="24"/>
          <w:szCs w:val="24"/>
          <w:lang w:val="pt-BR"/>
        </w:rPr>
        <w:t xml:space="preserve"> - </w:t>
      </w:r>
      <w:r w:rsidRPr="008C3BE2">
        <w:rPr>
          <w:sz w:val="24"/>
          <w:szCs w:val="24"/>
          <w:lang w:val="pt-BR"/>
        </w:rPr>
        <w:t>João Victor Torelli de Matos</w:t>
      </w:r>
    </w:p>
    <w:p w14:paraId="1D9EECF6" w14:textId="0480BEBB" w:rsidR="008C3BE2" w:rsidRPr="008C3BE2" w:rsidRDefault="008C3BE2" w:rsidP="008C3BE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8C3BE2">
        <w:rPr>
          <w:sz w:val="24"/>
          <w:szCs w:val="24"/>
          <w:lang w:val="pt-BR"/>
        </w:rPr>
        <w:t xml:space="preserve">01251080 - Victor Hugo Liz </w:t>
      </w:r>
      <w:proofErr w:type="spellStart"/>
      <w:r w:rsidRPr="008C3BE2">
        <w:rPr>
          <w:sz w:val="24"/>
          <w:szCs w:val="24"/>
          <w:lang w:val="pt-BR"/>
        </w:rPr>
        <w:t>Orenga</w:t>
      </w:r>
      <w:proofErr w:type="spellEnd"/>
    </w:p>
    <w:p w14:paraId="12FA69A7" w14:textId="39F26042" w:rsidR="00783F49" w:rsidRPr="008C3BE2" w:rsidRDefault="00D5325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8C3BE2">
        <w:rPr>
          <w:b/>
          <w:bCs/>
          <w:sz w:val="24"/>
          <w:szCs w:val="24"/>
          <w:lang w:val="pt-BR"/>
        </w:rPr>
        <w:t>Turma:</w:t>
      </w:r>
      <w:r w:rsidRPr="008C3BE2">
        <w:rPr>
          <w:sz w:val="24"/>
          <w:szCs w:val="24"/>
          <w:lang w:val="pt-BR"/>
        </w:rPr>
        <w:t xml:space="preserve"> 1ADS</w:t>
      </w:r>
      <w:r w:rsidR="008C3BE2" w:rsidRPr="008C3BE2">
        <w:rPr>
          <w:sz w:val="24"/>
          <w:szCs w:val="24"/>
          <w:lang w:val="pt-BR"/>
        </w:rPr>
        <w:t>-B</w:t>
      </w:r>
    </w:p>
    <w:p w14:paraId="1D076797" w14:textId="77777777" w:rsidR="00A01B02" w:rsidRPr="008C3BE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</w:p>
    <w:p w14:paraId="441BAD96" w14:textId="77777777" w:rsidR="00A01B02" w:rsidRPr="008C3BE2" w:rsidRDefault="00A01B02" w:rsidP="00A01B02">
      <w:pPr>
        <w:tabs>
          <w:tab w:val="left" w:pos="2611"/>
        </w:tabs>
        <w:spacing w:line="276" w:lineRule="auto"/>
        <w:rPr>
          <w:b/>
          <w:bCs/>
          <w:sz w:val="24"/>
          <w:szCs w:val="24"/>
          <w:lang w:val="pt-BR"/>
        </w:rPr>
      </w:pPr>
    </w:p>
    <w:p w14:paraId="7E307448" w14:textId="7A286D75" w:rsidR="00D53252" w:rsidRDefault="007155C6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Tema</w:t>
      </w:r>
      <w:r w:rsidR="00A01B02">
        <w:rPr>
          <w:b/>
          <w:bCs/>
          <w:sz w:val="24"/>
          <w:szCs w:val="24"/>
          <w:lang w:val="pt-BR"/>
        </w:rPr>
        <w:t xml:space="preserve"> do projeto</w:t>
      </w:r>
      <w:r w:rsidRPr="00A01B02">
        <w:rPr>
          <w:b/>
          <w:bCs/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</w:t>
      </w:r>
      <w:r w:rsidR="008C3BE2" w:rsidRPr="008C3BE2">
        <w:rPr>
          <w:sz w:val="24"/>
          <w:szCs w:val="24"/>
          <w:lang w:val="pt-BR"/>
        </w:rPr>
        <w:t>Detecção de Vazamento de Gás Natural em Condomínios Residenciais: Prevenção e Segurança</w:t>
      </w:r>
    </w:p>
    <w:p w14:paraId="2E70E35B" w14:textId="029241AB" w:rsidR="00A01B02" w:rsidRDefault="00A01B0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Sensor:</w:t>
      </w:r>
      <w:r>
        <w:rPr>
          <w:sz w:val="24"/>
          <w:szCs w:val="24"/>
          <w:lang w:val="pt-BR"/>
        </w:rPr>
        <w:t xml:space="preserve"> </w:t>
      </w:r>
      <w:r w:rsidR="00323C46">
        <w:rPr>
          <w:sz w:val="24"/>
          <w:szCs w:val="24"/>
          <w:lang w:val="pt-BR"/>
        </w:rPr>
        <w:t xml:space="preserve">MQ-2 </w:t>
      </w:r>
      <w:r>
        <w:rPr>
          <w:sz w:val="24"/>
          <w:szCs w:val="24"/>
          <w:lang w:val="pt-BR"/>
        </w:rPr>
        <w:t>(</w:t>
      </w:r>
      <w:r w:rsidR="00323C46" w:rsidRPr="00323C46">
        <w:rPr>
          <w:sz w:val="24"/>
          <w:szCs w:val="24"/>
        </w:rPr>
        <w:t>Detecção de gases inflamáveis</w:t>
      </w:r>
      <w:r>
        <w:rPr>
          <w:sz w:val="24"/>
          <w:szCs w:val="24"/>
          <w:lang w:val="pt-BR"/>
        </w:rPr>
        <w:t>)</w:t>
      </w:r>
    </w:p>
    <w:p w14:paraId="49CF7074" w14:textId="77777777" w:rsidR="00A01B0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3DE2C47A" w14:textId="77777777" w:rsidR="00252A93" w:rsidRDefault="00252A93" w:rsidP="00A01B02">
      <w:pP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5F62705F" w14:textId="71AF829E" w:rsidR="00252A93" w:rsidRDefault="00252A93" w:rsidP="00323C46">
      <w:pPr>
        <w:tabs>
          <w:tab w:val="left" w:pos="2611"/>
        </w:tabs>
        <w:spacing w:line="276" w:lineRule="auto"/>
        <w:rPr>
          <w:lang w:val="pt-BR"/>
        </w:rPr>
      </w:pPr>
      <w:r w:rsidRPr="00252A93">
        <w:rPr>
          <w:b/>
          <w:bCs/>
          <w:sz w:val="28"/>
          <w:szCs w:val="28"/>
          <w:lang w:val="pt-BR"/>
        </w:rPr>
        <w:t>Introdução</w:t>
      </w:r>
    </w:p>
    <w:p w14:paraId="293E32D8" w14:textId="77777777" w:rsidR="00323C46" w:rsidRPr="00323C46" w:rsidRDefault="00323C46" w:rsidP="00323C46">
      <w:pPr>
        <w:tabs>
          <w:tab w:val="left" w:pos="2611"/>
        </w:tabs>
        <w:spacing w:line="276" w:lineRule="auto"/>
        <w:jc w:val="both"/>
        <w:rPr>
          <w:lang w:val="pt-BR"/>
        </w:rPr>
      </w:pPr>
      <w:r w:rsidRPr="00323C46">
        <w:rPr>
          <w:lang w:val="pt-BR"/>
        </w:rPr>
        <w:t>Neste trabalho, nosso grupo concentrou esforços no desenvolvimento de um sistema para detecção de vazamento de gás natural em condomínios residenciais, com o objetivo de garantir a prevenção de possíveis acidentes graves e promover a segurança, com foco inicial na cidade de São Paulo.</w:t>
      </w:r>
    </w:p>
    <w:p w14:paraId="3BEBFC47" w14:textId="523155B8" w:rsidR="00323C46" w:rsidRDefault="00323C46" w:rsidP="00323C46">
      <w:pPr>
        <w:tabs>
          <w:tab w:val="left" w:pos="2611"/>
        </w:tabs>
        <w:spacing w:line="276" w:lineRule="auto"/>
        <w:jc w:val="both"/>
        <w:rPr>
          <w:lang w:val="pt-BR"/>
        </w:rPr>
      </w:pPr>
      <w:r w:rsidRPr="00323C46">
        <w:rPr>
          <w:lang w:val="pt-BR"/>
        </w:rPr>
        <w:t>Para alcançar esse objetivo, empregamos o sensor MQ-2, utilizado na detecção de gases inflamáveis para simulações do projeto. O sensor foi integrado à plataforma Arduino Uno R3, que se destacou por sua eficiência e facilidade de uso.</w:t>
      </w:r>
    </w:p>
    <w:p w14:paraId="6D813763" w14:textId="77777777" w:rsidR="004D1C77" w:rsidRDefault="004D1C77" w:rsidP="004D1C77">
      <w:pPr>
        <w:tabs>
          <w:tab w:val="left" w:pos="2611"/>
        </w:tabs>
        <w:spacing w:line="276" w:lineRule="auto"/>
        <w:jc w:val="both"/>
        <w:rPr>
          <w:lang w:val="pt-BR"/>
        </w:rPr>
      </w:pPr>
    </w:p>
    <w:p w14:paraId="1E2BAE75" w14:textId="4D25399A" w:rsidR="00252A93" w:rsidRPr="00255779" w:rsidRDefault="00255779" w:rsidP="00252A93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de Montagem</w:t>
      </w:r>
      <w:r w:rsidR="00EF1061">
        <w:rPr>
          <w:b/>
          <w:bCs/>
          <w:sz w:val="28"/>
          <w:szCs w:val="28"/>
        </w:rPr>
        <w:t xml:space="preserve"> do Sensor</w:t>
      </w:r>
    </w:p>
    <w:p w14:paraId="39124EC6" w14:textId="0E64C4B2" w:rsidR="00897B76" w:rsidRDefault="00DA55E1" w:rsidP="00EF1061">
      <w:pPr>
        <w:tabs>
          <w:tab w:val="left" w:pos="1185"/>
        </w:tabs>
        <w:rPr>
          <w:lang w:val="pt-BR"/>
        </w:rPr>
      </w:pPr>
      <w:r w:rsidRPr="00DA55E1">
        <w:rPr>
          <w:lang w:val="pt-BR"/>
        </w:rPr>
        <w:t xml:space="preserve">Abaixo está uma foto da arquitetura de montagem do projeto na mini protoboard, a imagem mostra como o sensor </w:t>
      </w:r>
      <w:r>
        <w:rPr>
          <w:lang w:val="pt-BR"/>
        </w:rPr>
        <w:t>MQ-2</w:t>
      </w:r>
      <w:r w:rsidRPr="00DA55E1">
        <w:rPr>
          <w:lang w:val="pt-BR"/>
        </w:rPr>
        <w:t xml:space="preserve"> foi conectado ao Arduino Uno R3:</w:t>
      </w:r>
    </w:p>
    <w:p w14:paraId="51C8C9CD" w14:textId="77777777" w:rsidR="00897B76" w:rsidRDefault="00897B76" w:rsidP="00EF1061">
      <w:pPr>
        <w:tabs>
          <w:tab w:val="left" w:pos="1185"/>
        </w:tabs>
        <w:rPr>
          <w:lang w:val="pt-BR"/>
        </w:rPr>
      </w:pPr>
    </w:p>
    <w:p w14:paraId="1F23F5D0" w14:textId="4199F5EB" w:rsidR="002B3664" w:rsidRDefault="00897B76" w:rsidP="002B3664">
      <w:pPr>
        <w:tabs>
          <w:tab w:val="left" w:pos="1185"/>
        </w:tabs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FADA519" wp14:editId="186FEC01">
            <wp:extent cx="3668561" cy="2626242"/>
            <wp:effectExtent l="0" t="0" r="8255" b="3175"/>
            <wp:docPr id="8147804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29114" r="394" b="17237"/>
                    <a:stretch/>
                  </pic:blipFill>
                  <pic:spPr bwMode="auto">
                    <a:xfrm>
                      <a:off x="0" y="0"/>
                      <a:ext cx="3731996" cy="267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EEE6A" w14:textId="7B236894" w:rsidR="002B3664" w:rsidRPr="002B3664" w:rsidRDefault="002B3664" w:rsidP="002B3664">
      <w:pPr>
        <w:pStyle w:val="PargrafodaLista"/>
        <w:numPr>
          <w:ilvl w:val="0"/>
          <w:numId w:val="8"/>
        </w:numPr>
        <w:tabs>
          <w:tab w:val="left" w:pos="1185"/>
        </w:tabs>
        <w:jc w:val="center"/>
        <w:rPr>
          <w:sz w:val="16"/>
          <w:szCs w:val="16"/>
          <w:lang w:val="pt-BR"/>
        </w:rPr>
      </w:pPr>
      <w:r w:rsidRPr="002B3664">
        <w:rPr>
          <w:sz w:val="16"/>
          <w:szCs w:val="16"/>
          <w:lang w:val="pt-BR"/>
        </w:rPr>
        <w:t xml:space="preserve">Imagem </w:t>
      </w:r>
      <w:r w:rsidRPr="002B3664">
        <w:rPr>
          <w:sz w:val="16"/>
          <w:szCs w:val="16"/>
          <w:lang w:val="pt-BR"/>
        </w:rPr>
        <w:t>sensor</w:t>
      </w:r>
      <w:r w:rsidRPr="00DA55E1">
        <w:rPr>
          <w:lang w:val="pt-BR"/>
        </w:rPr>
        <w:t xml:space="preserve"> </w:t>
      </w:r>
      <w:r w:rsidRPr="002B3664">
        <w:rPr>
          <w:sz w:val="16"/>
          <w:szCs w:val="16"/>
          <w:lang w:val="pt-BR"/>
        </w:rPr>
        <w:t>MQ-2 conectado ao Arduino Uno</w:t>
      </w:r>
    </w:p>
    <w:p w14:paraId="17EE418A" w14:textId="77777777" w:rsidR="002B3664" w:rsidRPr="002B3664" w:rsidRDefault="002B3664" w:rsidP="001B3741">
      <w:pPr>
        <w:tabs>
          <w:tab w:val="left" w:pos="1185"/>
        </w:tabs>
        <w:jc w:val="center"/>
        <w:rPr>
          <w:sz w:val="16"/>
          <w:szCs w:val="16"/>
          <w:lang w:val="pt-BR"/>
        </w:rPr>
      </w:pPr>
    </w:p>
    <w:p w14:paraId="1887C60E" w14:textId="77777777" w:rsidR="002B3664" w:rsidRDefault="002B3664" w:rsidP="001B3741">
      <w:pPr>
        <w:tabs>
          <w:tab w:val="left" w:pos="1185"/>
        </w:tabs>
        <w:jc w:val="center"/>
        <w:rPr>
          <w:lang w:val="pt-BR"/>
        </w:rPr>
      </w:pPr>
    </w:p>
    <w:p w14:paraId="387B9F60" w14:textId="57F695BB" w:rsidR="00EF1061" w:rsidRPr="00255779" w:rsidRDefault="00EF1061" w:rsidP="00EF1061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</w:t>
      </w:r>
      <w:r>
        <w:rPr>
          <w:b/>
          <w:bCs/>
          <w:sz w:val="28"/>
          <w:szCs w:val="28"/>
        </w:rPr>
        <w:t>o Sistema</w:t>
      </w:r>
    </w:p>
    <w:p w14:paraId="799DF958" w14:textId="77777777" w:rsidR="00EF1061" w:rsidRDefault="00EF1061" w:rsidP="6B45A3D5">
      <w:pPr>
        <w:jc w:val="both"/>
      </w:pPr>
    </w:p>
    <w:p w14:paraId="5FF0122C" w14:textId="77777777" w:rsidR="00183914" w:rsidRDefault="1B44913F" w:rsidP="6B45A3D5">
      <w:pPr>
        <w:jc w:val="both"/>
      </w:pPr>
      <w:r>
        <w:t>Para a realização do trabalho, utilizamos o Node.js que é um ambiente de execução de JavaScripit que pode ser executado fora do navegador, com essa ferramenta</w:t>
      </w:r>
      <w:r w:rsidR="14DCE408">
        <w:t xml:space="preserve"> é possível desenvolver aplicações</w:t>
      </w:r>
      <w:r w:rsidR="636A2697">
        <w:t xml:space="preserve"> </w:t>
      </w:r>
      <w:r w:rsidR="14DCE408">
        <w:t>back-end</w:t>
      </w:r>
      <w:r w:rsidR="3ECCFB90">
        <w:t>, ou seja, conseguimos criar uma API que coleta os dados capturados pelo sensor e adiciona ao banco de dados selecionado</w:t>
      </w:r>
      <w:r w:rsidR="501B51DB">
        <w:t>, no nosso caso, mais especificamente o banco de dados MySQL Server, onde a partir dele fazemos todas as "querys” desejadas</w:t>
      </w:r>
    </w:p>
    <w:p w14:paraId="57794965" w14:textId="77777777" w:rsidR="00183914" w:rsidRDefault="00183914" w:rsidP="6B45A3D5">
      <w:pPr>
        <w:jc w:val="both"/>
      </w:pPr>
    </w:p>
    <w:p w14:paraId="45B2FDFB" w14:textId="630188F2" w:rsidR="1B44913F" w:rsidRDefault="501B51DB" w:rsidP="6B45A3D5">
      <w:pPr>
        <w:jc w:val="both"/>
      </w:pPr>
      <w:r>
        <w:t>.</w:t>
      </w:r>
    </w:p>
    <w:p w14:paraId="011F6D6C" w14:textId="5E126013" w:rsidR="00897B76" w:rsidRDefault="00897B76" w:rsidP="00666431">
      <w:pPr>
        <w:jc w:val="center"/>
      </w:pPr>
      <w:r>
        <w:rPr>
          <w:noProof/>
        </w:rPr>
        <w:drawing>
          <wp:inline distT="0" distB="0" distL="0" distR="0" wp14:anchorId="0128CDEE" wp14:editId="5EC279CF">
            <wp:extent cx="3058511" cy="2100280"/>
            <wp:effectExtent l="0" t="0" r="8890" b="0"/>
            <wp:docPr id="1656925559" name="Imagem 1656925559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5559" name="Imagem 1656925559" descr="Tela de computador com texto preto sobre fundo branc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439" cy="2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D109" w14:textId="77777777" w:rsidR="001B3741" w:rsidRPr="001B3741" w:rsidRDefault="001B3741" w:rsidP="001B3741">
      <w:pPr>
        <w:jc w:val="center"/>
        <w:rPr>
          <w:sz w:val="16"/>
          <w:szCs w:val="16"/>
        </w:rPr>
      </w:pPr>
      <w:r w:rsidRPr="001B3741">
        <w:rPr>
          <w:sz w:val="16"/>
          <w:szCs w:val="16"/>
        </w:rPr>
        <w:t>1. Imagem que representa a Arquitetura do Sistema</w:t>
      </w:r>
    </w:p>
    <w:p w14:paraId="49B35E0C" w14:textId="77777777" w:rsidR="001B3741" w:rsidRPr="00666431" w:rsidRDefault="001B3741" w:rsidP="00666431">
      <w:pPr>
        <w:jc w:val="center"/>
      </w:pPr>
    </w:p>
    <w:p w14:paraId="743C30A7" w14:textId="77777777" w:rsidR="00666431" w:rsidRDefault="00666431" w:rsidP="00897B76">
      <w:pPr>
        <w:tabs>
          <w:tab w:val="left" w:pos="1185"/>
        </w:tabs>
        <w:rPr>
          <w:lang w:val="pt-BR"/>
        </w:rPr>
      </w:pPr>
    </w:p>
    <w:p w14:paraId="75552AF3" w14:textId="4EE7FD6D" w:rsidR="00897B76" w:rsidRDefault="00897B76" w:rsidP="00897B76">
      <w:pPr>
        <w:tabs>
          <w:tab w:val="left" w:pos="1185"/>
        </w:tabs>
        <w:rPr>
          <w:lang w:val="pt-BR"/>
        </w:rPr>
      </w:pPr>
      <w:r>
        <w:rPr>
          <w:lang w:val="pt-BR"/>
        </w:rPr>
        <w:t>FOTOS E PRINTS</w:t>
      </w:r>
      <w:r w:rsidR="00666431">
        <w:rPr>
          <w:lang w:val="pt-BR"/>
        </w:rPr>
        <w:t>:</w:t>
      </w:r>
    </w:p>
    <w:p w14:paraId="62BD73E6" w14:textId="77777777" w:rsidR="001B3741" w:rsidRDefault="001B3741" w:rsidP="00897B76">
      <w:pPr>
        <w:tabs>
          <w:tab w:val="left" w:pos="1185"/>
        </w:tabs>
        <w:rPr>
          <w:lang w:val="pt-BR"/>
        </w:rPr>
      </w:pPr>
    </w:p>
    <w:p w14:paraId="112B56ED" w14:textId="5DE61797" w:rsidR="52979C8F" w:rsidRDefault="00897B76" w:rsidP="001B3741">
      <w:pPr>
        <w:jc w:val="center"/>
      </w:pPr>
      <w:r>
        <w:rPr>
          <w:noProof/>
        </w:rPr>
        <w:drawing>
          <wp:inline distT="0" distB="0" distL="0" distR="0" wp14:anchorId="0FD60178" wp14:editId="37B6114D">
            <wp:extent cx="3499923" cy="2178435"/>
            <wp:effectExtent l="0" t="0" r="5715" b="0"/>
            <wp:docPr id="309477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7688" name="Imagem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15" cy="21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F99A" w14:textId="4200E88F" w:rsidR="001B3741" w:rsidRPr="001B3741" w:rsidRDefault="001B3741" w:rsidP="001B3741">
      <w:pPr>
        <w:jc w:val="center"/>
        <w:rPr>
          <w:sz w:val="16"/>
          <w:szCs w:val="16"/>
        </w:rPr>
      </w:pPr>
      <w:r w:rsidRPr="001B3741">
        <w:rPr>
          <w:sz w:val="16"/>
          <w:szCs w:val="16"/>
        </w:rPr>
        <w:t>2. Código usado para sincronizar o banco de dados com a API</w:t>
      </w:r>
    </w:p>
    <w:p w14:paraId="5842AF2A" w14:textId="77777777" w:rsidR="00EF1061" w:rsidRDefault="00EF1061" w:rsidP="00EF1061">
      <w:pPr>
        <w:tabs>
          <w:tab w:val="left" w:pos="1185"/>
        </w:tabs>
        <w:rPr>
          <w:lang w:val="pt-BR"/>
        </w:rPr>
      </w:pPr>
    </w:p>
    <w:p w14:paraId="0A30E402" w14:textId="2783395A" w:rsidR="006330F5" w:rsidRDefault="2B28FE4C" w:rsidP="006330F5">
      <w:pPr>
        <w:tabs>
          <w:tab w:val="left" w:pos="1185"/>
        </w:tabs>
        <w:rPr>
          <w:b/>
          <w:bCs/>
          <w:sz w:val="28"/>
          <w:szCs w:val="28"/>
        </w:rPr>
      </w:pPr>
      <w:r w:rsidRPr="6B45A3D5">
        <w:rPr>
          <w:b/>
          <w:bCs/>
          <w:sz w:val="28"/>
          <w:szCs w:val="28"/>
        </w:rPr>
        <w:t>Código do Projeto</w:t>
      </w:r>
    </w:p>
    <w:p w14:paraId="1E608886" w14:textId="77777777" w:rsidR="00666431" w:rsidRDefault="00666431" w:rsidP="006330F5">
      <w:pPr>
        <w:tabs>
          <w:tab w:val="left" w:pos="1185"/>
        </w:tabs>
        <w:rPr>
          <w:b/>
          <w:bCs/>
          <w:sz w:val="28"/>
          <w:szCs w:val="28"/>
        </w:rPr>
      </w:pPr>
    </w:p>
    <w:p w14:paraId="19F92562" w14:textId="73C95EC3" w:rsidR="00666431" w:rsidRDefault="00666431" w:rsidP="00666431">
      <w:pPr>
        <w:tabs>
          <w:tab w:val="left" w:pos="1185"/>
        </w:tabs>
        <w:jc w:val="both"/>
      </w:pPr>
      <w:r>
        <w:t>Para a criação do código do utilizado pelo Arduíno tivemos que fazer algumas alterações, isso porque o Node.js “conversa” com os dados obtidos pelo sensor, no sentido em que os dados que chegam para o Node não podem ser do tipo string, ou seja, letras, e sim números, para que ele possa pegar esses dados e manipulá-los como desejado. Para além disso, tivemos também que fazer alguns ajustes no código do Node, no sentido em que os dados capturados pelo sensor de gás MQ-2 são do tipo float, e tivemos que ajustar essa parte, para que a visualização dos dados fossem da maneira correta.</w:t>
      </w:r>
    </w:p>
    <w:p w14:paraId="6CA44042" w14:textId="77777777" w:rsidR="00666431" w:rsidRPr="00666431" w:rsidRDefault="00666431" w:rsidP="00666431">
      <w:pPr>
        <w:tabs>
          <w:tab w:val="left" w:pos="1185"/>
        </w:tabs>
        <w:jc w:val="both"/>
      </w:pPr>
    </w:p>
    <w:p w14:paraId="71147738" w14:textId="77777777" w:rsidR="00666431" w:rsidRDefault="00666431" w:rsidP="00666431">
      <w:pPr>
        <w:tabs>
          <w:tab w:val="left" w:pos="1185"/>
        </w:tabs>
        <w:rPr>
          <w:lang w:val="pt-BR"/>
        </w:rPr>
      </w:pPr>
    </w:p>
    <w:p w14:paraId="4A5C6EBF" w14:textId="77777777" w:rsidR="006821A9" w:rsidRDefault="006821A9" w:rsidP="00666431">
      <w:pPr>
        <w:tabs>
          <w:tab w:val="left" w:pos="1185"/>
        </w:tabs>
        <w:rPr>
          <w:lang w:val="pt-BR"/>
        </w:rPr>
      </w:pPr>
    </w:p>
    <w:p w14:paraId="2C810563" w14:textId="77777777" w:rsidR="00666431" w:rsidRDefault="00666431" w:rsidP="006330F5">
      <w:pPr>
        <w:tabs>
          <w:tab w:val="left" w:pos="1185"/>
        </w:tabs>
        <w:rPr>
          <w:lang w:val="pt-BR"/>
        </w:rPr>
      </w:pPr>
      <w:r>
        <w:rPr>
          <w:lang w:val="pt-BR"/>
        </w:rPr>
        <w:t>FOTOS E PRINTS:</w:t>
      </w:r>
    </w:p>
    <w:p w14:paraId="05FC020A" w14:textId="77777777" w:rsidR="006821A9" w:rsidRDefault="006821A9" w:rsidP="006330F5">
      <w:pPr>
        <w:tabs>
          <w:tab w:val="left" w:pos="1185"/>
        </w:tabs>
        <w:rPr>
          <w:lang w:val="pt-BR"/>
        </w:rPr>
      </w:pPr>
    </w:p>
    <w:p w14:paraId="362E3B99" w14:textId="77777777" w:rsidR="00183914" w:rsidRDefault="7769412B" w:rsidP="006821A9">
      <w:pPr>
        <w:tabs>
          <w:tab w:val="left" w:pos="1185"/>
        </w:tabs>
        <w:jc w:val="center"/>
      </w:pPr>
      <w:r>
        <w:rPr>
          <w:noProof/>
        </w:rPr>
        <w:drawing>
          <wp:inline distT="0" distB="0" distL="0" distR="0" wp14:anchorId="35351499" wp14:editId="75F09464">
            <wp:extent cx="4026190" cy="2083981"/>
            <wp:effectExtent l="0" t="0" r="0" b="0"/>
            <wp:docPr id="1249277207" name="Imagem 1249277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7207" name="Imagem 12492772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64" cy="21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5790" w14:textId="77777777" w:rsidR="006821A9" w:rsidRPr="00CD3FC7" w:rsidRDefault="006821A9" w:rsidP="006821A9">
      <w:pPr>
        <w:tabs>
          <w:tab w:val="left" w:pos="1185"/>
        </w:tabs>
        <w:jc w:val="center"/>
        <w:rPr>
          <w:b/>
          <w:bCs/>
          <w:sz w:val="28"/>
          <w:szCs w:val="28"/>
        </w:rPr>
      </w:pPr>
      <w:r>
        <w:t>2. Código usado no Arduíno</w:t>
      </w:r>
    </w:p>
    <w:p w14:paraId="682264D6" w14:textId="77777777" w:rsidR="006821A9" w:rsidRDefault="006821A9" w:rsidP="006821A9">
      <w:pPr>
        <w:tabs>
          <w:tab w:val="left" w:pos="1185"/>
        </w:tabs>
        <w:jc w:val="center"/>
      </w:pPr>
    </w:p>
    <w:p w14:paraId="05250496" w14:textId="77777777" w:rsidR="00897B76" w:rsidRDefault="00897B76" w:rsidP="006821A9">
      <w:pPr>
        <w:tabs>
          <w:tab w:val="left" w:pos="1185"/>
        </w:tabs>
        <w:jc w:val="center"/>
      </w:pPr>
    </w:p>
    <w:p w14:paraId="0C299C0F" w14:textId="79FF51D9" w:rsidR="00897B76" w:rsidRDefault="00897B76" w:rsidP="006821A9">
      <w:pPr>
        <w:tabs>
          <w:tab w:val="left" w:pos="1185"/>
        </w:tabs>
        <w:jc w:val="center"/>
      </w:pPr>
      <w:r>
        <w:rPr>
          <w:noProof/>
        </w:rPr>
        <w:drawing>
          <wp:inline distT="0" distB="0" distL="0" distR="0" wp14:anchorId="662623ED" wp14:editId="5CA21551">
            <wp:extent cx="3987800" cy="2482101"/>
            <wp:effectExtent l="0" t="0" r="0" b="0"/>
            <wp:docPr id="19660936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92" cy="248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404C" w14:textId="77777777" w:rsidR="006821A9" w:rsidRDefault="006821A9" w:rsidP="006821A9">
      <w:pPr>
        <w:tabs>
          <w:tab w:val="left" w:pos="1185"/>
        </w:tabs>
        <w:jc w:val="center"/>
      </w:pPr>
      <w:r>
        <w:t>3. Código usado no Node.js para visualização dos dados do Arduíno</w:t>
      </w:r>
    </w:p>
    <w:p w14:paraId="179D2279" w14:textId="77777777" w:rsidR="006821A9" w:rsidRDefault="006821A9" w:rsidP="006821A9">
      <w:pPr>
        <w:tabs>
          <w:tab w:val="left" w:pos="1185"/>
        </w:tabs>
        <w:jc w:val="center"/>
      </w:pPr>
    </w:p>
    <w:p w14:paraId="41F82165" w14:textId="1D0CCE7B" w:rsidR="6B45A3D5" w:rsidRDefault="6B45A3D5" w:rsidP="6B45A3D5">
      <w:pPr>
        <w:tabs>
          <w:tab w:val="left" w:pos="1185"/>
        </w:tabs>
        <w:jc w:val="center"/>
      </w:pPr>
    </w:p>
    <w:p w14:paraId="43A1BF56" w14:textId="5B7BE601" w:rsidR="6B45A3D5" w:rsidRDefault="6B45A3D5" w:rsidP="6B45A3D5">
      <w:pPr>
        <w:tabs>
          <w:tab w:val="left" w:pos="1185"/>
        </w:tabs>
        <w:jc w:val="both"/>
      </w:pPr>
    </w:p>
    <w:p w14:paraId="38BA3C04" w14:textId="1DD92422" w:rsidR="00C00A36" w:rsidRDefault="00C00A36" w:rsidP="00B8250F">
      <w:pPr>
        <w:tabs>
          <w:tab w:val="left" w:pos="1185"/>
        </w:tabs>
        <w:jc w:val="both"/>
        <w:rPr>
          <w:lang w:val="pt-BR"/>
        </w:rPr>
      </w:pPr>
    </w:p>
    <w:p w14:paraId="4BC81E07" w14:textId="13883BBD" w:rsidR="00F51759" w:rsidRPr="00CD3FC7" w:rsidRDefault="00F51759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Resultados </w:t>
      </w:r>
      <w:r w:rsidR="00B12168">
        <w:rPr>
          <w:b/>
          <w:bCs/>
          <w:sz w:val="28"/>
          <w:szCs w:val="28"/>
        </w:rPr>
        <w:t>Iniciais</w:t>
      </w:r>
    </w:p>
    <w:p w14:paraId="5734C351" w14:textId="77777777" w:rsidR="00F51759" w:rsidRDefault="00F51759" w:rsidP="00F51759">
      <w:pPr>
        <w:tabs>
          <w:tab w:val="left" w:pos="1185"/>
        </w:tabs>
      </w:pPr>
    </w:p>
    <w:p w14:paraId="1E3C51D6" w14:textId="33C9140F" w:rsidR="2A4E1F9F" w:rsidRDefault="2A4E1F9F" w:rsidP="6B45A3D5">
      <w:pPr>
        <w:tabs>
          <w:tab w:val="left" w:pos="1185"/>
        </w:tabs>
      </w:pPr>
      <w:r>
        <w:t xml:space="preserve">Os resultados iniciais foram positivos, conseguimos manipular os códigos para a realização de uma integração entre as ferramentas, onde foi possível visualizar os dados </w:t>
      </w:r>
      <w:r w:rsidR="527E4947">
        <w:t>obtidos pelo sensor ligado ao ardu</w:t>
      </w:r>
      <w:r w:rsidR="006821A9">
        <w:t>í</w:t>
      </w:r>
      <w:r w:rsidR="527E4947">
        <w:t xml:space="preserve">no em uma página web, isso porque esses dados foram manipulados pela API </w:t>
      </w:r>
      <w:r w:rsidR="7335DAB5">
        <w:t>e disponibilizados em uma página HTML.</w:t>
      </w:r>
      <w:r w:rsidR="006821A9">
        <w:t xml:space="preserve"> Além disso, foi possível sincronizar a API junto do banco de dados da Virtual Box, ou seja, os dados coletados já estão armazenados no nosso BD em ambos Ambientes de Sistema Operacional.</w:t>
      </w:r>
    </w:p>
    <w:p w14:paraId="0CD69F92" w14:textId="77777777" w:rsidR="006821A9" w:rsidRDefault="006821A9" w:rsidP="6B45A3D5">
      <w:pPr>
        <w:tabs>
          <w:tab w:val="left" w:pos="1185"/>
        </w:tabs>
      </w:pPr>
    </w:p>
    <w:p w14:paraId="16470021" w14:textId="77777777" w:rsidR="006821A9" w:rsidRDefault="006821A9" w:rsidP="6B45A3D5">
      <w:pPr>
        <w:tabs>
          <w:tab w:val="left" w:pos="1185"/>
        </w:tabs>
      </w:pPr>
    </w:p>
    <w:p w14:paraId="35115B84" w14:textId="77777777" w:rsidR="006821A9" w:rsidRPr="006821A9" w:rsidRDefault="006821A9" w:rsidP="6B45A3D5">
      <w:pPr>
        <w:tabs>
          <w:tab w:val="left" w:pos="1185"/>
        </w:tabs>
      </w:pPr>
    </w:p>
    <w:p w14:paraId="4AC1FCEB" w14:textId="77777777" w:rsidR="006821A9" w:rsidRDefault="006821A9" w:rsidP="00666431">
      <w:pPr>
        <w:tabs>
          <w:tab w:val="left" w:pos="1185"/>
        </w:tabs>
      </w:pPr>
    </w:p>
    <w:p w14:paraId="71717144" w14:textId="2DE87AF6" w:rsidR="00666431" w:rsidRDefault="00666431" w:rsidP="00666431">
      <w:pPr>
        <w:tabs>
          <w:tab w:val="left" w:pos="1185"/>
        </w:tabs>
        <w:rPr>
          <w:lang w:val="pt-BR"/>
        </w:rPr>
      </w:pPr>
      <w:r>
        <w:rPr>
          <w:lang w:val="pt-BR"/>
        </w:rPr>
        <w:lastRenderedPageBreak/>
        <w:t>FOTOS E PRINTS:</w:t>
      </w:r>
    </w:p>
    <w:p w14:paraId="304DF275" w14:textId="47F067B3" w:rsidR="00666431" w:rsidRDefault="00666431" w:rsidP="00666431">
      <w:pPr>
        <w:tabs>
          <w:tab w:val="left" w:pos="1185"/>
        </w:tabs>
        <w:rPr>
          <w:lang w:val="pt-BR"/>
        </w:rPr>
      </w:pPr>
    </w:p>
    <w:p w14:paraId="2DBCD441" w14:textId="57C31109" w:rsidR="00666431" w:rsidRDefault="00666431" w:rsidP="00666431">
      <w:pPr>
        <w:tabs>
          <w:tab w:val="left" w:pos="1185"/>
        </w:tabs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14ACCEB" wp14:editId="4BEAA5C1">
            <wp:extent cx="3623716" cy="2234241"/>
            <wp:effectExtent l="0" t="0" r="0" b="0"/>
            <wp:docPr id="1145616021" name="Imagem 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6021" name="Imagem 6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569" cy="22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BF16" w14:textId="63C3E1DD" w:rsidR="00666431" w:rsidRDefault="00666431" w:rsidP="00666431">
      <w:pPr>
        <w:pStyle w:val="PargrafodaLista"/>
        <w:numPr>
          <w:ilvl w:val="0"/>
          <w:numId w:val="7"/>
        </w:numPr>
        <w:tabs>
          <w:tab w:val="left" w:pos="1185"/>
        </w:tabs>
        <w:jc w:val="center"/>
        <w:rPr>
          <w:sz w:val="16"/>
          <w:szCs w:val="16"/>
          <w:lang w:val="pt-BR"/>
        </w:rPr>
      </w:pPr>
      <w:r w:rsidRPr="00666431">
        <w:rPr>
          <w:sz w:val="16"/>
          <w:szCs w:val="16"/>
          <w:lang w:val="pt-BR"/>
        </w:rPr>
        <w:t>Dados do sensor apresentado no terminal.</w:t>
      </w:r>
    </w:p>
    <w:p w14:paraId="0B69126C" w14:textId="77777777" w:rsidR="006821A9" w:rsidRDefault="006821A9" w:rsidP="006821A9">
      <w:pPr>
        <w:pStyle w:val="PargrafodaLista"/>
        <w:tabs>
          <w:tab w:val="left" w:pos="1185"/>
        </w:tabs>
        <w:ind w:left="360"/>
        <w:rPr>
          <w:sz w:val="16"/>
          <w:szCs w:val="16"/>
          <w:lang w:val="pt-BR"/>
        </w:rPr>
      </w:pPr>
    </w:p>
    <w:p w14:paraId="4CC7D435" w14:textId="6F448293" w:rsidR="00A70D26" w:rsidRDefault="00A70D26" w:rsidP="00666431">
      <w:pPr>
        <w:tabs>
          <w:tab w:val="left" w:pos="1185"/>
        </w:tabs>
        <w:jc w:val="center"/>
        <w:rPr>
          <w:noProof/>
          <w:lang w:val="pt-BR"/>
        </w:rPr>
      </w:pPr>
      <w:r w:rsidRPr="006821A9">
        <w:rPr>
          <w:noProof/>
          <w:u w:val="single"/>
          <w:lang w:val="pt-BR"/>
        </w:rPr>
        <w:drawing>
          <wp:inline distT="0" distB="0" distL="0" distR="0" wp14:anchorId="32523398" wp14:editId="1692212B">
            <wp:extent cx="3432760" cy="2432649"/>
            <wp:effectExtent l="0" t="0" r="0" b="6350"/>
            <wp:docPr id="1706571607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1607" name="Imagem 7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94" cy="246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C9B3" w14:textId="7F0F2504" w:rsidR="00A70D26" w:rsidRDefault="00A70D26" w:rsidP="00A70D26">
      <w:pPr>
        <w:pStyle w:val="PargrafodaLista"/>
        <w:numPr>
          <w:ilvl w:val="0"/>
          <w:numId w:val="7"/>
        </w:numPr>
        <w:tabs>
          <w:tab w:val="left" w:pos="1185"/>
        </w:tabs>
        <w:jc w:val="center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Dados do sensor apresentado no workbench após executar um select</w:t>
      </w:r>
      <w:r>
        <w:rPr>
          <w:sz w:val="16"/>
          <w:szCs w:val="16"/>
          <w:lang w:val="pt-BR"/>
        </w:rPr>
        <w:t>.</w:t>
      </w:r>
    </w:p>
    <w:p w14:paraId="40279A1B" w14:textId="132CFD82" w:rsidR="00666431" w:rsidRDefault="00666431" w:rsidP="00666431">
      <w:pPr>
        <w:tabs>
          <w:tab w:val="left" w:pos="1185"/>
        </w:tabs>
        <w:jc w:val="center"/>
        <w:rPr>
          <w:noProof/>
          <w:lang w:val="pt-BR"/>
        </w:rPr>
      </w:pPr>
    </w:p>
    <w:p w14:paraId="4A4FC524" w14:textId="0ACE8479" w:rsidR="00666431" w:rsidRPr="00666431" w:rsidRDefault="00666431" w:rsidP="00A70D26">
      <w:pPr>
        <w:tabs>
          <w:tab w:val="left" w:pos="1185"/>
        </w:tabs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65AC794" wp14:editId="487BAEB8">
            <wp:extent cx="3435804" cy="1992702"/>
            <wp:effectExtent l="0" t="0" r="0" b="7620"/>
            <wp:docPr id="1154811379" name="Imagem 8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1379" name="Imagem 8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28" cy="200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B944" w14:textId="395392DA" w:rsidR="00397F3C" w:rsidRPr="00666431" w:rsidRDefault="00397F3C" w:rsidP="00397F3C">
      <w:pPr>
        <w:pStyle w:val="PargrafodaLista"/>
        <w:numPr>
          <w:ilvl w:val="0"/>
          <w:numId w:val="7"/>
        </w:numPr>
        <w:tabs>
          <w:tab w:val="left" w:pos="1185"/>
        </w:tabs>
        <w:jc w:val="center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 xml:space="preserve">Dados </w:t>
      </w:r>
      <w:r>
        <w:rPr>
          <w:sz w:val="16"/>
          <w:szCs w:val="16"/>
          <w:lang w:val="pt-BR"/>
        </w:rPr>
        <w:t>apresentados</w:t>
      </w:r>
      <w:r>
        <w:rPr>
          <w:sz w:val="16"/>
          <w:szCs w:val="16"/>
          <w:lang w:val="pt-BR"/>
        </w:rPr>
        <w:t xml:space="preserve"> no gráfico</w:t>
      </w:r>
      <w:r>
        <w:rPr>
          <w:sz w:val="16"/>
          <w:szCs w:val="16"/>
          <w:lang w:val="pt-BR"/>
        </w:rPr>
        <w:t xml:space="preserve"> HTML</w:t>
      </w:r>
    </w:p>
    <w:p w14:paraId="72296BC9" w14:textId="058C4D97" w:rsidR="00EF1061" w:rsidRPr="00255779" w:rsidRDefault="00EF1061" w:rsidP="00666431">
      <w:pPr>
        <w:tabs>
          <w:tab w:val="left" w:pos="1185"/>
        </w:tabs>
        <w:jc w:val="center"/>
        <w:rPr>
          <w:lang w:val="pt-BR"/>
        </w:rPr>
      </w:pPr>
    </w:p>
    <w:sectPr w:rsidR="00EF1061" w:rsidRPr="00255779" w:rsidSect="00783F49">
      <w:headerReference w:type="default" r:id="rId18"/>
      <w:pgSz w:w="11910" w:h="16850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C64C0" w14:textId="77777777" w:rsidR="00E105CF" w:rsidRDefault="00E105CF">
      <w:r>
        <w:separator/>
      </w:r>
    </w:p>
  </w:endnote>
  <w:endnote w:type="continuationSeparator" w:id="0">
    <w:p w14:paraId="6578457B" w14:textId="77777777" w:rsidR="00E105CF" w:rsidRDefault="00E105CF">
      <w:r>
        <w:continuationSeparator/>
      </w:r>
    </w:p>
  </w:endnote>
  <w:endnote w:type="continuationNotice" w:id="1">
    <w:p w14:paraId="0D8164DA" w14:textId="77777777" w:rsidR="00E105CF" w:rsidRDefault="00E10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5BE88" w14:textId="77777777" w:rsidR="00E105CF" w:rsidRDefault="00E105CF">
      <w:r>
        <w:separator/>
      </w:r>
    </w:p>
  </w:footnote>
  <w:footnote w:type="continuationSeparator" w:id="0">
    <w:p w14:paraId="60D98967" w14:textId="77777777" w:rsidR="00E105CF" w:rsidRDefault="00E105CF">
      <w:r>
        <w:continuationSeparator/>
      </w:r>
    </w:p>
  </w:footnote>
  <w:footnote w:type="continuationNotice" w:id="1">
    <w:p w14:paraId="0504D60E" w14:textId="77777777" w:rsidR="00E105CF" w:rsidRDefault="00E105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8C83" w14:textId="035C6E1A" w:rsidR="00B03DF1" w:rsidRDefault="00000000">
    <w:pPr>
      <w:pStyle w:val="Corpodetexto"/>
      <w:spacing w:line="14" w:lineRule="auto"/>
      <w:rPr>
        <w:sz w:val="20"/>
      </w:rPr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-85.25pt;margin-top:-69.8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  <w:r w:rsidR="0018311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7791E20" wp14:editId="00729D75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B1E2" w14:textId="77777777" w:rsidR="00B03DF1" w:rsidRDefault="00783EE8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91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.8pt;margin-top:42.15pt;width:216.2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Tr1gEAAJEDAAAOAAAAZHJzL2Uyb0RvYy54bWysU9tu2zAMfR+wfxD0vjgOetmMOEXXosOA&#10;7gJ0+wBalmxjtqhRSuzs60fJcbrL27AXgSalw3MO6e3NNPTioMl3aEuZr9ZSaKuw7mxTyq9fHl69&#10;lsIHsDX0aHUpj9rLm93LF9vRFXqDLfa1JsEg1hejK2UbgiuyzKtWD+BX6LTlokEaIPAnNVlNMDL6&#10;0Geb9foqG5FqR6i095y9n4tyl/CN0Sp8MsbrIPpSMreQTkpnFc9st4WiIXBtp0404B9YDNBZbnqG&#10;uocAYk/dX1BDpwg9mrBSOGRoTKd00sBq8vUfap5acDppYXO8O9vk/x+s+nh4cp9JhOktTjzAJMK7&#10;R1TfvLB414Jt9C0Rjq2Gmhvn0bJsdL44PY1W+8JHkGr8gDUPGfYBE9BkaIiusE7B6DyA49l0PQWh&#10;OLm5vri8vuCS4lr+5mqTX6YWUCyvHfnwTuMgYlBK4qEmdDg8+hDZQLFcic0sPnR9nwbb298SfDFm&#10;EvtIeKYepmri21FFhfWRdRDOe8J7zUGL9EOKkXeklP77HkhL0b+37EVcqCWgJaiWAKzip6UMUszh&#10;XZgXb++oa1pGnt22eMt+mS5JeWZx4slzTwpPOxoX69fvdOv5T9r9BAAA//8DAFBLAwQUAAYACAAA&#10;ACEAc/HN5d8AAAAKAQAADwAAAGRycy9kb3ducmV2LnhtbEyPQU+DQBCF7yb+h82YeLNLQQlFlqYx&#10;ejIxUjx4XNgpkLKzyG5b/PeOJz1O5st73yu2ix3FGWc/OFKwXkUgkFpnBuoUfNQvdxkIHzQZPTpC&#10;Bd/oYVteXxU6N+5CFZ73oRMcQj7XCvoQplxK3/ZotV+5CYl/BzdbHficO2lmfeFwO8o4ilJp9UDc&#10;0OsJn3psj/uTVbD7pOp5+Hpr3qtDNdT1JqLX9KjU7c2yewQRcAl/MPzqszqU7NS4ExkvRgXJJkkZ&#10;VZDdJyAYyOKUxzVMrh9ikGUh/08ofwAAAP//AwBQSwECLQAUAAYACAAAACEAtoM4kv4AAADhAQAA&#10;EwAAAAAAAAAAAAAAAAAAAAAAW0NvbnRlbnRfVHlwZXNdLnhtbFBLAQItABQABgAIAAAAIQA4/SH/&#10;1gAAAJQBAAALAAAAAAAAAAAAAAAAAC8BAABfcmVscy8ucmVsc1BLAQItABQABgAIAAAAIQBlHrTr&#10;1gEAAJEDAAAOAAAAAAAAAAAAAAAAAC4CAABkcnMvZTJvRG9jLnhtbFBLAQItABQABgAIAAAAIQBz&#10;8c3l3wAAAAoBAAAPAAAAAAAAAAAAAAAAADAEAABkcnMvZG93bnJldi54bWxQSwUGAAAAAAQABADz&#10;AAAAPAUAAAAA&#10;" filled="f" stroked="f">
              <v:textbox inset="0,0,0,0">
                <w:txbxContent>
                  <w:p w14:paraId="4C31B1E2" w14:textId="77777777" w:rsidR="00B03DF1" w:rsidRDefault="00783EE8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0EFC0A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3227D"/>
    <w:multiLevelType w:val="hybridMultilevel"/>
    <w:tmpl w:val="D2F6A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num w:numId="1" w16cid:durableId="1717774621">
    <w:abstractNumId w:val="1"/>
  </w:num>
  <w:num w:numId="2" w16cid:durableId="2126533224">
    <w:abstractNumId w:val="7"/>
  </w:num>
  <w:num w:numId="3" w16cid:durableId="426969657">
    <w:abstractNumId w:val="6"/>
  </w:num>
  <w:num w:numId="4" w16cid:durableId="1949656093">
    <w:abstractNumId w:val="5"/>
  </w:num>
  <w:num w:numId="5" w16cid:durableId="1475222039">
    <w:abstractNumId w:val="0"/>
  </w:num>
  <w:num w:numId="6" w16cid:durableId="1916089201">
    <w:abstractNumId w:val="4"/>
  </w:num>
  <w:num w:numId="7" w16cid:durableId="689835115">
    <w:abstractNumId w:val="2"/>
  </w:num>
  <w:num w:numId="8" w16cid:durableId="1448307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12046"/>
    <w:rsid w:val="000224AE"/>
    <w:rsid w:val="000402B1"/>
    <w:rsid w:val="00042551"/>
    <w:rsid w:val="00056DD3"/>
    <w:rsid w:val="000B2B69"/>
    <w:rsid w:val="000D5908"/>
    <w:rsid w:val="00111D84"/>
    <w:rsid w:val="001358B0"/>
    <w:rsid w:val="001412FC"/>
    <w:rsid w:val="001620B6"/>
    <w:rsid w:val="001660A6"/>
    <w:rsid w:val="001715B3"/>
    <w:rsid w:val="00176132"/>
    <w:rsid w:val="00183111"/>
    <w:rsid w:val="00183914"/>
    <w:rsid w:val="001A697E"/>
    <w:rsid w:val="001B3741"/>
    <w:rsid w:val="001E05BD"/>
    <w:rsid w:val="001E2ED2"/>
    <w:rsid w:val="0020312A"/>
    <w:rsid w:val="00227A3A"/>
    <w:rsid w:val="00233BE4"/>
    <w:rsid w:val="0023560A"/>
    <w:rsid w:val="00252A93"/>
    <w:rsid w:val="00255779"/>
    <w:rsid w:val="00267B96"/>
    <w:rsid w:val="002A2302"/>
    <w:rsid w:val="002A3931"/>
    <w:rsid w:val="002B3664"/>
    <w:rsid w:val="002F31AA"/>
    <w:rsid w:val="002F7AC6"/>
    <w:rsid w:val="00306EF2"/>
    <w:rsid w:val="00323C46"/>
    <w:rsid w:val="00340F78"/>
    <w:rsid w:val="00364358"/>
    <w:rsid w:val="00374980"/>
    <w:rsid w:val="00386203"/>
    <w:rsid w:val="00394452"/>
    <w:rsid w:val="00396C47"/>
    <w:rsid w:val="00397F3C"/>
    <w:rsid w:val="003B4961"/>
    <w:rsid w:val="003C0502"/>
    <w:rsid w:val="004166FA"/>
    <w:rsid w:val="004169CF"/>
    <w:rsid w:val="0042763D"/>
    <w:rsid w:val="00487F11"/>
    <w:rsid w:val="004976E7"/>
    <w:rsid w:val="004A7D6F"/>
    <w:rsid w:val="004D03BB"/>
    <w:rsid w:val="004D1C77"/>
    <w:rsid w:val="004E7396"/>
    <w:rsid w:val="005350B0"/>
    <w:rsid w:val="00543444"/>
    <w:rsid w:val="00545F4F"/>
    <w:rsid w:val="00571C55"/>
    <w:rsid w:val="00581C80"/>
    <w:rsid w:val="00622CC5"/>
    <w:rsid w:val="00630DC9"/>
    <w:rsid w:val="006330F5"/>
    <w:rsid w:val="00647C94"/>
    <w:rsid w:val="00666431"/>
    <w:rsid w:val="006821A9"/>
    <w:rsid w:val="006853F6"/>
    <w:rsid w:val="00692157"/>
    <w:rsid w:val="00697132"/>
    <w:rsid w:val="006A10D0"/>
    <w:rsid w:val="006B4219"/>
    <w:rsid w:val="006B59CE"/>
    <w:rsid w:val="006E608E"/>
    <w:rsid w:val="006F2D78"/>
    <w:rsid w:val="007155C6"/>
    <w:rsid w:val="007276DC"/>
    <w:rsid w:val="00757C5F"/>
    <w:rsid w:val="00783EE8"/>
    <w:rsid w:val="00783F49"/>
    <w:rsid w:val="007A5989"/>
    <w:rsid w:val="007D00B1"/>
    <w:rsid w:val="007F20B9"/>
    <w:rsid w:val="00803083"/>
    <w:rsid w:val="00806972"/>
    <w:rsid w:val="00817F1E"/>
    <w:rsid w:val="00822DF6"/>
    <w:rsid w:val="0083625D"/>
    <w:rsid w:val="00844B9A"/>
    <w:rsid w:val="00871FB1"/>
    <w:rsid w:val="008863F9"/>
    <w:rsid w:val="00897B76"/>
    <w:rsid w:val="008A663A"/>
    <w:rsid w:val="008C0C3A"/>
    <w:rsid w:val="008C3BE2"/>
    <w:rsid w:val="009658F9"/>
    <w:rsid w:val="00987F09"/>
    <w:rsid w:val="00990308"/>
    <w:rsid w:val="0099230D"/>
    <w:rsid w:val="009939CC"/>
    <w:rsid w:val="009A0A49"/>
    <w:rsid w:val="009A40EC"/>
    <w:rsid w:val="009A7976"/>
    <w:rsid w:val="009B1D9E"/>
    <w:rsid w:val="009C5216"/>
    <w:rsid w:val="009C5656"/>
    <w:rsid w:val="009E2F2D"/>
    <w:rsid w:val="00A01B02"/>
    <w:rsid w:val="00A03CB8"/>
    <w:rsid w:val="00A205BE"/>
    <w:rsid w:val="00A42F0E"/>
    <w:rsid w:val="00A55180"/>
    <w:rsid w:val="00A70D26"/>
    <w:rsid w:val="00AA2DDD"/>
    <w:rsid w:val="00AD211B"/>
    <w:rsid w:val="00AD4796"/>
    <w:rsid w:val="00AD7C53"/>
    <w:rsid w:val="00AD7DD6"/>
    <w:rsid w:val="00B00877"/>
    <w:rsid w:val="00B03DF1"/>
    <w:rsid w:val="00B12168"/>
    <w:rsid w:val="00B13D7D"/>
    <w:rsid w:val="00B21F4A"/>
    <w:rsid w:val="00B3729C"/>
    <w:rsid w:val="00B63DBE"/>
    <w:rsid w:val="00B778B3"/>
    <w:rsid w:val="00B8250F"/>
    <w:rsid w:val="00B837BE"/>
    <w:rsid w:val="00B87ECC"/>
    <w:rsid w:val="00B91219"/>
    <w:rsid w:val="00B975EA"/>
    <w:rsid w:val="00BC54A2"/>
    <w:rsid w:val="00C00A36"/>
    <w:rsid w:val="00C23D64"/>
    <w:rsid w:val="00C245DD"/>
    <w:rsid w:val="00C75606"/>
    <w:rsid w:val="00CC2B67"/>
    <w:rsid w:val="00CD3FC7"/>
    <w:rsid w:val="00CE5CC8"/>
    <w:rsid w:val="00D52F0D"/>
    <w:rsid w:val="00D53252"/>
    <w:rsid w:val="00D67603"/>
    <w:rsid w:val="00D80B2A"/>
    <w:rsid w:val="00D936F2"/>
    <w:rsid w:val="00DA55E1"/>
    <w:rsid w:val="00E105CF"/>
    <w:rsid w:val="00E23FEC"/>
    <w:rsid w:val="00E561ED"/>
    <w:rsid w:val="00E77BE4"/>
    <w:rsid w:val="00EF1061"/>
    <w:rsid w:val="00F00466"/>
    <w:rsid w:val="00F05B49"/>
    <w:rsid w:val="00F14FA8"/>
    <w:rsid w:val="00F51759"/>
    <w:rsid w:val="00F60C8B"/>
    <w:rsid w:val="00F90D99"/>
    <w:rsid w:val="00F9434A"/>
    <w:rsid w:val="00FB2D13"/>
    <w:rsid w:val="00FB6F8A"/>
    <w:rsid w:val="00FD4A8D"/>
    <w:rsid w:val="00FE505D"/>
    <w:rsid w:val="00FF72F3"/>
    <w:rsid w:val="0585AC31"/>
    <w:rsid w:val="0BF6F16A"/>
    <w:rsid w:val="0E4E01F5"/>
    <w:rsid w:val="10B7AC59"/>
    <w:rsid w:val="13E439F1"/>
    <w:rsid w:val="13EF00CA"/>
    <w:rsid w:val="14DCE408"/>
    <w:rsid w:val="17A53864"/>
    <w:rsid w:val="17DAA137"/>
    <w:rsid w:val="1B44913F"/>
    <w:rsid w:val="1CCF2AE0"/>
    <w:rsid w:val="21B7B5E8"/>
    <w:rsid w:val="229BE1C0"/>
    <w:rsid w:val="23D7C466"/>
    <w:rsid w:val="23E3ABBE"/>
    <w:rsid w:val="2798C8C5"/>
    <w:rsid w:val="2A4E1F9F"/>
    <w:rsid w:val="2B28FE4C"/>
    <w:rsid w:val="2C6A97C5"/>
    <w:rsid w:val="30AC77BF"/>
    <w:rsid w:val="332B5293"/>
    <w:rsid w:val="34474156"/>
    <w:rsid w:val="3556E5E7"/>
    <w:rsid w:val="3ECCFB90"/>
    <w:rsid w:val="4780713A"/>
    <w:rsid w:val="4AD5DC1C"/>
    <w:rsid w:val="4DE10C8B"/>
    <w:rsid w:val="501B51DB"/>
    <w:rsid w:val="51AC757F"/>
    <w:rsid w:val="527E4947"/>
    <w:rsid w:val="52979C8F"/>
    <w:rsid w:val="52C7FA76"/>
    <w:rsid w:val="5D49DD10"/>
    <w:rsid w:val="5FEF783E"/>
    <w:rsid w:val="617583D4"/>
    <w:rsid w:val="61906B02"/>
    <w:rsid w:val="636A2697"/>
    <w:rsid w:val="651BFF79"/>
    <w:rsid w:val="6551700C"/>
    <w:rsid w:val="691FCD4C"/>
    <w:rsid w:val="6B45A3D5"/>
    <w:rsid w:val="7335DAB5"/>
    <w:rsid w:val="7769412B"/>
    <w:rsid w:val="7C4FF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9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table" w:styleId="TabeladeGrade1Clara-nfase1">
    <w:name w:val="Grid Table 1 Light Accent 1"/>
    <w:basedOn w:val="Tabelanormal"/>
    <w:uiPriority w:val="46"/>
    <w:rsid w:val="008C3BE2"/>
    <w:pPr>
      <w:widowControl/>
      <w:autoSpaceDE/>
      <w:autoSpaceDN/>
      <w:spacing w:before="40"/>
    </w:pPr>
    <w:rPr>
      <w:color w:val="595959" w:themeColor="text1" w:themeTint="A6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1B9CF147-C7EF-477B-AB58-F83A4ED40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HYGOR SILVA WANDERLEI .</cp:lastModifiedBy>
  <cp:revision>7</cp:revision>
  <cp:lastPrinted>2024-08-26T17:59:00Z</cp:lastPrinted>
  <dcterms:created xsi:type="dcterms:W3CDTF">2025-04-03T17:32:00Z</dcterms:created>
  <dcterms:modified xsi:type="dcterms:W3CDTF">2025-04-07T17:52:00Z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0x01010045B33021656A9E479DF12B9A8EE42828</vt:lpwstr>
  </property>
  <property fmtid="{D5CDD505-2E9C-101B-9397-08002B2CF9AE}" pid="6" name="MediaServiceImageTags">
    <vt:lpwstr/>
  </property>
</Properties>
</file>