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D2" w:rsidRPr="007A72D2" w:rsidRDefault="00C7331F" w:rsidP="007A72D2">
      <w:pPr>
        <w:rPr>
          <w:rFonts w:ascii="宋体" w:eastAsia="宋体" w:hAnsi="宋体" w:cs="宋体"/>
          <w:kern w:val="0"/>
          <w:szCs w:val="21"/>
        </w:rPr>
      </w:pPr>
      <w:r>
        <w:rPr>
          <w:rFonts w:hint="eastAsia"/>
        </w:rPr>
        <w:t xml:space="preserve">  </w:t>
      </w:r>
      <w:r w:rsidR="007A72D2" w:rsidRPr="007A72D2">
        <w:rPr>
          <w:rFonts w:ascii="宋体" w:eastAsia="宋体" w:hAnsi="宋体" w:cs="宋体"/>
          <w:kern w:val="0"/>
          <w:szCs w:val="21"/>
        </w:rPr>
        <w:t>世界会用尽干净的水源吗？根据联合国，16亿人口经历着缺水。水需求在过去的一个世纪的增长量是人口增长量的两倍。人类在工业上、农业还有生活上对水有需求。引起水短缺主要有两个原因：1.物理性缺水2.经济型缺水。</w:t>
      </w:r>
      <w:proofErr w:type="gramStart"/>
      <w:r w:rsidR="007A72D2" w:rsidRPr="007A72D2">
        <w:rPr>
          <w:rFonts w:ascii="宋体" w:eastAsia="宋体" w:hAnsi="宋体" w:cs="宋体"/>
          <w:kern w:val="0"/>
          <w:szCs w:val="21"/>
        </w:rPr>
        <w:t>物理性缺水是</w:t>
      </w:r>
      <w:proofErr w:type="gramEnd"/>
      <w:r w:rsidR="007A72D2" w:rsidRPr="007A72D2">
        <w:rPr>
          <w:rFonts w:ascii="宋体" w:eastAsia="宋体" w:hAnsi="宋体" w:cs="宋体"/>
          <w:kern w:val="0"/>
          <w:szCs w:val="21"/>
        </w:rPr>
        <w:t>在那些水量本来无法满足当地需求的。经济型缺水是当地的水是存在的但是因为基础设施的确实而限制了水资源的利用。许多科学家注意到，水短缺问题正在变得越来越严峻因为气候的恶化和人口的不断增加。因为</w:t>
      </w:r>
      <w:proofErr w:type="gramStart"/>
      <w:r w:rsidR="007A72D2" w:rsidRPr="007A72D2">
        <w:rPr>
          <w:rFonts w:ascii="宋体" w:eastAsia="宋体" w:hAnsi="宋体" w:cs="宋体"/>
          <w:kern w:val="0"/>
          <w:szCs w:val="21"/>
        </w:rPr>
        <w:t>谁需求</w:t>
      </w:r>
      <w:proofErr w:type="gramEnd"/>
      <w:r w:rsidR="007A72D2" w:rsidRPr="007A72D2">
        <w:rPr>
          <w:rFonts w:ascii="宋体" w:eastAsia="宋体" w:hAnsi="宋体" w:cs="宋体"/>
          <w:kern w:val="0"/>
          <w:szCs w:val="21"/>
        </w:rPr>
        <w:t xml:space="preserve">的增长是人口增长的两倍折射出了另外一个引起短缺的问题，是增长的个人需求还是增长的工业需求或是增长的污染还是什么导致的？ </w:t>
      </w:r>
    </w:p>
    <w:p w:rsidR="009C11DE" w:rsidRPr="007A72D2" w:rsidRDefault="007A72D2">
      <w:pPr>
        <w:rPr>
          <w:rFonts w:asciiTheme="minorEastAsia" w:hAnsiTheme="minorEastAsia" w:cs="Arial"/>
          <w:color w:val="2B2B2B"/>
          <w:szCs w:val="21"/>
          <w:shd w:val="clear" w:color="auto" w:fill="F8F8F8"/>
        </w:rPr>
      </w:pPr>
      <w:r>
        <w:rPr>
          <w:rFonts w:asciiTheme="minorEastAsia" w:hAnsiTheme="minorEastAsia" w:cs="Arial" w:hint="eastAsia"/>
          <w:color w:val="2B2B2B"/>
          <w:szCs w:val="21"/>
          <w:shd w:val="clear" w:color="auto" w:fill="F8F8F8"/>
        </w:rPr>
        <w:t xml:space="preserve">  </w:t>
      </w:r>
      <w:r w:rsidR="00C7331F" w:rsidRPr="007A72D2">
        <w:rPr>
          <w:rFonts w:asciiTheme="minorEastAsia" w:hAnsiTheme="minorEastAsia" w:cs="Arial"/>
          <w:color w:val="2B2B2B"/>
          <w:szCs w:val="21"/>
          <w:shd w:val="clear" w:color="auto" w:fill="F8F8F8"/>
        </w:rPr>
        <w:t>是否可以</w:t>
      </w:r>
      <w:r w:rsidR="00C7331F" w:rsidRPr="007A72D2">
        <w:rPr>
          <w:rFonts w:asciiTheme="minorEastAsia" w:hAnsiTheme="minorEastAsia" w:cs="Arial" w:hint="eastAsia"/>
          <w:color w:val="2B2B2B"/>
          <w:szCs w:val="21"/>
          <w:shd w:val="clear" w:color="auto" w:fill="F8F8F8"/>
        </w:rPr>
        <w:t>给所有人</w:t>
      </w:r>
      <w:r w:rsidR="00C7331F" w:rsidRPr="007A72D2">
        <w:rPr>
          <w:rFonts w:asciiTheme="minorEastAsia" w:hAnsiTheme="minorEastAsia" w:cs="Arial"/>
          <w:color w:val="2B2B2B"/>
          <w:szCs w:val="21"/>
          <w:shd w:val="clear" w:color="auto" w:fill="F8F8F8"/>
        </w:rPr>
        <w:t>提供干净的淡水? 水的供应必须考虑</w:t>
      </w:r>
      <w:r w:rsidR="00C7331F" w:rsidRPr="007A72D2">
        <w:rPr>
          <w:rFonts w:asciiTheme="minorEastAsia" w:hAnsiTheme="minorEastAsia" w:cs="Arial" w:hint="eastAsia"/>
          <w:color w:val="2B2B2B"/>
          <w:szCs w:val="21"/>
          <w:shd w:val="clear" w:color="auto" w:fill="F8F8F8"/>
        </w:rPr>
        <w:t>物理上</w:t>
      </w:r>
      <w:r w:rsidR="00C7331F" w:rsidRPr="007A72D2">
        <w:rPr>
          <w:rFonts w:asciiTheme="minorEastAsia" w:hAnsiTheme="minorEastAsia" w:cs="Arial"/>
          <w:color w:val="2B2B2B"/>
          <w:szCs w:val="21"/>
          <w:shd w:val="clear" w:color="auto" w:fill="F8F8F8"/>
        </w:rPr>
        <w:t>的水</w:t>
      </w:r>
      <w:r w:rsidR="00C7331F" w:rsidRPr="007A72D2">
        <w:rPr>
          <w:rFonts w:asciiTheme="minorEastAsia" w:hAnsiTheme="minorEastAsia" w:cs="Arial" w:hint="eastAsia"/>
          <w:color w:val="2B2B2B"/>
          <w:szCs w:val="21"/>
          <w:shd w:val="clear" w:color="auto" w:fill="F8F8F8"/>
        </w:rPr>
        <w:t>（</w:t>
      </w:r>
      <w:r w:rsidR="00C7331F" w:rsidRPr="007A72D2">
        <w:rPr>
          <w:rFonts w:asciiTheme="minorEastAsia" w:hAnsiTheme="minorEastAsia" w:cs="Arial"/>
          <w:color w:val="2B2B2B"/>
          <w:szCs w:val="21"/>
          <w:shd w:val="clear" w:color="auto" w:fill="F8F8F8"/>
        </w:rPr>
        <w:t>如天然水源,技术进步如海水淡化厂或集雨技术</w:t>
      </w:r>
      <w:r w:rsidR="00C7331F" w:rsidRPr="007A72D2">
        <w:rPr>
          <w:rFonts w:asciiTheme="minorEastAsia" w:hAnsiTheme="minorEastAsia" w:cs="Arial" w:hint="eastAsia"/>
          <w:color w:val="2B2B2B"/>
          <w:szCs w:val="21"/>
          <w:shd w:val="clear" w:color="auto" w:fill="F8F8F8"/>
        </w:rPr>
        <w:t>），</w:t>
      </w:r>
      <w:proofErr w:type="gramStart"/>
      <w:r w:rsidR="00C7331F" w:rsidRPr="007A72D2">
        <w:rPr>
          <w:rFonts w:asciiTheme="minorEastAsia" w:hAnsiTheme="minorEastAsia" w:cs="Arial"/>
          <w:color w:val="2B2B2B"/>
          <w:szCs w:val="21"/>
          <w:shd w:val="clear" w:color="auto" w:fill="F8F8F8"/>
        </w:rPr>
        <w:t>理解水</w:t>
      </w:r>
      <w:proofErr w:type="gramEnd"/>
      <w:r w:rsidR="00C7331F" w:rsidRPr="007A72D2">
        <w:rPr>
          <w:rFonts w:asciiTheme="minorEastAsia" w:hAnsiTheme="minorEastAsia" w:cs="Arial"/>
          <w:color w:val="2B2B2B"/>
          <w:szCs w:val="21"/>
          <w:shd w:val="clear" w:color="auto" w:fill="F8F8F8"/>
        </w:rPr>
        <w:t>的可用性是一种固有的跨学科问题。不仅要理解环境</w:t>
      </w:r>
      <w:r w:rsidR="00C7331F" w:rsidRPr="007A72D2">
        <w:rPr>
          <w:rFonts w:asciiTheme="minorEastAsia" w:hAnsiTheme="minorEastAsia" w:cs="Arial" w:hint="eastAsia"/>
          <w:color w:val="2B2B2B"/>
          <w:szCs w:val="21"/>
          <w:shd w:val="clear" w:color="auto" w:fill="F8F8F8"/>
        </w:rPr>
        <w:t>对水的限制</w:t>
      </w:r>
      <w:r w:rsidR="00C7331F" w:rsidRPr="007A72D2">
        <w:rPr>
          <w:rFonts w:asciiTheme="minorEastAsia" w:hAnsiTheme="minorEastAsia" w:cs="Arial"/>
          <w:color w:val="2B2B2B"/>
          <w:szCs w:val="21"/>
          <w:shd w:val="clear" w:color="auto" w:fill="F8F8F8"/>
        </w:rPr>
        <w:t>,</w:t>
      </w:r>
      <w:r w:rsidR="00C7331F" w:rsidRPr="007A72D2">
        <w:rPr>
          <w:rFonts w:asciiTheme="minorEastAsia" w:hAnsiTheme="minorEastAsia" w:cs="Arial" w:hint="eastAsia"/>
          <w:color w:val="2B2B2B"/>
          <w:szCs w:val="21"/>
          <w:shd w:val="clear" w:color="auto" w:fill="F8F8F8"/>
        </w:rPr>
        <w:t>也要考虑</w:t>
      </w:r>
      <w:r w:rsidR="00C7331F" w:rsidRPr="007A72D2">
        <w:rPr>
          <w:rFonts w:asciiTheme="minorEastAsia" w:hAnsiTheme="minorEastAsia" w:cs="Arial"/>
          <w:color w:val="2B2B2B"/>
          <w:szCs w:val="21"/>
          <w:shd w:val="clear" w:color="auto" w:fill="F8F8F8"/>
        </w:rPr>
        <w:t>社会因素如何影响</w:t>
      </w:r>
      <w:r w:rsidR="00C7331F" w:rsidRPr="007A72D2">
        <w:rPr>
          <w:rFonts w:asciiTheme="minorEastAsia" w:hAnsiTheme="minorEastAsia" w:cs="Arial" w:hint="eastAsia"/>
          <w:color w:val="2B2B2B"/>
          <w:szCs w:val="21"/>
          <w:shd w:val="clear" w:color="auto" w:fill="F8F8F8"/>
        </w:rPr>
        <w:t>干净水的可用性和分布</w:t>
      </w:r>
      <w:r w:rsidR="00C7331F" w:rsidRPr="007A72D2">
        <w:rPr>
          <w:rFonts w:asciiTheme="minorEastAsia" w:hAnsiTheme="minorEastAsia" w:cs="Arial"/>
          <w:color w:val="2B2B2B"/>
          <w:szCs w:val="21"/>
          <w:shd w:val="clear" w:color="auto" w:fill="F8F8F8"/>
        </w:rPr>
        <w:t>。例如,缺乏适当的卫生条件可以导致水质下降</w:t>
      </w:r>
      <w:r w:rsidR="00C7331F" w:rsidRPr="007A72D2">
        <w:rPr>
          <w:rFonts w:asciiTheme="minorEastAsia" w:hAnsiTheme="minorEastAsia" w:cs="Arial" w:hint="eastAsia"/>
          <w:color w:val="2B2B2B"/>
          <w:szCs w:val="21"/>
          <w:shd w:val="clear" w:color="auto" w:fill="F8F8F8"/>
        </w:rPr>
        <w:t>，</w:t>
      </w:r>
      <w:r w:rsidR="00C7331F" w:rsidRPr="007A72D2">
        <w:rPr>
          <w:rFonts w:asciiTheme="minorEastAsia" w:hAnsiTheme="minorEastAsia" w:cs="Arial"/>
          <w:color w:val="2B2B2B"/>
          <w:szCs w:val="21"/>
          <w:shd w:val="clear" w:color="auto" w:fill="F8F8F8"/>
        </w:rPr>
        <w:t>人口增加也增加了一个区域内供水</w:t>
      </w:r>
      <w:r w:rsidR="00C7331F" w:rsidRPr="007A72D2">
        <w:rPr>
          <w:rFonts w:asciiTheme="minorEastAsia" w:hAnsiTheme="minorEastAsia" w:cs="Arial" w:hint="eastAsia"/>
          <w:color w:val="2B2B2B"/>
          <w:szCs w:val="21"/>
          <w:shd w:val="clear" w:color="auto" w:fill="F8F8F8"/>
        </w:rPr>
        <w:t>的负担</w:t>
      </w:r>
      <w:r w:rsidR="00C7331F" w:rsidRPr="007A72D2">
        <w:rPr>
          <w:rFonts w:asciiTheme="minorEastAsia" w:hAnsiTheme="minorEastAsia" w:cs="Arial"/>
          <w:color w:val="2B2B2B"/>
          <w:szCs w:val="21"/>
          <w:shd w:val="clear" w:color="auto" w:fill="F8F8F8"/>
        </w:rPr>
        <w:t>。在分析水资源短缺的问题时,必须考虑以下类型的问题。人类历史上</w:t>
      </w:r>
      <w:r w:rsidR="00C7331F" w:rsidRPr="007A72D2">
        <w:rPr>
          <w:rFonts w:asciiTheme="minorEastAsia" w:hAnsiTheme="minorEastAsia" w:cs="Arial" w:hint="eastAsia"/>
          <w:color w:val="2B2B2B"/>
          <w:szCs w:val="21"/>
          <w:shd w:val="clear" w:color="auto" w:fill="F8F8F8"/>
        </w:rPr>
        <w:t>是怎样</w:t>
      </w:r>
      <w:r w:rsidR="00C7331F" w:rsidRPr="007A72D2">
        <w:rPr>
          <w:rFonts w:asciiTheme="minorEastAsia" w:hAnsiTheme="minorEastAsia" w:cs="Arial"/>
          <w:color w:val="2B2B2B"/>
          <w:szCs w:val="21"/>
          <w:shd w:val="clear" w:color="auto" w:fill="F8F8F8"/>
        </w:rPr>
        <w:t>加剧或缓解缺水? 缺水</w:t>
      </w:r>
      <w:r w:rsidR="00C7331F" w:rsidRPr="007A72D2">
        <w:rPr>
          <w:rFonts w:asciiTheme="minorEastAsia" w:hAnsiTheme="minorEastAsia" w:cs="Arial" w:hint="eastAsia"/>
          <w:color w:val="2B2B2B"/>
          <w:szCs w:val="21"/>
          <w:shd w:val="clear" w:color="auto" w:fill="F8F8F8"/>
        </w:rPr>
        <w:t>的地质地形和生态</w:t>
      </w:r>
      <w:r w:rsidR="00C7331F" w:rsidRPr="007A72D2">
        <w:rPr>
          <w:rFonts w:asciiTheme="minorEastAsia" w:hAnsiTheme="minorEastAsia" w:cs="Arial"/>
          <w:color w:val="2B2B2B"/>
          <w:szCs w:val="21"/>
          <w:shd w:val="clear" w:color="auto" w:fill="F8F8F8"/>
        </w:rPr>
        <w:t>的原因</w:t>
      </w:r>
      <w:r w:rsidR="00C7331F" w:rsidRPr="007A72D2">
        <w:rPr>
          <w:rFonts w:asciiTheme="minorEastAsia" w:hAnsiTheme="minorEastAsia" w:cs="Arial" w:hint="eastAsia"/>
          <w:color w:val="2B2B2B"/>
          <w:szCs w:val="21"/>
          <w:shd w:val="clear" w:color="auto" w:fill="F8F8F8"/>
        </w:rPr>
        <w:t>是什么</w:t>
      </w:r>
      <w:r w:rsidR="0045120E" w:rsidRPr="007A72D2">
        <w:rPr>
          <w:rFonts w:asciiTheme="minorEastAsia" w:hAnsiTheme="minorEastAsia" w:cs="Arial"/>
          <w:color w:val="2B2B2B"/>
          <w:szCs w:val="21"/>
          <w:shd w:val="clear" w:color="auto" w:fill="F8F8F8"/>
        </w:rPr>
        <w:t>以及我们如何准确预测未来水资源? 什么是</w:t>
      </w:r>
      <w:r w:rsidR="0045120E" w:rsidRPr="007A72D2">
        <w:rPr>
          <w:rFonts w:asciiTheme="minorEastAsia" w:hAnsiTheme="minorEastAsia" w:cs="Arial" w:hint="eastAsia"/>
          <w:color w:val="2B2B2B"/>
          <w:szCs w:val="21"/>
          <w:shd w:val="clear" w:color="auto" w:fill="F8F8F8"/>
        </w:rPr>
        <w:t>可能的新的水源或者水源的替代品?例如</w:t>
      </w:r>
      <w:r w:rsidR="0045120E" w:rsidRPr="007A72D2">
        <w:rPr>
          <w:rFonts w:asciiTheme="minorEastAsia" w:hAnsiTheme="minorEastAsia" w:cs="Arial"/>
          <w:color w:val="2B2B2B"/>
          <w:szCs w:val="21"/>
          <w:shd w:val="clear" w:color="auto" w:fill="F8F8F8"/>
        </w:rPr>
        <w:t>海水淡化工厂,集雨技术或未被发现的地下蓄水</w:t>
      </w:r>
      <w:r w:rsidR="0045120E" w:rsidRPr="007A72D2">
        <w:rPr>
          <w:rFonts w:asciiTheme="minorEastAsia" w:hAnsiTheme="minorEastAsia" w:cs="Arial" w:hint="eastAsia"/>
          <w:color w:val="2B2B2B"/>
          <w:szCs w:val="21"/>
          <w:shd w:val="clear" w:color="auto" w:fill="F8F8F8"/>
        </w:rPr>
        <w:t>？和缺水相关的人口与健康问题是什么？</w:t>
      </w:r>
    </w:p>
    <w:p w:rsidR="007A72D2" w:rsidRPr="007A72D2" w:rsidRDefault="007A72D2" w:rsidP="007A72D2">
      <w:pPr>
        <w:rPr>
          <w:rFonts w:asciiTheme="minorEastAsia" w:hAnsiTheme="minorEastAsia" w:hint="eastAsia"/>
          <w:szCs w:val="21"/>
        </w:rPr>
      </w:pPr>
      <w:r w:rsidRPr="007A72D2">
        <w:rPr>
          <w:rFonts w:asciiTheme="minorEastAsia" w:hAnsiTheme="minorEastAsia" w:hint="eastAsia"/>
          <w:szCs w:val="21"/>
        </w:rPr>
        <w:t xml:space="preserve">  任务1：建立模型，度量地区为满足人口需要而提供净水的能力。你需要考虑影响供求的因素的动态本质。</w:t>
      </w:r>
    </w:p>
    <w:p w:rsidR="007A72D2" w:rsidRPr="007A72D2" w:rsidRDefault="007A72D2" w:rsidP="007A72D2">
      <w:pPr>
        <w:rPr>
          <w:rFonts w:asciiTheme="minorEastAsia" w:hAnsiTheme="minorEastAsia" w:hint="eastAsia"/>
          <w:szCs w:val="21"/>
        </w:rPr>
      </w:pPr>
      <w:r w:rsidRPr="007A72D2">
        <w:rPr>
          <w:rFonts w:asciiTheme="minorEastAsia" w:hAnsiTheme="minorEastAsia" w:hint="eastAsia"/>
          <w:szCs w:val="21"/>
        </w:rPr>
        <w:t>任务2：选择一个水超负荷的国家或地区。解释为什么&amp;如何水在该地区匮乏。确保解释社会和环境驱动因素。</w:t>
      </w:r>
    </w:p>
    <w:p w:rsidR="007A72D2" w:rsidRPr="007A72D2" w:rsidRDefault="007A72D2" w:rsidP="007A72D2">
      <w:pPr>
        <w:rPr>
          <w:rFonts w:asciiTheme="minorEastAsia" w:hAnsiTheme="minorEastAsia" w:hint="eastAsia"/>
          <w:szCs w:val="21"/>
        </w:rPr>
      </w:pPr>
      <w:r w:rsidRPr="007A72D2">
        <w:rPr>
          <w:rFonts w:asciiTheme="minorEastAsia" w:hAnsiTheme="minorEastAsia" w:hint="eastAsia"/>
          <w:szCs w:val="21"/>
        </w:rPr>
        <w:t>任务3：用任务1的模型展示任务2选择的地区在15年后的水资源情况。这种情况会如何影响居民的生活？确保纳入环境驱动因素。</w:t>
      </w:r>
    </w:p>
    <w:p w:rsidR="007A72D2" w:rsidRPr="007A72D2" w:rsidRDefault="007A72D2" w:rsidP="007A72D2">
      <w:pPr>
        <w:rPr>
          <w:rFonts w:asciiTheme="minorEastAsia" w:hAnsiTheme="minorEastAsia" w:hint="eastAsia"/>
          <w:szCs w:val="21"/>
        </w:rPr>
      </w:pPr>
      <w:r w:rsidRPr="007A72D2">
        <w:rPr>
          <w:rFonts w:asciiTheme="minorEastAsia" w:hAnsiTheme="minorEastAsia" w:hint="eastAsia"/>
          <w:szCs w:val="21"/>
        </w:rPr>
        <w:t>任务4：设计考虑所有因素的干预方案。任何干预方案会不可避免地影响周边地区和整个水生态系统。讨论这个影响和总体的优缺点。你的计划如何</w:t>
      </w:r>
      <w:proofErr w:type="gramStart"/>
      <w:r w:rsidRPr="007A72D2">
        <w:rPr>
          <w:rFonts w:asciiTheme="minorEastAsia" w:hAnsiTheme="minorEastAsia" w:hint="eastAsia"/>
          <w:szCs w:val="21"/>
        </w:rPr>
        <w:t>缓解水</w:t>
      </w:r>
      <w:proofErr w:type="gramEnd"/>
      <w:r w:rsidRPr="007A72D2">
        <w:rPr>
          <w:rFonts w:asciiTheme="minorEastAsia" w:hAnsiTheme="minorEastAsia" w:hint="eastAsia"/>
          <w:szCs w:val="21"/>
        </w:rPr>
        <w:t>匮乏？</w:t>
      </w:r>
    </w:p>
    <w:p w:rsidR="007A72D2" w:rsidRPr="007A72D2" w:rsidRDefault="007A72D2" w:rsidP="007A72D2">
      <w:pPr>
        <w:rPr>
          <w:rFonts w:asciiTheme="minorEastAsia" w:hAnsiTheme="minorEastAsia" w:hint="eastAsia"/>
          <w:szCs w:val="21"/>
        </w:rPr>
      </w:pPr>
      <w:r w:rsidRPr="007A72D2">
        <w:rPr>
          <w:rFonts w:asciiTheme="minorEastAsia" w:hAnsiTheme="minorEastAsia" w:hint="eastAsia"/>
          <w:szCs w:val="21"/>
        </w:rPr>
        <w:t>任务5：用干预方案和模型展示未来水资源可用性。你们选择的区域能否容易受水资源匮乏的影响？在未来，水资源会不会成为一个严峻的危机？如果会，什么时候</w:t>
      </w:r>
      <w:proofErr w:type="gramStart"/>
      <w:r w:rsidRPr="007A72D2">
        <w:rPr>
          <w:rFonts w:asciiTheme="minorEastAsia" w:hAnsiTheme="minorEastAsia" w:hint="eastAsia"/>
          <w:szCs w:val="21"/>
        </w:rPr>
        <w:t>匮乏会</w:t>
      </w:r>
      <w:proofErr w:type="gramEnd"/>
      <w:r w:rsidRPr="007A72D2">
        <w:rPr>
          <w:rFonts w:asciiTheme="minorEastAsia" w:hAnsiTheme="minorEastAsia" w:hint="eastAsia"/>
          <w:szCs w:val="21"/>
        </w:rPr>
        <w:t>发生。</w:t>
      </w:r>
    </w:p>
    <w:p w:rsidR="0045120E" w:rsidRPr="007A72D2" w:rsidRDefault="007A72D2" w:rsidP="007A72D2">
      <w:pPr>
        <w:rPr>
          <w:rFonts w:asciiTheme="minorEastAsia" w:hAnsiTheme="minorEastAsia"/>
        </w:rPr>
      </w:pPr>
      <w:r w:rsidRPr="007A72D2">
        <w:rPr>
          <w:rFonts w:asciiTheme="minorEastAsia" w:hAnsiTheme="minorEastAsia" w:hint="eastAsia"/>
          <w:szCs w:val="21"/>
        </w:rPr>
        <w:t>任务6：解释你们选择的地区的水资源</w:t>
      </w:r>
      <w:proofErr w:type="gramStart"/>
      <w:r w:rsidRPr="007A72D2">
        <w:rPr>
          <w:rFonts w:asciiTheme="minorEastAsia" w:hAnsiTheme="minorEastAsia" w:hint="eastAsia"/>
          <w:szCs w:val="21"/>
        </w:rPr>
        <w:t>匮乏会</w:t>
      </w:r>
      <w:proofErr w:type="gramEnd"/>
      <w:r w:rsidRPr="007A72D2">
        <w:rPr>
          <w:rFonts w:asciiTheme="minorEastAsia" w:hAnsiTheme="minorEastAsia" w:hint="eastAsia"/>
          <w:szCs w:val="21"/>
        </w:rPr>
        <w:t>被无干预方案、你们的干预方案及其周边地区的水资源可用性影响。详细陈述模型的优缺点</w:t>
      </w:r>
      <w:r w:rsidRPr="007A72D2">
        <w:rPr>
          <w:rFonts w:asciiTheme="minorEastAsia" w:hAnsiTheme="minorEastAsia" w:hint="eastAsia"/>
        </w:rPr>
        <w:t>。</w:t>
      </w:r>
    </w:p>
    <w:sectPr w:rsidR="0045120E" w:rsidRPr="007A72D2" w:rsidSect="00C610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0C7" w:rsidRDefault="009A00C7" w:rsidP="00C7331F">
      <w:r>
        <w:separator/>
      </w:r>
    </w:p>
  </w:endnote>
  <w:endnote w:type="continuationSeparator" w:id="0">
    <w:p w:rsidR="009A00C7" w:rsidRDefault="009A00C7" w:rsidP="00C733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0C7" w:rsidRDefault="009A00C7" w:rsidP="00C7331F">
      <w:r>
        <w:separator/>
      </w:r>
    </w:p>
  </w:footnote>
  <w:footnote w:type="continuationSeparator" w:id="0">
    <w:p w:rsidR="009A00C7" w:rsidRDefault="009A00C7" w:rsidP="00C733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331F"/>
    <w:rsid w:val="0045120E"/>
    <w:rsid w:val="007129E6"/>
    <w:rsid w:val="007A72D2"/>
    <w:rsid w:val="00925C72"/>
    <w:rsid w:val="009A00C7"/>
    <w:rsid w:val="00C04CBB"/>
    <w:rsid w:val="00C307D6"/>
    <w:rsid w:val="00C61034"/>
    <w:rsid w:val="00C733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0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33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331F"/>
    <w:rPr>
      <w:sz w:val="18"/>
      <w:szCs w:val="18"/>
    </w:rPr>
  </w:style>
  <w:style w:type="paragraph" w:styleId="a4">
    <w:name w:val="footer"/>
    <w:basedOn w:val="a"/>
    <w:link w:val="Char0"/>
    <w:uiPriority w:val="99"/>
    <w:semiHidden/>
    <w:unhideWhenUsed/>
    <w:rsid w:val="00C733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331F"/>
    <w:rPr>
      <w:sz w:val="18"/>
      <w:szCs w:val="18"/>
    </w:rPr>
  </w:style>
</w:styles>
</file>

<file path=word/webSettings.xml><?xml version="1.0" encoding="utf-8"?>
<w:webSettings xmlns:r="http://schemas.openxmlformats.org/officeDocument/2006/relationships" xmlns:w="http://schemas.openxmlformats.org/wordprocessingml/2006/main">
  <w:divs>
    <w:div w:id="1993561433">
      <w:bodyDiv w:val="1"/>
      <w:marLeft w:val="0"/>
      <w:marRight w:val="0"/>
      <w:marTop w:val="0"/>
      <w:marBottom w:val="0"/>
      <w:divBdr>
        <w:top w:val="none" w:sz="0" w:space="0" w:color="auto"/>
        <w:left w:val="none" w:sz="0" w:space="0" w:color="auto"/>
        <w:bottom w:val="none" w:sz="0" w:space="0" w:color="auto"/>
        <w:right w:val="none" w:sz="0" w:space="0" w:color="auto"/>
      </w:divBdr>
      <w:divsChild>
        <w:div w:id="74383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138</Words>
  <Characters>790</Characters>
  <Application>Microsoft Office Word</Application>
  <DocSecurity>0</DocSecurity>
  <Lines>6</Lines>
  <Paragraphs>1</Paragraphs>
  <ScaleCrop>false</ScaleCrop>
  <Company>Sky123.Org</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3</cp:revision>
  <dcterms:created xsi:type="dcterms:W3CDTF">2016-01-29T06:58:00Z</dcterms:created>
  <dcterms:modified xsi:type="dcterms:W3CDTF">2016-01-29T07:16:00Z</dcterms:modified>
</cp:coreProperties>
</file>