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04615" w:rsidRDefault="00A82B23">
      <w:pPr>
        <w:jc w:val="center"/>
        <w:rPr>
          <w:rFonts w:hint="eastAsia"/>
        </w:rPr>
      </w:pPr>
      <w:r>
        <w:rPr>
          <w:rFonts w:ascii="Aptos Display" w:hAnsi="Aptos Display"/>
          <w:b/>
          <w:sz w:val="24"/>
        </w:rPr>
        <w:t>BOT-RL-2 V8</w:t>
      </w:r>
    </w:p>
    <w:p w:rsidR="00F04615" w:rsidRDefault="00A82B23" w:rsidP="00B26A67">
      <w:pPr>
        <w:bidi/>
        <w:jc w:val="center"/>
        <w:rPr>
          <w:rFonts w:hint="eastAsia"/>
        </w:rPr>
      </w:pPr>
      <w:r>
        <w:rPr>
          <w:rFonts w:ascii="Aptos Display" w:hAnsi="Aptos Display" w:cs="Times New Roman"/>
          <w:b/>
          <w:bCs/>
          <w:sz w:val="40"/>
          <w:szCs w:val="40"/>
          <w:rtl/>
        </w:rPr>
        <w:t>سند</w:t>
      </w:r>
      <w:r>
        <w:rPr>
          <w:rFonts w:ascii="Aptos Display" w:hAnsi="Aptos Display"/>
          <w:b/>
          <w:sz w:val="40"/>
        </w:rPr>
        <w:t xml:space="preserve"> </w:t>
      </w:r>
      <w:r>
        <w:rPr>
          <w:rFonts w:ascii="Aptos Display" w:hAnsi="Aptos Display" w:cs="Times New Roman"/>
          <w:b/>
          <w:bCs/>
          <w:sz w:val="40"/>
          <w:szCs w:val="40"/>
          <w:rtl/>
        </w:rPr>
        <w:t>مرجع</w:t>
      </w:r>
      <w:r>
        <w:rPr>
          <w:rFonts w:ascii="Aptos Display" w:hAnsi="Aptos Display"/>
          <w:b/>
          <w:sz w:val="40"/>
        </w:rPr>
        <w:t xml:space="preserve"> </w:t>
      </w:r>
      <w:r>
        <w:rPr>
          <w:rFonts w:ascii="Aptos Display" w:hAnsi="Aptos Display" w:cs="Times New Roman"/>
          <w:b/>
          <w:bCs/>
          <w:sz w:val="40"/>
          <w:szCs w:val="40"/>
          <w:rtl/>
        </w:rPr>
        <w:t>ورودی</w:t>
      </w:r>
      <w:r w:rsidR="00B26A67">
        <w:rPr>
          <w:rFonts w:ascii="Aptos Display" w:hAnsi="Aptos Display"/>
          <w:b/>
          <w:sz w:val="40"/>
        </w:rPr>
        <w:t xml:space="preserve"> </w:t>
      </w:r>
      <w:r>
        <w:rPr>
          <w:rFonts w:ascii="Aptos Display" w:hAnsi="Aptos Display" w:cs="Times New Roman"/>
          <w:b/>
          <w:bCs/>
          <w:sz w:val="40"/>
          <w:szCs w:val="40"/>
          <w:rtl/>
        </w:rPr>
        <w:t>ها</w:t>
      </w:r>
      <w:r>
        <w:rPr>
          <w:rFonts w:ascii="Aptos Display" w:hAnsi="Aptos Display"/>
          <w:b/>
          <w:sz w:val="40"/>
        </w:rPr>
        <w:t xml:space="preserve"> </w:t>
      </w:r>
      <w:r>
        <w:rPr>
          <w:rFonts w:ascii="Aptos Display" w:hAnsi="Aptos Display" w:cs="Times New Roman"/>
          <w:b/>
          <w:bCs/>
          <w:sz w:val="40"/>
          <w:szCs w:val="40"/>
          <w:rtl/>
        </w:rPr>
        <w:t>و</w:t>
      </w:r>
      <w:r>
        <w:rPr>
          <w:rFonts w:ascii="Aptos Display" w:hAnsi="Aptos Display"/>
          <w:b/>
          <w:sz w:val="40"/>
        </w:rPr>
        <w:t xml:space="preserve"> </w:t>
      </w:r>
      <w:r>
        <w:rPr>
          <w:rFonts w:ascii="Aptos Display" w:hAnsi="Aptos Display" w:cs="Times New Roman"/>
          <w:b/>
          <w:bCs/>
          <w:sz w:val="40"/>
          <w:szCs w:val="40"/>
          <w:rtl/>
        </w:rPr>
        <w:t>خروجی</w:t>
      </w:r>
      <w:r w:rsidR="00B26A67">
        <w:rPr>
          <w:rFonts w:ascii="Aptos Display" w:hAnsi="Aptos Display"/>
          <w:b/>
          <w:sz w:val="40"/>
        </w:rPr>
        <w:t xml:space="preserve"> </w:t>
      </w:r>
      <w:r>
        <w:rPr>
          <w:rFonts w:ascii="Aptos Display" w:hAnsi="Aptos Display" w:cs="Times New Roman"/>
          <w:b/>
          <w:bCs/>
          <w:sz w:val="40"/>
          <w:szCs w:val="40"/>
          <w:rtl/>
        </w:rPr>
        <w:t>های</w:t>
      </w:r>
      <w:r>
        <w:rPr>
          <w:rFonts w:ascii="Aptos Display" w:hAnsi="Aptos Display"/>
          <w:b/>
          <w:sz w:val="40"/>
        </w:rPr>
        <w:t xml:space="preserve"> </w:t>
      </w:r>
      <w:r>
        <w:rPr>
          <w:rFonts w:ascii="Aptos Display" w:hAnsi="Aptos Display" w:cs="Times New Roman"/>
          <w:b/>
          <w:bCs/>
          <w:sz w:val="40"/>
          <w:szCs w:val="40"/>
          <w:rtl/>
        </w:rPr>
        <w:t>لایه</w:t>
      </w:r>
      <w:r>
        <w:rPr>
          <w:rFonts w:ascii="Aptos Display" w:hAnsi="Aptos Display"/>
          <w:b/>
          <w:sz w:val="40"/>
        </w:rPr>
        <w:t xml:space="preserve"> f07_transact_costs</w:t>
      </w:r>
    </w:p>
    <w:p w:rsidR="00F04615" w:rsidRDefault="00A82B23">
      <w:pPr>
        <w:jc w:val="center"/>
        <w:rPr>
          <w:rFonts w:hint="eastAsia"/>
        </w:rPr>
      </w:pPr>
      <w:r>
        <w:rPr>
          <w:i/>
          <w:sz w:val="22"/>
        </w:rPr>
        <w:t>Transaction Costs — Interface, Data Contract, Integration &amp; Invariants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880"/>
        <w:gridCol w:w="6768"/>
      </w:tblGrid>
      <w:tr w:rsidR="00F04615">
        <w:trPr>
          <w:tblHeader/>
          <w:jc w:val="center"/>
        </w:trPr>
        <w:tc>
          <w:tcPr>
            <w:tcW w:w="2880" w:type="dxa"/>
            <w:shd w:val="clear" w:color="auto" w:fill="D9EAF7"/>
            <w:vAlign w:val="center"/>
          </w:tcPr>
          <w:p w:rsidR="00F04615" w:rsidRDefault="00A82B23">
            <w:pPr>
              <w:rPr>
                <w:rFonts w:hint="eastAsia"/>
              </w:rPr>
            </w:pPr>
            <w:r>
              <w:rPr>
                <w:rFonts w:cs="Times New Roman"/>
                <w:b/>
                <w:bCs/>
                <w:sz w:val="16"/>
                <w:szCs w:val="16"/>
                <w:rtl/>
              </w:rPr>
              <w:t>مشخصه</w:t>
            </w:r>
          </w:p>
        </w:tc>
        <w:tc>
          <w:tcPr>
            <w:tcW w:w="6768" w:type="dxa"/>
            <w:shd w:val="clear" w:color="auto" w:fill="D9EAF7"/>
            <w:vAlign w:val="center"/>
          </w:tcPr>
          <w:p w:rsidR="00F04615" w:rsidRDefault="00A82B23">
            <w:pPr>
              <w:rPr>
                <w:rFonts w:hint="eastAsia"/>
              </w:rPr>
            </w:pPr>
            <w:r>
              <w:rPr>
                <w:rFonts w:cs="Times New Roman"/>
                <w:b/>
                <w:bCs/>
                <w:sz w:val="16"/>
                <w:szCs w:val="16"/>
                <w:rtl/>
              </w:rPr>
              <w:t>مقدار</w:t>
            </w:r>
          </w:p>
        </w:tc>
      </w:tr>
      <w:tr w:rsidR="00F04615">
        <w:trPr>
          <w:jc w:val="center"/>
        </w:trPr>
        <w:tc>
          <w:tcPr>
            <w:tcW w:w="2880" w:type="dxa"/>
            <w:vAlign w:val="center"/>
          </w:tcPr>
          <w:p w:rsidR="00F04615" w:rsidRDefault="00A82B23">
            <w:pPr>
              <w:rPr>
                <w:rFonts w:hint="eastAsia"/>
              </w:rPr>
            </w:pPr>
            <w:r>
              <w:rPr>
                <w:rFonts w:cs="Times New Roman"/>
                <w:sz w:val="16"/>
                <w:szCs w:val="16"/>
                <w:rtl/>
              </w:rPr>
              <w:t>مبنای</w:t>
            </w:r>
            <w:r>
              <w:rPr>
                <w:sz w:val="16"/>
              </w:rPr>
              <w:t xml:space="preserve"> </w:t>
            </w:r>
            <w:r>
              <w:rPr>
                <w:rFonts w:cs="Times New Roman"/>
                <w:sz w:val="16"/>
                <w:szCs w:val="16"/>
                <w:rtl/>
              </w:rPr>
              <w:t>این</w:t>
            </w:r>
            <w:r>
              <w:rPr>
                <w:sz w:val="16"/>
              </w:rPr>
              <w:t xml:space="preserve"> </w:t>
            </w:r>
            <w:r>
              <w:rPr>
                <w:rFonts w:cs="Times New Roman"/>
                <w:sz w:val="16"/>
                <w:szCs w:val="16"/>
                <w:rtl/>
              </w:rPr>
              <w:t>سند</w:t>
            </w:r>
          </w:p>
        </w:tc>
        <w:tc>
          <w:tcPr>
            <w:tcW w:w="6768" w:type="dxa"/>
            <w:vAlign w:val="center"/>
          </w:tcPr>
          <w:p w:rsidR="00F04615" w:rsidRDefault="00A82B23">
            <w:pPr>
              <w:rPr>
                <w:rFonts w:hint="eastAsia"/>
              </w:rPr>
            </w:pPr>
            <w:r>
              <w:rPr>
                <w:sz w:val="16"/>
              </w:rPr>
              <w:t>f07_transact_costs_live_slippage_tolerance_patched.zip</w:t>
            </w:r>
          </w:p>
        </w:tc>
      </w:tr>
      <w:tr w:rsidR="00F04615">
        <w:trPr>
          <w:jc w:val="center"/>
        </w:trPr>
        <w:tc>
          <w:tcPr>
            <w:tcW w:w="2880" w:type="dxa"/>
            <w:vAlign w:val="center"/>
          </w:tcPr>
          <w:p w:rsidR="00F04615" w:rsidRDefault="00A82B23">
            <w:pPr>
              <w:rPr>
                <w:rFonts w:hint="eastAsia"/>
              </w:rPr>
            </w:pPr>
            <w:r>
              <w:rPr>
                <w:rFonts w:cs="Times New Roman"/>
                <w:sz w:val="16"/>
                <w:szCs w:val="16"/>
                <w:rtl/>
              </w:rPr>
              <w:t>نسخه</w:t>
            </w:r>
            <w:r>
              <w:rPr>
                <w:sz w:val="16"/>
              </w:rPr>
              <w:t xml:space="preserve"> package</w:t>
            </w:r>
          </w:p>
        </w:tc>
        <w:tc>
          <w:tcPr>
            <w:tcW w:w="6768" w:type="dxa"/>
            <w:vAlign w:val="center"/>
          </w:tcPr>
          <w:p w:rsidR="00F04615" w:rsidRDefault="00A82B23">
            <w:pPr>
              <w:rPr>
                <w:rFonts w:hint="eastAsia"/>
              </w:rPr>
            </w:pPr>
            <w:r>
              <w:rPr>
                <w:sz w:val="16"/>
              </w:rPr>
              <w:t>1.0.0</w:t>
            </w:r>
          </w:p>
        </w:tc>
      </w:tr>
      <w:tr w:rsidR="00F04615">
        <w:trPr>
          <w:jc w:val="center"/>
        </w:trPr>
        <w:tc>
          <w:tcPr>
            <w:tcW w:w="2880" w:type="dxa"/>
            <w:vAlign w:val="center"/>
          </w:tcPr>
          <w:p w:rsidR="00F04615" w:rsidRDefault="00A82B23">
            <w:pPr>
              <w:rPr>
                <w:rFonts w:hint="eastAsia"/>
              </w:rPr>
            </w:pPr>
            <w:r>
              <w:rPr>
                <w:sz w:val="16"/>
              </w:rPr>
              <w:t>Python</w:t>
            </w:r>
          </w:p>
        </w:tc>
        <w:tc>
          <w:tcPr>
            <w:tcW w:w="6768" w:type="dxa"/>
            <w:vAlign w:val="center"/>
          </w:tcPr>
          <w:p w:rsidR="00F04615" w:rsidRDefault="00A82B23">
            <w:pPr>
              <w:rPr>
                <w:rFonts w:hint="eastAsia"/>
              </w:rPr>
            </w:pPr>
            <w:r>
              <w:rPr>
                <w:sz w:val="16"/>
              </w:rPr>
              <w:t>&gt;= 3.11</w:t>
            </w:r>
          </w:p>
        </w:tc>
      </w:tr>
      <w:tr w:rsidR="00F04615">
        <w:trPr>
          <w:jc w:val="center"/>
        </w:trPr>
        <w:tc>
          <w:tcPr>
            <w:tcW w:w="2880" w:type="dxa"/>
            <w:vAlign w:val="center"/>
          </w:tcPr>
          <w:p w:rsidR="00F04615" w:rsidRDefault="00A82B23">
            <w:pPr>
              <w:rPr>
                <w:rFonts w:hint="eastAsia"/>
              </w:rPr>
            </w:pPr>
            <w:r>
              <w:rPr>
                <w:rFonts w:cs="Times New Roman"/>
                <w:sz w:val="16"/>
                <w:szCs w:val="16"/>
                <w:rtl/>
              </w:rPr>
              <w:t>وضعیت</w:t>
            </w:r>
            <w:r>
              <w:rPr>
                <w:sz w:val="16"/>
              </w:rPr>
              <w:t xml:space="preserve"> </w:t>
            </w:r>
            <w:r>
              <w:rPr>
                <w:rFonts w:cs="Times New Roman"/>
                <w:sz w:val="16"/>
                <w:szCs w:val="16"/>
                <w:rtl/>
              </w:rPr>
              <w:t>تست</w:t>
            </w:r>
            <w:r>
              <w:rPr>
                <w:sz w:val="16"/>
              </w:rPr>
              <w:t xml:space="preserve"> </w:t>
            </w:r>
            <w:r>
              <w:rPr>
                <w:rFonts w:cs="Times New Roman"/>
                <w:sz w:val="16"/>
                <w:szCs w:val="16"/>
                <w:rtl/>
              </w:rPr>
              <w:t>در</w:t>
            </w:r>
            <w:r>
              <w:rPr>
                <w:sz w:val="16"/>
              </w:rPr>
              <w:t xml:space="preserve"> </w:t>
            </w:r>
            <w:r>
              <w:rPr>
                <w:rFonts w:cs="Times New Roman"/>
                <w:sz w:val="16"/>
                <w:szCs w:val="16"/>
                <w:rtl/>
              </w:rPr>
              <w:t>زمان</w:t>
            </w:r>
            <w:r>
              <w:rPr>
                <w:sz w:val="16"/>
              </w:rPr>
              <w:t xml:space="preserve"> </w:t>
            </w:r>
            <w:r>
              <w:rPr>
                <w:rFonts w:cs="Times New Roman"/>
                <w:sz w:val="16"/>
                <w:szCs w:val="16"/>
                <w:rtl/>
              </w:rPr>
              <w:t>تهیه</w:t>
            </w:r>
            <w:r>
              <w:rPr>
                <w:sz w:val="16"/>
              </w:rPr>
              <w:t xml:space="preserve"> </w:t>
            </w:r>
            <w:r>
              <w:rPr>
                <w:rFonts w:cs="Times New Roman"/>
                <w:sz w:val="16"/>
                <w:szCs w:val="16"/>
                <w:rtl/>
              </w:rPr>
              <w:t>سند</w:t>
            </w:r>
          </w:p>
        </w:tc>
        <w:tc>
          <w:tcPr>
            <w:tcW w:w="6768" w:type="dxa"/>
            <w:vAlign w:val="center"/>
          </w:tcPr>
          <w:p w:rsidR="00F04615" w:rsidRDefault="00A82B23">
            <w:pPr>
              <w:rPr>
                <w:rFonts w:hint="eastAsia"/>
              </w:rPr>
            </w:pPr>
            <w:r>
              <w:rPr>
                <w:sz w:val="16"/>
              </w:rPr>
              <w:t>19 / 19 passed</w:t>
            </w:r>
          </w:p>
        </w:tc>
      </w:tr>
      <w:tr w:rsidR="00F04615">
        <w:trPr>
          <w:jc w:val="center"/>
        </w:trPr>
        <w:tc>
          <w:tcPr>
            <w:tcW w:w="2880" w:type="dxa"/>
            <w:vAlign w:val="center"/>
          </w:tcPr>
          <w:p w:rsidR="00F04615" w:rsidRDefault="00A82B23">
            <w:pPr>
              <w:rPr>
                <w:rFonts w:hint="eastAsia"/>
              </w:rPr>
            </w:pPr>
            <w:r>
              <w:rPr>
                <w:rFonts w:cs="Times New Roman"/>
                <w:sz w:val="16"/>
                <w:szCs w:val="16"/>
                <w:rtl/>
              </w:rPr>
              <w:t>مرجع</w:t>
            </w:r>
            <w:r>
              <w:rPr>
                <w:sz w:val="16"/>
              </w:rPr>
              <w:t xml:space="preserve"> </w:t>
            </w:r>
            <w:r>
              <w:rPr>
                <w:rFonts w:cs="Times New Roman"/>
                <w:sz w:val="16"/>
                <w:szCs w:val="16"/>
                <w:rtl/>
              </w:rPr>
              <w:t>پیکربندی</w:t>
            </w:r>
            <w:r>
              <w:rPr>
                <w:sz w:val="16"/>
              </w:rPr>
              <w:t xml:space="preserve"> runtime</w:t>
            </w:r>
          </w:p>
        </w:tc>
        <w:tc>
          <w:tcPr>
            <w:tcW w:w="6768" w:type="dxa"/>
            <w:vAlign w:val="center"/>
          </w:tcPr>
          <w:p w:rsidR="00F04615" w:rsidRDefault="00A82B23">
            <w:pPr>
              <w:rPr>
                <w:rFonts w:hint="eastAsia"/>
              </w:rPr>
            </w:pPr>
            <w:r>
              <w:rPr>
                <w:sz w:val="16"/>
              </w:rPr>
              <w:t xml:space="preserve">Mapping </w:t>
            </w:r>
            <w:r>
              <w:rPr>
                <w:rFonts w:cs="Times New Roman"/>
                <w:sz w:val="16"/>
                <w:szCs w:val="16"/>
                <w:rtl/>
              </w:rPr>
              <w:t>خروجی</w:t>
            </w:r>
            <w:r>
              <w:rPr>
                <w:sz w:val="16"/>
              </w:rPr>
              <w:t xml:space="preserve"> config_loader </w:t>
            </w:r>
            <w:r>
              <w:rPr>
                <w:rFonts w:cs="Times New Roman"/>
                <w:sz w:val="16"/>
                <w:szCs w:val="16"/>
                <w:rtl/>
              </w:rPr>
              <w:t>پروژه؛</w:t>
            </w:r>
            <w:r>
              <w:rPr>
                <w:sz w:val="16"/>
              </w:rPr>
              <w:t xml:space="preserve"> f07 </w:t>
            </w:r>
            <w:r>
              <w:rPr>
                <w:rFonts w:cs="Times New Roman"/>
                <w:sz w:val="16"/>
                <w:szCs w:val="16"/>
                <w:rtl/>
              </w:rPr>
              <w:t>خودش</w:t>
            </w:r>
            <w:r>
              <w:rPr>
                <w:sz w:val="16"/>
              </w:rPr>
              <w:t xml:space="preserve"> YAML </w:t>
            </w:r>
            <w:r>
              <w:rPr>
                <w:rFonts w:cs="Times New Roman"/>
                <w:sz w:val="16"/>
                <w:szCs w:val="16"/>
                <w:rtl/>
              </w:rPr>
              <w:t>را</w:t>
            </w:r>
            <w:r>
              <w:rPr>
                <w:sz w:val="16"/>
              </w:rPr>
              <w:t xml:space="preserve"> </w:t>
            </w:r>
            <w:r>
              <w:rPr>
                <w:rFonts w:cs="Times New Roman"/>
                <w:sz w:val="16"/>
                <w:szCs w:val="16"/>
                <w:rtl/>
              </w:rPr>
              <w:t>نمی</w:t>
            </w:r>
            <w:r>
              <w:rPr>
                <w:sz w:val="16"/>
              </w:rPr>
              <w:t>‌</w:t>
            </w:r>
            <w:r>
              <w:rPr>
                <w:rFonts w:cs="Times New Roman"/>
                <w:sz w:val="16"/>
                <w:szCs w:val="16"/>
                <w:rtl/>
              </w:rPr>
              <w:t>خواند</w:t>
            </w:r>
          </w:p>
        </w:tc>
      </w:tr>
      <w:tr w:rsidR="00F04615">
        <w:trPr>
          <w:jc w:val="center"/>
        </w:trPr>
        <w:tc>
          <w:tcPr>
            <w:tcW w:w="2880" w:type="dxa"/>
            <w:vAlign w:val="center"/>
          </w:tcPr>
          <w:p w:rsidR="00F04615" w:rsidRDefault="00A82B23">
            <w:pPr>
              <w:rPr>
                <w:rFonts w:hint="eastAsia"/>
              </w:rPr>
            </w:pPr>
            <w:r>
              <w:rPr>
                <w:rFonts w:cs="Times New Roman"/>
                <w:sz w:val="16"/>
                <w:szCs w:val="16"/>
                <w:rtl/>
              </w:rPr>
              <w:t>اصل</w:t>
            </w:r>
            <w:r>
              <w:rPr>
                <w:sz w:val="16"/>
              </w:rPr>
              <w:t xml:space="preserve"> </w:t>
            </w:r>
            <w:r>
              <w:rPr>
                <w:rFonts w:cs="Times New Roman"/>
                <w:sz w:val="16"/>
                <w:szCs w:val="16"/>
                <w:rtl/>
              </w:rPr>
              <w:t>مهم</w:t>
            </w:r>
            <w:r>
              <w:rPr>
                <w:sz w:val="16"/>
              </w:rPr>
              <w:t xml:space="preserve"> Live</w:t>
            </w:r>
          </w:p>
        </w:tc>
        <w:tc>
          <w:tcPr>
            <w:tcW w:w="6768" w:type="dxa"/>
            <w:vAlign w:val="center"/>
          </w:tcPr>
          <w:p w:rsidR="00F04615" w:rsidRDefault="00A82B23">
            <w:pPr>
              <w:rPr>
                <w:rFonts w:hint="eastAsia"/>
              </w:rPr>
            </w:pPr>
            <w:r>
              <w:rPr>
                <w:sz w:val="16"/>
              </w:rPr>
              <w:t xml:space="preserve">Broker fill </w:t>
            </w:r>
            <w:r>
              <w:rPr>
                <w:rFonts w:cs="Times New Roman"/>
                <w:sz w:val="16"/>
                <w:szCs w:val="16"/>
                <w:rtl/>
              </w:rPr>
              <w:t>واقعی</w:t>
            </w:r>
            <w:r>
              <w:rPr>
                <w:sz w:val="16"/>
              </w:rPr>
              <w:t xml:space="preserve"> authoritative </w:t>
            </w:r>
            <w:r>
              <w:rPr>
                <w:rFonts w:cs="Times New Roman"/>
                <w:sz w:val="16"/>
                <w:szCs w:val="16"/>
                <w:rtl/>
              </w:rPr>
              <w:t>است؛</w:t>
            </w:r>
            <w:r>
              <w:rPr>
                <w:sz w:val="16"/>
              </w:rPr>
              <w:t xml:space="preserve"> cap </w:t>
            </w:r>
            <w:r>
              <w:rPr>
                <w:rFonts w:cs="Times New Roman"/>
                <w:sz w:val="16"/>
                <w:szCs w:val="16"/>
                <w:rtl/>
              </w:rPr>
              <w:t>هرگز</w:t>
            </w:r>
            <w:r>
              <w:rPr>
                <w:sz w:val="16"/>
              </w:rPr>
              <w:t xml:space="preserve"> fill_price </w:t>
            </w:r>
            <w:r>
              <w:rPr>
                <w:rFonts w:cs="Times New Roman"/>
                <w:sz w:val="16"/>
                <w:szCs w:val="16"/>
                <w:rtl/>
              </w:rPr>
              <w:t>را</w:t>
            </w:r>
            <w:r>
              <w:rPr>
                <w:sz w:val="16"/>
              </w:rPr>
              <w:t xml:space="preserve"> clamp/overwrite </w:t>
            </w:r>
            <w:r>
              <w:rPr>
                <w:rFonts w:cs="Times New Roman"/>
                <w:sz w:val="16"/>
                <w:szCs w:val="16"/>
                <w:rtl/>
              </w:rPr>
              <w:t>نمی</w:t>
            </w:r>
            <w:r>
              <w:rPr>
                <w:sz w:val="16"/>
              </w:rPr>
              <w:t>‌</w:t>
            </w:r>
            <w:r>
              <w:rPr>
                <w:rFonts w:cs="Times New Roman"/>
                <w:sz w:val="16"/>
                <w:szCs w:val="16"/>
                <w:rtl/>
              </w:rPr>
              <w:t>کند</w:t>
            </w:r>
          </w:p>
        </w:tc>
      </w:tr>
    </w:tbl>
    <w:p w:rsidR="00F04615" w:rsidRDefault="00A82B23">
      <w:pPr>
        <w:pStyle w:val="Heading1"/>
        <w:bidi/>
      </w:pPr>
      <w:r>
        <w:rPr>
          <w:rFonts w:ascii="Aptos" w:hAnsi="Aptos" w:cs="Times New Roman"/>
          <w:b w:val="0"/>
          <w:bCs w:val="0"/>
          <w:rtl/>
        </w:rPr>
        <w:t>هدف</w:t>
      </w:r>
      <w:r>
        <w:rPr>
          <w:rFonts w:ascii="Aptos" w:hAnsi="Aptos"/>
          <w:b w:val="0"/>
        </w:rPr>
        <w:t xml:space="preserve"> </w:t>
      </w:r>
      <w:r>
        <w:rPr>
          <w:rFonts w:ascii="Aptos" w:hAnsi="Aptos" w:cs="Times New Roman"/>
          <w:b w:val="0"/>
          <w:bCs w:val="0"/>
          <w:rtl/>
        </w:rPr>
        <w:t>این</w:t>
      </w:r>
      <w:r>
        <w:rPr>
          <w:rFonts w:ascii="Aptos" w:hAnsi="Aptos"/>
          <w:b w:val="0"/>
        </w:rPr>
        <w:t xml:space="preserve"> </w:t>
      </w:r>
      <w:r>
        <w:rPr>
          <w:rFonts w:ascii="Aptos" w:hAnsi="Aptos" w:cs="Times New Roman"/>
          <w:b w:val="0"/>
          <w:bCs w:val="0"/>
          <w:rtl/>
        </w:rPr>
        <w:t>سند</w:t>
      </w:r>
    </w:p>
    <w:p w:rsidR="00F04615" w:rsidRDefault="00A82B23">
      <w:pPr>
        <w:bidi/>
        <w:rPr>
          <w:rFonts w:hint="eastAsia"/>
        </w:rPr>
      </w:pPr>
      <w:r>
        <w:rPr>
          <w:rFonts w:cs="Times New Roman"/>
          <w:szCs w:val="19"/>
          <w:rtl/>
        </w:rPr>
        <w:t>این</w:t>
      </w:r>
      <w:r>
        <w:t xml:space="preserve"> </w:t>
      </w:r>
      <w:r>
        <w:rPr>
          <w:rFonts w:cs="Times New Roman"/>
          <w:szCs w:val="19"/>
          <w:rtl/>
        </w:rPr>
        <w:t>سن</w:t>
      </w:r>
      <w:bookmarkStart w:id="0" w:name="_GoBack"/>
      <w:bookmarkEnd w:id="0"/>
      <w:r>
        <w:rPr>
          <w:rFonts w:cs="Times New Roman"/>
          <w:szCs w:val="19"/>
          <w:rtl/>
        </w:rPr>
        <w:t>د</w:t>
      </w:r>
      <w:r>
        <w:t xml:space="preserve"> </w:t>
      </w:r>
      <w:r>
        <w:rPr>
          <w:rFonts w:cs="Times New Roman"/>
          <w:szCs w:val="19"/>
          <w:rtl/>
        </w:rPr>
        <w:t>قرارداد</w:t>
      </w:r>
      <w:r>
        <w:t xml:space="preserve"> </w:t>
      </w:r>
      <w:r>
        <w:rPr>
          <w:rFonts w:cs="Times New Roman"/>
          <w:szCs w:val="19"/>
          <w:rtl/>
        </w:rPr>
        <w:t>ارتباطی</w:t>
      </w:r>
      <w:r>
        <w:t xml:space="preserve"> </w:t>
      </w:r>
      <w:r>
        <w:rPr>
          <w:rFonts w:cs="Times New Roman"/>
          <w:szCs w:val="19"/>
          <w:rtl/>
        </w:rPr>
        <w:t>لایه</w:t>
      </w:r>
      <w:r>
        <w:t xml:space="preserve"> transaction costs </w:t>
      </w:r>
      <w:r>
        <w:rPr>
          <w:rFonts w:cs="Times New Roman"/>
          <w:szCs w:val="19"/>
          <w:rtl/>
        </w:rPr>
        <w:t>است</w:t>
      </w:r>
      <w:r>
        <w:t xml:space="preserve">. </w:t>
      </w:r>
      <w:r>
        <w:rPr>
          <w:rFonts w:cs="Times New Roman"/>
          <w:szCs w:val="19"/>
          <w:rtl/>
        </w:rPr>
        <w:t>در</w:t>
      </w:r>
      <w:r>
        <w:t xml:space="preserve"> </w:t>
      </w:r>
      <w:r>
        <w:rPr>
          <w:rFonts w:cs="Times New Roman"/>
          <w:szCs w:val="19"/>
          <w:rtl/>
        </w:rPr>
        <w:t>ارجاعات</w:t>
      </w:r>
      <w:r>
        <w:t xml:space="preserve"> </w:t>
      </w:r>
      <w:r>
        <w:rPr>
          <w:rFonts w:cs="Times New Roman"/>
          <w:szCs w:val="19"/>
          <w:rtl/>
        </w:rPr>
        <w:t>بعدی</w:t>
      </w:r>
      <w:r>
        <w:t xml:space="preserve"> </w:t>
      </w:r>
      <w:r>
        <w:rPr>
          <w:rFonts w:cs="Times New Roman"/>
          <w:szCs w:val="19"/>
          <w:rtl/>
        </w:rPr>
        <w:t>به</w:t>
      </w:r>
      <w:r>
        <w:t xml:space="preserve"> f07_transact_costs</w:t>
      </w:r>
      <w:r>
        <w:rPr>
          <w:rFonts w:cs="Times New Roman"/>
          <w:szCs w:val="19"/>
          <w:rtl/>
        </w:rPr>
        <w:t>،</w:t>
      </w:r>
      <w:r>
        <w:t xml:space="preserve"> </w:t>
      </w:r>
      <w:r>
        <w:rPr>
          <w:rFonts w:cs="Times New Roman"/>
          <w:szCs w:val="19"/>
          <w:rtl/>
        </w:rPr>
        <w:t>لازم</w:t>
      </w:r>
      <w:r>
        <w:t xml:space="preserve"> </w:t>
      </w:r>
      <w:r>
        <w:rPr>
          <w:rFonts w:cs="Times New Roman"/>
          <w:szCs w:val="19"/>
          <w:rtl/>
        </w:rPr>
        <w:t>نیست</w:t>
      </w:r>
      <w:r>
        <w:t xml:space="preserve"> </w:t>
      </w:r>
      <w:r>
        <w:rPr>
          <w:rFonts w:cs="Times New Roman"/>
          <w:szCs w:val="19"/>
          <w:rtl/>
        </w:rPr>
        <w:t>تمام</w:t>
      </w:r>
      <w:r>
        <w:t xml:space="preserve"> </w:t>
      </w:r>
      <w:r>
        <w:rPr>
          <w:rFonts w:cs="Times New Roman"/>
          <w:szCs w:val="19"/>
          <w:rtl/>
        </w:rPr>
        <w:t>فایل</w:t>
      </w:r>
      <w:r>
        <w:t>‌</w:t>
      </w:r>
      <w:r>
        <w:rPr>
          <w:rFonts w:cs="Times New Roman"/>
          <w:szCs w:val="19"/>
          <w:rtl/>
        </w:rPr>
        <w:t>های</w:t>
      </w:r>
      <w:r>
        <w:t xml:space="preserve"> </w:t>
      </w:r>
      <w:r>
        <w:rPr>
          <w:rFonts w:cs="Times New Roman"/>
          <w:szCs w:val="19"/>
          <w:rtl/>
        </w:rPr>
        <w:t>این</w:t>
      </w:r>
      <w:r>
        <w:t xml:space="preserve"> </w:t>
      </w:r>
      <w:r>
        <w:rPr>
          <w:rFonts w:cs="Times New Roman"/>
          <w:szCs w:val="19"/>
          <w:rtl/>
        </w:rPr>
        <w:t>لایه</w:t>
      </w:r>
      <w:r>
        <w:t xml:space="preserve"> </w:t>
      </w:r>
      <w:r>
        <w:rPr>
          <w:rFonts w:cs="Times New Roman"/>
          <w:szCs w:val="19"/>
          <w:rtl/>
        </w:rPr>
        <w:t>دوباره</w:t>
      </w:r>
      <w:r>
        <w:t xml:space="preserve"> </w:t>
      </w:r>
      <w:r>
        <w:rPr>
          <w:rFonts w:cs="Times New Roman"/>
          <w:szCs w:val="19"/>
          <w:rtl/>
        </w:rPr>
        <w:t>ارائه</w:t>
      </w:r>
      <w:r>
        <w:t xml:space="preserve"> </w:t>
      </w:r>
      <w:r>
        <w:rPr>
          <w:rFonts w:cs="Times New Roman"/>
          <w:szCs w:val="19"/>
          <w:rtl/>
        </w:rPr>
        <w:t>شوند؛</w:t>
      </w:r>
      <w:r>
        <w:t xml:space="preserve"> </w:t>
      </w:r>
      <w:r>
        <w:rPr>
          <w:rFonts w:cs="Times New Roman"/>
          <w:szCs w:val="19"/>
          <w:rtl/>
        </w:rPr>
        <w:t>اطلاعات</w:t>
      </w:r>
      <w:r>
        <w:t xml:space="preserve"> </w:t>
      </w:r>
      <w:r>
        <w:rPr>
          <w:rFonts w:cs="Times New Roman"/>
          <w:szCs w:val="19"/>
          <w:rtl/>
        </w:rPr>
        <w:t>لازم</w:t>
      </w:r>
      <w:r>
        <w:t xml:space="preserve"> </w:t>
      </w:r>
      <w:r>
        <w:rPr>
          <w:rFonts w:cs="Times New Roman"/>
          <w:szCs w:val="19"/>
          <w:rtl/>
        </w:rPr>
        <w:t>برای</w:t>
      </w:r>
      <w:r>
        <w:t xml:space="preserve"> </w:t>
      </w:r>
      <w:r>
        <w:rPr>
          <w:rFonts w:cs="Times New Roman"/>
          <w:szCs w:val="19"/>
          <w:rtl/>
        </w:rPr>
        <w:t>ساخت</w:t>
      </w:r>
      <w:r>
        <w:t xml:space="preserve"> </w:t>
      </w:r>
      <w:r>
        <w:rPr>
          <w:rFonts w:cs="Times New Roman"/>
          <w:szCs w:val="19"/>
          <w:rtl/>
        </w:rPr>
        <w:t>ورودی،</w:t>
      </w:r>
      <w:r>
        <w:t xml:space="preserve"> </w:t>
      </w:r>
      <w:r>
        <w:rPr>
          <w:rFonts w:cs="Times New Roman"/>
          <w:szCs w:val="19"/>
          <w:rtl/>
        </w:rPr>
        <w:t>انتخاب</w:t>
      </w:r>
      <w:r>
        <w:t xml:space="preserve"> API</w:t>
      </w:r>
      <w:r>
        <w:rPr>
          <w:rFonts w:cs="Times New Roman"/>
          <w:szCs w:val="19"/>
          <w:rtl/>
        </w:rPr>
        <w:t>،</w:t>
      </w:r>
      <w:r>
        <w:t xml:space="preserve"> </w:t>
      </w:r>
      <w:r>
        <w:rPr>
          <w:rFonts w:cs="Times New Roman"/>
          <w:szCs w:val="19"/>
          <w:rtl/>
        </w:rPr>
        <w:t>تفسیر</w:t>
      </w:r>
      <w:r>
        <w:t xml:space="preserve"> </w:t>
      </w:r>
      <w:r>
        <w:rPr>
          <w:rFonts w:cs="Times New Roman"/>
          <w:szCs w:val="19"/>
          <w:rtl/>
        </w:rPr>
        <w:t>خروجی</w:t>
      </w:r>
      <w:r>
        <w:t xml:space="preserve"> </w:t>
      </w:r>
      <w:r>
        <w:rPr>
          <w:rFonts w:cs="Times New Roman"/>
          <w:szCs w:val="19"/>
          <w:rtl/>
        </w:rPr>
        <w:t>و</w:t>
      </w:r>
      <w:r>
        <w:t xml:space="preserve"> </w:t>
      </w:r>
      <w:r>
        <w:rPr>
          <w:rFonts w:cs="Times New Roman"/>
          <w:szCs w:val="19"/>
          <w:rtl/>
        </w:rPr>
        <w:t>رعایت</w:t>
      </w:r>
      <w:r>
        <w:t xml:space="preserve"> invariant</w:t>
      </w:r>
      <w:r>
        <w:rPr>
          <w:rFonts w:cs="Times New Roman"/>
          <w:szCs w:val="19"/>
          <w:rtl/>
        </w:rPr>
        <w:t>ها</w:t>
      </w:r>
      <w:r>
        <w:t xml:space="preserve"> </w:t>
      </w:r>
      <w:r>
        <w:rPr>
          <w:rFonts w:cs="Times New Roman"/>
          <w:szCs w:val="19"/>
          <w:rtl/>
        </w:rPr>
        <w:t>در</w:t>
      </w:r>
      <w:r>
        <w:t xml:space="preserve"> </w:t>
      </w:r>
      <w:r>
        <w:rPr>
          <w:rFonts w:cs="Times New Roman"/>
          <w:szCs w:val="19"/>
          <w:rtl/>
        </w:rPr>
        <w:t>همین</w:t>
      </w:r>
      <w:r>
        <w:t xml:space="preserve"> </w:t>
      </w:r>
      <w:r>
        <w:rPr>
          <w:rFonts w:cs="Times New Roman"/>
          <w:szCs w:val="19"/>
          <w:rtl/>
        </w:rPr>
        <w:t>سند</w:t>
      </w:r>
      <w:r>
        <w:t xml:space="preserve"> </w:t>
      </w:r>
      <w:r>
        <w:rPr>
          <w:rFonts w:cs="Times New Roman"/>
          <w:szCs w:val="19"/>
          <w:rtl/>
        </w:rPr>
        <w:t>جمع</w:t>
      </w:r>
      <w:r>
        <w:t xml:space="preserve"> </w:t>
      </w:r>
      <w:r>
        <w:rPr>
          <w:rFonts w:cs="Times New Roman"/>
          <w:szCs w:val="19"/>
          <w:rtl/>
        </w:rPr>
        <w:t>شده</w:t>
      </w:r>
      <w:r>
        <w:t xml:space="preserve"> </w:t>
      </w:r>
      <w:r>
        <w:rPr>
          <w:rFonts w:cs="Times New Roman"/>
          <w:szCs w:val="19"/>
          <w:rtl/>
        </w:rPr>
        <w:t>است</w:t>
      </w:r>
      <w:r>
        <w:t>.</w:t>
      </w:r>
    </w:p>
    <w:p w:rsidR="00F04615" w:rsidRDefault="00A82B23">
      <w:pPr>
        <w:pStyle w:val="Heading2"/>
        <w:bidi/>
      </w:pPr>
      <w:r>
        <w:rPr>
          <w:rFonts w:ascii="Aptos" w:hAnsi="Aptos" w:cs="Times New Roman"/>
          <w:b w:val="0"/>
          <w:bCs w:val="0"/>
          <w:rtl/>
        </w:rPr>
        <w:t>این</w:t>
      </w:r>
      <w:r>
        <w:rPr>
          <w:rFonts w:ascii="Aptos" w:hAnsi="Aptos"/>
          <w:b w:val="0"/>
        </w:rPr>
        <w:t xml:space="preserve"> </w:t>
      </w:r>
      <w:r>
        <w:rPr>
          <w:rFonts w:ascii="Aptos" w:hAnsi="Aptos" w:cs="Times New Roman"/>
          <w:b w:val="0"/>
          <w:bCs w:val="0"/>
          <w:rtl/>
        </w:rPr>
        <w:t>سند</w:t>
      </w:r>
      <w:r>
        <w:rPr>
          <w:rFonts w:ascii="Aptos" w:hAnsi="Aptos"/>
          <w:b w:val="0"/>
        </w:rPr>
        <w:t xml:space="preserve"> </w:t>
      </w:r>
      <w:r>
        <w:rPr>
          <w:rFonts w:ascii="Aptos" w:hAnsi="Aptos" w:cs="Times New Roman"/>
          <w:b w:val="0"/>
          <w:bCs w:val="0"/>
          <w:rtl/>
        </w:rPr>
        <w:t>چه</w:t>
      </w:r>
      <w:r>
        <w:rPr>
          <w:rFonts w:ascii="Aptos" w:hAnsi="Aptos"/>
          <w:b w:val="0"/>
        </w:rPr>
        <w:t xml:space="preserve"> </w:t>
      </w:r>
      <w:r>
        <w:rPr>
          <w:rFonts w:ascii="Aptos" w:hAnsi="Aptos" w:cs="Times New Roman"/>
          <w:b w:val="0"/>
          <w:bCs w:val="0"/>
          <w:rtl/>
        </w:rPr>
        <w:t>چیزی</w:t>
      </w:r>
      <w:r>
        <w:rPr>
          <w:rFonts w:ascii="Aptos" w:hAnsi="Aptos"/>
          <w:b w:val="0"/>
        </w:rPr>
        <w:t xml:space="preserve"> </w:t>
      </w:r>
      <w:r>
        <w:rPr>
          <w:rFonts w:ascii="Aptos" w:hAnsi="Aptos" w:cs="Times New Roman"/>
          <w:b w:val="0"/>
          <w:bCs w:val="0"/>
          <w:rtl/>
        </w:rPr>
        <w:t>را</w:t>
      </w:r>
      <w:r>
        <w:rPr>
          <w:rFonts w:ascii="Aptos" w:hAnsi="Aptos"/>
          <w:b w:val="0"/>
        </w:rPr>
        <w:t xml:space="preserve"> </w:t>
      </w:r>
      <w:r>
        <w:rPr>
          <w:rFonts w:ascii="Aptos" w:hAnsi="Aptos" w:cs="Times New Roman"/>
          <w:b w:val="0"/>
          <w:bCs w:val="0"/>
          <w:rtl/>
        </w:rPr>
        <w:t>ثابت</w:t>
      </w:r>
      <w:r>
        <w:rPr>
          <w:rFonts w:ascii="Aptos" w:hAnsi="Aptos"/>
          <w:b w:val="0"/>
        </w:rPr>
        <w:t xml:space="preserve"> </w:t>
      </w:r>
      <w:r>
        <w:rPr>
          <w:rFonts w:ascii="Aptos" w:hAnsi="Aptos" w:cs="Times New Roman"/>
          <w:b w:val="0"/>
          <w:bCs w:val="0"/>
          <w:rtl/>
        </w:rPr>
        <w:t>می</w:t>
      </w:r>
      <w:r>
        <w:rPr>
          <w:rFonts w:ascii="Aptos" w:hAnsi="Aptos"/>
          <w:b w:val="0"/>
        </w:rPr>
        <w:t>‌</w:t>
      </w:r>
      <w:r>
        <w:rPr>
          <w:rFonts w:ascii="Aptos" w:hAnsi="Aptos" w:cs="Times New Roman"/>
          <w:b w:val="0"/>
          <w:bCs w:val="0"/>
          <w:rtl/>
        </w:rPr>
        <w:t>کند</w:t>
      </w:r>
    </w:p>
    <w:p w:rsidR="00F04615" w:rsidRDefault="00A82B23">
      <w:pPr>
        <w:bidi/>
        <w:rPr>
          <w:rFonts w:hint="eastAsia"/>
        </w:rPr>
      </w:pPr>
      <w:r>
        <w:rPr>
          <w:rFonts w:cs="Times New Roman"/>
          <w:szCs w:val="19"/>
          <w:rtl/>
        </w:rPr>
        <w:t>مرجع</w:t>
      </w:r>
      <w:r>
        <w:t xml:space="preserve"> </w:t>
      </w:r>
      <w:r>
        <w:rPr>
          <w:rFonts w:cs="Times New Roman"/>
          <w:szCs w:val="19"/>
          <w:rtl/>
        </w:rPr>
        <w:t>زیر</w:t>
      </w:r>
      <w:r>
        <w:t xml:space="preserve"> </w:t>
      </w:r>
      <w:r>
        <w:rPr>
          <w:rFonts w:cs="Times New Roman"/>
          <w:szCs w:val="19"/>
          <w:rtl/>
        </w:rPr>
        <w:t>برای</w:t>
      </w:r>
      <w:r>
        <w:t xml:space="preserve"> </w:t>
      </w:r>
      <w:r>
        <w:rPr>
          <w:rFonts w:cs="Times New Roman"/>
          <w:szCs w:val="19"/>
          <w:rtl/>
        </w:rPr>
        <w:t>هر</w:t>
      </w:r>
      <w:r>
        <w:t xml:space="preserve"> </w:t>
      </w:r>
      <w:r>
        <w:rPr>
          <w:rFonts w:cs="Times New Roman"/>
          <w:szCs w:val="19"/>
          <w:rtl/>
        </w:rPr>
        <w:t>استفاده</w:t>
      </w:r>
      <w:r>
        <w:t xml:space="preserve"> </w:t>
      </w:r>
      <w:r>
        <w:rPr>
          <w:rFonts w:cs="Times New Roman"/>
          <w:szCs w:val="19"/>
          <w:rtl/>
        </w:rPr>
        <w:t>بعدی</w:t>
      </w:r>
      <w:r>
        <w:t xml:space="preserve"> </w:t>
      </w:r>
      <w:r>
        <w:rPr>
          <w:rFonts w:cs="Times New Roman"/>
          <w:szCs w:val="19"/>
          <w:rtl/>
        </w:rPr>
        <w:t>از</w:t>
      </w:r>
      <w:r>
        <w:t xml:space="preserve"> </w:t>
      </w:r>
      <w:r>
        <w:rPr>
          <w:rFonts w:cs="Times New Roman"/>
          <w:szCs w:val="19"/>
          <w:rtl/>
        </w:rPr>
        <w:t>این</w:t>
      </w:r>
      <w:r>
        <w:t xml:space="preserve"> </w:t>
      </w:r>
      <w:r>
        <w:rPr>
          <w:rFonts w:cs="Times New Roman"/>
          <w:szCs w:val="19"/>
          <w:rtl/>
        </w:rPr>
        <w:t>لایه</w:t>
      </w:r>
      <w:r>
        <w:t xml:space="preserve"> </w:t>
      </w:r>
      <w:r>
        <w:rPr>
          <w:rFonts w:cs="Times New Roman"/>
          <w:szCs w:val="19"/>
          <w:rtl/>
        </w:rPr>
        <w:t>کافی</w:t>
      </w:r>
      <w:r>
        <w:t xml:space="preserve"> </w:t>
      </w:r>
      <w:r>
        <w:rPr>
          <w:rFonts w:cs="Times New Roman"/>
          <w:szCs w:val="19"/>
          <w:rtl/>
        </w:rPr>
        <w:t>است</w:t>
      </w:r>
      <w:r>
        <w:t xml:space="preserve">: </w:t>
      </w:r>
      <w:r>
        <w:rPr>
          <w:rFonts w:cs="Times New Roman"/>
          <w:szCs w:val="19"/>
          <w:rtl/>
        </w:rPr>
        <w:t>نام</w:t>
      </w:r>
      <w:r>
        <w:t xml:space="preserve"> </w:t>
      </w:r>
      <w:r>
        <w:rPr>
          <w:rFonts w:cs="Times New Roman"/>
          <w:szCs w:val="19"/>
          <w:rtl/>
        </w:rPr>
        <w:t>قراردادها،</w:t>
      </w:r>
      <w:r>
        <w:t xml:space="preserve"> </w:t>
      </w:r>
      <w:r>
        <w:rPr>
          <w:rFonts w:cs="Times New Roman"/>
          <w:szCs w:val="19"/>
          <w:rtl/>
        </w:rPr>
        <w:t>فیلدها،</w:t>
      </w:r>
      <w:r>
        <w:t xml:space="preserve"> </w:t>
      </w:r>
      <w:r>
        <w:rPr>
          <w:rFonts w:cs="Times New Roman"/>
          <w:szCs w:val="19"/>
          <w:rtl/>
        </w:rPr>
        <w:t>نوع</w:t>
      </w:r>
      <w:r>
        <w:t xml:space="preserve"> </w:t>
      </w:r>
      <w:r>
        <w:rPr>
          <w:rFonts w:cs="Times New Roman"/>
          <w:szCs w:val="19"/>
          <w:rtl/>
        </w:rPr>
        <w:t>و</w:t>
      </w:r>
      <w:r>
        <w:t xml:space="preserve"> </w:t>
      </w:r>
      <w:r>
        <w:rPr>
          <w:rFonts w:cs="Times New Roman"/>
          <w:szCs w:val="19"/>
          <w:rtl/>
        </w:rPr>
        <w:t>معنای</w:t>
      </w:r>
      <w:r>
        <w:t xml:space="preserve"> </w:t>
      </w:r>
      <w:r>
        <w:rPr>
          <w:rFonts w:cs="Times New Roman"/>
          <w:szCs w:val="19"/>
          <w:rtl/>
        </w:rPr>
        <w:t>هر</w:t>
      </w:r>
      <w:r>
        <w:t xml:space="preserve"> </w:t>
      </w:r>
      <w:r>
        <w:rPr>
          <w:rFonts w:cs="Times New Roman"/>
          <w:szCs w:val="19"/>
          <w:rtl/>
        </w:rPr>
        <w:t>فیلد،</w:t>
      </w:r>
      <w:r>
        <w:t xml:space="preserve"> </w:t>
      </w:r>
      <w:r>
        <w:rPr>
          <w:rFonts w:cs="Times New Roman"/>
          <w:szCs w:val="19"/>
          <w:rtl/>
        </w:rPr>
        <w:t>منبع</w:t>
      </w:r>
      <w:r>
        <w:t xml:space="preserve"> </w:t>
      </w:r>
      <w:r>
        <w:rPr>
          <w:rFonts w:cs="Times New Roman"/>
          <w:szCs w:val="19"/>
          <w:rtl/>
        </w:rPr>
        <w:t>داده،</w:t>
      </w:r>
      <w:r>
        <w:t xml:space="preserve"> API</w:t>
      </w:r>
      <w:r>
        <w:rPr>
          <w:rFonts w:cs="Times New Roman"/>
          <w:szCs w:val="19"/>
          <w:rtl/>
        </w:rPr>
        <w:t>های</w:t>
      </w:r>
      <w:r>
        <w:t xml:space="preserve"> </w:t>
      </w:r>
      <w:r>
        <w:rPr>
          <w:rFonts w:cs="Times New Roman"/>
          <w:szCs w:val="19"/>
          <w:rtl/>
        </w:rPr>
        <w:t>عمومی،</w:t>
      </w:r>
      <w:r>
        <w:t xml:space="preserve"> </w:t>
      </w:r>
      <w:r>
        <w:rPr>
          <w:rFonts w:cs="Times New Roman"/>
          <w:szCs w:val="19"/>
          <w:rtl/>
        </w:rPr>
        <w:t>خروجی</w:t>
      </w:r>
      <w:r>
        <w:t>‌</w:t>
      </w:r>
      <w:r>
        <w:rPr>
          <w:rFonts w:cs="Times New Roman"/>
          <w:szCs w:val="19"/>
          <w:rtl/>
        </w:rPr>
        <w:t>ها،</w:t>
      </w:r>
      <w:r>
        <w:t xml:space="preserve"> </w:t>
      </w:r>
      <w:r>
        <w:rPr>
          <w:rFonts w:cs="Times New Roman"/>
          <w:szCs w:val="19"/>
          <w:rtl/>
        </w:rPr>
        <w:t>فرمول</w:t>
      </w:r>
      <w:r>
        <w:t>‌</w:t>
      </w:r>
      <w:r>
        <w:rPr>
          <w:rFonts w:cs="Times New Roman"/>
          <w:szCs w:val="19"/>
          <w:rtl/>
        </w:rPr>
        <w:t>ها،</w:t>
      </w:r>
      <w:r>
        <w:t xml:space="preserve"> </w:t>
      </w:r>
      <w:r>
        <w:rPr>
          <w:rFonts w:cs="Times New Roman"/>
          <w:szCs w:val="19"/>
          <w:rtl/>
        </w:rPr>
        <w:t>تفاوت</w:t>
      </w:r>
      <w:r>
        <w:t xml:space="preserve"> Simulation </w:t>
      </w:r>
      <w:r>
        <w:rPr>
          <w:rFonts w:cs="Times New Roman"/>
          <w:szCs w:val="19"/>
          <w:rtl/>
        </w:rPr>
        <w:t>و</w:t>
      </w:r>
      <w:r>
        <w:t xml:space="preserve"> Live</w:t>
      </w:r>
      <w:r>
        <w:rPr>
          <w:rFonts w:cs="Times New Roman"/>
          <w:szCs w:val="19"/>
          <w:rtl/>
        </w:rPr>
        <w:t>،</w:t>
      </w:r>
      <w:r>
        <w:t xml:space="preserve"> </w:t>
      </w:r>
      <w:r>
        <w:rPr>
          <w:rFonts w:cs="Times New Roman"/>
          <w:szCs w:val="19"/>
          <w:rtl/>
        </w:rPr>
        <w:t>قواعد</w:t>
      </w:r>
      <w:r>
        <w:t xml:space="preserve"> accounting</w:t>
      </w:r>
      <w:r>
        <w:rPr>
          <w:rFonts w:cs="Times New Roman"/>
          <w:szCs w:val="19"/>
          <w:rtl/>
        </w:rPr>
        <w:t>،</w:t>
      </w:r>
      <w:r>
        <w:t xml:space="preserve"> reconciliation </w:t>
      </w:r>
      <w:r>
        <w:rPr>
          <w:rFonts w:cs="Times New Roman"/>
          <w:szCs w:val="19"/>
          <w:rtl/>
        </w:rPr>
        <w:t>و</w:t>
      </w:r>
      <w:r>
        <w:t xml:space="preserve"> </w:t>
      </w:r>
      <w:r>
        <w:rPr>
          <w:rFonts w:cs="Times New Roman"/>
          <w:szCs w:val="19"/>
          <w:rtl/>
        </w:rPr>
        <w:t>مرزهای</w:t>
      </w:r>
      <w:r>
        <w:t xml:space="preserve"> </w:t>
      </w:r>
      <w:r>
        <w:rPr>
          <w:rFonts w:cs="Times New Roman"/>
          <w:szCs w:val="19"/>
          <w:rtl/>
        </w:rPr>
        <w:t>مسئولیت</w:t>
      </w:r>
      <w:r>
        <w:t>.</w:t>
      </w:r>
    </w:p>
    <w:p w:rsidR="00F04615" w:rsidRDefault="00A82B23">
      <w:pPr>
        <w:pStyle w:val="Heading2"/>
        <w:bidi/>
      </w:pPr>
      <w:r>
        <w:rPr>
          <w:rFonts w:ascii="Aptos" w:hAnsi="Aptos" w:cs="Times New Roman"/>
          <w:b w:val="0"/>
          <w:bCs w:val="0"/>
          <w:rtl/>
        </w:rPr>
        <w:t>آنچه</w:t>
      </w:r>
      <w:r>
        <w:rPr>
          <w:rFonts w:ascii="Aptos" w:hAnsi="Aptos"/>
          <w:b w:val="0"/>
        </w:rPr>
        <w:t xml:space="preserve"> </w:t>
      </w:r>
      <w:r>
        <w:rPr>
          <w:rFonts w:ascii="Aptos" w:hAnsi="Aptos" w:cs="Times New Roman"/>
          <w:b w:val="0"/>
          <w:bCs w:val="0"/>
          <w:rtl/>
        </w:rPr>
        <w:t>این</w:t>
      </w:r>
      <w:r>
        <w:rPr>
          <w:rFonts w:ascii="Aptos" w:hAnsi="Aptos"/>
          <w:b w:val="0"/>
        </w:rPr>
        <w:t xml:space="preserve"> </w:t>
      </w:r>
      <w:r>
        <w:rPr>
          <w:rFonts w:ascii="Aptos" w:hAnsi="Aptos" w:cs="Times New Roman"/>
          <w:b w:val="0"/>
          <w:bCs w:val="0"/>
          <w:rtl/>
        </w:rPr>
        <w:t>سند</w:t>
      </w:r>
      <w:r>
        <w:rPr>
          <w:rFonts w:ascii="Aptos" w:hAnsi="Aptos"/>
          <w:b w:val="0"/>
        </w:rPr>
        <w:t xml:space="preserve"> </w:t>
      </w:r>
      <w:r>
        <w:rPr>
          <w:rFonts w:ascii="Aptos" w:hAnsi="Aptos" w:cs="Times New Roman"/>
          <w:b w:val="0"/>
          <w:bCs w:val="0"/>
          <w:rtl/>
        </w:rPr>
        <w:t>مالک</w:t>
      </w:r>
      <w:r>
        <w:rPr>
          <w:rFonts w:ascii="Aptos" w:hAnsi="Aptos"/>
          <w:b w:val="0"/>
        </w:rPr>
        <w:t xml:space="preserve"> </w:t>
      </w:r>
      <w:r>
        <w:rPr>
          <w:rFonts w:ascii="Aptos" w:hAnsi="Aptos" w:cs="Times New Roman"/>
          <w:b w:val="0"/>
          <w:bCs w:val="0"/>
          <w:rtl/>
        </w:rPr>
        <w:t>آن</w:t>
      </w:r>
      <w:r>
        <w:rPr>
          <w:rFonts w:ascii="Aptos" w:hAnsi="Aptos"/>
          <w:b w:val="0"/>
        </w:rPr>
        <w:t xml:space="preserve"> </w:t>
      </w:r>
      <w:r>
        <w:rPr>
          <w:rFonts w:ascii="Aptos" w:hAnsi="Aptos" w:cs="Times New Roman"/>
          <w:b w:val="0"/>
          <w:bCs w:val="0"/>
          <w:rtl/>
        </w:rPr>
        <w:t>نیست</w:t>
      </w:r>
    </w:p>
    <w:p w:rsidR="00F04615" w:rsidRDefault="00A82B23">
      <w:pPr>
        <w:bidi/>
        <w:rPr>
          <w:rFonts w:hint="eastAsia"/>
        </w:rPr>
      </w:pPr>
      <w:r>
        <w:rPr>
          <w:rFonts w:cs="Times New Roman"/>
          <w:szCs w:val="19"/>
          <w:rtl/>
        </w:rPr>
        <w:t>جزئیات</w:t>
      </w:r>
      <w:r>
        <w:t xml:space="preserve"> </w:t>
      </w:r>
      <w:r>
        <w:rPr>
          <w:rFonts w:cs="Times New Roman"/>
          <w:szCs w:val="19"/>
          <w:rtl/>
        </w:rPr>
        <w:t>داخلی</w:t>
      </w:r>
      <w:r>
        <w:t xml:space="preserve"> </w:t>
      </w:r>
      <w:r>
        <w:rPr>
          <w:rFonts w:cs="Times New Roman"/>
          <w:szCs w:val="19"/>
          <w:rtl/>
        </w:rPr>
        <w:t>پیاده</w:t>
      </w:r>
      <w:r>
        <w:t>‌</w:t>
      </w:r>
      <w:r>
        <w:rPr>
          <w:rFonts w:cs="Times New Roman"/>
          <w:szCs w:val="19"/>
          <w:rtl/>
        </w:rPr>
        <w:t>سازی،</w:t>
      </w:r>
      <w:r>
        <w:t xml:space="preserve"> </w:t>
      </w:r>
      <w:r>
        <w:rPr>
          <w:rFonts w:cs="Times New Roman"/>
          <w:szCs w:val="19"/>
          <w:rtl/>
        </w:rPr>
        <w:t>تست</w:t>
      </w:r>
      <w:r>
        <w:t>‌</w:t>
      </w:r>
      <w:r>
        <w:rPr>
          <w:rFonts w:cs="Times New Roman"/>
          <w:szCs w:val="19"/>
          <w:rtl/>
        </w:rPr>
        <w:t>فریم</w:t>
      </w:r>
      <w:r>
        <w:t>‌</w:t>
      </w:r>
      <w:r>
        <w:rPr>
          <w:rFonts w:cs="Times New Roman"/>
          <w:szCs w:val="19"/>
          <w:rtl/>
        </w:rPr>
        <w:t>ورک،</w:t>
      </w:r>
      <w:r>
        <w:t xml:space="preserve"> </w:t>
      </w:r>
      <w:r>
        <w:rPr>
          <w:rFonts w:cs="Times New Roman"/>
          <w:szCs w:val="19"/>
          <w:rtl/>
        </w:rPr>
        <w:t>نحوه</w:t>
      </w:r>
      <w:r>
        <w:t xml:space="preserve"> </w:t>
      </w:r>
      <w:r>
        <w:rPr>
          <w:rFonts w:cs="Times New Roman"/>
          <w:szCs w:val="19"/>
          <w:rtl/>
        </w:rPr>
        <w:t>ذخیره</w:t>
      </w:r>
      <w:r>
        <w:t>‌</w:t>
      </w:r>
      <w:r>
        <w:rPr>
          <w:rFonts w:cs="Times New Roman"/>
          <w:szCs w:val="19"/>
          <w:rtl/>
        </w:rPr>
        <w:t>سازی</w:t>
      </w:r>
      <w:r>
        <w:t xml:space="preserve"> </w:t>
      </w:r>
      <w:r>
        <w:rPr>
          <w:rFonts w:cs="Times New Roman"/>
          <w:szCs w:val="19"/>
          <w:rtl/>
        </w:rPr>
        <w:t>دائمی،</w:t>
      </w:r>
      <w:r>
        <w:t xml:space="preserve"> </w:t>
      </w:r>
      <w:r>
        <w:rPr>
          <w:rFonts w:cs="Times New Roman"/>
          <w:szCs w:val="19"/>
          <w:rtl/>
        </w:rPr>
        <w:t>اتصال</w:t>
      </w:r>
      <w:r>
        <w:t xml:space="preserve"> </w:t>
      </w:r>
      <w:r>
        <w:rPr>
          <w:rFonts w:cs="Times New Roman"/>
          <w:szCs w:val="19"/>
          <w:rtl/>
        </w:rPr>
        <w:t>واقعی</w:t>
      </w:r>
      <w:r>
        <w:t xml:space="preserve"> </w:t>
      </w:r>
      <w:r>
        <w:rPr>
          <w:rFonts w:cs="Times New Roman"/>
          <w:szCs w:val="19"/>
          <w:rtl/>
        </w:rPr>
        <w:t>بروکر،</w:t>
      </w:r>
      <w:r>
        <w:t xml:space="preserve"> quote retrieval </w:t>
      </w:r>
      <w:r>
        <w:rPr>
          <w:rFonts w:cs="Times New Roman"/>
          <w:szCs w:val="19"/>
          <w:rtl/>
        </w:rPr>
        <w:t>و</w:t>
      </w:r>
      <w:r>
        <w:t xml:space="preserve"> FX conversion </w:t>
      </w:r>
      <w:r>
        <w:rPr>
          <w:rFonts w:cs="Times New Roman"/>
          <w:szCs w:val="19"/>
          <w:rtl/>
        </w:rPr>
        <w:t>پیاده</w:t>
      </w:r>
      <w:r>
        <w:t>‌</w:t>
      </w:r>
      <w:r>
        <w:rPr>
          <w:rFonts w:cs="Times New Roman"/>
          <w:szCs w:val="19"/>
          <w:rtl/>
        </w:rPr>
        <w:t>سازی</w:t>
      </w:r>
      <w:r>
        <w:t>‌</w:t>
      </w:r>
      <w:r>
        <w:rPr>
          <w:rFonts w:cs="Times New Roman"/>
          <w:szCs w:val="19"/>
          <w:rtl/>
        </w:rPr>
        <w:t>شده</w:t>
      </w:r>
      <w:r>
        <w:t xml:space="preserve"> </w:t>
      </w:r>
      <w:r>
        <w:rPr>
          <w:rFonts w:cs="Times New Roman"/>
          <w:szCs w:val="19"/>
          <w:rtl/>
        </w:rPr>
        <w:t>در</w:t>
      </w:r>
      <w:r>
        <w:t xml:space="preserve"> </w:t>
      </w:r>
      <w:r>
        <w:rPr>
          <w:rFonts w:cs="Times New Roman"/>
          <w:szCs w:val="19"/>
          <w:rtl/>
        </w:rPr>
        <w:t>لایه</w:t>
      </w:r>
      <w:r>
        <w:t>‌</w:t>
      </w:r>
      <w:r>
        <w:rPr>
          <w:rFonts w:cs="Times New Roman"/>
          <w:szCs w:val="19"/>
          <w:rtl/>
        </w:rPr>
        <w:t>های</w:t>
      </w:r>
      <w:r>
        <w:t xml:space="preserve"> </w:t>
      </w:r>
      <w:r>
        <w:rPr>
          <w:rFonts w:cs="Times New Roman"/>
          <w:szCs w:val="19"/>
          <w:rtl/>
        </w:rPr>
        <w:t>بیرونی،</w:t>
      </w:r>
      <w:r>
        <w:t xml:space="preserve"> </w:t>
      </w:r>
      <w:r>
        <w:rPr>
          <w:rFonts w:cs="Times New Roman"/>
          <w:szCs w:val="19"/>
          <w:rtl/>
        </w:rPr>
        <w:t>بخشی</w:t>
      </w:r>
      <w:r>
        <w:t xml:space="preserve"> </w:t>
      </w:r>
      <w:r>
        <w:rPr>
          <w:rFonts w:cs="Times New Roman"/>
          <w:szCs w:val="19"/>
          <w:rtl/>
        </w:rPr>
        <w:t>از</w:t>
      </w:r>
      <w:r>
        <w:t xml:space="preserve"> </w:t>
      </w:r>
      <w:r>
        <w:rPr>
          <w:rFonts w:cs="Times New Roman"/>
          <w:szCs w:val="19"/>
          <w:rtl/>
        </w:rPr>
        <w:t>این</w:t>
      </w:r>
      <w:r>
        <w:t xml:space="preserve"> </w:t>
      </w:r>
      <w:r>
        <w:rPr>
          <w:rFonts w:cs="Times New Roman"/>
          <w:szCs w:val="19"/>
          <w:rtl/>
        </w:rPr>
        <w:t>قرارداد</w:t>
      </w:r>
      <w:r>
        <w:t xml:space="preserve"> </w:t>
      </w:r>
      <w:r>
        <w:rPr>
          <w:rFonts w:cs="Times New Roman"/>
          <w:szCs w:val="19"/>
          <w:rtl/>
        </w:rPr>
        <w:t>نیستند؛</w:t>
      </w:r>
      <w:r>
        <w:t xml:space="preserve"> f07 </w:t>
      </w:r>
      <w:r>
        <w:rPr>
          <w:rFonts w:cs="Times New Roman"/>
          <w:szCs w:val="19"/>
          <w:rtl/>
        </w:rPr>
        <w:t>فقط</w:t>
      </w:r>
      <w:r>
        <w:t xml:space="preserve"> interface </w:t>
      </w:r>
      <w:r>
        <w:rPr>
          <w:rFonts w:cs="Times New Roman"/>
          <w:szCs w:val="19"/>
          <w:rtl/>
        </w:rPr>
        <w:t>آن</w:t>
      </w:r>
      <w:r>
        <w:t>‌</w:t>
      </w:r>
      <w:r>
        <w:rPr>
          <w:rFonts w:cs="Times New Roman"/>
          <w:szCs w:val="19"/>
          <w:rtl/>
        </w:rPr>
        <w:t>ها</w:t>
      </w:r>
      <w:r>
        <w:t xml:space="preserve"> </w:t>
      </w:r>
      <w:r>
        <w:rPr>
          <w:rFonts w:cs="Times New Roman"/>
          <w:szCs w:val="19"/>
          <w:rtl/>
        </w:rPr>
        <w:t>را</w:t>
      </w:r>
      <w:r>
        <w:t xml:space="preserve"> </w:t>
      </w:r>
      <w:r>
        <w:rPr>
          <w:rFonts w:cs="Times New Roman"/>
          <w:szCs w:val="19"/>
          <w:rtl/>
        </w:rPr>
        <w:t>تعریف</w:t>
      </w:r>
      <w:r>
        <w:t>/</w:t>
      </w:r>
      <w:r>
        <w:rPr>
          <w:rFonts w:cs="Times New Roman"/>
          <w:szCs w:val="19"/>
          <w:rtl/>
        </w:rPr>
        <w:t>مصرف</w:t>
      </w:r>
      <w:r>
        <w:t xml:space="preserve"> </w:t>
      </w:r>
      <w:r>
        <w:rPr>
          <w:rFonts w:cs="Times New Roman"/>
          <w:szCs w:val="19"/>
          <w:rtl/>
        </w:rPr>
        <w:t>می</w:t>
      </w:r>
      <w:r>
        <w:t>‌</w:t>
      </w:r>
      <w:r>
        <w:rPr>
          <w:rFonts w:cs="Times New Roman"/>
          <w:szCs w:val="19"/>
          <w:rtl/>
        </w:rPr>
        <w:t>کند</w:t>
      </w:r>
      <w:r>
        <w:t>.</w:t>
      </w:r>
    </w:p>
    <w:p w:rsidR="00F04615" w:rsidRDefault="00A82B23">
      <w:pPr>
        <w:pStyle w:val="Heading1"/>
        <w:bidi/>
      </w:pPr>
      <w:r>
        <w:rPr>
          <w:rFonts w:ascii="Aptos" w:hAnsi="Aptos"/>
          <w:b w:val="0"/>
        </w:rPr>
        <w:t xml:space="preserve">1. </w:t>
      </w:r>
      <w:r>
        <w:rPr>
          <w:rFonts w:ascii="Aptos" w:hAnsi="Aptos" w:cs="Times New Roman"/>
          <w:b w:val="0"/>
          <w:bCs w:val="0"/>
          <w:rtl/>
        </w:rPr>
        <w:t>معماری</w:t>
      </w:r>
      <w:r>
        <w:rPr>
          <w:rFonts w:ascii="Aptos" w:hAnsi="Aptos"/>
          <w:b w:val="0"/>
        </w:rPr>
        <w:t xml:space="preserve"> </w:t>
      </w:r>
      <w:r>
        <w:rPr>
          <w:rFonts w:ascii="Aptos" w:hAnsi="Aptos" w:cs="Times New Roman"/>
          <w:b w:val="0"/>
          <w:bCs w:val="0"/>
          <w:rtl/>
        </w:rPr>
        <w:t>و</w:t>
      </w:r>
      <w:r>
        <w:rPr>
          <w:rFonts w:ascii="Aptos" w:hAnsi="Aptos"/>
          <w:b w:val="0"/>
        </w:rPr>
        <w:t xml:space="preserve"> </w:t>
      </w:r>
      <w:r>
        <w:rPr>
          <w:rFonts w:ascii="Aptos" w:hAnsi="Aptos" w:cs="Times New Roman"/>
          <w:b w:val="0"/>
          <w:bCs w:val="0"/>
          <w:rtl/>
        </w:rPr>
        <w:t>مرز</w:t>
      </w:r>
      <w:r>
        <w:rPr>
          <w:rFonts w:ascii="Aptos" w:hAnsi="Aptos"/>
          <w:b w:val="0"/>
        </w:rPr>
        <w:t xml:space="preserve"> </w:t>
      </w:r>
      <w:r>
        <w:rPr>
          <w:rFonts w:ascii="Aptos" w:hAnsi="Aptos" w:cs="Times New Roman"/>
          <w:b w:val="0"/>
          <w:bCs w:val="0"/>
          <w:rtl/>
        </w:rPr>
        <w:t>مسئولیت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611"/>
        <w:gridCol w:w="2749"/>
        <w:gridCol w:w="2948"/>
        <w:gridCol w:w="3276"/>
      </w:tblGrid>
      <w:tr w:rsidR="00F04615">
        <w:trPr>
          <w:tblHeader/>
          <w:jc w:val="center"/>
        </w:trPr>
        <w:tc>
          <w:tcPr>
            <w:tcW w:w="1656" w:type="dxa"/>
            <w:shd w:val="clear" w:color="auto" w:fill="D9EAF7"/>
            <w:vAlign w:val="center"/>
          </w:tcPr>
          <w:p w:rsidR="00F04615" w:rsidRDefault="00A82B23">
            <w:pPr>
              <w:rPr>
                <w:rFonts w:hint="eastAsia"/>
              </w:rPr>
            </w:pPr>
            <w:r>
              <w:rPr>
                <w:rFonts w:cs="Times New Roman"/>
                <w:b/>
                <w:bCs/>
                <w:sz w:val="15"/>
                <w:szCs w:val="15"/>
                <w:rtl/>
              </w:rPr>
              <w:t>فایل</w:t>
            </w:r>
          </w:p>
        </w:tc>
        <w:tc>
          <w:tcPr>
            <w:tcW w:w="2880" w:type="dxa"/>
            <w:shd w:val="clear" w:color="auto" w:fill="D9EAF7"/>
            <w:vAlign w:val="center"/>
          </w:tcPr>
          <w:p w:rsidR="00F04615" w:rsidRDefault="00A82B23">
            <w:pPr>
              <w:rPr>
                <w:rFonts w:hint="eastAsia"/>
              </w:rPr>
            </w:pPr>
            <w:r>
              <w:rPr>
                <w:rFonts w:cs="Times New Roman"/>
                <w:b/>
                <w:bCs/>
                <w:sz w:val="15"/>
                <w:szCs w:val="15"/>
                <w:rtl/>
              </w:rPr>
              <w:t>مسئولیت</w:t>
            </w:r>
            <w:r>
              <w:rPr>
                <w:b/>
                <w:sz w:val="15"/>
              </w:rPr>
              <w:t xml:space="preserve"> </w:t>
            </w:r>
            <w:r>
              <w:rPr>
                <w:rFonts w:cs="Times New Roman"/>
                <w:b/>
                <w:bCs/>
                <w:sz w:val="15"/>
                <w:szCs w:val="15"/>
                <w:rtl/>
              </w:rPr>
              <w:t>قراردادی</w:t>
            </w:r>
          </w:p>
        </w:tc>
        <w:tc>
          <w:tcPr>
            <w:tcW w:w="3024" w:type="dxa"/>
            <w:shd w:val="clear" w:color="auto" w:fill="D9EAF7"/>
            <w:vAlign w:val="center"/>
          </w:tcPr>
          <w:p w:rsidR="00F04615" w:rsidRDefault="00A82B23">
            <w:pPr>
              <w:rPr>
                <w:rFonts w:hint="eastAsia"/>
              </w:rPr>
            </w:pPr>
            <w:r>
              <w:rPr>
                <w:rFonts w:cs="Times New Roman"/>
                <w:b/>
                <w:bCs/>
                <w:sz w:val="15"/>
                <w:szCs w:val="15"/>
                <w:rtl/>
              </w:rPr>
              <w:t>ورودی</w:t>
            </w:r>
            <w:r>
              <w:rPr>
                <w:b/>
                <w:sz w:val="15"/>
              </w:rPr>
              <w:t xml:space="preserve"> </w:t>
            </w:r>
            <w:r>
              <w:rPr>
                <w:rFonts w:cs="Times New Roman"/>
                <w:b/>
                <w:bCs/>
                <w:sz w:val="15"/>
                <w:szCs w:val="15"/>
                <w:rtl/>
              </w:rPr>
              <w:t>اصلی</w:t>
            </w:r>
          </w:p>
        </w:tc>
        <w:tc>
          <w:tcPr>
            <w:tcW w:w="3384" w:type="dxa"/>
            <w:shd w:val="clear" w:color="auto" w:fill="D9EAF7"/>
            <w:vAlign w:val="center"/>
          </w:tcPr>
          <w:p w:rsidR="00F04615" w:rsidRDefault="00A82B23">
            <w:pPr>
              <w:rPr>
                <w:rFonts w:hint="eastAsia"/>
              </w:rPr>
            </w:pPr>
            <w:r>
              <w:rPr>
                <w:rFonts w:cs="Times New Roman"/>
                <w:b/>
                <w:bCs/>
                <w:sz w:val="15"/>
                <w:szCs w:val="15"/>
                <w:rtl/>
              </w:rPr>
              <w:t>خروجی</w:t>
            </w:r>
            <w:r>
              <w:rPr>
                <w:b/>
                <w:sz w:val="15"/>
              </w:rPr>
              <w:t xml:space="preserve"> </w:t>
            </w:r>
            <w:r>
              <w:rPr>
                <w:rFonts w:cs="Times New Roman"/>
                <w:b/>
                <w:bCs/>
                <w:sz w:val="15"/>
                <w:szCs w:val="15"/>
                <w:rtl/>
              </w:rPr>
              <w:t>اصلی</w:t>
            </w:r>
          </w:p>
        </w:tc>
      </w:tr>
      <w:tr w:rsidR="00F04615">
        <w:trPr>
          <w:jc w:val="center"/>
        </w:trPr>
        <w:tc>
          <w:tcPr>
            <w:tcW w:w="1656" w:type="dxa"/>
            <w:vAlign w:val="center"/>
          </w:tcPr>
          <w:p w:rsidR="00F04615" w:rsidRDefault="00A82B23">
            <w:pPr>
              <w:rPr>
                <w:rFonts w:hint="eastAsia"/>
              </w:rPr>
            </w:pPr>
            <w:r>
              <w:rPr>
                <w:sz w:val="15"/>
              </w:rPr>
              <w:t>contracts.py</w:t>
            </w:r>
          </w:p>
        </w:tc>
        <w:tc>
          <w:tcPr>
            <w:tcW w:w="2880" w:type="dxa"/>
            <w:vAlign w:val="center"/>
          </w:tcPr>
          <w:p w:rsidR="00F04615" w:rsidRDefault="00A82B23">
            <w:pPr>
              <w:rPr>
                <w:rFonts w:hint="eastAsia"/>
              </w:rPr>
            </w:pPr>
            <w:r>
              <w:rPr>
                <w:rFonts w:cs="Times New Roman"/>
                <w:sz w:val="15"/>
                <w:szCs w:val="15"/>
                <w:rtl/>
              </w:rPr>
              <w:t>قراردادهای</w:t>
            </w:r>
            <w:r>
              <w:rPr>
                <w:sz w:val="15"/>
              </w:rPr>
              <w:t xml:space="preserve"> immutable </w:t>
            </w:r>
            <w:r>
              <w:rPr>
                <w:rFonts w:cs="Times New Roman"/>
                <w:sz w:val="15"/>
                <w:szCs w:val="15"/>
                <w:rtl/>
              </w:rPr>
              <w:t>و</w:t>
            </w:r>
            <w:r>
              <w:rPr>
                <w:sz w:val="15"/>
              </w:rPr>
              <w:t xml:space="preserve"> invariant</w:t>
            </w:r>
            <w:r>
              <w:rPr>
                <w:rFonts w:cs="Times New Roman"/>
                <w:sz w:val="15"/>
                <w:szCs w:val="15"/>
                <w:rtl/>
              </w:rPr>
              <w:t>ها</w:t>
            </w:r>
          </w:p>
        </w:tc>
        <w:tc>
          <w:tcPr>
            <w:tcW w:w="3024" w:type="dxa"/>
            <w:vAlign w:val="center"/>
          </w:tcPr>
          <w:p w:rsidR="00F04615" w:rsidRDefault="00A82B23">
            <w:pPr>
              <w:rPr>
                <w:rFonts w:hint="eastAsia"/>
              </w:rPr>
            </w:pPr>
            <w:r>
              <w:rPr>
                <w:rFonts w:cs="Times New Roman"/>
                <w:sz w:val="15"/>
                <w:szCs w:val="15"/>
                <w:rtl/>
              </w:rPr>
              <w:t>داده</w:t>
            </w:r>
            <w:r>
              <w:rPr>
                <w:sz w:val="15"/>
              </w:rPr>
              <w:t xml:space="preserve"> </w:t>
            </w:r>
            <w:r>
              <w:rPr>
                <w:rFonts w:cs="Times New Roman"/>
                <w:sz w:val="15"/>
                <w:szCs w:val="15"/>
                <w:rtl/>
              </w:rPr>
              <w:t>خام</w:t>
            </w:r>
            <w:r>
              <w:rPr>
                <w:sz w:val="15"/>
              </w:rPr>
              <w:t>/Resolved inputs</w:t>
            </w:r>
          </w:p>
        </w:tc>
        <w:tc>
          <w:tcPr>
            <w:tcW w:w="3384" w:type="dxa"/>
            <w:vAlign w:val="center"/>
          </w:tcPr>
          <w:p w:rsidR="00F04615" w:rsidRDefault="00A82B23">
            <w:pPr>
              <w:rPr>
                <w:rFonts w:hint="eastAsia"/>
              </w:rPr>
            </w:pPr>
            <w:r>
              <w:rPr>
                <w:sz w:val="15"/>
              </w:rPr>
              <w:t>MarketQuote, InstrumentSpec, CommissionModel, Request, Breakdown, Fill, Reconciliation</w:t>
            </w:r>
          </w:p>
        </w:tc>
      </w:tr>
      <w:tr w:rsidR="00F04615">
        <w:trPr>
          <w:jc w:val="center"/>
        </w:trPr>
        <w:tc>
          <w:tcPr>
            <w:tcW w:w="1656" w:type="dxa"/>
            <w:vAlign w:val="center"/>
          </w:tcPr>
          <w:p w:rsidR="00F04615" w:rsidRDefault="00A82B23">
            <w:pPr>
              <w:rPr>
                <w:rFonts w:hint="eastAsia"/>
              </w:rPr>
            </w:pPr>
            <w:r>
              <w:rPr>
                <w:sz w:val="15"/>
              </w:rPr>
              <w:t>config.py</w:t>
            </w:r>
          </w:p>
        </w:tc>
        <w:tc>
          <w:tcPr>
            <w:tcW w:w="2880" w:type="dxa"/>
            <w:vAlign w:val="center"/>
          </w:tcPr>
          <w:p w:rsidR="00F04615" w:rsidRDefault="00A82B23">
            <w:pPr>
              <w:rPr>
                <w:rFonts w:hint="eastAsia"/>
              </w:rPr>
            </w:pPr>
            <w:r>
              <w:rPr>
                <w:rFonts w:cs="Times New Roman"/>
                <w:sz w:val="15"/>
                <w:szCs w:val="15"/>
                <w:rtl/>
              </w:rPr>
              <w:t>تبدیل</w:t>
            </w:r>
            <w:r>
              <w:rPr>
                <w:sz w:val="15"/>
              </w:rPr>
              <w:t xml:space="preserve"> Mapping </w:t>
            </w:r>
            <w:r>
              <w:rPr>
                <w:rFonts w:cs="Times New Roman"/>
                <w:sz w:val="15"/>
                <w:szCs w:val="15"/>
                <w:rtl/>
              </w:rPr>
              <w:t>کانفیگ</w:t>
            </w:r>
            <w:r>
              <w:rPr>
                <w:sz w:val="15"/>
              </w:rPr>
              <w:t xml:space="preserve"> </w:t>
            </w:r>
            <w:r>
              <w:rPr>
                <w:rFonts w:cs="Times New Roman"/>
                <w:sz w:val="15"/>
                <w:szCs w:val="15"/>
                <w:rtl/>
              </w:rPr>
              <w:t>به</w:t>
            </w:r>
            <w:r>
              <w:rPr>
                <w:sz w:val="15"/>
              </w:rPr>
              <w:t xml:space="preserve"> config typed</w:t>
            </w:r>
          </w:p>
        </w:tc>
        <w:tc>
          <w:tcPr>
            <w:tcW w:w="3024" w:type="dxa"/>
            <w:vAlign w:val="center"/>
          </w:tcPr>
          <w:p w:rsidR="00F04615" w:rsidRDefault="00A82B23">
            <w:pPr>
              <w:rPr>
                <w:rFonts w:hint="eastAsia"/>
              </w:rPr>
            </w:pPr>
            <w:r>
              <w:rPr>
                <w:sz w:val="15"/>
              </w:rPr>
              <w:t>config-loader mapping</w:t>
            </w:r>
          </w:p>
        </w:tc>
        <w:tc>
          <w:tcPr>
            <w:tcW w:w="3384" w:type="dxa"/>
            <w:vAlign w:val="center"/>
          </w:tcPr>
          <w:p w:rsidR="00F04615" w:rsidRDefault="00A82B23">
            <w:pPr>
              <w:rPr>
                <w:rFonts w:hint="eastAsia"/>
              </w:rPr>
            </w:pPr>
            <w:r>
              <w:rPr>
                <w:sz w:val="15"/>
              </w:rPr>
              <w:t xml:space="preserve">TransactionCostConfig </w:t>
            </w:r>
            <w:r>
              <w:rPr>
                <w:rFonts w:cs="Times New Roman"/>
                <w:sz w:val="15"/>
                <w:szCs w:val="15"/>
                <w:rtl/>
              </w:rPr>
              <w:t>و</w:t>
            </w:r>
            <w:r>
              <w:rPr>
                <w:sz w:val="15"/>
              </w:rPr>
              <w:t xml:space="preserve"> </w:t>
            </w:r>
            <w:r>
              <w:rPr>
                <w:rFonts w:cs="Times New Roman"/>
                <w:sz w:val="15"/>
                <w:szCs w:val="15"/>
                <w:rtl/>
              </w:rPr>
              <w:t>زیرساخت</w:t>
            </w:r>
            <w:r>
              <w:rPr>
                <w:sz w:val="15"/>
              </w:rPr>
              <w:t xml:space="preserve"> config </w:t>
            </w:r>
            <w:r>
              <w:rPr>
                <w:rFonts w:cs="Times New Roman"/>
                <w:sz w:val="15"/>
                <w:szCs w:val="15"/>
                <w:rtl/>
              </w:rPr>
              <w:t>آن</w:t>
            </w:r>
          </w:p>
        </w:tc>
      </w:tr>
      <w:tr w:rsidR="00F04615">
        <w:trPr>
          <w:jc w:val="center"/>
        </w:trPr>
        <w:tc>
          <w:tcPr>
            <w:tcW w:w="1656" w:type="dxa"/>
            <w:vAlign w:val="center"/>
          </w:tcPr>
          <w:p w:rsidR="00F04615" w:rsidRDefault="00A82B23">
            <w:pPr>
              <w:rPr>
                <w:rFonts w:hint="eastAsia"/>
              </w:rPr>
            </w:pPr>
            <w:r>
              <w:rPr>
                <w:sz w:val="15"/>
              </w:rPr>
              <w:t>providers.py</w:t>
            </w:r>
          </w:p>
        </w:tc>
        <w:tc>
          <w:tcPr>
            <w:tcW w:w="2880" w:type="dxa"/>
            <w:vAlign w:val="center"/>
          </w:tcPr>
          <w:p w:rsidR="00F04615" w:rsidRDefault="00A82B23">
            <w:pPr>
              <w:rPr>
                <w:rFonts w:hint="eastAsia"/>
              </w:rPr>
            </w:pPr>
            <w:r>
              <w:rPr>
                <w:sz w:val="15"/>
              </w:rPr>
              <w:t>Protocol</w:t>
            </w:r>
            <w:r>
              <w:rPr>
                <w:rFonts w:cs="Times New Roman"/>
                <w:sz w:val="15"/>
                <w:szCs w:val="15"/>
                <w:rtl/>
              </w:rPr>
              <w:t>های</w:t>
            </w:r>
            <w:r>
              <w:rPr>
                <w:sz w:val="15"/>
              </w:rPr>
              <w:t xml:space="preserve"> </w:t>
            </w:r>
            <w:r>
              <w:rPr>
                <w:rFonts w:cs="Times New Roman"/>
                <w:sz w:val="15"/>
                <w:szCs w:val="15"/>
                <w:rtl/>
              </w:rPr>
              <w:t>داده</w:t>
            </w:r>
            <w:r>
              <w:rPr>
                <w:sz w:val="15"/>
              </w:rPr>
              <w:t xml:space="preserve"> </w:t>
            </w:r>
            <w:r>
              <w:rPr>
                <w:rFonts w:cs="Times New Roman"/>
                <w:sz w:val="15"/>
                <w:szCs w:val="15"/>
                <w:rtl/>
              </w:rPr>
              <w:t>بیرونی</w:t>
            </w:r>
          </w:p>
        </w:tc>
        <w:tc>
          <w:tcPr>
            <w:tcW w:w="3024" w:type="dxa"/>
            <w:vAlign w:val="center"/>
          </w:tcPr>
          <w:p w:rsidR="00F04615" w:rsidRDefault="00A82B23">
            <w:pPr>
              <w:rPr>
                <w:rFonts w:hint="eastAsia"/>
              </w:rPr>
            </w:pPr>
            <w:r>
              <w:rPr>
                <w:sz w:val="15"/>
              </w:rPr>
              <w:t>historical/broker quote, symbol specs, FX rate</w:t>
            </w:r>
          </w:p>
        </w:tc>
        <w:tc>
          <w:tcPr>
            <w:tcW w:w="3384" w:type="dxa"/>
            <w:vAlign w:val="center"/>
          </w:tcPr>
          <w:p w:rsidR="00F04615" w:rsidRDefault="00A82B23">
            <w:pPr>
              <w:rPr>
                <w:rFonts w:hint="eastAsia"/>
              </w:rPr>
            </w:pPr>
            <w:r>
              <w:rPr>
                <w:sz w:val="15"/>
              </w:rPr>
              <w:t>MarketQuote / InstrumentSpec / rate</w:t>
            </w:r>
          </w:p>
        </w:tc>
      </w:tr>
      <w:tr w:rsidR="00F04615">
        <w:trPr>
          <w:jc w:val="center"/>
        </w:trPr>
        <w:tc>
          <w:tcPr>
            <w:tcW w:w="1656" w:type="dxa"/>
            <w:vAlign w:val="center"/>
          </w:tcPr>
          <w:p w:rsidR="00F04615" w:rsidRDefault="00A82B23">
            <w:pPr>
              <w:rPr>
                <w:rFonts w:hint="eastAsia"/>
              </w:rPr>
            </w:pPr>
            <w:r>
              <w:rPr>
                <w:sz w:val="15"/>
              </w:rPr>
              <w:t>models.py</w:t>
            </w:r>
          </w:p>
        </w:tc>
        <w:tc>
          <w:tcPr>
            <w:tcW w:w="2880" w:type="dxa"/>
            <w:vAlign w:val="center"/>
          </w:tcPr>
          <w:p w:rsidR="00F04615" w:rsidRDefault="00A82B23">
            <w:pPr>
              <w:rPr>
                <w:rFonts w:hint="eastAsia"/>
              </w:rPr>
            </w:pPr>
            <w:r>
              <w:rPr>
                <w:rFonts w:cs="Times New Roman"/>
                <w:sz w:val="15"/>
                <w:szCs w:val="15"/>
                <w:rtl/>
              </w:rPr>
              <w:t>مدل</w:t>
            </w:r>
            <w:r>
              <w:rPr>
                <w:sz w:val="15"/>
              </w:rPr>
              <w:t xml:space="preserve"> slippage </w:t>
            </w:r>
            <w:r>
              <w:rPr>
                <w:rFonts w:cs="Times New Roman"/>
                <w:sz w:val="15"/>
                <w:szCs w:val="15"/>
                <w:rtl/>
              </w:rPr>
              <w:t>در</w:t>
            </w:r>
            <w:r>
              <w:rPr>
                <w:sz w:val="15"/>
              </w:rPr>
              <w:t xml:space="preserve"> Simulation</w:t>
            </w:r>
          </w:p>
        </w:tc>
        <w:tc>
          <w:tcPr>
            <w:tcW w:w="3024" w:type="dxa"/>
            <w:vAlign w:val="center"/>
          </w:tcPr>
          <w:p w:rsidR="00F04615" w:rsidRDefault="00A82B23">
            <w:pPr>
              <w:rPr>
                <w:rFonts w:hint="eastAsia"/>
              </w:rPr>
            </w:pPr>
            <w:r>
              <w:rPr>
                <w:sz w:val="15"/>
              </w:rPr>
              <w:t>mean/std/cap/seed/event_key</w:t>
            </w:r>
          </w:p>
        </w:tc>
        <w:tc>
          <w:tcPr>
            <w:tcW w:w="3384" w:type="dxa"/>
            <w:vAlign w:val="center"/>
          </w:tcPr>
          <w:p w:rsidR="00F04615" w:rsidRDefault="00A82B23">
            <w:pPr>
              <w:rPr>
                <w:rFonts w:hint="eastAsia"/>
              </w:rPr>
            </w:pPr>
            <w:r>
              <w:rPr>
                <w:sz w:val="15"/>
              </w:rPr>
              <w:t>slippage price</w:t>
            </w:r>
          </w:p>
        </w:tc>
      </w:tr>
      <w:tr w:rsidR="00F04615">
        <w:trPr>
          <w:jc w:val="center"/>
        </w:trPr>
        <w:tc>
          <w:tcPr>
            <w:tcW w:w="1656" w:type="dxa"/>
            <w:vAlign w:val="center"/>
          </w:tcPr>
          <w:p w:rsidR="00F04615" w:rsidRDefault="00A82B23">
            <w:pPr>
              <w:rPr>
                <w:rFonts w:hint="eastAsia"/>
              </w:rPr>
            </w:pPr>
            <w:r>
              <w:rPr>
                <w:sz w:val="15"/>
              </w:rPr>
              <w:t>calculator.py</w:t>
            </w:r>
          </w:p>
        </w:tc>
        <w:tc>
          <w:tcPr>
            <w:tcW w:w="2880" w:type="dxa"/>
            <w:vAlign w:val="center"/>
          </w:tcPr>
          <w:p w:rsidR="00F04615" w:rsidRDefault="00A82B23">
            <w:pPr>
              <w:rPr>
                <w:rFonts w:hint="eastAsia"/>
              </w:rPr>
            </w:pPr>
            <w:r>
              <w:rPr>
                <w:rFonts w:cs="Times New Roman"/>
                <w:sz w:val="15"/>
                <w:szCs w:val="15"/>
                <w:rtl/>
              </w:rPr>
              <w:t>محاسبه</w:t>
            </w:r>
            <w:r>
              <w:rPr>
                <w:sz w:val="15"/>
              </w:rPr>
              <w:t xml:space="preserve"> </w:t>
            </w:r>
            <w:r>
              <w:rPr>
                <w:rFonts w:cs="Times New Roman"/>
                <w:sz w:val="15"/>
                <w:szCs w:val="15"/>
                <w:rtl/>
              </w:rPr>
              <w:t>خالص</w:t>
            </w:r>
            <w:r>
              <w:rPr>
                <w:sz w:val="15"/>
              </w:rPr>
              <w:t xml:space="preserve"> transaction cost</w:t>
            </w:r>
          </w:p>
        </w:tc>
        <w:tc>
          <w:tcPr>
            <w:tcW w:w="3024" w:type="dxa"/>
            <w:vAlign w:val="center"/>
          </w:tcPr>
          <w:p w:rsidR="00F04615" w:rsidRDefault="00A82B23">
            <w:pPr>
              <w:rPr>
                <w:rFonts w:hint="eastAsia"/>
              </w:rPr>
            </w:pPr>
            <w:r>
              <w:rPr>
                <w:sz w:val="15"/>
              </w:rPr>
              <w:t>TransactionCostRequest</w:t>
            </w:r>
          </w:p>
        </w:tc>
        <w:tc>
          <w:tcPr>
            <w:tcW w:w="3384" w:type="dxa"/>
            <w:vAlign w:val="center"/>
          </w:tcPr>
          <w:p w:rsidR="00F04615" w:rsidRDefault="00A82B23">
            <w:pPr>
              <w:rPr>
                <w:rFonts w:hint="eastAsia"/>
              </w:rPr>
            </w:pPr>
            <w:r>
              <w:rPr>
                <w:sz w:val="15"/>
              </w:rPr>
              <w:t>TransactionCostBreakdown / ExecutionFill builder</w:t>
            </w:r>
          </w:p>
        </w:tc>
      </w:tr>
      <w:tr w:rsidR="00F04615">
        <w:trPr>
          <w:jc w:val="center"/>
        </w:trPr>
        <w:tc>
          <w:tcPr>
            <w:tcW w:w="1656" w:type="dxa"/>
            <w:vAlign w:val="center"/>
          </w:tcPr>
          <w:p w:rsidR="00F04615" w:rsidRDefault="00A82B23">
            <w:pPr>
              <w:rPr>
                <w:rFonts w:hint="eastAsia"/>
              </w:rPr>
            </w:pPr>
            <w:r>
              <w:rPr>
                <w:sz w:val="15"/>
              </w:rPr>
              <w:t>engine.py</w:t>
            </w:r>
          </w:p>
        </w:tc>
        <w:tc>
          <w:tcPr>
            <w:tcW w:w="2880" w:type="dxa"/>
            <w:vAlign w:val="center"/>
          </w:tcPr>
          <w:p w:rsidR="00F04615" w:rsidRDefault="00A82B23">
            <w:pPr>
              <w:rPr>
                <w:rFonts w:hint="eastAsia"/>
              </w:rPr>
            </w:pPr>
            <w:r>
              <w:rPr>
                <w:rFonts w:cs="Times New Roman"/>
                <w:sz w:val="15"/>
                <w:szCs w:val="15"/>
                <w:rtl/>
              </w:rPr>
              <w:t>تبدیل</w:t>
            </w:r>
            <w:r>
              <w:rPr>
                <w:sz w:val="15"/>
              </w:rPr>
              <w:t xml:space="preserve"> quote + execution </w:t>
            </w:r>
            <w:r>
              <w:rPr>
                <w:rFonts w:cs="Times New Roman"/>
                <w:sz w:val="15"/>
                <w:szCs w:val="15"/>
                <w:rtl/>
              </w:rPr>
              <w:t>به</w:t>
            </w:r>
            <w:r>
              <w:rPr>
                <w:sz w:val="15"/>
              </w:rPr>
              <w:t xml:space="preserve"> fill</w:t>
            </w:r>
          </w:p>
        </w:tc>
        <w:tc>
          <w:tcPr>
            <w:tcW w:w="3024" w:type="dxa"/>
            <w:vAlign w:val="center"/>
          </w:tcPr>
          <w:p w:rsidR="00F04615" w:rsidRDefault="00A82B23">
            <w:pPr>
              <w:rPr>
                <w:rFonts w:hint="eastAsia"/>
              </w:rPr>
            </w:pPr>
            <w:r>
              <w:rPr>
                <w:sz w:val="15"/>
              </w:rPr>
              <w:t xml:space="preserve">simulation inputs </w:t>
            </w:r>
            <w:r>
              <w:rPr>
                <w:rFonts w:cs="Times New Roman"/>
                <w:sz w:val="15"/>
                <w:szCs w:val="15"/>
                <w:rtl/>
              </w:rPr>
              <w:t>یا</w:t>
            </w:r>
            <w:r>
              <w:rPr>
                <w:sz w:val="15"/>
              </w:rPr>
              <w:t xml:space="preserve"> broker-observed fill</w:t>
            </w:r>
          </w:p>
        </w:tc>
        <w:tc>
          <w:tcPr>
            <w:tcW w:w="3384" w:type="dxa"/>
            <w:vAlign w:val="center"/>
          </w:tcPr>
          <w:p w:rsidR="00F04615" w:rsidRDefault="00A82B23">
            <w:pPr>
              <w:rPr>
                <w:rFonts w:hint="eastAsia"/>
              </w:rPr>
            </w:pPr>
            <w:r>
              <w:rPr>
                <w:sz w:val="15"/>
              </w:rPr>
              <w:t>ExecutionFill</w:t>
            </w:r>
          </w:p>
        </w:tc>
      </w:tr>
      <w:tr w:rsidR="00F04615">
        <w:trPr>
          <w:jc w:val="center"/>
        </w:trPr>
        <w:tc>
          <w:tcPr>
            <w:tcW w:w="1656" w:type="dxa"/>
            <w:vAlign w:val="center"/>
          </w:tcPr>
          <w:p w:rsidR="00F04615" w:rsidRDefault="00A82B23">
            <w:pPr>
              <w:rPr>
                <w:rFonts w:hint="eastAsia"/>
              </w:rPr>
            </w:pPr>
            <w:r>
              <w:rPr>
                <w:sz w:val="15"/>
              </w:rPr>
              <w:t>ledger.py</w:t>
            </w:r>
          </w:p>
        </w:tc>
        <w:tc>
          <w:tcPr>
            <w:tcW w:w="2880" w:type="dxa"/>
            <w:vAlign w:val="center"/>
          </w:tcPr>
          <w:p w:rsidR="00F04615" w:rsidRDefault="00A82B23">
            <w:pPr>
              <w:rPr>
                <w:rFonts w:hint="eastAsia"/>
              </w:rPr>
            </w:pPr>
            <w:r>
              <w:rPr>
                <w:rFonts w:cs="Times New Roman"/>
                <w:sz w:val="15"/>
                <w:szCs w:val="15"/>
                <w:rtl/>
              </w:rPr>
              <w:t>ثبت</w:t>
            </w:r>
            <w:r>
              <w:rPr>
                <w:sz w:val="15"/>
              </w:rPr>
              <w:t xml:space="preserve"> </w:t>
            </w:r>
            <w:r>
              <w:rPr>
                <w:rFonts w:cs="Times New Roman"/>
                <w:sz w:val="15"/>
                <w:szCs w:val="15"/>
                <w:rtl/>
              </w:rPr>
              <w:t>موقت</w:t>
            </w:r>
            <w:r>
              <w:rPr>
                <w:sz w:val="15"/>
              </w:rPr>
              <w:t xml:space="preserve"> fill </w:t>
            </w:r>
            <w:r>
              <w:rPr>
                <w:rFonts w:cs="Times New Roman"/>
                <w:sz w:val="15"/>
                <w:szCs w:val="15"/>
                <w:rtl/>
              </w:rPr>
              <w:t>و</w:t>
            </w:r>
            <w:r>
              <w:rPr>
                <w:sz w:val="15"/>
              </w:rPr>
              <w:t xml:space="preserve"> reconciliation</w:t>
            </w:r>
          </w:p>
        </w:tc>
        <w:tc>
          <w:tcPr>
            <w:tcW w:w="3024" w:type="dxa"/>
            <w:vAlign w:val="center"/>
          </w:tcPr>
          <w:p w:rsidR="00F04615" w:rsidRDefault="00A82B23">
            <w:pPr>
              <w:rPr>
                <w:rFonts w:hint="eastAsia"/>
              </w:rPr>
            </w:pPr>
            <w:r>
              <w:rPr>
                <w:sz w:val="15"/>
              </w:rPr>
              <w:t>ExecutionFill collections</w:t>
            </w:r>
          </w:p>
        </w:tc>
        <w:tc>
          <w:tcPr>
            <w:tcW w:w="3384" w:type="dxa"/>
            <w:vAlign w:val="center"/>
          </w:tcPr>
          <w:p w:rsidR="00F04615" w:rsidRDefault="00A82B23">
            <w:pPr>
              <w:rPr>
                <w:rFonts w:hint="eastAsia"/>
              </w:rPr>
            </w:pPr>
            <w:r>
              <w:rPr>
                <w:sz w:val="15"/>
              </w:rPr>
              <w:t>CostReconciliation</w:t>
            </w:r>
          </w:p>
        </w:tc>
      </w:tr>
      <w:tr w:rsidR="00F04615">
        <w:trPr>
          <w:jc w:val="center"/>
        </w:trPr>
        <w:tc>
          <w:tcPr>
            <w:tcW w:w="1656" w:type="dxa"/>
            <w:vAlign w:val="center"/>
          </w:tcPr>
          <w:p w:rsidR="00F04615" w:rsidRDefault="00A82B23">
            <w:pPr>
              <w:rPr>
                <w:rFonts w:hint="eastAsia"/>
              </w:rPr>
            </w:pPr>
            <w:r>
              <w:rPr>
                <w:sz w:val="15"/>
              </w:rPr>
              <w:t>round_trip.py</w:t>
            </w:r>
          </w:p>
        </w:tc>
        <w:tc>
          <w:tcPr>
            <w:tcW w:w="2880" w:type="dxa"/>
            <w:vAlign w:val="center"/>
          </w:tcPr>
          <w:p w:rsidR="00F04615" w:rsidRDefault="00A82B23">
            <w:pPr>
              <w:rPr>
                <w:rFonts w:hint="eastAsia"/>
              </w:rPr>
            </w:pPr>
            <w:r>
              <w:rPr>
                <w:rFonts w:cs="Times New Roman"/>
                <w:sz w:val="15"/>
                <w:szCs w:val="15"/>
                <w:rtl/>
              </w:rPr>
              <w:t>برآورد</w:t>
            </w:r>
            <w:r>
              <w:rPr>
                <w:sz w:val="15"/>
              </w:rPr>
              <w:t xml:space="preserve"> </w:t>
            </w:r>
            <w:r>
              <w:rPr>
                <w:rFonts w:cs="Times New Roman"/>
                <w:sz w:val="15"/>
                <w:szCs w:val="15"/>
                <w:rtl/>
              </w:rPr>
              <w:t>هزینه</w:t>
            </w:r>
            <w:r>
              <w:rPr>
                <w:sz w:val="15"/>
              </w:rPr>
              <w:t xml:space="preserve"> entry + exit </w:t>
            </w:r>
            <w:r>
              <w:rPr>
                <w:rFonts w:cs="Times New Roman"/>
                <w:sz w:val="15"/>
                <w:szCs w:val="15"/>
                <w:rtl/>
              </w:rPr>
              <w:t>برای</w:t>
            </w:r>
            <w:r>
              <w:rPr>
                <w:sz w:val="15"/>
              </w:rPr>
              <w:t xml:space="preserve"> downstream Risk</w:t>
            </w:r>
          </w:p>
        </w:tc>
        <w:tc>
          <w:tcPr>
            <w:tcW w:w="3024" w:type="dxa"/>
            <w:vAlign w:val="center"/>
          </w:tcPr>
          <w:p w:rsidR="00F04615" w:rsidRDefault="00A82B23">
            <w:pPr>
              <w:rPr>
                <w:rFonts w:hint="eastAsia"/>
              </w:rPr>
            </w:pPr>
            <w:r>
              <w:rPr>
                <w:rFonts w:cs="Times New Roman"/>
                <w:sz w:val="15"/>
                <w:szCs w:val="15"/>
                <w:rtl/>
              </w:rPr>
              <w:t>دو</w:t>
            </w:r>
            <w:r>
              <w:rPr>
                <w:sz w:val="15"/>
              </w:rPr>
              <w:t xml:space="preserve"> TransactionCostRequest</w:t>
            </w:r>
          </w:p>
        </w:tc>
        <w:tc>
          <w:tcPr>
            <w:tcW w:w="3384" w:type="dxa"/>
            <w:vAlign w:val="center"/>
          </w:tcPr>
          <w:p w:rsidR="00F04615" w:rsidRDefault="00A82B23">
            <w:pPr>
              <w:rPr>
                <w:rFonts w:hint="eastAsia"/>
              </w:rPr>
            </w:pPr>
            <w:r>
              <w:rPr>
                <w:sz w:val="15"/>
              </w:rPr>
              <w:t>RoundTripCostEstimate</w:t>
            </w:r>
          </w:p>
        </w:tc>
      </w:tr>
      <w:tr w:rsidR="00F04615">
        <w:trPr>
          <w:jc w:val="center"/>
        </w:trPr>
        <w:tc>
          <w:tcPr>
            <w:tcW w:w="1656" w:type="dxa"/>
            <w:vAlign w:val="center"/>
          </w:tcPr>
          <w:p w:rsidR="00F04615" w:rsidRDefault="00A82B23">
            <w:pPr>
              <w:rPr>
                <w:rFonts w:hint="eastAsia"/>
              </w:rPr>
            </w:pPr>
            <w:r>
              <w:rPr>
                <w:sz w:val="15"/>
              </w:rPr>
              <w:t>factory.py</w:t>
            </w:r>
          </w:p>
        </w:tc>
        <w:tc>
          <w:tcPr>
            <w:tcW w:w="2880" w:type="dxa"/>
            <w:vAlign w:val="center"/>
          </w:tcPr>
          <w:p w:rsidR="00F04615" w:rsidRDefault="00A82B23">
            <w:pPr>
              <w:rPr>
                <w:rFonts w:hint="eastAsia"/>
              </w:rPr>
            </w:pPr>
            <w:r>
              <w:rPr>
                <w:rFonts w:cs="Times New Roman"/>
                <w:sz w:val="15"/>
                <w:szCs w:val="15"/>
                <w:rtl/>
              </w:rPr>
              <w:t>ساخت</w:t>
            </w:r>
            <w:r>
              <w:rPr>
                <w:sz w:val="15"/>
              </w:rPr>
              <w:t xml:space="preserve"> </w:t>
            </w:r>
            <w:r>
              <w:rPr>
                <w:rFonts w:cs="Times New Roman"/>
                <w:sz w:val="15"/>
                <w:szCs w:val="15"/>
                <w:rtl/>
              </w:rPr>
              <w:t>مجموعه</w:t>
            </w:r>
            <w:r>
              <w:rPr>
                <w:sz w:val="15"/>
              </w:rPr>
              <w:t xml:space="preserve"> component</w:t>
            </w:r>
            <w:r>
              <w:rPr>
                <w:rFonts w:cs="Times New Roman"/>
                <w:sz w:val="15"/>
                <w:szCs w:val="15"/>
                <w:rtl/>
              </w:rPr>
              <w:t>های</w:t>
            </w:r>
            <w:r>
              <w:rPr>
                <w:sz w:val="15"/>
              </w:rPr>
              <w:t xml:space="preserve"> runtime</w:t>
            </w:r>
          </w:p>
        </w:tc>
        <w:tc>
          <w:tcPr>
            <w:tcW w:w="3024" w:type="dxa"/>
            <w:vAlign w:val="center"/>
          </w:tcPr>
          <w:p w:rsidR="00F04615" w:rsidRDefault="00A82B23">
            <w:pPr>
              <w:rPr>
                <w:rFonts w:hint="eastAsia"/>
              </w:rPr>
            </w:pPr>
            <w:r>
              <w:rPr>
                <w:sz w:val="15"/>
              </w:rPr>
              <w:t>TransactionCostConfig + project_random_seed</w:t>
            </w:r>
          </w:p>
        </w:tc>
        <w:tc>
          <w:tcPr>
            <w:tcW w:w="3384" w:type="dxa"/>
            <w:vAlign w:val="center"/>
          </w:tcPr>
          <w:p w:rsidR="00F04615" w:rsidRDefault="00A82B23">
            <w:pPr>
              <w:rPr>
                <w:rFonts w:hint="eastAsia"/>
              </w:rPr>
            </w:pPr>
            <w:r>
              <w:rPr>
                <w:sz w:val="15"/>
              </w:rPr>
              <w:t>CostComponents</w:t>
            </w:r>
          </w:p>
        </w:tc>
      </w:tr>
    </w:tbl>
    <w:p w:rsidR="00F04615" w:rsidRDefault="00A82B23">
      <w:pPr>
        <w:pStyle w:val="Heading1"/>
        <w:bidi/>
      </w:pPr>
      <w:r>
        <w:rPr>
          <w:rFonts w:ascii="Aptos" w:hAnsi="Aptos"/>
          <w:b w:val="0"/>
        </w:rPr>
        <w:t xml:space="preserve">2. </w:t>
      </w:r>
      <w:r>
        <w:rPr>
          <w:rFonts w:ascii="Aptos" w:hAnsi="Aptos" w:cs="Times New Roman"/>
          <w:b w:val="0"/>
          <w:bCs w:val="0"/>
          <w:rtl/>
        </w:rPr>
        <w:t>قراردادهای</w:t>
      </w:r>
      <w:r>
        <w:rPr>
          <w:rFonts w:ascii="Aptos" w:hAnsi="Aptos"/>
          <w:b w:val="0"/>
        </w:rPr>
        <w:t xml:space="preserve"> </w:t>
      </w:r>
      <w:r>
        <w:rPr>
          <w:rFonts w:ascii="Aptos" w:hAnsi="Aptos" w:cs="Times New Roman"/>
          <w:b w:val="0"/>
          <w:bCs w:val="0"/>
          <w:rtl/>
        </w:rPr>
        <w:t>پایه</w:t>
      </w:r>
      <w:r>
        <w:rPr>
          <w:rFonts w:ascii="Aptos" w:hAnsi="Aptos"/>
          <w:b w:val="0"/>
        </w:rPr>
        <w:t xml:space="preserve"> (Enums)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525"/>
        <w:gridCol w:w="3640"/>
        <w:gridCol w:w="4419"/>
      </w:tblGrid>
      <w:tr w:rsidR="00F04615">
        <w:trPr>
          <w:tblHeader/>
          <w:jc w:val="center"/>
        </w:trPr>
        <w:tc>
          <w:tcPr>
            <w:tcW w:w="2592" w:type="dxa"/>
            <w:shd w:val="clear" w:color="auto" w:fill="D9EAF7"/>
            <w:vAlign w:val="center"/>
          </w:tcPr>
          <w:p w:rsidR="00F04615" w:rsidRDefault="00A82B23">
            <w:pPr>
              <w:rPr>
                <w:rFonts w:hint="eastAsia"/>
              </w:rPr>
            </w:pPr>
            <w:r>
              <w:rPr>
                <w:b/>
                <w:sz w:val="16"/>
              </w:rPr>
              <w:t>Contract</w:t>
            </w:r>
          </w:p>
        </w:tc>
        <w:tc>
          <w:tcPr>
            <w:tcW w:w="3744" w:type="dxa"/>
            <w:shd w:val="clear" w:color="auto" w:fill="D9EAF7"/>
            <w:vAlign w:val="center"/>
          </w:tcPr>
          <w:p w:rsidR="00F04615" w:rsidRDefault="00A82B23">
            <w:pPr>
              <w:rPr>
                <w:rFonts w:hint="eastAsia"/>
              </w:rPr>
            </w:pPr>
            <w:r>
              <w:rPr>
                <w:b/>
                <w:sz w:val="16"/>
              </w:rPr>
              <w:t>Values</w:t>
            </w:r>
          </w:p>
        </w:tc>
        <w:tc>
          <w:tcPr>
            <w:tcW w:w="4608" w:type="dxa"/>
            <w:shd w:val="clear" w:color="auto" w:fill="D9EAF7"/>
            <w:vAlign w:val="center"/>
          </w:tcPr>
          <w:p w:rsidR="00F04615" w:rsidRDefault="00A82B23">
            <w:pPr>
              <w:rPr>
                <w:rFonts w:hint="eastAsia"/>
              </w:rPr>
            </w:pPr>
            <w:r>
              <w:rPr>
                <w:rFonts w:cs="Times New Roman"/>
                <w:b/>
                <w:bCs/>
                <w:sz w:val="16"/>
                <w:szCs w:val="16"/>
                <w:rtl/>
              </w:rPr>
              <w:t>معنا</w:t>
            </w:r>
          </w:p>
        </w:tc>
      </w:tr>
      <w:tr w:rsidR="00F04615">
        <w:trPr>
          <w:jc w:val="center"/>
        </w:trPr>
        <w:tc>
          <w:tcPr>
            <w:tcW w:w="2592" w:type="dxa"/>
            <w:vAlign w:val="center"/>
          </w:tcPr>
          <w:p w:rsidR="00F04615" w:rsidRDefault="00A82B23">
            <w:pPr>
              <w:rPr>
                <w:rFonts w:hint="eastAsia"/>
              </w:rPr>
            </w:pPr>
            <w:r>
              <w:rPr>
                <w:sz w:val="16"/>
              </w:rPr>
              <w:t>FillRole</w:t>
            </w:r>
          </w:p>
        </w:tc>
        <w:tc>
          <w:tcPr>
            <w:tcW w:w="3744" w:type="dxa"/>
            <w:vAlign w:val="center"/>
          </w:tcPr>
          <w:p w:rsidR="00F04615" w:rsidRDefault="00A82B23">
            <w:pPr>
              <w:rPr>
                <w:rFonts w:hint="eastAsia"/>
              </w:rPr>
            </w:pPr>
            <w:r>
              <w:rPr>
                <w:sz w:val="16"/>
              </w:rPr>
              <w:t>ENTRY | EXIT</w:t>
            </w:r>
          </w:p>
        </w:tc>
        <w:tc>
          <w:tcPr>
            <w:tcW w:w="4608" w:type="dxa"/>
            <w:vAlign w:val="center"/>
          </w:tcPr>
          <w:p w:rsidR="00F04615" w:rsidRDefault="00A82B23">
            <w:pPr>
              <w:rPr>
                <w:rFonts w:hint="eastAsia"/>
              </w:rPr>
            </w:pPr>
            <w:r>
              <w:rPr>
                <w:rFonts w:cs="Times New Roman"/>
                <w:sz w:val="16"/>
                <w:szCs w:val="16"/>
                <w:rtl/>
              </w:rPr>
              <w:t>نقش</w:t>
            </w:r>
            <w:r>
              <w:rPr>
                <w:sz w:val="16"/>
              </w:rPr>
              <w:t xml:space="preserve"> fill </w:t>
            </w:r>
            <w:r>
              <w:rPr>
                <w:rFonts w:cs="Times New Roman"/>
                <w:sz w:val="16"/>
                <w:szCs w:val="16"/>
                <w:rtl/>
              </w:rPr>
              <w:t>در</w:t>
            </w:r>
            <w:r>
              <w:rPr>
                <w:sz w:val="16"/>
              </w:rPr>
              <w:t xml:space="preserve"> </w:t>
            </w:r>
            <w:r>
              <w:rPr>
                <w:rFonts w:cs="Times New Roman"/>
                <w:sz w:val="16"/>
                <w:szCs w:val="16"/>
                <w:rtl/>
              </w:rPr>
              <w:t>معامله</w:t>
            </w:r>
          </w:p>
        </w:tc>
      </w:tr>
      <w:tr w:rsidR="00F04615">
        <w:trPr>
          <w:jc w:val="center"/>
        </w:trPr>
        <w:tc>
          <w:tcPr>
            <w:tcW w:w="2592" w:type="dxa"/>
            <w:vAlign w:val="center"/>
          </w:tcPr>
          <w:p w:rsidR="00F04615" w:rsidRDefault="00A82B23">
            <w:pPr>
              <w:rPr>
                <w:rFonts w:hint="eastAsia"/>
              </w:rPr>
            </w:pPr>
            <w:r>
              <w:rPr>
                <w:sz w:val="16"/>
              </w:rPr>
              <w:t>CommissionBasis</w:t>
            </w:r>
          </w:p>
        </w:tc>
        <w:tc>
          <w:tcPr>
            <w:tcW w:w="3744" w:type="dxa"/>
            <w:vAlign w:val="center"/>
          </w:tcPr>
          <w:p w:rsidR="00F04615" w:rsidRDefault="00A82B23">
            <w:pPr>
              <w:rPr>
                <w:rFonts w:hint="eastAsia"/>
              </w:rPr>
            </w:pPr>
            <w:r>
              <w:rPr>
                <w:sz w:val="16"/>
              </w:rPr>
              <w:t>FIXED | PER_LOT | PERCENT_NOTIONAL</w:t>
            </w:r>
          </w:p>
        </w:tc>
        <w:tc>
          <w:tcPr>
            <w:tcW w:w="4608" w:type="dxa"/>
            <w:vAlign w:val="center"/>
          </w:tcPr>
          <w:p w:rsidR="00F04615" w:rsidRDefault="00A82B23">
            <w:pPr>
              <w:rPr>
                <w:rFonts w:hint="eastAsia"/>
              </w:rPr>
            </w:pPr>
            <w:r>
              <w:rPr>
                <w:rFonts w:cs="Times New Roman"/>
                <w:sz w:val="16"/>
                <w:szCs w:val="16"/>
                <w:rtl/>
              </w:rPr>
              <w:t>مبنای</w:t>
            </w:r>
            <w:r>
              <w:rPr>
                <w:sz w:val="16"/>
              </w:rPr>
              <w:t xml:space="preserve"> </w:t>
            </w:r>
            <w:r>
              <w:rPr>
                <w:rFonts w:cs="Times New Roman"/>
                <w:sz w:val="16"/>
                <w:szCs w:val="16"/>
                <w:rtl/>
              </w:rPr>
              <w:t>محاسبه</w:t>
            </w:r>
            <w:r>
              <w:rPr>
                <w:sz w:val="16"/>
              </w:rPr>
              <w:t xml:space="preserve"> commission</w:t>
            </w:r>
          </w:p>
        </w:tc>
      </w:tr>
      <w:tr w:rsidR="00F04615">
        <w:trPr>
          <w:jc w:val="center"/>
        </w:trPr>
        <w:tc>
          <w:tcPr>
            <w:tcW w:w="2592" w:type="dxa"/>
            <w:vAlign w:val="center"/>
          </w:tcPr>
          <w:p w:rsidR="00F04615" w:rsidRDefault="00A82B23">
            <w:pPr>
              <w:rPr>
                <w:rFonts w:hint="eastAsia"/>
              </w:rPr>
            </w:pPr>
            <w:r>
              <w:rPr>
                <w:sz w:val="16"/>
              </w:rPr>
              <w:t>CostRealization</w:t>
            </w:r>
          </w:p>
        </w:tc>
        <w:tc>
          <w:tcPr>
            <w:tcW w:w="3744" w:type="dxa"/>
            <w:vAlign w:val="center"/>
          </w:tcPr>
          <w:p w:rsidR="00F04615" w:rsidRDefault="00A82B23">
            <w:pPr>
              <w:rPr>
                <w:rFonts w:hint="eastAsia"/>
              </w:rPr>
            </w:pPr>
            <w:r>
              <w:rPr>
                <w:sz w:val="16"/>
              </w:rPr>
              <w:t>EXPECTED | ACTUAL</w:t>
            </w:r>
          </w:p>
        </w:tc>
        <w:tc>
          <w:tcPr>
            <w:tcW w:w="4608" w:type="dxa"/>
            <w:vAlign w:val="center"/>
          </w:tcPr>
          <w:p w:rsidR="00F04615" w:rsidRDefault="00A82B23">
            <w:pPr>
              <w:rPr>
                <w:rFonts w:hint="eastAsia"/>
              </w:rPr>
            </w:pPr>
            <w:r>
              <w:rPr>
                <w:rFonts w:cs="Times New Roman"/>
                <w:sz w:val="16"/>
                <w:szCs w:val="16"/>
                <w:rtl/>
              </w:rPr>
              <w:t>برآوردی</w:t>
            </w:r>
            <w:r>
              <w:rPr>
                <w:sz w:val="16"/>
              </w:rPr>
              <w:t xml:space="preserve"> </w:t>
            </w:r>
            <w:r>
              <w:rPr>
                <w:rFonts w:cs="Times New Roman"/>
                <w:sz w:val="16"/>
                <w:szCs w:val="16"/>
                <w:rtl/>
              </w:rPr>
              <w:t>برای</w:t>
            </w:r>
            <w:r>
              <w:rPr>
                <w:sz w:val="16"/>
              </w:rPr>
              <w:t xml:space="preserve"> Simulation</w:t>
            </w:r>
            <w:r>
              <w:rPr>
                <w:rFonts w:cs="Times New Roman"/>
                <w:sz w:val="16"/>
                <w:szCs w:val="16"/>
                <w:rtl/>
              </w:rPr>
              <w:t>،</w:t>
            </w:r>
            <w:r>
              <w:rPr>
                <w:sz w:val="16"/>
              </w:rPr>
              <w:t xml:space="preserve"> </w:t>
            </w:r>
            <w:r>
              <w:rPr>
                <w:rFonts w:cs="Times New Roman"/>
                <w:sz w:val="16"/>
                <w:szCs w:val="16"/>
                <w:rtl/>
              </w:rPr>
              <w:t>واقعی</w:t>
            </w:r>
            <w:r>
              <w:rPr>
                <w:sz w:val="16"/>
              </w:rPr>
              <w:t xml:space="preserve"> </w:t>
            </w:r>
            <w:r>
              <w:rPr>
                <w:rFonts w:cs="Times New Roman"/>
                <w:sz w:val="16"/>
                <w:szCs w:val="16"/>
                <w:rtl/>
              </w:rPr>
              <w:t>برای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Broker</w:t>
            </w:r>
          </w:p>
        </w:tc>
      </w:tr>
      <w:tr w:rsidR="00F04615">
        <w:trPr>
          <w:jc w:val="center"/>
        </w:trPr>
        <w:tc>
          <w:tcPr>
            <w:tcW w:w="2592" w:type="dxa"/>
            <w:vAlign w:val="center"/>
          </w:tcPr>
          <w:p w:rsidR="00F04615" w:rsidRDefault="00A82B23">
            <w:pPr>
              <w:rPr>
                <w:rFonts w:hint="eastAsia"/>
              </w:rPr>
            </w:pPr>
            <w:r>
              <w:rPr>
                <w:sz w:val="16"/>
              </w:rPr>
              <w:t>CostSource</w:t>
            </w:r>
          </w:p>
        </w:tc>
        <w:tc>
          <w:tcPr>
            <w:tcW w:w="3744" w:type="dxa"/>
            <w:vAlign w:val="center"/>
          </w:tcPr>
          <w:p w:rsidR="00F04615" w:rsidRDefault="00A82B23">
            <w:pPr>
              <w:rPr>
                <w:rFonts w:hint="eastAsia"/>
              </w:rPr>
            </w:pPr>
            <w:r>
              <w:rPr>
                <w:sz w:val="16"/>
              </w:rPr>
              <w:t>SIMULATION | BROKER</w:t>
            </w:r>
          </w:p>
        </w:tc>
        <w:tc>
          <w:tcPr>
            <w:tcW w:w="4608" w:type="dxa"/>
            <w:vAlign w:val="center"/>
          </w:tcPr>
          <w:p w:rsidR="00F04615" w:rsidRDefault="00A82B23">
            <w:pPr>
              <w:rPr>
                <w:rFonts w:hint="eastAsia"/>
              </w:rPr>
            </w:pPr>
            <w:r>
              <w:rPr>
                <w:rFonts w:cs="Times New Roman"/>
                <w:sz w:val="16"/>
                <w:szCs w:val="16"/>
                <w:rtl/>
              </w:rPr>
              <w:t>منبع</w:t>
            </w:r>
            <w:r>
              <w:rPr>
                <w:sz w:val="16"/>
              </w:rPr>
              <w:t xml:space="preserve"> execution/cost</w:t>
            </w:r>
          </w:p>
        </w:tc>
      </w:tr>
    </w:tbl>
    <w:p w:rsidR="00F04615" w:rsidRDefault="00A82B23">
      <w:pPr>
        <w:pStyle w:val="Heading1"/>
        <w:bidi/>
      </w:pPr>
      <w:r>
        <w:rPr>
          <w:rFonts w:ascii="Aptos" w:hAnsi="Aptos"/>
          <w:b w:val="0"/>
        </w:rPr>
        <w:t xml:space="preserve">3. </w:t>
      </w:r>
      <w:r>
        <w:rPr>
          <w:rFonts w:ascii="Aptos" w:hAnsi="Aptos" w:cs="Times New Roman"/>
          <w:b w:val="0"/>
          <w:bCs w:val="0"/>
          <w:rtl/>
        </w:rPr>
        <w:t>ورودی</w:t>
      </w:r>
      <w:r>
        <w:rPr>
          <w:rFonts w:ascii="Aptos" w:hAnsi="Aptos"/>
          <w:b w:val="0"/>
        </w:rPr>
        <w:t>‌</w:t>
      </w:r>
      <w:r>
        <w:rPr>
          <w:rFonts w:ascii="Aptos" w:hAnsi="Aptos" w:cs="Times New Roman"/>
          <w:b w:val="0"/>
          <w:bCs w:val="0"/>
          <w:rtl/>
        </w:rPr>
        <w:t>های</w:t>
      </w:r>
      <w:r>
        <w:rPr>
          <w:rFonts w:ascii="Aptos" w:hAnsi="Aptos"/>
          <w:b w:val="0"/>
        </w:rPr>
        <w:t xml:space="preserve"> </w:t>
      </w:r>
      <w:r>
        <w:rPr>
          <w:rFonts w:ascii="Aptos" w:hAnsi="Aptos" w:cs="Times New Roman"/>
          <w:b w:val="0"/>
          <w:bCs w:val="0"/>
          <w:rtl/>
        </w:rPr>
        <w:t>عمومی</w:t>
      </w:r>
      <w:r>
        <w:rPr>
          <w:rFonts w:ascii="Aptos" w:hAnsi="Aptos"/>
          <w:b w:val="0"/>
        </w:rPr>
        <w:t xml:space="preserve"> </w:t>
      </w:r>
      <w:r>
        <w:rPr>
          <w:rFonts w:ascii="Aptos" w:hAnsi="Aptos" w:cs="Times New Roman"/>
          <w:b w:val="0"/>
          <w:bCs w:val="0"/>
          <w:rtl/>
        </w:rPr>
        <w:t>لایه</w:t>
      </w:r>
    </w:p>
    <w:p w:rsidR="00F04615" w:rsidRDefault="00A82B23">
      <w:pPr>
        <w:pStyle w:val="Heading2"/>
        <w:bidi/>
      </w:pPr>
      <w:r>
        <w:rPr>
          <w:rFonts w:ascii="Aptos" w:hAnsi="Aptos"/>
          <w:b w:val="0"/>
        </w:rPr>
        <w:t xml:space="preserve">3.1 MarketQuote — quote </w:t>
      </w:r>
      <w:r>
        <w:rPr>
          <w:rFonts w:ascii="Aptos" w:hAnsi="Aptos" w:cs="Times New Roman"/>
          <w:b w:val="0"/>
          <w:bCs w:val="0"/>
          <w:rtl/>
        </w:rPr>
        <w:t>اجرایی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633"/>
        <w:gridCol w:w="1774"/>
        <w:gridCol w:w="1488"/>
        <w:gridCol w:w="5689"/>
      </w:tblGrid>
      <w:tr w:rsidR="00F04615">
        <w:trPr>
          <w:tblHeader/>
          <w:jc w:val="center"/>
        </w:trPr>
        <w:tc>
          <w:tcPr>
            <w:tcW w:w="1656" w:type="dxa"/>
            <w:shd w:val="clear" w:color="auto" w:fill="D9EAF7"/>
            <w:vAlign w:val="center"/>
          </w:tcPr>
          <w:p w:rsidR="00F04615" w:rsidRDefault="00A82B23">
            <w:pPr>
              <w:rPr>
                <w:rFonts w:hint="eastAsia"/>
              </w:rPr>
            </w:pPr>
            <w:r>
              <w:rPr>
                <w:rFonts w:cs="Times New Roman"/>
                <w:b/>
                <w:bCs/>
                <w:sz w:val="16"/>
                <w:szCs w:val="16"/>
                <w:rtl/>
              </w:rPr>
              <w:t>فیلد</w:t>
            </w:r>
          </w:p>
        </w:tc>
        <w:tc>
          <w:tcPr>
            <w:tcW w:w="1800" w:type="dxa"/>
            <w:shd w:val="clear" w:color="auto" w:fill="D9EAF7"/>
            <w:vAlign w:val="center"/>
          </w:tcPr>
          <w:p w:rsidR="00F04615" w:rsidRDefault="00A82B23">
            <w:pPr>
              <w:rPr>
                <w:rFonts w:hint="eastAsia"/>
              </w:rPr>
            </w:pPr>
            <w:r>
              <w:rPr>
                <w:rFonts w:cs="Times New Roman"/>
                <w:b/>
                <w:bCs/>
                <w:sz w:val="16"/>
                <w:szCs w:val="16"/>
                <w:rtl/>
              </w:rPr>
              <w:t>نوع</w:t>
            </w:r>
          </w:p>
        </w:tc>
        <w:tc>
          <w:tcPr>
            <w:tcW w:w="1512" w:type="dxa"/>
            <w:shd w:val="clear" w:color="auto" w:fill="D9EAF7"/>
            <w:vAlign w:val="center"/>
          </w:tcPr>
          <w:p w:rsidR="00F04615" w:rsidRDefault="00A82B23">
            <w:pPr>
              <w:rPr>
                <w:rFonts w:hint="eastAsia"/>
              </w:rPr>
            </w:pPr>
            <w:r>
              <w:rPr>
                <w:rFonts w:cs="Times New Roman"/>
                <w:b/>
                <w:bCs/>
                <w:sz w:val="16"/>
                <w:szCs w:val="16"/>
                <w:rtl/>
              </w:rPr>
              <w:t>الزام</w:t>
            </w:r>
          </w:p>
        </w:tc>
        <w:tc>
          <w:tcPr>
            <w:tcW w:w="5832" w:type="dxa"/>
            <w:shd w:val="clear" w:color="auto" w:fill="D9EAF7"/>
            <w:vAlign w:val="center"/>
          </w:tcPr>
          <w:p w:rsidR="00F04615" w:rsidRDefault="00A82B23">
            <w:pPr>
              <w:rPr>
                <w:rFonts w:hint="eastAsia"/>
              </w:rPr>
            </w:pPr>
            <w:r>
              <w:rPr>
                <w:rFonts w:cs="Times New Roman"/>
                <w:b/>
                <w:bCs/>
                <w:sz w:val="16"/>
                <w:szCs w:val="16"/>
                <w:rtl/>
              </w:rPr>
              <w:t>معنی</w:t>
            </w:r>
            <w:r>
              <w:rPr>
                <w:b/>
                <w:sz w:val="16"/>
              </w:rPr>
              <w:t xml:space="preserve"> / </w:t>
            </w:r>
            <w:r>
              <w:rPr>
                <w:rFonts w:cs="Times New Roman"/>
                <w:b/>
                <w:bCs/>
                <w:sz w:val="16"/>
                <w:szCs w:val="16"/>
                <w:rtl/>
              </w:rPr>
              <w:t>قاعده</w:t>
            </w:r>
          </w:p>
        </w:tc>
      </w:tr>
      <w:tr w:rsidR="00F04615">
        <w:trPr>
          <w:jc w:val="center"/>
        </w:trPr>
        <w:tc>
          <w:tcPr>
            <w:tcW w:w="1656" w:type="dxa"/>
            <w:vAlign w:val="center"/>
          </w:tcPr>
          <w:p w:rsidR="00F04615" w:rsidRDefault="00A82B23">
            <w:pPr>
              <w:rPr>
                <w:rFonts w:hint="eastAsia"/>
              </w:rPr>
            </w:pPr>
            <w:r>
              <w:rPr>
                <w:sz w:val="16"/>
              </w:rPr>
              <w:t>symbol</w:t>
            </w:r>
          </w:p>
        </w:tc>
        <w:tc>
          <w:tcPr>
            <w:tcW w:w="1800" w:type="dxa"/>
            <w:vAlign w:val="center"/>
          </w:tcPr>
          <w:p w:rsidR="00F04615" w:rsidRDefault="00A82B23">
            <w:pPr>
              <w:rPr>
                <w:rFonts w:hint="eastAsia"/>
              </w:rPr>
            </w:pPr>
            <w:r>
              <w:rPr>
                <w:sz w:val="16"/>
              </w:rPr>
              <w:t>str</w:t>
            </w:r>
          </w:p>
        </w:tc>
        <w:tc>
          <w:tcPr>
            <w:tcW w:w="1512" w:type="dxa"/>
            <w:vAlign w:val="center"/>
          </w:tcPr>
          <w:p w:rsidR="00F04615" w:rsidRDefault="00A82B23">
            <w:pPr>
              <w:rPr>
                <w:rFonts w:hint="eastAsia"/>
              </w:rPr>
            </w:pPr>
            <w:r>
              <w:rPr>
                <w:sz w:val="16"/>
              </w:rPr>
              <w:t>required</w:t>
            </w:r>
          </w:p>
        </w:tc>
        <w:tc>
          <w:tcPr>
            <w:tcW w:w="5832" w:type="dxa"/>
            <w:vAlign w:val="center"/>
          </w:tcPr>
          <w:p w:rsidR="00F04615" w:rsidRDefault="00A82B23">
            <w:pPr>
              <w:rPr>
                <w:rFonts w:hint="eastAsia"/>
              </w:rPr>
            </w:pPr>
            <w:r>
              <w:rPr>
                <w:rFonts w:cs="Times New Roman"/>
                <w:sz w:val="16"/>
                <w:szCs w:val="16"/>
                <w:rtl/>
              </w:rPr>
              <w:t>نماد</w:t>
            </w:r>
            <w:r>
              <w:rPr>
                <w:sz w:val="16"/>
              </w:rPr>
              <w:t xml:space="preserve"> </w:t>
            </w:r>
            <w:r>
              <w:rPr>
                <w:rFonts w:cs="Times New Roman"/>
                <w:sz w:val="16"/>
                <w:szCs w:val="16"/>
                <w:rtl/>
              </w:rPr>
              <w:t>نرمال</w:t>
            </w:r>
            <w:r>
              <w:rPr>
                <w:sz w:val="16"/>
              </w:rPr>
              <w:t>‌</w:t>
            </w:r>
            <w:r>
              <w:rPr>
                <w:rFonts w:cs="Times New Roman"/>
                <w:sz w:val="16"/>
                <w:szCs w:val="16"/>
                <w:rtl/>
              </w:rPr>
              <w:t>شده</w:t>
            </w:r>
            <w:r>
              <w:rPr>
                <w:sz w:val="16"/>
              </w:rPr>
              <w:t xml:space="preserve"> </w:t>
            </w:r>
            <w:r>
              <w:rPr>
                <w:rFonts w:cs="Times New Roman"/>
                <w:sz w:val="16"/>
                <w:szCs w:val="16"/>
                <w:rtl/>
              </w:rPr>
              <w:t>به</w:t>
            </w:r>
            <w:r>
              <w:rPr>
                <w:sz w:val="16"/>
              </w:rPr>
              <w:t xml:space="preserve"> uppercase </w:t>
            </w:r>
            <w:r>
              <w:rPr>
                <w:rFonts w:cs="Times New Roman"/>
                <w:sz w:val="16"/>
                <w:szCs w:val="16"/>
                <w:rtl/>
              </w:rPr>
              <w:t>و</w:t>
            </w:r>
            <w:r>
              <w:rPr>
                <w:sz w:val="16"/>
              </w:rPr>
              <w:t xml:space="preserve"> </w:t>
            </w:r>
            <w:r>
              <w:rPr>
                <w:rFonts w:cs="Times New Roman"/>
                <w:sz w:val="16"/>
                <w:szCs w:val="16"/>
                <w:rtl/>
              </w:rPr>
              <w:t>غیرخالی</w:t>
            </w:r>
          </w:p>
        </w:tc>
      </w:tr>
      <w:tr w:rsidR="00F04615">
        <w:trPr>
          <w:jc w:val="center"/>
        </w:trPr>
        <w:tc>
          <w:tcPr>
            <w:tcW w:w="1656" w:type="dxa"/>
            <w:vAlign w:val="center"/>
          </w:tcPr>
          <w:p w:rsidR="00F04615" w:rsidRDefault="00A82B23">
            <w:pPr>
              <w:rPr>
                <w:rFonts w:hint="eastAsia"/>
              </w:rPr>
            </w:pPr>
            <w:r>
              <w:rPr>
                <w:sz w:val="16"/>
              </w:rPr>
              <w:lastRenderedPageBreak/>
              <w:t>bid</w:t>
            </w:r>
          </w:p>
        </w:tc>
        <w:tc>
          <w:tcPr>
            <w:tcW w:w="1800" w:type="dxa"/>
            <w:vAlign w:val="center"/>
          </w:tcPr>
          <w:p w:rsidR="00F04615" w:rsidRDefault="00A82B23">
            <w:pPr>
              <w:rPr>
                <w:rFonts w:hint="eastAsia"/>
              </w:rPr>
            </w:pPr>
            <w:r>
              <w:rPr>
                <w:sz w:val="16"/>
              </w:rPr>
              <w:t>float</w:t>
            </w:r>
          </w:p>
        </w:tc>
        <w:tc>
          <w:tcPr>
            <w:tcW w:w="1512" w:type="dxa"/>
            <w:vAlign w:val="center"/>
          </w:tcPr>
          <w:p w:rsidR="00F04615" w:rsidRDefault="00A82B23">
            <w:pPr>
              <w:rPr>
                <w:rFonts w:hint="eastAsia"/>
              </w:rPr>
            </w:pPr>
            <w:r>
              <w:rPr>
                <w:sz w:val="16"/>
              </w:rPr>
              <w:t>required</w:t>
            </w:r>
          </w:p>
        </w:tc>
        <w:tc>
          <w:tcPr>
            <w:tcW w:w="5832" w:type="dxa"/>
            <w:vAlign w:val="center"/>
          </w:tcPr>
          <w:p w:rsidR="00F04615" w:rsidRDefault="00A82B23">
            <w:pPr>
              <w:rPr>
                <w:rFonts w:hint="eastAsia"/>
              </w:rPr>
            </w:pPr>
            <w:r>
              <w:rPr>
                <w:sz w:val="16"/>
              </w:rPr>
              <w:t xml:space="preserve">&gt; 0 </w:t>
            </w:r>
            <w:r>
              <w:rPr>
                <w:rFonts w:cs="Times New Roman"/>
                <w:sz w:val="16"/>
                <w:szCs w:val="16"/>
                <w:rtl/>
              </w:rPr>
              <w:t>و</w:t>
            </w:r>
            <w:r>
              <w:rPr>
                <w:sz w:val="16"/>
              </w:rPr>
              <w:t xml:space="preserve"> finite</w:t>
            </w:r>
          </w:p>
        </w:tc>
      </w:tr>
      <w:tr w:rsidR="00F04615">
        <w:trPr>
          <w:jc w:val="center"/>
        </w:trPr>
        <w:tc>
          <w:tcPr>
            <w:tcW w:w="1656" w:type="dxa"/>
            <w:vAlign w:val="center"/>
          </w:tcPr>
          <w:p w:rsidR="00F04615" w:rsidRDefault="00A82B23">
            <w:pPr>
              <w:rPr>
                <w:rFonts w:hint="eastAsia"/>
              </w:rPr>
            </w:pPr>
            <w:r>
              <w:rPr>
                <w:sz w:val="16"/>
              </w:rPr>
              <w:t>ask</w:t>
            </w:r>
          </w:p>
        </w:tc>
        <w:tc>
          <w:tcPr>
            <w:tcW w:w="1800" w:type="dxa"/>
            <w:vAlign w:val="center"/>
          </w:tcPr>
          <w:p w:rsidR="00F04615" w:rsidRDefault="00A82B23">
            <w:pPr>
              <w:rPr>
                <w:rFonts w:hint="eastAsia"/>
              </w:rPr>
            </w:pPr>
            <w:r>
              <w:rPr>
                <w:sz w:val="16"/>
              </w:rPr>
              <w:t>float</w:t>
            </w:r>
          </w:p>
        </w:tc>
        <w:tc>
          <w:tcPr>
            <w:tcW w:w="1512" w:type="dxa"/>
            <w:vAlign w:val="center"/>
          </w:tcPr>
          <w:p w:rsidR="00F04615" w:rsidRDefault="00A82B23">
            <w:pPr>
              <w:rPr>
                <w:rFonts w:hint="eastAsia"/>
              </w:rPr>
            </w:pPr>
            <w:r>
              <w:rPr>
                <w:sz w:val="16"/>
              </w:rPr>
              <w:t>required</w:t>
            </w:r>
          </w:p>
        </w:tc>
        <w:tc>
          <w:tcPr>
            <w:tcW w:w="5832" w:type="dxa"/>
            <w:vAlign w:val="center"/>
          </w:tcPr>
          <w:p w:rsidR="00F04615" w:rsidRDefault="00A82B23">
            <w:pPr>
              <w:rPr>
                <w:rFonts w:hint="eastAsia"/>
              </w:rPr>
            </w:pPr>
            <w:r>
              <w:rPr>
                <w:sz w:val="16"/>
              </w:rPr>
              <w:t>&gt;</w:t>
            </w:r>
            <w:r>
              <w:rPr>
                <w:sz w:val="16"/>
              </w:rPr>
              <w:t xml:space="preserve"> 0 </w:t>
            </w:r>
            <w:r>
              <w:rPr>
                <w:rFonts w:cs="Times New Roman"/>
                <w:sz w:val="16"/>
                <w:szCs w:val="16"/>
                <w:rtl/>
              </w:rPr>
              <w:t>و</w:t>
            </w:r>
            <w:r>
              <w:rPr>
                <w:sz w:val="16"/>
              </w:rPr>
              <w:t xml:space="preserve"> finite</w:t>
            </w:r>
            <w:r>
              <w:rPr>
                <w:rFonts w:cs="Times New Roman"/>
                <w:sz w:val="16"/>
                <w:szCs w:val="16"/>
                <w:rtl/>
              </w:rPr>
              <w:t>؛</w:t>
            </w:r>
            <w:r>
              <w:rPr>
                <w:sz w:val="16"/>
              </w:rPr>
              <w:t xml:space="preserve"> bid &lt;= ask</w:t>
            </w:r>
          </w:p>
        </w:tc>
      </w:tr>
      <w:tr w:rsidR="00F04615">
        <w:trPr>
          <w:jc w:val="center"/>
        </w:trPr>
        <w:tc>
          <w:tcPr>
            <w:tcW w:w="1656" w:type="dxa"/>
            <w:vAlign w:val="center"/>
          </w:tcPr>
          <w:p w:rsidR="00F04615" w:rsidRDefault="00A82B23">
            <w:pPr>
              <w:rPr>
                <w:rFonts w:hint="eastAsia"/>
              </w:rPr>
            </w:pPr>
            <w:r>
              <w:rPr>
                <w:sz w:val="16"/>
              </w:rPr>
              <w:t>timestamp</w:t>
            </w:r>
          </w:p>
        </w:tc>
        <w:tc>
          <w:tcPr>
            <w:tcW w:w="1800" w:type="dxa"/>
            <w:vAlign w:val="center"/>
          </w:tcPr>
          <w:p w:rsidR="00F04615" w:rsidRDefault="00A82B23">
            <w:pPr>
              <w:rPr>
                <w:rFonts w:hint="eastAsia"/>
              </w:rPr>
            </w:pPr>
            <w:r>
              <w:rPr>
                <w:sz w:val="16"/>
              </w:rPr>
              <w:t>datetime</w:t>
            </w:r>
          </w:p>
        </w:tc>
        <w:tc>
          <w:tcPr>
            <w:tcW w:w="1512" w:type="dxa"/>
            <w:vAlign w:val="center"/>
          </w:tcPr>
          <w:p w:rsidR="00F04615" w:rsidRDefault="00A82B23">
            <w:pPr>
              <w:rPr>
                <w:rFonts w:hint="eastAsia"/>
              </w:rPr>
            </w:pPr>
            <w:r>
              <w:rPr>
                <w:sz w:val="16"/>
              </w:rPr>
              <w:t>required</w:t>
            </w:r>
          </w:p>
        </w:tc>
        <w:tc>
          <w:tcPr>
            <w:tcW w:w="5832" w:type="dxa"/>
            <w:vAlign w:val="center"/>
          </w:tcPr>
          <w:p w:rsidR="00F04615" w:rsidRDefault="00A82B23">
            <w:pPr>
              <w:rPr>
                <w:rFonts w:hint="eastAsia"/>
              </w:rPr>
            </w:pPr>
            <w:r>
              <w:rPr>
                <w:sz w:val="16"/>
              </w:rPr>
              <w:t>timezone-aware</w:t>
            </w:r>
            <w:r>
              <w:rPr>
                <w:rFonts w:cs="Times New Roman"/>
                <w:sz w:val="16"/>
                <w:szCs w:val="16"/>
                <w:rtl/>
              </w:rPr>
              <w:t>؛</w:t>
            </w:r>
            <w:r>
              <w:rPr>
                <w:sz w:val="16"/>
              </w:rPr>
              <w:t xml:space="preserve"> </w:t>
            </w:r>
            <w:r>
              <w:rPr>
                <w:rFonts w:cs="Times New Roman"/>
                <w:sz w:val="16"/>
                <w:szCs w:val="16"/>
                <w:rtl/>
              </w:rPr>
              <w:t>در</w:t>
            </w:r>
            <w:r>
              <w:rPr>
                <w:sz w:val="16"/>
              </w:rPr>
              <w:t xml:space="preserve"> </w:t>
            </w:r>
            <w:r>
              <w:rPr>
                <w:rFonts w:cs="Times New Roman"/>
                <w:sz w:val="16"/>
                <w:szCs w:val="16"/>
                <w:rtl/>
              </w:rPr>
              <w:t>قرارداد</w:t>
            </w:r>
            <w:r>
              <w:rPr>
                <w:sz w:val="16"/>
              </w:rPr>
              <w:t xml:space="preserve"> </w:t>
            </w:r>
            <w:r>
              <w:rPr>
                <w:rFonts w:cs="Times New Roman"/>
                <w:sz w:val="16"/>
                <w:szCs w:val="16"/>
                <w:rtl/>
              </w:rPr>
              <w:t>به</w:t>
            </w:r>
            <w:r>
              <w:rPr>
                <w:sz w:val="16"/>
              </w:rPr>
              <w:t xml:space="preserve"> UTC normalize </w:t>
            </w:r>
            <w:r>
              <w:rPr>
                <w:rFonts w:cs="Times New Roman"/>
                <w:sz w:val="16"/>
                <w:szCs w:val="16"/>
                <w:rtl/>
              </w:rPr>
              <w:t>می</w:t>
            </w:r>
            <w:r>
              <w:rPr>
                <w:sz w:val="16"/>
              </w:rPr>
              <w:t>‌</w:t>
            </w:r>
            <w:r>
              <w:rPr>
                <w:rFonts w:cs="Times New Roman"/>
                <w:sz w:val="16"/>
                <w:szCs w:val="16"/>
                <w:rtl/>
              </w:rPr>
              <w:t>شود</w:t>
            </w:r>
          </w:p>
        </w:tc>
      </w:tr>
      <w:tr w:rsidR="00F04615">
        <w:trPr>
          <w:jc w:val="center"/>
        </w:trPr>
        <w:tc>
          <w:tcPr>
            <w:tcW w:w="1656" w:type="dxa"/>
            <w:vAlign w:val="center"/>
          </w:tcPr>
          <w:p w:rsidR="00F04615" w:rsidRDefault="00A82B23">
            <w:pPr>
              <w:rPr>
                <w:rFonts w:hint="eastAsia"/>
              </w:rPr>
            </w:pPr>
            <w:r>
              <w:rPr>
                <w:sz w:val="16"/>
              </w:rPr>
              <w:t>source</w:t>
            </w:r>
          </w:p>
        </w:tc>
        <w:tc>
          <w:tcPr>
            <w:tcW w:w="1800" w:type="dxa"/>
            <w:vAlign w:val="center"/>
          </w:tcPr>
          <w:p w:rsidR="00F04615" w:rsidRDefault="00A82B23">
            <w:pPr>
              <w:rPr>
                <w:rFonts w:hint="eastAsia"/>
              </w:rPr>
            </w:pPr>
            <w:r>
              <w:rPr>
                <w:sz w:val="16"/>
              </w:rPr>
              <w:t>CostSource | str</w:t>
            </w:r>
          </w:p>
        </w:tc>
        <w:tc>
          <w:tcPr>
            <w:tcW w:w="1512" w:type="dxa"/>
            <w:vAlign w:val="center"/>
          </w:tcPr>
          <w:p w:rsidR="00F04615" w:rsidRDefault="00A82B23">
            <w:pPr>
              <w:rPr>
                <w:rFonts w:hint="eastAsia"/>
              </w:rPr>
            </w:pPr>
            <w:r>
              <w:rPr>
                <w:sz w:val="16"/>
              </w:rPr>
              <w:t>required</w:t>
            </w:r>
          </w:p>
        </w:tc>
        <w:tc>
          <w:tcPr>
            <w:tcW w:w="5832" w:type="dxa"/>
            <w:vAlign w:val="center"/>
          </w:tcPr>
          <w:p w:rsidR="00F04615" w:rsidRDefault="00A82B23">
            <w:pPr>
              <w:rPr>
                <w:rFonts w:hint="eastAsia"/>
              </w:rPr>
            </w:pPr>
            <w:r>
              <w:rPr>
                <w:sz w:val="16"/>
              </w:rPr>
              <w:t xml:space="preserve">SIMULATION </w:t>
            </w:r>
            <w:r>
              <w:rPr>
                <w:rFonts w:cs="Times New Roman"/>
                <w:sz w:val="16"/>
                <w:szCs w:val="16"/>
                <w:rtl/>
              </w:rPr>
              <w:t>یا</w:t>
            </w:r>
            <w:r>
              <w:rPr>
                <w:sz w:val="16"/>
              </w:rPr>
              <w:t xml:space="preserve"> BROKER</w:t>
            </w:r>
          </w:p>
        </w:tc>
      </w:tr>
    </w:tbl>
    <w:p w:rsidR="00F04615" w:rsidRDefault="00A82B23">
      <w:pPr>
        <w:spacing w:before="80" w:after="120"/>
        <w:ind w:left="360" w:right="360"/>
        <w:rPr>
          <w:rFonts w:hint="eastAsia"/>
        </w:rPr>
      </w:pPr>
      <w:r>
        <w:rPr>
          <w:rFonts w:ascii="Consolas" w:hAnsi="Consolas"/>
          <w:sz w:val="17"/>
        </w:rPr>
        <w:t>quote.mid = (bid + ask) / 2</w:t>
      </w:r>
      <w:r>
        <w:rPr>
          <w:rFonts w:ascii="Consolas" w:hAnsi="Consolas"/>
          <w:sz w:val="17"/>
        </w:rPr>
        <w:br/>
        <w:t>quote.spread_price = ask - bid</w:t>
      </w:r>
      <w:r>
        <w:rPr>
          <w:rFonts w:ascii="Consolas" w:hAnsi="Consolas"/>
          <w:sz w:val="17"/>
        </w:rPr>
        <w:br/>
        <w:t>quote.half_spread_price = (ask - bid)</w:t>
      </w:r>
      <w:r>
        <w:rPr>
          <w:rFonts w:ascii="Consolas" w:hAnsi="Consolas"/>
          <w:sz w:val="17"/>
        </w:rPr>
        <w:t xml:space="preserve"> / 2</w:t>
      </w:r>
      <w:r>
        <w:rPr>
          <w:rFonts w:ascii="Consolas" w:hAnsi="Consolas"/>
          <w:sz w:val="17"/>
        </w:rPr>
        <w:br/>
        <w:t>quote.executable_price(+1) = ask</w:t>
      </w:r>
      <w:r>
        <w:rPr>
          <w:rFonts w:ascii="Consolas" w:hAnsi="Consolas"/>
          <w:sz w:val="17"/>
        </w:rPr>
        <w:br/>
        <w:t>quote.executable_price(-1) = bid</w:t>
      </w:r>
    </w:p>
    <w:p w:rsidR="00F04615" w:rsidRDefault="00A82B23">
      <w:pPr>
        <w:pStyle w:val="Heading2"/>
        <w:bidi/>
      </w:pPr>
      <w:r>
        <w:rPr>
          <w:rFonts w:ascii="Aptos" w:hAnsi="Aptos"/>
          <w:b w:val="0"/>
        </w:rPr>
        <w:t xml:space="preserve">3.2 InstrumentSpec — </w:t>
      </w:r>
      <w:r>
        <w:rPr>
          <w:rFonts w:ascii="Aptos" w:hAnsi="Aptos" w:cs="Times New Roman"/>
          <w:b w:val="0"/>
          <w:bCs w:val="0"/>
          <w:rtl/>
        </w:rPr>
        <w:t>مشخصات</w:t>
      </w:r>
      <w:r>
        <w:rPr>
          <w:rFonts w:ascii="Aptos" w:hAnsi="Aptos"/>
          <w:b w:val="0"/>
        </w:rPr>
        <w:t xml:space="preserve"> </w:t>
      </w:r>
      <w:r>
        <w:rPr>
          <w:rFonts w:ascii="Aptos" w:hAnsi="Aptos" w:cs="Times New Roman"/>
          <w:b w:val="0"/>
          <w:bCs w:val="0"/>
          <w:rtl/>
        </w:rPr>
        <w:t>نماد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035"/>
        <w:gridCol w:w="1961"/>
        <w:gridCol w:w="1381"/>
        <w:gridCol w:w="5207"/>
      </w:tblGrid>
      <w:tr w:rsidR="00F04615">
        <w:trPr>
          <w:tblHeader/>
          <w:jc w:val="center"/>
        </w:trPr>
        <w:tc>
          <w:tcPr>
            <w:tcW w:w="2088" w:type="dxa"/>
            <w:shd w:val="clear" w:color="auto" w:fill="D9EAF7"/>
            <w:vAlign w:val="center"/>
          </w:tcPr>
          <w:p w:rsidR="00F04615" w:rsidRDefault="00A82B23">
            <w:pPr>
              <w:rPr>
                <w:rFonts w:hint="eastAsia"/>
              </w:rPr>
            </w:pPr>
            <w:r>
              <w:rPr>
                <w:rFonts w:cs="Times New Roman"/>
                <w:b/>
                <w:bCs/>
                <w:sz w:val="15"/>
                <w:szCs w:val="15"/>
                <w:rtl/>
              </w:rPr>
              <w:t>فیلد</w:t>
            </w:r>
          </w:p>
        </w:tc>
        <w:tc>
          <w:tcPr>
            <w:tcW w:w="2088" w:type="dxa"/>
            <w:shd w:val="clear" w:color="auto" w:fill="D9EAF7"/>
            <w:vAlign w:val="center"/>
          </w:tcPr>
          <w:p w:rsidR="00F04615" w:rsidRDefault="00A82B23">
            <w:pPr>
              <w:rPr>
                <w:rFonts w:hint="eastAsia"/>
              </w:rPr>
            </w:pPr>
            <w:r>
              <w:rPr>
                <w:rFonts w:cs="Times New Roman"/>
                <w:b/>
                <w:bCs/>
                <w:sz w:val="15"/>
                <w:szCs w:val="15"/>
                <w:rtl/>
              </w:rPr>
              <w:t>نوع</w:t>
            </w:r>
          </w:p>
        </w:tc>
        <w:tc>
          <w:tcPr>
            <w:tcW w:w="1440" w:type="dxa"/>
            <w:shd w:val="clear" w:color="auto" w:fill="D9EAF7"/>
            <w:vAlign w:val="center"/>
          </w:tcPr>
          <w:p w:rsidR="00F04615" w:rsidRDefault="00A82B23">
            <w:pPr>
              <w:rPr>
                <w:rFonts w:hint="eastAsia"/>
              </w:rPr>
            </w:pPr>
            <w:r>
              <w:rPr>
                <w:rFonts w:cs="Times New Roman"/>
                <w:b/>
                <w:bCs/>
                <w:sz w:val="15"/>
                <w:szCs w:val="15"/>
                <w:rtl/>
              </w:rPr>
              <w:t>الزام</w:t>
            </w:r>
          </w:p>
        </w:tc>
        <w:tc>
          <w:tcPr>
            <w:tcW w:w="5616" w:type="dxa"/>
            <w:shd w:val="clear" w:color="auto" w:fill="D9EAF7"/>
            <w:vAlign w:val="center"/>
          </w:tcPr>
          <w:p w:rsidR="00F04615" w:rsidRDefault="00A82B23">
            <w:pPr>
              <w:rPr>
                <w:rFonts w:hint="eastAsia"/>
              </w:rPr>
            </w:pPr>
            <w:r>
              <w:rPr>
                <w:rFonts w:cs="Times New Roman"/>
                <w:b/>
                <w:bCs/>
                <w:sz w:val="15"/>
                <w:szCs w:val="15"/>
                <w:rtl/>
              </w:rPr>
              <w:t>معنی</w:t>
            </w:r>
          </w:p>
        </w:tc>
      </w:tr>
      <w:tr w:rsidR="00F04615">
        <w:trPr>
          <w:jc w:val="center"/>
        </w:trPr>
        <w:tc>
          <w:tcPr>
            <w:tcW w:w="2088" w:type="dxa"/>
            <w:vAlign w:val="center"/>
          </w:tcPr>
          <w:p w:rsidR="00F04615" w:rsidRDefault="00A82B23">
            <w:pPr>
              <w:rPr>
                <w:rFonts w:hint="eastAsia"/>
              </w:rPr>
            </w:pPr>
            <w:r>
              <w:rPr>
                <w:sz w:val="15"/>
              </w:rPr>
              <w:t>symbol</w:t>
            </w:r>
          </w:p>
        </w:tc>
        <w:tc>
          <w:tcPr>
            <w:tcW w:w="2088" w:type="dxa"/>
            <w:vAlign w:val="center"/>
          </w:tcPr>
          <w:p w:rsidR="00F04615" w:rsidRDefault="00A82B23">
            <w:pPr>
              <w:rPr>
                <w:rFonts w:hint="eastAsia"/>
              </w:rPr>
            </w:pPr>
            <w:r>
              <w:rPr>
                <w:sz w:val="15"/>
              </w:rPr>
              <w:t>str</w:t>
            </w:r>
          </w:p>
        </w:tc>
        <w:tc>
          <w:tcPr>
            <w:tcW w:w="1440" w:type="dxa"/>
            <w:vAlign w:val="center"/>
          </w:tcPr>
          <w:p w:rsidR="00F04615" w:rsidRDefault="00A82B23">
            <w:pPr>
              <w:rPr>
                <w:rFonts w:hint="eastAsia"/>
              </w:rPr>
            </w:pPr>
            <w:r>
              <w:rPr>
                <w:sz w:val="15"/>
              </w:rPr>
              <w:t>required</w:t>
            </w:r>
          </w:p>
        </w:tc>
        <w:tc>
          <w:tcPr>
            <w:tcW w:w="5616" w:type="dxa"/>
            <w:vAlign w:val="center"/>
          </w:tcPr>
          <w:p w:rsidR="00F04615" w:rsidRDefault="00A82B23">
            <w:pPr>
              <w:rPr>
                <w:rFonts w:hint="eastAsia"/>
              </w:rPr>
            </w:pPr>
            <w:r>
              <w:rPr>
                <w:rFonts w:cs="Times New Roman"/>
                <w:sz w:val="15"/>
                <w:szCs w:val="15"/>
                <w:rtl/>
              </w:rPr>
              <w:t>نماد</w:t>
            </w:r>
          </w:p>
        </w:tc>
      </w:tr>
      <w:tr w:rsidR="00F04615">
        <w:trPr>
          <w:jc w:val="center"/>
        </w:trPr>
        <w:tc>
          <w:tcPr>
            <w:tcW w:w="2088" w:type="dxa"/>
            <w:vAlign w:val="center"/>
          </w:tcPr>
          <w:p w:rsidR="00F04615" w:rsidRDefault="00A82B23">
            <w:pPr>
              <w:rPr>
                <w:rFonts w:hint="eastAsia"/>
              </w:rPr>
            </w:pPr>
            <w:r>
              <w:rPr>
                <w:sz w:val="15"/>
              </w:rPr>
              <w:t>pip_size</w:t>
            </w:r>
          </w:p>
        </w:tc>
        <w:tc>
          <w:tcPr>
            <w:tcW w:w="2088" w:type="dxa"/>
            <w:vAlign w:val="center"/>
          </w:tcPr>
          <w:p w:rsidR="00F04615" w:rsidRDefault="00A82B23">
            <w:pPr>
              <w:rPr>
                <w:rFonts w:hint="eastAsia"/>
              </w:rPr>
            </w:pPr>
            <w:r>
              <w:rPr>
                <w:sz w:val="15"/>
              </w:rPr>
              <w:t>float</w:t>
            </w:r>
          </w:p>
        </w:tc>
        <w:tc>
          <w:tcPr>
            <w:tcW w:w="1440" w:type="dxa"/>
            <w:vAlign w:val="center"/>
          </w:tcPr>
          <w:p w:rsidR="00F04615" w:rsidRDefault="00A82B23">
            <w:pPr>
              <w:rPr>
                <w:rFonts w:hint="eastAsia"/>
              </w:rPr>
            </w:pPr>
            <w:r>
              <w:rPr>
                <w:sz w:val="15"/>
              </w:rPr>
              <w:t>required</w:t>
            </w:r>
          </w:p>
        </w:tc>
        <w:tc>
          <w:tcPr>
            <w:tcW w:w="5616" w:type="dxa"/>
            <w:vAlign w:val="center"/>
          </w:tcPr>
          <w:p w:rsidR="00F04615" w:rsidRDefault="00A82B23">
            <w:pPr>
              <w:rPr>
                <w:rFonts w:hint="eastAsia"/>
              </w:rPr>
            </w:pPr>
            <w:r>
              <w:rPr>
                <w:sz w:val="15"/>
              </w:rPr>
              <w:t>&gt; 0 finite</w:t>
            </w:r>
          </w:p>
        </w:tc>
      </w:tr>
      <w:tr w:rsidR="00F04615">
        <w:trPr>
          <w:jc w:val="center"/>
        </w:trPr>
        <w:tc>
          <w:tcPr>
            <w:tcW w:w="2088" w:type="dxa"/>
            <w:vAlign w:val="center"/>
          </w:tcPr>
          <w:p w:rsidR="00F04615" w:rsidRDefault="00A82B23">
            <w:pPr>
              <w:rPr>
                <w:rFonts w:hint="eastAsia"/>
              </w:rPr>
            </w:pPr>
            <w:r>
              <w:rPr>
                <w:sz w:val="15"/>
              </w:rPr>
              <w:t>tick_size</w:t>
            </w:r>
          </w:p>
        </w:tc>
        <w:tc>
          <w:tcPr>
            <w:tcW w:w="2088" w:type="dxa"/>
            <w:vAlign w:val="center"/>
          </w:tcPr>
          <w:p w:rsidR="00F04615" w:rsidRDefault="00A82B23">
            <w:pPr>
              <w:rPr>
                <w:rFonts w:hint="eastAsia"/>
              </w:rPr>
            </w:pPr>
            <w:r>
              <w:rPr>
                <w:sz w:val="15"/>
              </w:rPr>
              <w:t>float</w:t>
            </w:r>
          </w:p>
        </w:tc>
        <w:tc>
          <w:tcPr>
            <w:tcW w:w="1440" w:type="dxa"/>
            <w:vAlign w:val="center"/>
          </w:tcPr>
          <w:p w:rsidR="00F04615" w:rsidRDefault="00A82B23">
            <w:pPr>
              <w:rPr>
                <w:rFonts w:hint="eastAsia"/>
              </w:rPr>
            </w:pPr>
            <w:r>
              <w:rPr>
                <w:sz w:val="15"/>
              </w:rPr>
              <w:t>required</w:t>
            </w:r>
          </w:p>
        </w:tc>
        <w:tc>
          <w:tcPr>
            <w:tcW w:w="5616" w:type="dxa"/>
            <w:vAlign w:val="center"/>
          </w:tcPr>
          <w:p w:rsidR="00F04615" w:rsidRDefault="00A82B23">
            <w:pPr>
              <w:rPr>
                <w:rFonts w:hint="eastAsia"/>
              </w:rPr>
            </w:pPr>
            <w:r>
              <w:rPr>
                <w:sz w:val="15"/>
              </w:rPr>
              <w:t>&gt; 0 finite</w:t>
            </w:r>
          </w:p>
        </w:tc>
      </w:tr>
      <w:tr w:rsidR="00F04615">
        <w:trPr>
          <w:jc w:val="center"/>
        </w:trPr>
        <w:tc>
          <w:tcPr>
            <w:tcW w:w="2088" w:type="dxa"/>
            <w:vAlign w:val="center"/>
          </w:tcPr>
          <w:p w:rsidR="00F04615" w:rsidRDefault="00A82B23">
            <w:pPr>
              <w:rPr>
                <w:rFonts w:hint="eastAsia"/>
              </w:rPr>
            </w:pPr>
            <w:r>
              <w:rPr>
                <w:sz w:val="15"/>
              </w:rPr>
              <w:t>tick_value</w:t>
            </w:r>
          </w:p>
        </w:tc>
        <w:tc>
          <w:tcPr>
            <w:tcW w:w="2088" w:type="dxa"/>
            <w:vAlign w:val="center"/>
          </w:tcPr>
          <w:p w:rsidR="00F04615" w:rsidRDefault="00A82B23">
            <w:pPr>
              <w:rPr>
                <w:rFonts w:hint="eastAsia"/>
              </w:rPr>
            </w:pPr>
            <w:r>
              <w:rPr>
                <w:sz w:val="15"/>
              </w:rPr>
              <w:t>float</w:t>
            </w:r>
          </w:p>
        </w:tc>
        <w:tc>
          <w:tcPr>
            <w:tcW w:w="1440" w:type="dxa"/>
            <w:vAlign w:val="center"/>
          </w:tcPr>
          <w:p w:rsidR="00F04615" w:rsidRDefault="00A82B23">
            <w:pPr>
              <w:rPr>
                <w:rFonts w:hint="eastAsia"/>
              </w:rPr>
            </w:pPr>
            <w:r>
              <w:rPr>
                <w:sz w:val="15"/>
              </w:rPr>
              <w:t>required</w:t>
            </w:r>
          </w:p>
        </w:tc>
        <w:tc>
          <w:tcPr>
            <w:tcW w:w="5616" w:type="dxa"/>
            <w:vAlign w:val="center"/>
          </w:tcPr>
          <w:p w:rsidR="00F04615" w:rsidRDefault="00A82B23">
            <w:pPr>
              <w:rPr>
                <w:rFonts w:hint="eastAsia"/>
              </w:rPr>
            </w:pPr>
            <w:r>
              <w:rPr>
                <w:sz w:val="15"/>
              </w:rPr>
              <w:t xml:space="preserve">&gt; 0 </w:t>
            </w:r>
            <w:r>
              <w:rPr>
                <w:sz w:val="15"/>
              </w:rPr>
              <w:t>finite</w:t>
            </w:r>
          </w:p>
        </w:tc>
      </w:tr>
      <w:tr w:rsidR="00F04615">
        <w:trPr>
          <w:jc w:val="center"/>
        </w:trPr>
        <w:tc>
          <w:tcPr>
            <w:tcW w:w="2088" w:type="dxa"/>
            <w:vAlign w:val="center"/>
          </w:tcPr>
          <w:p w:rsidR="00F04615" w:rsidRDefault="00A82B23">
            <w:pPr>
              <w:rPr>
                <w:rFonts w:hint="eastAsia"/>
              </w:rPr>
            </w:pPr>
            <w:r>
              <w:rPr>
                <w:sz w:val="15"/>
              </w:rPr>
              <w:t>tick_value_currency</w:t>
            </w:r>
          </w:p>
        </w:tc>
        <w:tc>
          <w:tcPr>
            <w:tcW w:w="2088" w:type="dxa"/>
            <w:vAlign w:val="center"/>
          </w:tcPr>
          <w:p w:rsidR="00F04615" w:rsidRDefault="00A82B23">
            <w:pPr>
              <w:rPr>
                <w:rFonts w:hint="eastAsia"/>
              </w:rPr>
            </w:pPr>
            <w:r>
              <w:rPr>
                <w:sz w:val="15"/>
              </w:rPr>
              <w:t>str</w:t>
            </w:r>
          </w:p>
        </w:tc>
        <w:tc>
          <w:tcPr>
            <w:tcW w:w="1440" w:type="dxa"/>
            <w:vAlign w:val="center"/>
          </w:tcPr>
          <w:p w:rsidR="00F04615" w:rsidRDefault="00A82B23">
            <w:pPr>
              <w:rPr>
                <w:rFonts w:hint="eastAsia"/>
              </w:rPr>
            </w:pPr>
            <w:r>
              <w:rPr>
                <w:sz w:val="15"/>
              </w:rPr>
              <w:t>required</w:t>
            </w:r>
          </w:p>
        </w:tc>
        <w:tc>
          <w:tcPr>
            <w:tcW w:w="5616" w:type="dxa"/>
            <w:vAlign w:val="center"/>
          </w:tcPr>
          <w:p w:rsidR="00F04615" w:rsidRDefault="00A82B23">
            <w:pPr>
              <w:rPr>
                <w:rFonts w:hint="eastAsia"/>
              </w:rPr>
            </w:pPr>
            <w:r>
              <w:rPr>
                <w:rFonts w:cs="Times New Roman"/>
                <w:sz w:val="15"/>
                <w:szCs w:val="15"/>
                <w:rtl/>
              </w:rPr>
              <w:t>کد</w:t>
            </w:r>
            <w:r>
              <w:rPr>
                <w:sz w:val="15"/>
              </w:rPr>
              <w:t xml:space="preserve"> 3 </w:t>
            </w:r>
            <w:r>
              <w:rPr>
                <w:rFonts w:cs="Times New Roman"/>
                <w:sz w:val="15"/>
                <w:szCs w:val="15"/>
                <w:rtl/>
              </w:rPr>
              <w:t>حرفی</w:t>
            </w:r>
            <w:r>
              <w:rPr>
                <w:sz w:val="15"/>
              </w:rPr>
              <w:t xml:space="preserve"> </w:t>
            </w:r>
            <w:r>
              <w:rPr>
                <w:rFonts w:cs="Times New Roman"/>
                <w:sz w:val="15"/>
                <w:szCs w:val="15"/>
                <w:rtl/>
              </w:rPr>
              <w:t>ارز</w:t>
            </w:r>
          </w:p>
        </w:tc>
      </w:tr>
      <w:tr w:rsidR="00F04615">
        <w:trPr>
          <w:jc w:val="center"/>
        </w:trPr>
        <w:tc>
          <w:tcPr>
            <w:tcW w:w="2088" w:type="dxa"/>
            <w:vAlign w:val="center"/>
          </w:tcPr>
          <w:p w:rsidR="00F04615" w:rsidRDefault="00A82B23">
            <w:pPr>
              <w:rPr>
                <w:rFonts w:hint="eastAsia"/>
              </w:rPr>
            </w:pPr>
            <w:r>
              <w:rPr>
                <w:sz w:val="15"/>
              </w:rPr>
              <w:t>contract_size</w:t>
            </w:r>
          </w:p>
        </w:tc>
        <w:tc>
          <w:tcPr>
            <w:tcW w:w="2088" w:type="dxa"/>
            <w:vAlign w:val="center"/>
          </w:tcPr>
          <w:p w:rsidR="00F04615" w:rsidRDefault="00A82B23">
            <w:pPr>
              <w:rPr>
                <w:rFonts w:hint="eastAsia"/>
              </w:rPr>
            </w:pPr>
            <w:r>
              <w:rPr>
                <w:sz w:val="15"/>
              </w:rPr>
              <w:t>float | None</w:t>
            </w:r>
          </w:p>
        </w:tc>
        <w:tc>
          <w:tcPr>
            <w:tcW w:w="1440" w:type="dxa"/>
            <w:vAlign w:val="center"/>
          </w:tcPr>
          <w:p w:rsidR="00F04615" w:rsidRDefault="00A82B23">
            <w:pPr>
              <w:rPr>
                <w:rFonts w:hint="eastAsia"/>
              </w:rPr>
            </w:pPr>
            <w:r>
              <w:rPr>
                <w:sz w:val="15"/>
              </w:rPr>
              <w:t>optional</w:t>
            </w:r>
          </w:p>
        </w:tc>
        <w:tc>
          <w:tcPr>
            <w:tcW w:w="5616" w:type="dxa"/>
            <w:vAlign w:val="center"/>
          </w:tcPr>
          <w:p w:rsidR="00F04615" w:rsidRDefault="00A82B23">
            <w:pPr>
              <w:rPr>
                <w:rFonts w:hint="eastAsia"/>
              </w:rPr>
            </w:pPr>
            <w:r>
              <w:rPr>
                <w:rFonts w:cs="Times New Roman"/>
                <w:sz w:val="15"/>
                <w:szCs w:val="15"/>
                <w:rtl/>
              </w:rPr>
              <w:t>اندازه</w:t>
            </w:r>
            <w:r>
              <w:rPr>
                <w:sz w:val="15"/>
              </w:rPr>
              <w:t xml:space="preserve"> </w:t>
            </w:r>
            <w:r>
              <w:rPr>
                <w:rFonts w:cs="Times New Roman"/>
                <w:sz w:val="15"/>
                <w:szCs w:val="15"/>
                <w:rtl/>
              </w:rPr>
              <w:t>قرارداد،</w:t>
            </w:r>
            <w:r>
              <w:rPr>
                <w:sz w:val="15"/>
              </w:rPr>
              <w:t xml:space="preserve"> </w:t>
            </w:r>
            <w:r>
              <w:rPr>
                <w:rFonts w:cs="Times New Roman"/>
                <w:sz w:val="15"/>
                <w:szCs w:val="15"/>
                <w:rtl/>
              </w:rPr>
              <w:t>در</w:t>
            </w:r>
            <w:r>
              <w:rPr>
                <w:sz w:val="15"/>
              </w:rPr>
              <w:t xml:space="preserve"> </w:t>
            </w:r>
            <w:r>
              <w:rPr>
                <w:rFonts w:cs="Times New Roman"/>
                <w:sz w:val="15"/>
                <w:szCs w:val="15"/>
                <w:rtl/>
              </w:rPr>
              <w:t>صورت</w:t>
            </w:r>
            <w:r>
              <w:rPr>
                <w:sz w:val="15"/>
              </w:rPr>
              <w:t xml:space="preserve"> </w:t>
            </w:r>
            <w:r>
              <w:rPr>
                <w:rFonts w:cs="Times New Roman"/>
                <w:sz w:val="15"/>
                <w:szCs w:val="15"/>
                <w:rtl/>
              </w:rPr>
              <w:t>موجود</w:t>
            </w:r>
            <w:r>
              <w:rPr>
                <w:sz w:val="15"/>
              </w:rPr>
              <w:t xml:space="preserve"> </w:t>
            </w:r>
            <w:r>
              <w:rPr>
                <w:rFonts w:cs="Times New Roman"/>
                <w:sz w:val="15"/>
                <w:szCs w:val="15"/>
                <w:rtl/>
              </w:rPr>
              <w:t>بودن</w:t>
            </w:r>
          </w:p>
        </w:tc>
      </w:tr>
      <w:tr w:rsidR="00F04615">
        <w:trPr>
          <w:jc w:val="center"/>
        </w:trPr>
        <w:tc>
          <w:tcPr>
            <w:tcW w:w="2088" w:type="dxa"/>
            <w:vAlign w:val="center"/>
          </w:tcPr>
          <w:p w:rsidR="00F04615" w:rsidRDefault="00A82B23">
            <w:pPr>
              <w:rPr>
                <w:rFonts w:hint="eastAsia"/>
              </w:rPr>
            </w:pPr>
            <w:r>
              <w:rPr>
                <w:sz w:val="15"/>
              </w:rPr>
              <w:t>volume_min</w:t>
            </w:r>
          </w:p>
        </w:tc>
        <w:tc>
          <w:tcPr>
            <w:tcW w:w="2088" w:type="dxa"/>
            <w:vAlign w:val="center"/>
          </w:tcPr>
          <w:p w:rsidR="00F04615" w:rsidRDefault="00A82B23">
            <w:pPr>
              <w:rPr>
                <w:rFonts w:hint="eastAsia"/>
              </w:rPr>
            </w:pPr>
            <w:r>
              <w:rPr>
                <w:sz w:val="15"/>
              </w:rPr>
              <w:t>float | None</w:t>
            </w:r>
          </w:p>
        </w:tc>
        <w:tc>
          <w:tcPr>
            <w:tcW w:w="1440" w:type="dxa"/>
            <w:vAlign w:val="center"/>
          </w:tcPr>
          <w:p w:rsidR="00F04615" w:rsidRDefault="00A82B23">
            <w:pPr>
              <w:rPr>
                <w:rFonts w:hint="eastAsia"/>
              </w:rPr>
            </w:pPr>
            <w:r>
              <w:rPr>
                <w:sz w:val="15"/>
              </w:rPr>
              <w:t>optional</w:t>
            </w:r>
          </w:p>
        </w:tc>
        <w:tc>
          <w:tcPr>
            <w:tcW w:w="5616" w:type="dxa"/>
            <w:vAlign w:val="center"/>
          </w:tcPr>
          <w:p w:rsidR="00F04615" w:rsidRDefault="00A82B23">
            <w:pPr>
              <w:rPr>
                <w:rFonts w:hint="eastAsia"/>
              </w:rPr>
            </w:pPr>
            <w:r>
              <w:rPr>
                <w:rFonts w:cs="Times New Roman"/>
                <w:sz w:val="15"/>
                <w:szCs w:val="15"/>
                <w:rtl/>
              </w:rPr>
              <w:t>حداقل</w:t>
            </w:r>
            <w:r>
              <w:rPr>
                <w:sz w:val="15"/>
              </w:rPr>
              <w:t xml:space="preserve"> </w:t>
            </w:r>
            <w:r>
              <w:rPr>
                <w:rFonts w:cs="Times New Roman"/>
                <w:sz w:val="15"/>
                <w:szCs w:val="15"/>
                <w:rtl/>
              </w:rPr>
              <w:t>حجم</w:t>
            </w:r>
          </w:p>
        </w:tc>
      </w:tr>
      <w:tr w:rsidR="00F04615">
        <w:trPr>
          <w:jc w:val="center"/>
        </w:trPr>
        <w:tc>
          <w:tcPr>
            <w:tcW w:w="2088" w:type="dxa"/>
            <w:vAlign w:val="center"/>
          </w:tcPr>
          <w:p w:rsidR="00F04615" w:rsidRDefault="00A82B23">
            <w:pPr>
              <w:rPr>
                <w:rFonts w:hint="eastAsia"/>
              </w:rPr>
            </w:pPr>
            <w:r>
              <w:rPr>
                <w:sz w:val="15"/>
              </w:rPr>
              <w:t>volume_step</w:t>
            </w:r>
          </w:p>
        </w:tc>
        <w:tc>
          <w:tcPr>
            <w:tcW w:w="2088" w:type="dxa"/>
            <w:vAlign w:val="center"/>
          </w:tcPr>
          <w:p w:rsidR="00F04615" w:rsidRDefault="00A82B23">
            <w:pPr>
              <w:rPr>
                <w:rFonts w:hint="eastAsia"/>
              </w:rPr>
            </w:pPr>
            <w:r>
              <w:rPr>
                <w:sz w:val="15"/>
              </w:rPr>
              <w:t>float | None</w:t>
            </w:r>
          </w:p>
        </w:tc>
        <w:tc>
          <w:tcPr>
            <w:tcW w:w="1440" w:type="dxa"/>
            <w:vAlign w:val="center"/>
          </w:tcPr>
          <w:p w:rsidR="00F04615" w:rsidRDefault="00A82B23">
            <w:pPr>
              <w:rPr>
                <w:rFonts w:hint="eastAsia"/>
              </w:rPr>
            </w:pPr>
            <w:r>
              <w:rPr>
                <w:sz w:val="15"/>
              </w:rPr>
              <w:t>optional</w:t>
            </w:r>
          </w:p>
        </w:tc>
        <w:tc>
          <w:tcPr>
            <w:tcW w:w="5616" w:type="dxa"/>
            <w:vAlign w:val="center"/>
          </w:tcPr>
          <w:p w:rsidR="00F04615" w:rsidRDefault="00A82B23">
            <w:pPr>
              <w:rPr>
                <w:rFonts w:hint="eastAsia"/>
              </w:rPr>
            </w:pPr>
            <w:r>
              <w:rPr>
                <w:rFonts w:cs="Times New Roman"/>
                <w:sz w:val="15"/>
                <w:szCs w:val="15"/>
                <w:rtl/>
              </w:rPr>
              <w:t>گام</w:t>
            </w:r>
            <w:r>
              <w:rPr>
                <w:sz w:val="15"/>
              </w:rPr>
              <w:t xml:space="preserve"> </w:t>
            </w:r>
            <w:r>
              <w:rPr>
                <w:rFonts w:cs="Times New Roman"/>
                <w:sz w:val="15"/>
                <w:szCs w:val="15"/>
                <w:rtl/>
              </w:rPr>
              <w:t>حجم</w:t>
            </w:r>
          </w:p>
        </w:tc>
      </w:tr>
      <w:tr w:rsidR="00F04615">
        <w:trPr>
          <w:jc w:val="center"/>
        </w:trPr>
        <w:tc>
          <w:tcPr>
            <w:tcW w:w="2088" w:type="dxa"/>
            <w:vAlign w:val="center"/>
          </w:tcPr>
          <w:p w:rsidR="00F04615" w:rsidRDefault="00A82B23">
            <w:pPr>
              <w:rPr>
                <w:rFonts w:hint="eastAsia"/>
              </w:rPr>
            </w:pPr>
            <w:r>
              <w:rPr>
                <w:sz w:val="15"/>
              </w:rPr>
              <w:t>volume_max</w:t>
            </w:r>
          </w:p>
        </w:tc>
        <w:tc>
          <w:tcPr>
            <w:tcW w:w="2088" w:type="dxa"/>
            <w:vAlign w:val="center"/>
          </w:tcPr>
          <w:p w:rsidR="00F04615" w:rsidRDefault="00A82B23">
            <w:pPr>
              <w:rPr>
                <w:rFonts w:hint="eastAsia"/>
              </w:rPr>
            </w:pPr>
            <w:r>
              <w:rPr>
                <w:sz w:val="15"/>
              </w:rPr>
              <w:t>float | None</w:t>
            </w:r>
          </w:p>
        </w:tc>
        <w:tc>
          <w:tcPr>
            <w:tcW w:w="1440" w:type="dxa"/>
            <w:vAlign w:val="center"/>
          </w:tcPr>
          <w:p w:rsidR="00F04615" w:rsidRDefault="00A82B23">
            <w:pPr>
              <w:rPr>
                <w:rFonts w:hint="eastAsia"/>
              </w:rPr>
            </w:pPr>
            <w:r>
              <w:rPr>
                <w:sz w:val="15"/>
              </w:rPr>
              <w:t>optional</w:t>
            </w:r>
          </w:p>
        </w:tc>
        <w:tc>
          <w:tcPr>
            <w:tcW w:w="5616" w:type="dxa"/>
            <w:vAlign w:val="center"/>
          </w:tcPr>
          <w:p w:rsidR="00F04615" w:rsidRDefault="00A82B23">
            <w:pPr>
              <w:rPr>
                <w:rFonts w:hint="eastAsia"/>
              </w:rPr>
            </w:pPr>
            <w:r>
              <w:rPr>
                <w:rFonts w:cs="Times New Roman"/>
                <w:sz w:val="15"/>
                <w:szCs w:val="15"/>
                <w:rtl/>
              </w:rPr>
              <w:t>حداکثر</w:t>
            </w:r>
            <w:r>
              <w:rPr>
                <w:sz w:val="15"/>
              </w:rPr>
              <w:t xml:space="preserve"> </w:t>
            </w:r>
            <w:r>
              <w:rPr>
                <w:rFonts w:cs="Times New Roman"/>
                <w:sz w:val="15"/>
                <w:szCs w:val="15"/>
                <w:rtl/>
              </w:rPr>
              <w:t>حجم</w:t>
            </w:r>
          </w:p>
        </w:tc>
      </w:tr>
    </w:tbl>
    <w:p w:rsidR="00F04615" w:rsidRDefault="00A82B23">
      <w:pPr>
        <w:spacing w:before="80" w:after="120"/>
        <w:ind w:left="360" w:right="360"/>
        <w:rPr>
          <w:rFonts w:hint="eastAsia"/>
        </w:rPr>
      </w:pPr>
      <w:r>
        <w:rPr>
          <w:rFonts w:ascii="Consolas" w:hAnsi="Consolas"/>
          <w:sz w:val="17"/>
        </w:rPr>
        <w:t>instrument.value_per_price_unit_per_lot = tick_value / tick_size</w:t>
      </w:r>
    </w:p>
    <w:p w:rsidR="00F04615" w:rsidRDefault="00A82B23">
      <w:pPr>
        <w:pStyle w:val="Heading2"/>
        <w:bidi/>
      </w:pPr>
      <w:r>
        <w:rPr>
          <w:rFonts w:ascii="Aptos" w:hAnsi="Aptos"/>
          <w:b w:val="0"/>
        </w:rPr>
        <w:t>3.3 CommissionModel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917"/>
        <w:gridCol w:w="2292"/>
        <w:gridCol w:w="6375"/>
      </w:tblGrid>
      <w:tr w:rsidR="00F04615">
        <w:trPr>
          <w:tblHeader/>
          <w:jc w:val="center"/>
        </w:trPr>
        <w:tc>
          <w:tcPr>
            <w:tcW w:w="2016" w:type="dxa"/>
            <w:shd w:val="clear" w:color="auto" w:fill="D9EAF7"/>
            <w:vAlign w:val="center"/>
          </w:tcPr>
          <w:p w:rsidR="00F04615" w:rsidRDefault="00A82B23">
            <w:pPr>
              <w:rPr>
                <w:rFonts w:hint="eastAsia"/>
              </w:rPr>
            </w:pPr>
            <w:r>
              <w:rPr>
                <w:rFonts w:cs="Times New Roman"/>
                <w:b/>
                <w:bCs/>
                <w:sz w:val="16"/>
                <w:szCs w:val="16"/>
                <w:rtl/>
              </w:rPr>
              <w:t>فیلد</w:t>
            </w:r>
          </w:p>
        </w:tc>
        <w:tc>
          <w:tcPr>
            <w:tcW w:w="2376" w:type="dxa"/>
            <w:shd w:val="clear" w:color="auto" w:fill="D9EAF7"/>
            <w:vAlign w:val="center"/>
          </w:tcPr>
          <w:p w:rsidR="00F04615" w:rsidRDefault="00A82B23">
            <w:pPr>
              <w:rPr>
                <w:rFonts w:hint="eastAsia"/>
              </w:rPr>
            </w:pPr>
            <w:r>
              <w:rPr>
                <w:rFonts w:cs="Times New Roman"/>
                <w:b/>
                <w:bCs/>
                <w:sz w:val="16"/>
                <w:szCs w:val="16"/>
                <w:rtl/>
              </w:rPr>
              <w:t>نوع</w:t>
            </w:r>
          </w:p>
        </w:tc>
        <w:tc>
          <w:tcPr>
            <w:tcW w:w="6840" w:type="dxa"/>
            <w:shd w:val="clear" w:color="auto" w:fill="D9EAF7"/>
            <w:vAlign w:val="center"/>
          </w:tcPr>
          <w:p w:rsidR="00F04615" w:rsidRDefault="00A82B23">
            <w:pPr>
              <w:rPr>
                <w:rFonts w:hint="eastAsia"/>
              </w:rPr>
            </w:pPr>
            <w:r>
              <w:rPr>
                <w:rFonts w:cs="Times New Roman"/>
                <w:b/>
                <w:bCs/>
                <w:sz w:val="16"/>
                <w:szCs w:val="16"/>
                <w:rtl/>
              </w:rPr>
              <w:t>معنی</w:t>
            </w:r>
          </w:p>
        </w:tc>
      </w:tr>
      <w:tr w:rsidR="00F04615">
        <w:trPr>
          <w:jc w:val="center"/>
        </w:trPr>
        <w:tc>
          <w:tcPr>
            <w:tcW w:w="2016" w:type="dxa"/>
            <w:vAlign w:val="center"/>
          </w:tcPr>
          <w:p w:rsidR="00F04615" w:rsidRDefault="00A82B23">
            <w:pPr>
              <w:rPr>
                <w:rFonts w:hint="eastAsia"/>
              </w:rPr>
            </w:pPr>
            <w:r>
              <w:rPr>
                <w:sz w:val="16"/>
              </w:rPr>
              <w:t>basis</w:t>
            </w:r>
          </w:p>
        </w:tc>
        <w:tc>
          <w:tcPr>
            <w:tcW w:w="2376" w:type="dxa"/>
            <w:vAlign w:val="center"/>
          </w:tcPr>
          <w:p w:rsidR="00F04615" w:rsidRDefault="00A82B23">
            <w:pPr>
              <w:rPr>
                <w:rFonts w:hint="eastAsia"/>
              </w:rPr>
            </w:pPr>
            <w:r>
              <w:rPr>
                <w:sz w:val="16"/>
              </w:rPr>
              <w:t>CommissionBasis | str</w:t>
            </w:r>
          </w:p>
        </w:tc>
        <w:tc>
          <w:tcPr>
            <w:tcW w:w="6840" w:type="dxa"/>
            <w:vAlign w:val="center"/>
          </w:tcPr>
          <w:p w:rsidR="00F04615" w:rsidRDefault="00A82B23">
            <w:pPr>
              <w:rPr>
                <w:rFonts w:hint="eastAsia"/>
              </w:rPr>
            </w:pPr>
            <w:r>
              <w:rPr>
                <w:sz w:val="16"/>
              </w:rPr>
              <w:t>fixed / per_lot / percent_notional</w:t>
            </w:r>
          </w:p>
        </w:tc>
      </w:tr>
      <w:tr w:rsidR="00F04615">
        <w:trPr>
          <w:jc w:val="center"/>
        </w:trPr>
        <w:tc>
          <w:tcPr>
            <w:tcW w:w="2016" w:type="dxa"/>
            <w:vAlign w:val="center"/>
          </w:tcPr>
          <w:p w:rsidR="00F04615" w:rsidRDefault="00A82B23">
            <w:pPr>
              <w:rPr>
                <w:rFonts w:hint="eastAsia"/>
              </w:rPr>
            </w:pPr>
            <w:r>
              <w:rPr>
                <w:sz w:val="16"/>
              </w:rPr>
              <w:t>rate</w:t>
            </w:r>
          </w:p>
        </w:tc>
        <w:tc>
          <w:tcPr>
            <w:tcW w:w="2376" w:type="dxa"/>
            <w:vAlign w:val="center"/>
          </w:tcPr>
          <w:p w:rsidR="00F04615" w:rsidRDefault="00A82B23">
            <w:pPr>
              <w:rPr>
                <w:rFonts w:hint="eastAsia"/>
              </w:rPr>
            </w:pPr>
            <w:r>
              <w:rPr>
                <w:sz w:val="16"/>
              </w:rPr>
              <w:t>float</w:t>
            </w:r>
          </w:p>
        </w:tc>
        <w:tc>
          <w:tcPr>
            <w:tcW w:w="6840" w:type="dxa"/>
            <w:vAlign w:val="center"/>
          </w:tcPr>
          <w:p w:rsidR="00F04615" w:rsidRDefault="00A82B23">
            <w:pPr>
              <w:rPr>
                <w:rFonts w:hint="eastAsia"/>
              </w:rPr>
            </w:pPr>
            <w:r>
              <w:rPr>
                <w:rFonts w:cs="Times New Roman"/>
                <w:sz w:val="16"/>
                <w:szCs w:val="16"/>
                <w:rtl/>
              </w:rPr>
              <w:t>نرخ</w:t>
            </w:r>
            <w:r>
              <w:rPr>
                <w:sz w:val="16"/>
              </w:rPr>
              <w:t xml:space="preserve"> </w:t>
            </w:r>
            <w:r>
              <w:rPr>
                <w:rFonts w:cs="Times New Roman"/>
                <w:sz w:val="16"/>
                <w:szCs w:val="16"/>
                <w:rtl/>
              </w:rPr>
              <w:t>غیرمنفی</w:t>
            </w:r>
            <w:r>
              <w:rPr>
                <w:sz w:val="16"/>
              </w:rPr>
              <w:t xml:space="preserve"> </w:t>
            </w:r>
            <w:r>
              <w:rPr>
                <w:rFonts w:cs="Times New Roman"/>
                <w:sz w:val="16"/>
                <w:szCs w:val="16"/>
                <w:rtl/>
              </w:rPr>
              <w:t>و</w:t>
            </w:r>
            <w:r>
              <w:rPr>
                <w:sz w:val="16"/>
              </w:rPr>
              <w:t xml:space="preserve"> finite</w:t>
            </w:r>
            <w:r>
              <w:rPr>
                <w:rFonts w:cs="Times New Roman"/>
                <w:sz w:val="16"/>
                <w:szCs w:val="16"/>
                <w:rtl/>
              </w:rPr>
              <w:t>؛</w:t>
            </w:r>
            <w:r>
              <w:rPr>
                <w:sz w:val="16"/>
              </w:rPr>
              <w:t xml:space="preserve"> </w:t>
            </w:r>
            <w:r>
              <w:rPr>
                <w:rFonts w:cs="Times New Roman"/>
                <w:sz w:val="16"/>
                <w:szCs w:val="16"/>
                <w:rtl/>
              </w:rPr>
              <w:t>در</w:t>
            </w:r>
            <w:r>
              <w:rPr>
                <w:sz w:val="16"/>
              </w:rPr>
              <w:t xml:space="preserve"> percent_notional </w:t>
            </w:r>
            <w:r>
              <w:rPr>
                <w:rFonts w:cs="Times New Roman"/>
                <w:sz w:val="16"/>
                <w:szCs w:val="16"/>
                <w:rtl/>
              </w:rPr>
              <w:t>حداکثر</w:t>
            </w:r>
            <w:r>
              <w:rPr>
                <w:sz w:val="16"/>
              </w:rPr>
              <w:t xml:space="preserve"> 1</w:t>
            </w:r>
          </w:p>
        </w:tc>
      </w:tr>
      <w:tr w:rsidR="00F04615">
        <w:trPr>
          <w:jc w:val="center"/>
        </w:trPr>
        <w:tc>
          <w:tcPr>
            <w:tcW w:w="2016" w:type="dxa"/>
            <w:vAlign w:val="center"/>
          </w:tcPr>
          <w:p w:rsidR="00F04615" w:rsidRDefault="00A82B23">
            <w:pPr>
              <w:rPr>
                <w:rFonts w:hint="eastAsia"/>
              </w:rPr>
            </w:pPr>
            <w:r>
              <w:rPr>
                <w:sz w:val="16"/>
              </w:rPr>
              <w:t>currency</w:t>
            </w:r>
          </w:p>
        </w:tc>
        <w:tc>
          <w:tcPr>
            <w:tcW w:w="2376" w:type="dxa"/>
            <w:vAlign w:val="center"/>
          </w:tcPr>
          <w:p w:rsidR="00F04615" w:rsidRDefault="00A82B23">
            <w:pPr>
              <w:rPr>
                <w:rFonts w:hint="eastAsia"/>
              </w:rPr>
            </w:pPr>
            <w:r>
              <w:rPr>
                <w:sz w:val="16"/>
              </w:rPr>
              <w:t>str</w:t>
            </w:r>
          </w:p>
        </w:tc>
        <w:tc>
          <w:tcPr>
            <w:tcW w:w="6840" w:type="dxa"/>
            <w:vAlign w:val="center"/>
          </w:tcPr>
          <w:p w:rsidR="00F04615" w:rsidRDefault="00A82B23">
            <w:pPr>
              <w:rPr>
                <w:rFonts w:hint="eastAsia"/>
              </w:rPr>
            </w:pPr>
            <w:r>
              <w:rPr>
                <w:rFonts w:cs="Times New Roman"/>
                <w:sz w:val="16"/>
                <w:szCs w:val="16"/>
                <w:rtl/>
              </w:rPr>
              <w:t>ارز</w:t>
            </w:r>
            <w:r>
              <w:rPr>
                <w:sz w:val="16"/>
              </w:rPr>
              <w:t xml:space="preserve"> native </w:t>
            </w:r>
            <w:r>
              <w:rPr>
                <w:sz w:val="16"/>
              </w:rPr>
              <w:t>commission</w:t>
            </w:r>
            <w:r>
              <w:rPr>
                <w:rFonts w:cs="Times New Roman"/>
                <w:sz w:val="16"/>
                <w:szCs w:val="16"/>
                <w:rtl/>
              </w:rPr>
              <w:t>،</w:t>
            </w:r>
            <w:r>
              <w:rPr>
                <w:sz w:val="16"/>
              </w:rPr>
              <w:t xml:space="preserve"> </w:t>
            </w:r>
            <w:r>
              <w:rPr>
                <w:rFonts w:cs="Times New Roman"/>
                <w:sz w:val="16"/>
                <w:szCs w:val="16"/>
                <w:rtl/>
              </w:rPr>
              <w:t>کد</w:t>
            </w:r>
            <w:r>
              <w:rPr>
                <w:sz w:val="16"/>
              </w:rPr>
              <w:t xml:space="preserve"> 3 </w:t>
            </w:r>
            <w:r>
              <w:rPr>
                <w:rFonts w:cs="Times New Roman"/>
                <w:sz w:val="16"/>
                <w:szCs w:val="16"/>
                <w:rtl/>
              </w:rPr>
              <w:t>حرفی</w:t>
            </w:r>
          </w:p>
        </w:tc>
      </w:tr>
      <w:tr w:rsidR="00F04615">
        <w:trPr>
          <w:jc w:val="center"/>
        </w:trPr>
        <w:tc>
          <w:tcPr>
            <w:tcW w:w="2016" w:type="dxa"/>
            <w:vAlign w:val="center"/>
          </w:tcPr>
          <w:p w:rsidR="00F04615" w:rsidRDefault="00A82B23">
            <w:pPr>
              <w:rPr>
                <w:rFonts w:hint="eastAsia"/>
              </w:rPr>
            </w:pPr>
            <w:r>
              <w:rPr>
                <w:sz w:val="16"/>
              </w:rPr>
              <w:t>minimum</w:t>
            </w:r>
          </w:p>
        </w:tc>
        <w:tc>
          <w:tcPr>
            <w:tcW w:w="2376" w:type="dxa"/>
            <w:vAlign w:val="center"/>
          </w:tcPr>
          <w:p w:rsidR="00F04615" w:rsidRDefault="00A82B23">
            <w:pPr>
              <w:rPr>
                <w:rFonts w:hint="eastAsia"/>
              </w:rPr>
            </w:pPr>
            <w:r>
              <w:rPr>
                <w:sz w:val="16"/>
              </w:rPr>
              <w:t>float</w:t>
            </w:r>
          </w:p>
        </w:tc>
        <w:tc>
          <w:tcPr>
            <w:tcW w:w="6840" w:type="dxa"/>
            <w:vAlign w:val="center"/>
          </w:tcPr>
          <w:p w:rsidR="00F04615" w:rsidRDefault="00A82B23">
            <w:pPr>
              <w:rPr>
                <w:rFonts w:hint="eastAsia"/>
              </w:rPr>
            </w:pPr>
            <w:r>
              <w:rPr>
                <w:rFonts w:cs="Times New Roman"/>
                <w:sz w:val="16"/>
                <w:szCs w:val="16"/>
                <w:rtl/>
              </w:rPr>
              <w:t>حداقل</w:t>
            </w:r>
            <w:r>
              <w:rPr>
                <w:sz w:val="16"/>
              </w:rPr>
              <w:t xml:space="preserve"> commission</w:t>
            </w:r>
            <w:r>
              <w:rPr>
                <w:rFonts w:cs="Times New Roman"/>
                <w:sz w:val="16"/>
                <w:szCs w:val="16"/>
                <w:rtl/>
              </w:rPr>
              <w:t>،</w:t>
            </w:r>
            <w:r>
              <w:rPr>
                <w:sz w:val="16"/>
              </w:rPr>
              <w:t xml:space="preserve"> </w:t>
            </w:r>
            <w:r>
              <w:rPr>
                <w:rFonts w:cs="Times New Roman"/>
                <w:sz w:val="16"/>
                <w:szCs w:val="16"/>
                <w:rtl/>
              </w:rPr>
              <w:t>غیرمنفی</w:t>
            </w:r>
          </w:p>
        </w:tc>
      </w:tr>
    </w:tbl>
    <w:p w:rsidR="00F04615" w:rsidRDefault="00A82B23">
      <w:pPr>
        <w:spacing w:before="80" w:after="120"/>
        <w:ind w:left="360" w:right="360"/>
        <w:rPr>
          <w:rFonts w:hint="eastAsia"/>
        </w:rPr>
      </w:pPr>
      <w:r>
        <w:rPr>
          <w:rFonts w:ascii="Consolas" w:hAnsi="Consolas"/>
          <w:sz w:val="17"/>
        </w:rPr>
        <w:t>fixed: raw = rate</w:t>
      </w:r>
      <w:r>
        <w:rPr>
          <w:rFonts w:ascii="Consolas" w:hAnsi="Consolas"/>
          <w:sz w:val="17"/>
        </w:rPr>
        <w:br/>
        <w:t>per_lot: raw = rate * lots</w:t>
      </w:r>
      <w:r>
        <w:rPr>
          <w:rFonts w:ascii="Consolas" w:hAnsi="Consolas"/>
          <w:sz w:val="17"/>
        </w:rPr>
        <w:br/>
        <w:t>percent_notional: raw = rate * notional</w:t>
      </w:r>
      <w:r>
        <w:rPr>
          <w:rFonts w:ascii="Consolas" w:hAnsi="Consolas"/>
          <w:sz w:val="17"/>
        </w:rPr>
        <w:br/>
        <w:t>amount = max(raw, minimum)</w:t>
      </w:r>
    </w:p>
    <w:p w:rsidR="00F04615" w:rsidRDefault="00A82B23">
      <w:pPr>
        <w:pStyle w:val="Heading2"/>
        <w:bidi/>
      </w:pPr>
      <w:r>
        <w:rPr>
          <w:rFonts w:ascii="Aptos" w:hAnsi="Aptos"/>
          <w:b w:val="0"/>
        </w:rPr>
        <w:t xml:space="preserve">3.4 TransactionCostRequest — </w:t>
      </w:r>
      <w:r>
        <w:rPr>
          <w:rFonts w:ascii="Aptos" w:hAnsi="Aptos" w:cs="Times New Roman"/>
          <w:b w:val="0"/>
          <w:bCs w:val="0"/>
          <w:rtl/>
        </w:rPr>
        <w:t>ورودی</w:t>
      </w:r>
      <w:r>
        <w:rPr>
          <w:rFonts w:ascii="Aptos" w:hAnsi="Aptos"/>
          <w:b w:val="0"/>
        </w:rPr>
        <w:t xml:space="preserve"> </w:t>
      </w:r>
      <w:r>
        <w:rPr>
          <w:rFonts w:ascii="Aptos" w:hAnsi="Aptos" w:cs="Times New Roman"/>
          <w:b w:val="0"/>
          <w:bCs w:val="0"/>
          <w:rtl/>
        </w:rPr>
        <w:t>اصلی</w:t>
      </w:r>
      <w:r>
        <w:rPr>
          <w:rFonts w:ascii="Aptos" w:hAnsi="Aptos"/>
          <w:b w:val="0"/>
        </w:rPr>
        <w:t xml:space="preserve"> Calculator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215"/>
        <w:gridCol w:w="2117"/>
        <w:gridCol w:w="1344"/>
        <w:gridCol w:w="4908"/>
      </w:tblGrid>
      <w:tr w:rsidR="00F04615">
        <w:trPr>
          <w:tblHeader/>
          <w:jc w:val="center"/>
        </w:trPr>
        <w:tc>
          <w:tcPr>
            <w:tcW w:w="2232" w:type="dxa"/>
            <w:shd w:val="clear" w:color="auto" w:fill="D9EAF7"/>
            <w:vAlign w:val="center"/>
          </w:tcPr>
          <w:p w:rsidR="00F04615" w:rsidRDefault="00A82B23">
            <w:pPr>
              <w:rPr>
                <w:rFonts w:hint="eastAsia"/>
              </w:rPr>
            </w:pPr>
            <w:r>
              <w:rPr>
                <w:rFonts w:cs="Times New Roman"/>
                <w:b/>
                <w:bCs/>
                <w:sz w:val="15"/>
                <w:szCs w:val="15"/>
                <w:rtl/>
              </w:rPr>
              <w:t>فیلد</w:t>
            </w:r>
          </w:p>
        </w:tc>
        <w:tc>
          <w:tcPr>
            <w:tcW w:w="2232" w:type="dxa"/>
            <w:shd w:val="clear" w:color="auto" w:fill="D9EAF7"/>
            <w:vAlign w:val="center"/>
          </w:tcPr>
          <w:p w:rsidR="00F04615" w:rsidRDefault="00A82B23">
            <w:pPr>
              <w:rPr>
                <w:rFonts w:hint="eastAsia"/>
              </w:rPr>
            </w:pPr>
            <w:r>
              <w:rPr>
                <w:rFonts w:cs="Times New Roman"/>
                <w:b/>
                <w:bCs/>
                <w:sz w:val="15"/>
                <w:szCs w:val="15"/>
                <w:rtl/>
              </w:rPr>
              <w:t>نوع</w:t>
            </w:r>
          </w:p>
        </w:tc>
        <w:tc>
          <w:tcPr>
            <w:tcW w:w="1440" w:type="dxa"/>
            <w:shd w:val="clear" w:color="auto" w:fill="D9EAF7"/>
            <w:vAlign w:val="center"/>
          </w:tcPr>
          <w:p w:rsidR="00F04615" w:rsidRDefault="00A82B23">
            <w:pPr>
              <w:rPr>
                <w:rFonts w:hint="eastAsia"/>
              </w:rPr>
            </w:pPr>
            <w:r>
              <w:rPr>
                <w:rFonts w:cs="Times New Roman"/>
                <w:b/>
                <w:bCs/>
                <w:sz w:val="15"/>
                <w:szCs w:val="15"/>
                <w:rtl/>
              </w:rPr>
              <w:t>الزام</w:t>
            </w:r>
          </w:p>
        </w:tc>
        <w:tc>
          <w:tcPr>
            <w:tcW w:w="5472" w:type="dxa"/>
            <w:shd w:val="clear" w:color="auto" w:fill="D9EAF7"/>
            <w:vAlign w:val="center"/>
          </w:tcPr>
          <w:p w:rsidR="00F04615" w:rsidRDefault="00A82B23">
            <w:pPr>
              <w:rPr>
                <w:rFonts w:hint="eastAsia"/>
              </w:rPr>
            </w:pPr>
            <w:r>
              <w:rPr>
                <w:rFonts w:cs="Times New Roman"/>
                <w:b/>
                <w:bCs/>
                <w:sz w:val="15"/>
                <w:szCs w:val="15"/>
                <w:rtl/>
              </w:rPr>
              <w:t>معنی</w:t>
            </w:r>
            <w:r>
              <w:rPr>
                <w:b/>
                <w:sz w:val="15"/>
              </w:rPr>
              <w:t xml:space="preserve"> / </w:t>
            </w:r>
            <w:r>
              <w:rPr>
                <w:rFonts w:cs="Times New Roman"/>
                <w:b/>
                <w:bCs/>
                <w:sz w:val="15"/>
                <w:szCs w:val="15"/>
                <w:rtl/>
              </w:rPr>
              <w:t>منبع</w:t>
            </w:r>
          </w:p>
        </w:tc>
      </w:tr>
      <w:tr w:rsidR="00F04615">
        <w:trPr>
          <w:jc w:val="center"/>
        </w:trPr>
        <w:tc>
          <w:tcPr>
            <w:tcW w:w="2232" w:type="dxa"/>
            <w:vAlign w:val="center"/>
          </w:tcPr>
          <w:p w:rsidR="00F04615" w:rsidRDefault="00A82B23">
            <w:pPr>
              <w:rPr>
                <w:rFonts w:hint="eastAsia"/>
              </w:rPr>
            </w:pPr>
            <w:r>
              <w:rPr>
                <w:sz w:val="15"/>
              </w:rPr>
              <w:t>symbol</w:t>
            </w:r>
          </w:p>
        </w:tc>
        <w:tc>
          <w:tcPr>
            <w:tcW w:w="2232" w:type="dxa"/>
            <w:vAlign w:val="center"/>
          </w:tcPr>
          <w:p w:rsidR="00F04615" w:rsidRDefault="00A82B23">
            <w:pPr>
              <w:rPr>
                <w:rFonts w:hint="eastAsia"/>
              </w:rPr>
            </w:pPr>
            <w:r>
              <w:rPr>
                <w:sz w:val="15"/>
              </w:rPr>
              <w:t>str</w:t>
            </w:r>
          </w:p>
        </w:tc>
        <w:tc>
          <w:tcPr>
            <w:tcW w:w="1440" w:type="dxa"/>
            <w:vAlign w:val="center"/>
          </w:tcPr>
          <w:p w:rsidR="00F04615" w:rsidRDefault="00A82B23">
            <w:pPr>
              <w:rPr>
                <w:rFonts w:hint="eastAsia"/>
              </w:rPr>
            </w:pPr>
            <w:r>
              <w:rPr>
                <w:sz w:val="15"/>
              </w:rPr>
              <w:t>required</w:t>
            </w:r>
          </w:p>
        </w:tc>
        <w:tc>
          <w:tcPr>
            <w:tcW w:w="5472" w:type="dxa"/>
            <w:vAlign w:val="center"/>
          </w:tcPr>
          <w:p w:rsidR="00F04615" w:rsidRDefault="00A82B23">
            <w:pPr>
              <w:rPr>
                <w:rFonts w:hint="eastAsia"/>
              </w:rPr>
            </w:pPr>
            <w:r>
              <w:rPr>
                <w:rFonts w:cs="Times New Roman"/>
                <w:sz w:val="15"/>
                <w:szCs w:val="15"/>
                <w:rtl/>
              </w:rPr>
              <w:t>نماد؛</w:t>
            </w:r>
            <w:r>
              <w:rPr>
                <w:sz w:val="15"/>
              </w:rPr>
              <w:t xml:space="preserve"> </w:t>
            </w:r>
            <w:r>
              <w:rPr>
                <w:rFonts w:cs="Times New Roman"/>
                <w:sz w:val="15"/>
                <w:szCs w:val="15"/>
                <w:rtl/>
              </w:rPr>
              <w:t>باید</w:t>
            </w:r>
            <w:r>
              <w:rPr>
                <w:sz w:val="15"/>
              </w:rPr>
              <w:t xml:space="preserve"> </w:t>
            </w:r>
            <w:r>
              <w:rPr>
                <w:rFonts w:cs="Times New Roman"/>
                <w:sz w:val="15"/>
                <w:szCs w:val="15"/>
                <w:rtl/>
              </w:rPr>
              <w:t>با</w:t>
            </w:r>
            <w:r>
              <w:rPr>
                <w:sz w:val="15"/>
              </w:rPr>
              <w:t xml:space="preserve"> quote </w:t>
            </w:r>
            <w:r>
              <w:rPr>
                <w:rFonts w:cs="Times New Roman"/>
                <w:sz w:val="15"/>
                <w:szCs w:val="15"/>
                <w:rtl/>
              </w:rPr>
              <w:t>و</w:t>
            </w:r>
            <w:r>
              <w:rPr>
                <w:sz w:val="15"/>
              </w:rPr>
              <w:t xml:space="preserve"> instrument </w:t>
            </w:r>
            <w:r>
              <w:rPr>
                <w:rFonts w:cs="Times New Roman"/>
                <w:sz w:val="15"/>
                <w:szCs w:val="15"/>
                <w:rtl/>
              </w:rPr>
              <w:t>یکسان</w:t>
            </w:r>
            <w:r>
              <w:rPr>
                <w:sz w:val="15"/>
              </w:rPr>
              <w:t xml:space="preserve"> </w:t>
            </w:r>
            <w:r>
              <w:rPr>
                <w:rFonts w:cs="Times New Roman"/>
                <w:sz w:val="15"/>
                <w:szCs w:val="15"/>
                <w:rtl/>
              </w:rPr>
              <w:t>باشد</w:t>
            </w:r>
          </w:p>
        </w:tc>
      </w:tr>
      <w:tr w:rsidR="00F04615">
        <w:trPr>
          <w:jc w:val="center"/>
        </w:trPr>
        <w:tc>
          <w:tcPr>
            <w:tcW w:w="2232" w:type="dxa"/>
            <w:vAlign w:val="center"/>
          </w:tcPr>
          <w:p w:rsidR="00F04615" w:rsidRDefault="00A82B23">
            <w:pPr>
              <w:rPr>
                <w:rFonts w:hint="eastAsia"/>
              </w:rPr>
            </w:pPr>
            <w:r>
              <w:rPr>
                <w:sz w:val="15"/>
              </w:rPr>
              <w:t>side</w:t>
            </w:r>
          </w:p>
        </w:tc>
        <w:tc>
          <w:tcPr>
            <w:tcW w:w="2232" w:type="dxa"/>
            <w:vAlign w:val="center"/>
          </w:tcPr>
          <w:p w:rsidR="00F04615" w:rsidRDefault="00A82B23">
            <w:pPr>
              <w:rPr>
                <w:rFonts w:hint="eastAsia"/>
              </w:rPr>
            </w:pPr>
            <w:r>
              <w:rPr>
                <w:sz w:val="15"/>
              </w:rPr>
              <w:t>int</w:t>
            </w:r>
          </w:p>
        </w:tc>
        <w:tc>
          <w:tcPr>
            <w:tcW w:w="1440" w:type="dxa"/>
            <w:vAlign w:val="center"/>
          </w:tcPr>
          <w:p w:rsidR="00F04615" w:rsidRDefault="00A82B23">
            <w:pPr>
              <w:rPr>
                <w:rFonts w:hint="eastAsia"/>
              </w:rPr>
            </w:pPr>
            <w:r>
              <w:rPr>
                <w:sz w:val="15"/>
              </w:rPr>
              <w:t>required</w:t>
            </w:r>
          </w:p>
        </w:tc>
        <w:tc>
          <w:tcPr>
            <w:tcW w:w="5472" w:type="dxa"/>
            <w:vAlign w:val="center"/>
          </w:tcPr>
          <w:p w:rsidR="00F04615" w:rsidRDefault="00A82B23">
            <w:pPr>
              <w:rPr>
                <w:rFonts w:hint="eastAsia"/>
              </w:rPr>
            </w:pPr>
            <w:r>
              <w:rPr>
                <w:sz w:val="15"/>
              </w:rPr>
              <w:t>-1 = SELL</w:t>
            </w:r>
            <w:r>
              <w:rPr>
                <w:rFonts w:cs="Times New Roman"/>
                <w:sz w:val="15"/>
                <w:szCs w:val="15"/>
                <w:rtl/>
              </w:rPr>
              <w:t>،</w:t>
            </w:r>
            <w:r>
              <w:rPr>
                <w:sz w:val="15"/>
              </w:rPr>
              <w:t xml:space="preserve"> +1 = BUY</w:t>
            </w:r>
          </w:p>
        </w:tc>
      </w:tr>
      <w:tr w:rsidR="00F04615">
        <w:trPr>
          <w:jc w:val="center"/>
        </w:trPr>
        <w:tc>
          <w:tcPr>
            <w:tcW w:w="2232" w:type="dxa"/>
            <w:vAlign w:val="center"/>
          </w:tcPr>
          <w:p w:rsidR="00F04615" w:rsidRDefault="00A82B23">
            <w:pPr>
              <w:rPr>
                <w:rFonts w:hint="eastAsia"/>
              </w:rPr>
            </w:pPr>
            <w:r>
              <w:rPr>
                <w:sz w:val="15"/>
              </w:rPr>
              <w:t>role</w:t>
            </w:r>
          </w:p>
        </w:tc>
        <w:tc>
          <w:tcPr>
            <w:tcW w:w="2232" w:type="dxa"/>
            <w:vAlign w:val="center"/>
          </w:tcPr>
          <w:p w:rsidR="00F04615" w:rsidRDefault="00A82B23">
            <w:pPr>
              <w:rPr>
                <w:rFonts w:hint="eastAsia"/>
              </w:rPr>
            </w:pPr>
            <w:r>
              <w:rPr>
                <w:sz w:val="15"/>
              </w:rPr>
              <w:t>FillRole | str</w:t>
            </w:r>
          </w:p>
        </w:tc>
        <w:tc>
          <w:tcPr>
            <w:tcW w:w="1440" w:type="dxa"/>
            <w:vAlign w:val="center"/>
          </w:tcPr>
          <w:p w:rsidR="00F04615" w:rsidRDefault="00A82B23">
            <w:pPr>
              <w:rPr>
                <w:rFonts w:hint="eastAsia"/>
              </w:rPr>
            </w:pPr>
            <w:r>
              <w:rPr>
                <w:sz w:val="15"/>
              </w:rPr>
              <w:t>required</w:t>
            </w:r>
          </w:p>
        </w:tc>
        <w:tc>
          <w:tcPr>
            <w:tcW w:w="5472" w:type="dxa"/>
            <w:vAlign w:val="center"/>
          </w:tcPr>
          <w:p w:rsidR="00F04615" w:rsidRDefault="00A82B23">
            <w:pPr>
              <w:rPr>
                <w:rFonts w:hint="eastAsia"/>
              </w:rPr>
            </w:pPr>
            <w:r>
              <w:rPr>
                <w:sz w:val="15"/>
              </w:rPr>
              <w:t xml:space="preserve">ENTRY </w:t>
            </w:r>
            <w:r>
              <w:rPr>
                <w:rFonts w:cs="Times New Roman"/>
                <w:sz w:val="15"/>
                <w:szCs w:val="15"/>
                <w:rtl/>
              </w:rPr>
              <w:t>یا</w:t>
            </w:r>
            <w:r>
              <w:rPr>
                <w:sz w:val="15"/>
              </w:rPr>
              <w:t xml:space="preserve"> EXIT</w:t>
            </w:r>
          </w:p>
        </w:tc>
      </w:tr>
      <w:tr w:rsidR="00F04615">
        <w:trPr>
          <w:jc w:val="center"/>
        </w:trPr>
        <w:tc>
          <w:tcPr>
            <w:tcW w:w="2232" w:type="dxa"/>
            <w:vAlign w:val="center"/>
          </w:tcPr>
          <w:p w:rsidR="00F04615" w:rsidRDefault="00A82B23">
            <w:pPr>
              <w:rPr>
                <w:rFonts w:hint="eastAsia"/>
              </w:rPr>
            </w:pPr>
            <w:r>
              <w:rPr>
                <w:sz w:val="15"/>
              </w:rPr>
              <w:t>lots</w:t>
            </w:r>
          </w:p>
        </w:tc>
        <w:tc>
          <w:tcPr>
            <w:tcW w:w="2232" w:type="dxa"/>
            <w:vAlign w:val="center"/>
          </w:tcPr>
          <w:p w:rsidR="00F04615" w:rsidRDefault="00A82B23">
            <w:pPr>
              <w:rPr>
                <w:rFonts w:hint="eastAsia"/>
              </w:rPr>
            </w:pPr>
            <w:r>
              <w:rPr>
                <w:sz w:val="15"/>
              </w:rPr>
              <w:t>float</w:t>
            </w:r>
          </w:p>
        </w:tc>
        <w:tc>
          <w:tcPr>
            <w:tcW w:w="1440" w:type="dxa"/>
            <w:vAlign w:val="center"/>
          </w:tcPr>
          <w:p w:rsidR="00F04615" w:rsidRDefault="00A82B23">
            <w:pPr>
              <w:rPr>
                <w:rFonts w:hint="eastAsia"/>
              </w:rPr>
            </w:pPr>
            <w:r>
              <w:rPr>
                <w:sz w:val="15"/>
              </w:rPr>
              <w:t>required</w:t>
            </w:r>
          </w:p>
        </w:tc>
        <w:tc>
          <w:tcPr>
            <w:tcW w:w="5472" w:type="dxa"/>
            <w:vAlign w:val="center"/>
          </w:tcPr>
          <w:p w:rsidR="00F04615" w:rsidRDefault="00A82B23">
            <w:pPr>
              <w:rPr>
                <w:rFonts w:hint="eastAsia"/>
              </w:rPr>
            </w:pPr>
            <w:r>
              <w:rPr>
                <w:sz w:val="15"/>
              </w:rPr>
              <w:t>&gt; 0 finite</w:t>
            </w:r>
          </w:p>
        </w:tc>
      </w:tr>
      <w:tr w:rsidR="00F04615">
        <w:trPr>
          <w:jc w:val="center"/>
        </w:trPr>
        <w:tc>
          <w:tcPr>
            <w:tcW w:w="2232" w:type="dxa"/>
            <w:vAlign w:val="center"/>
          </w:tcPr>
          <w:p w:rsidR="00F04615" w:rsidRDefault="00A82B23">
            <w:pPr>
              <w:rPr>
                <w:rFonts w:hint="eastAsia"/>
              </w:rPr>
            </w:pPr>
            <w:r>
              <w:rPr>
                <w:sz w:val="15"/>
              </w:rPr>
              <w:t>quote</w:t>
            </w:r>
          </w:p>
        </w:tc>
        <w:tc>
          <w:tcPr>
            <w:tcW w:w="2232" w:type="dxa"/>
            <w:vAlign w:val="center"/>
          </w:tcPr>
          <w:p w:rsidR="00F04615" w:rsidRDefault="00A82B23">
            <w:pPr>
              <w:rPr>
                <w:rFonts w:hint="eastAsia"/>
              </w:rPr>
            </w:pPr>
            <w:r>
              <w:rPr>
                <w:sz w:val="15"/>
              </w:rPr>
              <w:t>MarketQuote</w:t>
            </w:r>
          </w:p>
        </w:tc>
        <w:tc>
          <w:tcPr>
            <w:tcW w:w="1440" w:type="dxa"/>
            <w:vAlign w:val="center"/>
          </w:tcPr>
          <w:p w:rsidR="00F04615" w:rsidRDefault="00A82B23">
            <w:pPr>
              <w:rPr>
                <w:rFonts w:hint="eastAsia"/>
              </w:rPr>
            </w:pPr>
            <w:r>
              <w:rPr>
                <w:sz w:val="15"/>
              </w:rPr>
              <w:t>required</w:t>
            </w:r>
          </w:p>
        </w:tc>
        <w:tc>
          <w:tcPr>
            <w:tcW w:w="5472" w:type="dxa"/>
            <w:vAlign w:val="center"/>
          </w:tcPr>
          <w:p w:rsidR="00F04615" w:rsidRDefault="00A82B23">
            <w:pPr>
              <w:rPr>
                <w:rFonts w:hint="eastAsia"/>
              </w:rPr>
            </w:pPr>
            <w:r>
              <w:rPr>
                <w:sz w:val="15"/>
              </w:rPr>
              <w:t xml:space="preserve">quote </w:t>
            </w:r>
            <w:r>
              <w:rPr>
                <w:rFonts w:cs="Times New Roman"/>
                <w:sz w:val="15"/>
                <w:szCs w:val="15"/>
                <w:rtl/>
              </w:rPr>
              <w:t>حاضر</w:t>
            </w:r>
            <w:r>
              <w:rPr>
                <w:sz w:val="15"/>
              </w:rPr>
              <w:t xml:space="preserve">/resolve </w:t>
            </w:r>
            <w:r>
              <w:rPr>
                <w:rFonts w:cs="Times New Roman"/>
                <w:sz w:val="15"/>
                <w:szCs w:val="15"/>
                <w:rtl/>
              </w:rPr>
              <w:t>شده</w:t>
            </w:r>
          </w:p>
        </w:tc>
      </w:tr>
      <w:tr w:rsidR="00F04615">
        <w:trPr>
          <w:jc w:val="center"/>
        </w:trPr>
        <w:tc>
          <w:tcPr>
            <w:tcW w:w="2232" w:type="dxa"/>
            <w:vAlign w:val="center"/>
          </w:tcPr>
          <w:p w:rsidR="00F04615" w:rsidRDefault="00A82B23">
            <w:pPr>
              <w:rPr>
                <w:rFonts w:hint="eastAsia"/>
              </w:rPr>
            </w:pPr>
            <w:r>
              <w:rPr>
                <w:sz w:val="15"/>
              </w:rPr>
              <w:t>instrument</w:t>
            </w:r>
          </w:p>
        </w:tc>
        <w:tc>
          <w:tcPr>
            <w:tcW w:w="2232" w:type="dxa"/>
            <w:vAlign w:val="center"/>
          </w:tcPr>
          <w:p w:rsidR="00F04615" w:rsidRDefault="00A82B23">
            <w:pPr>
              <w:rPr>
                <w:rFonts w:hint="eastAsia"/>
              </w:rPr>
            </w:pPr>
            <w:r>
              <w:rPr>
                <w:sz w:val="15"/>
              </w:rPr>
              <w:t>InstrumentSpec</w:t>
            </w:r>
          </w:p>
        </w:tc>
        <w:tc>
          <w:tcPr>
            <w:tcW w:w="1440" w:type="dxa"/>
            <w:vAlign w:val="center"/>
          </w:tcPr>
          <w:p w:rsidR="00F04615" w:rsidRDefault="00A82B23">
            <w:pPr>
              <w:rPr>
                <w:rFonts w:hint="eastAsia"/>
              </w:rPr>
            </w:pPr>
            <w:r>
              <w:rPr>
                <w:sz w:val="15"/>
              </w:rPr>
              <w:t>required</w:t>
            </w:r>
          </w:p>
        </w:tc>
        <w:tc>
          <w:tcPr>
            <w:tcW w:w="5472" w:type="dxa"/>
            <w:vAlign w:val="center"/>
          </w:tcPr>
          <w:p w:rsidR="00F04615" w:rsidRDefault="00A82B23">
            <w:pPr>
              <w:rPr>
                <w:rFonts w:hint="eastAsia"/>
              </w:rPr>
            </w:pPr>
            <w:r>
              <w:rPr>
                <w:sz w:val="15"/>
              </w:rPr>
              <w:t xml:space="preserve">symbol specification </w:t>
            </w:r>
            <w:r>
              <w:rPr>
                <w:rFonts w:cs="Times New Roman"/>
                <w:sz w:val="15"/>
                <w:szCs w:val="15"/>
                <w:rtl/>
              </w:rPr>
              <w:t>حاضر</w:t>
            </w:r>
            <w:r>
              <w:rPr>
                <w:sz w:val="15"/>
              </w:rPr>
              <w:t xml:space="preserve">/resolve </w:t>
            </w:r>
            <w:r>
              <w:rPr>
                <w:rFonts w:cs="Times New Roman"/>
                <w:sz w:val="15"/>
                <w:szCs w:val="15"/>
                <w:rtl/>
              </w:rPr>
              <w:t>شده</w:t>
            </w:r>
          </w:p>
        </w:tc>
      </w:tr>
      <w:tr w:rsidR="00F04615">
        <w:trPr>
          <w:jc w:val="center"/>
        </w:trPr>
        <w:tc>
          <w:tcPr>
            <w:tcW w:w="2232" w:type="dxa"/>
            <w:vAlign w:val="center"/>
          </w:tcPr>
          <w:p w:rsidR="00F04615" w:rsidRDefault="00A82B23">
            <w:pPr>
              <w:rPr>
                <w:rFonts w:hint="eastAsia"/>
              </w:rPr>
            </w:pPr>
            <w:r>
              <w:rPr>
                <w:sz w:val="15"/>
              </w:rPr>
              <w:t>tick_value_to_account_rate</w:t>
            </w:r>
          </w:p>
        </w:tc>
        <w:tc>
          <w:tcPr>
            <w:tcW w:w="2232" w:type="dxa"/>
            <w:vAlign w:val="center"/>
          </w:tcPr>
          <w:p w:rsidR="00F04615" w:rsidRDefault="00A82B23">
            <w:pPr>
              <w:rPr>
                <w:rFonts w:hint="eastAsia"/>
              </w:rPr>
            </w:pPr>
            <w:r>
              <w:rPr>
                <w:sz w:val="15"/>
              </w:rPr>
              <w:t>float</w:t>
            </w:r>
          </w:p>
        </w:tc>
        <w:tc>
          <w:tcPr>
            <w:tcW w:w="1440" w:type="dxa"/>
            <w:vAlign w:val="center"/>
          </w:tcPr>
          <w:p w:rsidR="00F04615" w:rsidRDefault="00A82B23">
            <w:pPr>
              <w:rPr>
                <w:rFonts w:hint="eastAsia"/>
              </w:rPr>
            </w:pPr>
            <w:r>
              <w:rPr>
                <w:sz w:val="15"/>
              </w:rPr>
              <w:t>required</w:t>
            </w:r>
          </w:p>
        </w:tc>
        <w:tc>
          <w:tcPr>
            <w:tcW w:w="5472" w:type="dxa"/>
            <w:vAlign w:val="center"/>
          </w:tcPr>
          <w:p w:rsidR="00F04615" w:rsidRDefault="00A82B23">
            <w:pPr>
              <w:rPr>
                <w:rFonts w:hint="eastAsia"/>
              </w:rPr>
            </w:pPr>
            <w:r>
              <w:rPr>
                <w:sz w:val="15"/>
              </w:rPr>
              <w:t>&gt; 0 finite</w:t>
            </w:r>
            <w:r>
              <w:rPr>
                <w:rFonts w:cs="Times New Roman"/>
                <w:sz w:val="15"/>
                <w:szCs w:val="15"/>
                <w:rtl/>
              </w:rPr>
              <w:t>؛</w:t>
            </w:r>
            <w:r>
              <w:rPr>
                <w:sz w:val="15"/>
              </w:rPr>
              <w:t xml:space="preserve"> conversion </w:t>
            </w:r>
            <w:r>
              <w:rPr>
                <w:rFonts w:cs="Times New Roman"/>
                <w:sz w:val="15"/>
                <w:szCs w:val="15"/>
                <w:rtl/>
              </w:rPr>
              <w:t>برای</w:t>
            </w:r>
            <w:r>
              <w:rPr>
                <w:sz w:val="15"/>
              </w:rPr>
              <w:t xml:space="preserve"> tick value</w:t>
            </w:r>
          </w:p>
        </w:tc>
      </w:tr>
      <w:tr w:rsidR="00F04615">
        <w:trPr>
          <w:jc w:val="center"/>
        </w:trPr>
        <w:tc>
          <w:tcPr>
            <w:tcW w:w="2232" w:type="dxa"/>
            <w:vAlign w:val="center"/>
          </w:tcPr>
          <w:p w:rsidR="00F04615" w:rsidRDefault="00A82B23">
            <w:pPr>
              <w:rPr>
                <w:rFonts w:hint="eastAsia"/>
              </w:rPr>
            </w:pPr>
            <w:r>
              <w:rPr>
                <w:sz w:val="15"/>
              </w:rPr>
              <w:t>commission_model</w:t>
            </w:r>
          </w:p>
        </w:tc>
        <w:tc>
          <w:tcPr>
            <w:tcW w:w="2232" w:type="dxa"/>
            <w:vAlign w:val="center"/>
          </w:tcPr>
          <w:p w:rsidR="00F04615" w:rsidRDefault="00A82B23">
            <w:pPr>
              <w:rPr>
                <w:rFonts w:hint="eastAsia"/>
              </w:rPr>
            </w:pPr>
            <w:r>
              <w:rPr>
                <w:sz w:val="15"/>
              </w:rPr>
              <w:t>CommissionModel</w:t>
            </w:r>
          </w:p>
        </w:tc>
        <w:tc>
          <w:tcPr>
            <w:tcW w:w="1440" w:type="dxa"/>
            <w:vAlign w:val="center"/>
          </w:tcPr>
          <w:p w:rsidR="00F04615" w:rsidRDefault="00A82B23">
            <w:pPr>
              <w:rPr>
                <w:rFonts w:hint="eastAsia"/>
              </w:rPr>
            </w:pPr>
            <w:r>
              <w:rPr>
                <w:sz w:val="15"/>
              </w:rPr>
              <w:t>required</w:t>
            </w:r>
          </w:p>
        </w:tc>
        <w:tc>
          <w:tcPr>
            <w:tcW w:w="5472" w:type="dxa"/>
            <w:vAlign w:val="center"/>
          </w:tcPr>
          <w:p w:rsidR="00F04615" w:rsidRDefault="00A82B23">
            <w:pPr>
              <w:rPr>
                <w:rFonts w:hint="eastAsia"/>
              </w:rPr>
            </w:pPr>
            <w:r>
              <w:rPr>
                <w:rFonts w:cs="Times New Roman"/>
                <w:sz w:val="15"/>
                <w:szCs w:val="15"/>
                <w:rtl/>
              </w:rPr>
              <w:t>مدل</w:t>
            </w:r>
            <w:r>
              <w:rPr>
                <w:sz w:val="15"/>
              </w:rPr>
              <w:t xml:space="preserve"> commission</w:t>
            </w:r>
          </w:p>
        </w:tc>
      </w:tr>
      <w:tr w:rsidR="00F04615">
        <w:trPr>
          <w:jc w:val="center"/>
        </w:trPr>
        <w:tc>
          <w:tcPr>
            <w:tcW w:w="2232" w:type="dxa"/>
            <w:vAlign w:val="center"/>
          </w:tcPr>
          <w:p w:rsidR="00F04615" w:rsidRDefault="00A82B23">
            <w:pPr>
              <w:rPr>
                <w:rFonts w:hint="eastAsia"/>
              </w:rPr>
            </w:pPr>
            <w:r>
              <w:rPr>
                <w:sz w:val="15"/>
              </w:rPr>
              <w:t>account_currency</w:t>
            </w:r>
          </w:p>
        </w:tc>
        <w:tc>
          <w:tcPr>
            <w:tcW w:w="2232" w:type="dxa"/>
            <w:vAlign w:val="center"/>
          </w:tcPr>
          <w:p w:rsidR="00F04615" w:rsidRDefault="00A82B23">
            <w:pPr>
              <w:rPr>
                <w:rFonts w:hint="eastAsia"/>
              </w:rPr>
            </w:pPr>
            <w:r>
              <w:rPr>
                <w:sz w:val="15"/>
              </w:rPr>
              <w:t>str</w:t>
            </w:r>
          </w:p>
        </w:tc>
        <w:tc>
          <w:tcPr>
            <w:tcW w:w="1440" w:type="dxa"/>
            <w:vAlign w:val="center"/>
          </w:tcPr>
          <w:p w:rsidR="00F04615" w:rsidRDefault="00A82B23">
            <w:pPr>
              <w:rPr>
                <w:rFonts w:hint="eastAsia"/>
              </w:rPr>
            </w:pPr>
            <w:r>
              <w:rPr>
                <w:sz w:val="15"/>
              </w:rPr>
              <w:t>required</w:t>
            </w:r>
          </w:p>
        </w:tc>
        <w:tc>
          <w:tcPr>
            <w:tcW w:w="5472" w:type="dxa"/>
            <w:vAlign w:val="center"/>
          </w:tcPr>
          <w:p w:rsidR="00F04615" w:rsidRDefault="00A82B23">
            <w:pPr>
              <w:rPr>
                <w:rFonts w:hint="eastAsia"/>
              </w:rPr>
            </w:pPr>
            <w:r>
              <w:rPr>
                <w:rFonts w:cs="Times New Roman"/>
                <w:sz w:val="15"/>
                <w:szCs w:val="15"/>
                <w:rtl/>
              </w:rPr>
              <w:t>ارز</w:t>
            </w:r>
            <w:r>
              <w:rPr>
                <w:sz w:val="15"/>
              </w:rPr>
              <w:t xml:space="preserve"> </w:t>
            </w:r>
            <w:r>
              <w:rPr>
                <w:rFonts w:cs="Times New Roman"/>
                <w:sz w:val="15"/>
                <w:szCs w:val="15"/>
                <w:rtl/>
              </w:rPr>
              <w:t>حساب</w:t>
            </w:r>
          </w:p>
        </w:tc>
      </w:tr>
      <w:tr w:rsidR="00F04615">
        <w:trPr>
          <w:jc w:val="center"/>
        </w:trPr>
        <w:tc>
          <w:tcPr>
            <w:tcW w:w="2232" w:type="dxa"/>
            <w:vAlign w:val="center"/>
          </w:tcPr>
          <w:p w:rsidR="00F04615" w:rsidRDefault="00A82B23">
            <w:pPr>
              <w:rPr>
                <w:rFonts w:hint="eastAsia"/>
              </w:rPr>
            </w:pPr>
            <w:r>
              <w:rPr>
                <w:sz w:val="15"/>
              </w:rPr>
              <w:t>commission_to_account_rate</w:t>
            </w:r>
          </w:p>
        </w:tc>
        <w:tc>
          <w:tcPr>
            <w:tcW w:w="2232" w:type="dxa"/>
            <w:vAlign w:val="center"/>
          </w:tcPr>
          <w:p w:rsidR="00F04615" w:rsidRDefault="00A82B23">
            <w:pPr>
              <w:rPr>
                <w:rFonts w:hint="eastAsia"/>
              </w:rPr>
            </w:pPr>
            <w:r>
              <w:rPr>
                <w:sz w:val="15"/>
              </w:rPr>
              <w:t>float</w:t>
            </w:r>
          </w:p>
        </w:tc>
        <w:tc>
          <w:tcPr>
            <w:tcW w:w="1440" w:type="dxa"/>
            <w:vAlign w:val="center"/>
          </w:tcPr>
          <w:p w:rsidR="00F04615" w:rsidRDefault="00A82B23">
            <w:pPr>
              <w:rPr>
                <w:rFonts w:hint="eastAsia"/>
              </w:rPr>
            </w:pPr>
            <w:r>
              <w:rPr>
                <w:sz w:val="15"/>
              </w:rPr>
              <w:t>required</w:t>
            </w:r>
          </w:p>
        </w:tc>
        <w:tc>
          <w:tcPr>
            <w:tcW w:w="5472" w:type="dxa"/>
            <w:vAlign w:val="center"/>
          </w:tcPr>
          <w:p w:rsidR="00F04615" w:rsidRDefault="00A82B23">
            <w:pPr>
              <w:rPr>
                <w:rFonts w:hint="eastAsia"/>
              </w:rPr>
            </w:pPr>
            <w:r>
              <w:rPr>
                <w:sz w:val="15"/>
              </w:rPr>
              <w:t>&gt; 0 finite</w:t>
            </w:r>
          </w:p>
        </w:tc>
      </w:tr>
      <w:tr w:rsidR="00F04615">
        <w:trPr>
          <w:jc w:val="center"/>
        </w:trPr>
        <w:tc>
          <w:tcPr>
            <w:tcW w:w="2232" w:type="dxa"/>
            <w:vAlign w:val="center"/>
          </w:tcPr>
          <w:p w:rsidR="00F04615" w:rsidRDefault="00A82B23">
            <w:pPr>
              <w:rPr>
                <w:rFonts w:hint="eastAsia"/>
              </w:rPr>
            </w:pPr>
            <w:r>
              <w:rPr>
                <w:sz w:val="15"/>
              </w:rPr>
              <w:t>commission_notional</w:t>
            </w:r>
          </w:p>
        </w:tc>
        <w:tc>
          <w:tcPr>
            <w:tcW w:w="2232" w:type="dxa"/>
            <w:vAlign w:val="center"/>
          </w:tcPr>
          <w:p w:rsidR="00F04615" w:rsidRDefault="00A82B23">
            <w:pPr>
              <w:rPr>
                <w:rFonts w:hint="eastAsia"/>
              </w:rPr>
            </w:pPr>
            <w:r>
              <w:rPr>
                <w:sz w:val="15"/>
              </w:rPr>
              <w:t>float</w:t>
            </w:r>
          </w:p>
        </w:tc>
        <w:tc>
          <w:tcPr>
            <w:tcW w:w="1440" w:type="dxa"/>
            <w:vAlign w:val="center"/>
          </w:tcPr>
          <w:p w:rsidR="00F04615" w:rsidRDefault="00A82B23">
            <w:pPr>
              <w:rPr>
                <w:rFonts w:hint="eastAsia"/>
              </w:rPr>
            </w:pPr>
            <w:r>
              <w:rPr>
                <w:sz w:val="15"/>
              </w:rPr>
              <w:t>required</w:t>
            </w:r>
          </w:p>
        </w:tc>
        <w:tc>
          <w:tcPr>
            <w:tcW w:w="5472" w:type="dxa"/>
            <w:vAlign w:val="center"/>
          </w:tcPr>
          <w:p w:rsidR="00F04615" w:rsidRDefault="00A82B23">
            <w:pPr>
              <w:rPr>
                <w:rFonts w:hint="eastAsia"/>
              </w:rPr>
            </w:pPr>
            <w:r>
              <w:rPr>
                <w:sz w:val="15"/>
              </w:rPr>
              <w:t xml:space="preserve">notional </w:t>
            </w:r>
            <w:r>
              <w:rPr>
                <w:rFonts w:cs="Times New Roman"/>
                <w:sz w:val="15"/>
                <w:szCs w:val="15"/>
                <w:rtl/>
              </w:rPr>
              <w:t>مورد</w:t>
            </w:r>
            <w:r>
              <w:rPr>
                <w:sz w:val="15"/>
              </w:rPr>
              <w:t xml:space="preserve"> </w:t>
            </w:r>
            <w:r>
              <w:rPr>
                <w:rFonts w:cs="Times New Roman"/>
                <w:sz w:val="15"/>
                <w:szCs w:val="15"/>
                <w:rtl/>
              </w:rPr>
              <w:t>استفاده</w:t>
            </w:r>
            <w:r>
              <w:rPr>
                <w:sz w:val="15"/>
              </w:rPr>
              <w:t xml:space="preserve"> </w:t>
            </w:r>
            <w:r>
              <w:rPr>
                <w:rFonts w:cs="Times New Roman"/>
                <w:sz w:val="15"/>
                <w:szCs w:val="15"/>
                <w:rtl/>
              </w:rPr>
              <w:t>برای</w:t>
            </w:r>
            <w:r>
              <w:rPr>
                <w:sz w:val="15"/>
              </w:rPr>
              <w:t xml:space="preserve"> percent_notional</w:t>
            </w:r>
          </w:p>
        </w:tc>
      </w:tr>
      <w:tr w:rsidR="00F04615">
        <w:trPr>
          <w:jc w:val="center"/>
        </w:trPr>
        <w:tc>
          <w:tcPr>
            <w:tcW w:w="2232" w:type="dxa"/>
            <w:vAlign w:val="center"/>
          </w:tcPr>
          <w:p w:rsidR="00F04615" w:rsidRDefault="00A82B23">
            <w:pPr>
              <w:rPr>
                <w:rFonts w:hint="eastAsia"/>
              </w:rPr>
            </w:pPr>
            <w:r>
              <w:rPr>
                <w:sz w:val="15"/>
              </w:rPr>
              <w:t>additional_fee</w:t>
            </w:r>
          </w:p>
        </w:tc>
        <w:tc>
          <w:tcPr>
            <w:tcW w:w="2232" w:type="dxa"/>
            <w:vAlign w:val="center"/>
          </w:tcPr>
          <w:p w:rsidR="00F04615" w:rsidRDefault="00A82B23">
            <w:pPr>
              <w:rPr>
                <w:rFonts w:hint="eastAsia"/>
              </w:rPr>
            </w:pPr>
            <w:r>
              <w:rPr>
                <w:sz w:val="15"/>
              </w:rPr>
              <w:t>float</w:t>
            </w:r>
          </w:p>
        </w:tc>
        <w:tc>
          <w:tcPr>
            <w:tcW w:w="1440" w:type="dxa"/>
            <w:vAlign w:val="center"/>
          </w:tcPr>
          <w:p w:rsidR="00F04615" w:rsidRDefault="00A82B23">
            <w:pPr>
              <w:rPr>
                <w:rFonts w:hint="eastAsia"/>
              </w:rPr>
            </w:pPr>
            <w:r>
              <w:rPr>
                <w:sz w:val="15"/>
              </w:rPr>
              <w:t>required</w:t>
            </w:r>
          </w:p>
        </w:tc>
        <w:tc>
          <w:tcPr>
            <w:tcW w:w="5472" w:type="dxa"/>
            <w:vAlign w:val="center"/>
          </w:tcPr>
          <w:p w:rsidR="00F04615" w:rsidRDefault="00A82B23">
            <w:pPr>
              <w:rPr>
                <w:rFonts w:hint="eastAsia"/>
              </w:rPr>
            </w:pPr>
            <w:r>
              <w:rPr>
                <w:sz w:val="15"/>
              </w:rPr>
              <w:t>fee native value</w:t>
            </w:r>
            <w:r>
              <w:rPr>
                <w:rFonts w:cs="Times New Roman"/>
                <w:sz w:val="15"/>
                <w:szCs w:val="15"/>
                <w:rtl/>
              </w:rPr>
              <w:t>؛</w:t>
            </w:r>
            <w:r>
              <w:rPr>
                <w:sz w:val="15"/>
              </w:rPr>
              <w:t xml:space="preserve"> </w:t>
            </w:r>
            <w:r>
              <w:rPr>
                <w:rFonts w:cs="Times New Roman"/>
                <w:sz w:val="15"/>
                <w:szCs w:val="15"/>
                <w:rtl/>
              </w:rPr>
              <w:t>غیرمنفی</w:t>
            </w:r>
          </w:p>
        </w:tc>
      </w:tr>
      <w:tr w:rsidR="00F04615">
        <w:trPr>
          <w:jc w:val="center"/>
        </w:trPr>
        <w:tc>
          <w:tcPr>
            <w:tcW w:w="2232" w:type="dxa"/>
            <w:vAlign w:val="center"/>
          </w:tcPr>
          <w:p w:rsidR="00F04615" w:rsidRDefault="00A82B23">
            <w:pPr>
              <w:rPr>
                <w:rFonts w:hint="eastAsia"/>
              </w:rPr>
            </w:pPr>
            <w:r>
              <w:rPr>
                <w:sz w:val="15"/>
              </w:rPr>
              <w:t>additional_fee_currency</w:t>
            </w:r>
          </w:p>
        </w:tc>
        <w:tc>
          <w:tcPr>
            <w:tcW w:w="2232" w:type="dxa"/>
            <w:vAlign w:val="center"/>
          </w:tcPr>
          <w:p w:rsidR="00F04615" w:rsidRDefault="00A82B23">
            <w:pPr>
              <w:rPr>
                <w:rFonts w:hint="eastAsia"/>
              </w:rPr>
            </w:pPr>
            <w:r>
              <w:rPr>
                <w:sz w:val="15"/>
              </w:rPr>
              <w:t>str</w:t>
            </w:r>
          </w:p>
        </w:tc>
        <w:tc>
          <w:tcPr>
            <w:tcW w:w="1440" w:type="dxa"/>
            <w:vAlign w:val="center"/>
          </w:tcPr>
          <w:p w:rsidR="00F04615" w:rsidRDefault="00A82B23">
            <w:pPr>
              <w:rPr>
                <w:rFonts w:hint="eastAsia"/>
              </w:rPr>
            </w:pPr>
            <w:r>
              <w:rPr>
                <w:sz w:val="15"/>
              </w:rPr>
              <w:t>required</w:t>
            </w:r>
          </w:p>
        </w:tc>
        <w:tc>
          <w:tcPr>
            <w:tcW w:w="5472" w:type="dxa"/>
            <w:vAlign w:val="center"/>
          </w:tcPr>
          <w:p w:rsidR="00F04615" w:rsidRDefault="00A82B23">
            <w:pPr>
              <w:rPr>
                <w:rFonts w:hint="eastAsia"/>
              </w:rPr>
            </w:pPr>
            <w:r>
              <w:rPr>
                <w:rFonts w:cs="Times New Roman"/>
                <w:sz w:val="15"/>
                <w:szCs w:val="15"/>
                <w:rtl/>
              </w:rPr>
              <w:t>ارز</w:t>
            </w:r>
            <w:r>
              <w:rPr>
                <w:sz w:val="15"/>
              </w:rPr>
              <w:t xml:space="preserve"> fee</w:t>
            </w:r>
          </w:p>
        </w:tc>
      </w:tr>
      <w:tr w:rsidR="00F04615">
        <w:trPr>
          <w:jc w:val="center"/>
        </w:trPr>
        <w:tc>
          <w:tcPr>
            <w:tcW w:w="2232" w:type="dxa"/>
            <w:vAlign w:val="center"/>
          </w:tcPr>
          <w:p w:rsidR="00F04615" w:rsidRDefault="00A82B23">
            <w:pPr>
              <w:rPr>
                <w:rFonts w:hint="eastAsia"/>
              </w:rPr>
            </w:pPr>
            <w:r>
              <w:rPr>
                <w:sz w:val="15"/>
              </w:rPr>
              <w:t>additional_fee_to_account_rate</w:t>
            </w:r>
          </w:p>
        </w:tc>
        <w:tc>
          <w:tcPr>
            <w:tcW w:w="2232" w:type="dxa"/>
            <w:vAlign w:val="center"/>
          </w:tcPr>
          <w:p w:rsidR="00F04615" w:rsidRDefault="00A82B23">
            <w:pPr>
              <w:rPr>
                <w:rFonts w:hint="eastAsia"/>
              </w:rPr>
            </w:pPr>
            <w:r>
              <w:rPr>
                <w:sz w:val="15"/>
              </w:rPr>
              <w:t>float</w:t>
            </w:r>
          </w:p>
        </w:tc>
        <w:tc>
          <w:tcPr>
            <w:tcW w:w="1440" w:type="dxa"/>
            <w:vAlign w:val="center"/>
          </w:tcPr>
          <w:p w:rsidR="00F04615" w:rsidRDefault="00A82B23">
            <w:pPr>
              <w:rPr>
                <w:rFonts w:hint="eastAsia"/>
              </w:rPr>
            </w:pPr>
            <w:r>
              <w:rPr>
                <w:sz w:val="15"/>
              </w:rPr>
              <w:t>required</w:t>
            </w:r>
          </w:p>
        </w:tc>
        <w:tc>
          <w:tcPr>
            <w:tcW w:w="5472" w:type="dxa"/>
            <w:vAlign w:val="center"/>
          </w:tcPr>
          <w:p w:rsidR="00F04615" w:rsidRDefault="00A82B23">
            <w:pPr>
              <w:rPr>
                <w:rFonts w:hint="eastAsia"/>
              </w:rPr>
            </w:pPr>
            <w:r>
              <w:rPr>
                <w:sz w:val="15"/>
              </w:rPr>
              <w:t>&gt; 0 finite</w:t>
            </w:r>
          </w:p>
        </w:tc>
      </w:tr>
      <w:tr w:rsidR="00F04615">
        <w:trPr>
          <w:jc w:val="center"/>
        </w:trPr>
        <w:tc>
          <w:tcPr>
            <w:tcW w:w="2232" w:type="dxa"/>
            <w:vAlign w:val="center"/>
          </w:tcPr>
          <w:p w:rsidR="00F04615" w:rsidRDefault="00A82B23">
            <w:pPr>
              <w:rPr>
                <w:rFonts w:hint="eastAsia"/>
              </w:rPr>
            </w:pPr>
            <w:r>
              <w:rPr>
                <w:sz w:val="15"/>
              </w:rPr>
              <w:t>slippage_price</w:t>
            </w:r>
          </w:p>
        </w:tc>
        <w:tc>
          <w:tcPr>
            <w:tcW w:w="2232" w:type="dxa"/>
            <w:vAlign w:val="center"/>
          </w:tcPr>
          <w:p w:rsidR="00F04615" w:rsidRDefault="00A82B23">
            <w:pPr>
              <w:rPr>
                <w:rFonts w:hint="eastAsia"/>
              </w:rPr>
            </w:pPr>
            <w:r>
              <w:rPr>
                <w:sz w:val="15"/>
              </w:rPr>
              <w:t>float</w:t>
            </w:r>
          </w:p>
        </w:tc>
        <w:tc>
          <w:tcPr>
            <w:tcW w:w="1440" w:type="dxa"/>
            <w:vAlign w:val="center"/>
          </w:tcPr>
          <w:p w:rsidR="00F04615" w:rsidRDefault="00A82B23">
            <w:pPr>
              <w:rPr>
                <w:rFonts w:hint="eastAsia"/>
              </w:rPr>
            </w:pPr>
            <w:r>
              <w:rPr>
                <w:sz w:val="15"/>
              </w:rPr>
              <w:t>required</w:t>
            </w:r>
          </w:p>
        </w:tc>
        <w:tc>
          <w:tcPr>
            <w:tcW w:w="5472" w:type="dxa"/>
            <w:vAlign w:val="center"/>
          </w:tcPr>
          <w:p w:rsidR="00F04615" w:rsidRDefault="00A82B23">
            <w:pPr>
              <w:rPr>
                <w:rFonts w:hint="eastAsia"/>
              </w:rPr>
            </w:pPr>
            <w:r>
              <w:rPr>
                <w:sz w:val="15"/>
              </w:rPr>
              <w:t xml:space="preserve">slippage adverse </w:t>
            </w:r>
            <w:r>
              <w:rPr>
                <w:rFonts w:cs="Times New Roman"/>
                <w:sz w:val="15"/>
                <w:szCs w:val="15"/>
                <w:rtl/>
              </w:rPr>
              <w:t>در</w:t>
            </w:r>
            <w:r>
              <w:rPr>
                <w:sz w:val="15"/>
              </w:rPr>
              <w:t xml:space="preserve"> </w:t>
            </w:r>
            <w:r>
              <w:rPr>
                <w:rFonts w:cs="Times New Roman"/>
                <w:sz w:val="15"/>
                <w:szCs w:val="15"/>
                <w:rtl/>
              </w:rPr>
              <w:t>واحد</w:t>
            </w:r>
            <w:r>
              <w:rPr>
                <w:sz w:val="15"/>
              </w:rPr>
              <w:t xml:space="preserve"> price</w:t>
            </w:r>
            <w:r>
              <w:rPr>
                <w:rFonts w:cs="Times New Roman"/>
                <w:sz w:val="15"/>
                <w:szCs w:val="15"/>
                <w:rtl/>
              </w:rPr>
              <w:t>؛</w:t>
            </w:r>
            <w:r>
              <w:rPr>
                <w:sz w:val="15"/>
              </w:rPr>
              <w:t xml:space="preserve"> </w:t>
            </w:r>
            <w:r>
              <w:rPr>
                <w:rFonts w:cs="Times New Roman"/>
                <w:sz w:val="15"/>
                <w:szCs w:val="15"/>
                <w:rtl/>
              </w:rPr>
              <w:t>غیرمنفی</w:t>
            </w:r>
          </w:p>
        </w:tc>
      </w:tr>
    </w:tbl>
    <w:p w:rsidR="00F04615" w:rsidRDefault="00A82B23">
      <w:pPr>
        <w:spacing w:before="80" w:after="120"/>
        <w:ind w:left="360" w:right="360"/>
        <w:rPr>
          <w:rFonts w:hint="eastAsia"/>
        </w:rPr>
      </w:pPr>
      <w:r>
        <w:rPr>
          <w:rFonts w:ascii="Consolas" w:hAnsi="Consolas"/>
          <w:sz w:val="17"/>
        </w:rPr>
        <w:t>request.market_price = ask if side == +1 else bid</w:t>
      </w:r>
      <w:r>
        <w:rPr>
          <w:rFonts w:ascii="Consolas" w:hAnsi="Consolas"/>
          <w:sz w:val="17"/>
        </w:rPr>
        <w:br/>
        <w:t>request.reference_price = (bid + ask) / 2</w:t>
      </w:r>
      <w:r>
        <w:rPr>
          <w:rFonts w:ascii="Consolas" w:hAnsi="Consolas"/>
          <w:sz w:val="17"/>
        </w:rPr>
        <w:br/>
        <w:t>request.spread_price = (ask - bid) / 2</w:t>
      </w:r>
      <w:r>
        <w:rPr>
          <w:rFonts w:ascii="Consolas" w:hAnsi="Consolas"/>
          <w:sz w:val="17"/>
        </w:rPr>
        <w:br/>
        <w:t>request.price_value_per_unit = (tick_value</w:t>
      </w:r>
      <w:r>
        <w:rPr>
          <w:rFonts w:ascii="Consolas" w:hAnsi="Consolas"/>
          <w:sz w:val="17"/>
        </w:rPr>
        <w:t xml:space="preserve"> / tick_size) * tick_value_to_account_rate</w:t>
      </w:r>
    </w:p>
    <w:p w:rsidR="00F04615" w:rsidRDefault="00A82B23">
      <w:pPr>
        <w:pStyle w:val="Heading1"/>
        <w:bidi/>
      </w:pPr>
      <w:r>
        <w:rPr>
          <w:rFonts w:ascii="Aptos" w:hAnsi="Aptos"/>
          <w:b w:val="0"/>
        </w:rPr>
        <w:t xml:space="preserve">4. </w:t>
      </w:r>
      <w:r>
        <w:rPr>
          <w:rFonts w:ascii="Aptos" w:hAnsi="Aptos" w:cs="Times New Roman"/>
          <w:b w:val="0"/>
          <w:bCs w:val="0"/>
          <w:rtl/>
        </w:rPr>
        <w:t>خروجی</w:t>
      </w:r>
      <w:r>
        <w:rPr>
          <w:rFonts w:ascii="Aptos" w:hAnsi="Aptos"/>
          <w:b w:val="0"/>
        </w:rPr>
        <w:t>‌</w:t>
      </w:r>
      <w:r>
        <w:rPr>
          <w:rFonts w:ascii="Aptos" w:hAnsi="Aptos" w:cs="Times New Roman"/>
          <w:b w:val="0"/>
          <w:bCs w:val="0"/>
          <w:rtl/>
        </w:rPr>
        <w:t>های</w:t>
      </w:r>
      <w:r>
        <w:rPr>
          <w:rFonts w:ascii="Aptos" w:hAnsi="Aptos"/>
          <w:b w:val="0"/>
        </w:rPr>
        <w:t xml:space="preserve"> </w:t>
      </w:r>
      <w:r>
        <w:rPr>
          <w:rFonts w:ascii="Aptos" w:hAnsi="Aptos" w:cs="Times New Roman"/>
          <w:b w:val="0"/>
          <w:bCs w:val="0"/>
          <w:rtl/>
        </w:rPr>
        <w:t>اصلی</w:t>
      </w:r>
    </w:p>
    <w:p w:rsidR="00F04615" w:rsidRDefault="00A82B23">
      <w:pPr>
        <w:pStyle w:val="Heading2"/>
        <w:bidi/>
      </w:pPr>
      <w:r>
        <w:rPr>
          <w:rFonts w:ascii="Aptos" w:hAnsi="Aptos"/>
          <w:b w:val="0"/>
        </w:rPr>
        <w:t>4.1 TransactionCostBreakdown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336"/>
        <w:gridCol w:w="2240"/>
        <w:gridCol w:w="6008"/>
      </w:tblGrid>
      <w:tr w:rsidR="00F04615">
        <w:trPr>
          <w:tblHeader/>
          <w:jc w:val="center"/>
        </w:trPr>
        <w:tc>
          <w:tcPr>
            <w:tcW w:w="2376" w:type="dxa"/>
            <w:shd w:val="clear" w:color="auto" w:fill="D9EAF7"/>
            <w:vAlign w:val="center"/>
          </w:tcPr>
          <w:p w:rsidR="00F04615" w:rsidRDefault="00A82B23">
            <w:pPr>
              <w:rPr>
                <w:rFonts w:hint="eastAsia"/>
              </w:rPr>
            </w:pPr>
            <w:r>
              <w:rPr>
                <w:rFonts w:cs="Times New Roman"/>
                <w:b/>
                <w:bCs/>
                <w:sz w:val="15"/>
                <w:szCs w:val="15"/>
                <w:rtl/>
              </w:rPr>
              <w:t>فیلد</w:t>
            </w:r>
          </w:p>
        </w:tc>
        <w:tc>
          <w:tcPr>
            <w:tcW w:w="2376" w:type="dxa"/>
            <w:shd w:val="clear" w:color="auto" w:fill="D9EAF7"/>
            <w:vAlign w:val="center"/>
          </w:tcPr>
          <w:p w:rsidR="00F04615" w:rsidRDefault="00A82B23">
            <w:pPr>
              <w:rPr>
                <w:rFonts w:hint="eastAsia"/>
              </w:rPr>
            </w:pPr>
            <w:r>
              <w:rPr>
                <w:rFonts w:cs="Times New Roman"/>
                <w:b/>
                <w:bCs/>
                <w:sz w:val="15"/>
                <w:szCs w:val="15"/>
                <w:rtl/>
              </w:rPr>
              <w:t>نوع</w:t>
            </w:r>
          </w:p>
        </w:tc>
        <w:tc>
          <w:tcPr>
            <w:tcW w:w="6624" w:type="dxa"/>
            <w:shd w:val="clear" w:color="auto" w:fill="D9EAF7"/>
            <w:vAlign w:val="center"/>
          </w:tcPr>
          <w:p w:rsidR="00F04615" w:rsidRDefault="00A82B23">
            <w:pPr>
              <w:rPr>
                <w:rFonts w:hint="eastAsia"/>
              </w:rPr>
            </w:pPr>
            <w:r>
              <w:rPr>
                <w:rFonts w:cs="Times New Roman"/>
                <w:b/>
                <w:bCs/>
                <w:sz w:val="15"/>
                <w:szCs w:val="15"/>
                <w:rtl/>
              </w:rPr>
              <w:t>معنی</w:t>
            </w:r>
          </w:p>
        </w:tc>
      </w:tr>
      <w:tr w:rsidR="00F04615">
        <w:trPr>
          <w:jc w:val="center"/>
        </w:trPr>
        <w:tc>
          <w:tcPr>
            <w:tcW w:w="2376" w:type="dxa"/>
            <w:vAlign w:val="center"/>
          </w:tcPr>
          <w:p w:rsidR="00F04615" w:rsidRDefault="00A82B23">
            <w:pPr>
              <w:rPr>
                <w:rFonts w:hint="eastAsia"/>
              </w:rPr>
            </w:pPr>
            <w:r>
              <w:rPr>
                <w:sz w:val="15"/>
              </w:rPr>
              <w:t>realization</w:t>
            </w:r>
          </w:p>
        </w:tc>
        <w:tc>
          <w:tcPr>
            <w:tcW w:w="2376" w:type="dxa"/>
            <w:vAlign w:val="center"/>
          </w:tcPr>
          <w:p w:rsidR="00F04615" w:rsidRDefault="00A82B23">
            <w:pPr>
              <w:rPr>
                <w:rFonts w:hint="eastAsia"/>
              </w:rPr>
            </w:pPr>
            <w:r>
              <w:rPr>
                <w:sz w:val="15"/>
              </w:rPr>
              <w:t>CostRealization | str</w:t>
            </w:r>
          </w:p>
        </w:tc>
        <w:tc>
          <w:tcPr>
            <w:tcW w:w="6624" w:type="dxa"/>
            <w:vAlign w:val="center"/>
          </w:tcPr>
          <w:p w:rsidR="00F04615" w:rsidRDefault="00A82B23">
            <w:pPr>
              <w:rPr>
                <w:rFonts w:hint="eastAsia"/>
              </w:rPr>
            </w:pPr>
            <w:r>
              <w:rPr>
                <w:sz w:val="15"/>
              </w:rPr>
              <w:t xml:space="preserve">EXPECTED </w:t>
            </w:r>
            <w:r>
              <w:rPr>
                <w:rFonts w:cs="Times New Roman"/>
                <w:sz w:val="15"/>
                <w:szCs w:val="15"/>
                <w:rtl/>
              </w:rPr>
              <w:t>یا</w:t>
            </w:r>
            <w:r>
              <w:rPr>
                <w:sz w:val="15"/>
              </w:rPr>
              <w:t xml:space="preserve"> ACTUAL</w:t>
            </w:r>
          </w:p>
        </w:tc>
      </w:tr>
      <w:tr w:rsidR="00F04615">
        <w:trPr>
          <w:jc w:val="center"/>
        </w:trPr>
        <w:tc>
          <w:tcPr>
            <w:tcW w:w="2376" w:type="dxa"/>
            <w:vAlign w:val="center"/>
          </w:tcPr>
          <w:p w:rsidR="00F04615" w:rsidRDefault="00A82B23">
            <w:pPr>
              <w:rPr>
                <w:rFonts w:hint="eastAsia"/>
              </w:rPr>
            </w:pPr>
            <w:r>
              <w:rPr>
                <w:sz w:val="15"/>
              </w:rPr>
              <w:t>spread_price</w:t>
            </w:r>
          </w:p>
        </w:tc>
        <w:tc>
          <w:tcPr>
            <w:tcW w:w="2376" w:type="dxa"/>
            <w:vAlign w:val="center"/>
          </w:tcPr>
          <w:p w:rsidR="00F04615" w:rsidRDefault="00A82B23">
            <w:pPr>
              <w:rPr>
                <w:rFonts w:hint="eastAsia"/>
              </w:rPr>
            </w:pPr>
            <w:r>
              <w:rPr>
                <w:sz w:val="15"/>
              </w:rPr>
              <w:t>float</w:t>
            </w:r>
          </w:p>
        </w:tc>
        <w:tc>
          <w:tcPr>
            <w:tcW w:w="6624" w:type="dxa"/>
            <w:vAlign w:val="center"/>
          </w:tcPr>
          <w:p w:rsidR="00F04615" w:rsidRDefault="00A82B23">
            <w:pPr>
              <w:rPr>
                <w:rFonts w:hint="eastAsia"/>
              </w:rPr>
            </w:pPr>
            <w:r>
              <w:rPr>
                <w:rFonts w:cs="Times New Roman"/>
                <w:sz w:val="15"/>
                <w:szCs w:val="15"/>
                <w:rtl/>
              </w:rPr>
              <w:t>نصف</w:t>
            </w:r>
            <w:r>
              <w:rPr>
                <w:sz w:val="15"/>
              </w:rPr>
              <w:t xml:space="preserve"> spread </w:t>
            </w:r>
            <w:r>
              <w:rPr>
                <w:rFonts w:cs="Times New Roman"/>
                <w:sz w:val="15"/>
                <w:szCs w:val="15"/>
                <w:rtl/>
              </w:rPr>
              <w:t>به</w:t>
            </w:r>
            <w:r>
              <w:rPr>
                <w:sz w:val="15"/>
              </w:rPr>
              <w:t xml:space="preserve"> </w:t>
            </w:r>
            <w:r>
              <w:rPr>
                <w:rFonts w:cs="Times New Roman"/>
                <w:sz w:val="15"/>
                <w:szCs w:val="15"/>
                <w:rtl/>
              </w:rPr>
              <w:t>واحد</w:t>
            </w:r>
            <w:r>
              <w:rPr>
                <w:sz w:val="15"/>
              </w:rPr>
              <w:t xml:space="preserve"> price</w:t>
            </w:r>
          </w:p>
        </w:tc>
      </w:tr>
      <w:tr w:rsidR="00F04615">
        <w:trPr>
          <w:jc w:val="center"/>
        </w:trPr>
        <w:tc>
          <w:tcPr>
            <w:tcW w:w="2376" w:type="dxa"/>
            <w:vAlign w:val="center"/>
          </w:tcPr>
          <w:p w:rsidR="00F04615" w:rsidRDefault="00A82B23">
            <w:pPr>
              <w:rPr>
                <w:rFonts w:hint="eastAsia"/>
              </w:rPr>
            </w:pPr>
            <w:r>
              <w:rPr>
                <w:sz w:val="15"/>
              </w:rPr>
              <w:t>slippage_price</w:t>
            </w:r>
          </w:p>
        </w:tc>
        <w:tc>
          <w:tcPr>
            <w:tcW w:w="2376" w:type="dxa"/>
            <w:vAlign w:val="center"/>
          </w:tcPr>
          <w:p w:rsidR="00F04615" w:rsidRDefault="00A82B23">
            <w:pPr>
              <w:rPr>
                <w:rFonts w:hint="eastAsia"/>
              </w:rPr>
            </w:pPr>
            <w:r>
              <w:rPr>
                <w:sz w:val="15"/>
              </w:rPr>
              <w:t>float</w:t>
            </w:r>
          </w:p>
        </w:tc>
        <w:tc>
          <w:tcPr>
            <w:tcW w:w="6624" w:type="dxa"/>
            <w:vAlign w:val="center"/>
          </w:tcPr>
          <w:p w:rsidR="00F04615" w:rsidRDefault="00A82B23">
            <w:pPr>
              <w:rPr>
                <w:rFonts w:hint="eastAsia"/>
              </w:rPr>
            </w:pPr>
            <w:r>
              <w:rPr>
                <w:sz w:val="15"/>
              </w:rPr>
              <w:t xml:space="preserve">adverse slippage </w:t>
            </w:r>
            <w:r>
              <w:rPr>
                <w:rFonts w:cs="Times New Roman"/>
                <w:sz w:val="15"/>
                <w:szCs w:val="15"/>
                <w:rtl/>
              </w:rPr>
              <w:t>در</w:t>
            </w:r>
            <w:r>
              <w:rPr>
                <w:sz w:val="15"/>
              </w:rPr>
              <w:t xml:space="preserve"> </w:t>
            </w:r>
            <w:r>
              <w:rPr>
                <w:rFonts w:cs="Times New Roman"/>
                <w:sz w:val="15"/>
                <w:szCs w:val="15"/>
                <w:rtl/>
              </w:rPr>
              <w:t>واحد</w:t>
            </w:r>
            <w:r>
              <w:rPr>
                <w:sz w:val="15"/>
              </w:rPr>
              <w:t xml:space="preserve"> price</w:t>
            </w:r>
          </w:p>
        </w:tc>
      </w:tr>
      <w:tr w:rsidR="00F04615">
        <w:trPr>
          <w:jc w:val="center"/>
        </w:trPr>
        <w:tc>
          <w:tcPr>
            <w:tcW w:w="2376" w:type="dxa"/>
            <w:vAlign w:val="center"/>
          </w:tcPr>
          <w:p w:rsidR="00F04615" w:rsidRDefault="00A82B23">
            <w:pPr>
              <w:rPr>
                <w:rFonts w:hint="eastAsia"/>
              </w:rPr>
            </w:pPr>
            <w:r>
              <w:rPr>
                <w:sz w:val="15"/>
              </w:rPr>
              <w:lastRenderedPageBreak/>
              <w:t>spread_cost</w:t>
            </w:r>
          </w:p>
        </w:tc>
        <w:tc>
          <w:tcPr>
            <w:tcW w:w="2376" w:type="dxa"/>
            <w:vAlign w:val="center"/>
          </w:tcPr>
          <w:p w:rsidR="00F04615" w:rsidRDefault="00A82B23">
            <w:pPr>
              <w:rPr>
                <w:rFonts w:hint="eastAsia"/>
              </w:rPr>
            </w:pPr>
            <w:r>
              <w:rPr>
                <w:sz w:val="15"/>
              </w:rPr>
              <w:t>float</w:t>
            </w:r>
          </w:p>
        </w:tc>
        <w:tc>
          <w:tcPr>
            <w:tcW w:w="6624" w:type="dxa"/>
            <w:vAlign w:val="center"/>
          </w:tcPr>
          <w:p w:rsidR="00F04615" w:rsidRDefault="00A82B23">
            <w:pPr>
              <w:rPr>
                <w:rFonts w:hint="eastAsia"/>
              </w:rPr>
            </w:pPr>
            <w:r>
              <w:rPr>
                <w:rFonts w:cs="Times New Roman"/>
                <w:sz w:val="15"/>
                <w:szCs w:val="15"/>
                <w:rtl/>
              </w:rPr>
              <w:t>هزینه</w:t>
            </w:r>
            <w:r>
              <w:rPr>
                <w:sz w:val="15"/>
              </w:rPr>
              <w:t xml:space="preserve"> spread </w:t>
            </w:r>
            <w:r>
              <w:rPr>
                <w:rFonts w:cs="Times New Roman"/>
                <w:sz w:val="15"/>
                <w:szCs w:val="15"/>
                <w:rtl/>
              </w:rPr>
              <w:t>در</w:t>
            </w:r>
            <w:r>
              <w:rPr>
                <w:sz w:val="15"/>
              </w:rPr>
              <w:t xml:space="preserve"> account currency</w:t>
            </w:r>
          </w:p>
        </w:tc>
      </w:tr>
      <w:tr w:rsidR="00F04615">
        <w:trPr>
          <w:jc w:val="center"/>
        </w:trPr>
        <w:tc>
          <w:tcPr>
            <w:tcW w:w="2376" w:type="dxa"/>
            <w:vAlign w:val="center"/>
          </w:tcPr>
          <w:p w:rsidR="00F04615" w:rsidRDefault="00A82B23">
            <w:pPr>
              <w:rPr>
                <w:rFonts w:hint="eastAsia"/>
              </w:rPr>
            </w:pPr>
            <w:r>
              <w:rPr>
                <w:sz w:val="15"/>
              </w:rPr>
              <w:t>slippage_cost</w:t>
            </w:r>
          </w:p>
        </w:tc>
        <w:tc>
          <w:tcPr>
            <w:tcW w:w="2376" w:type="dxa"/>
            <w:vAlign w:val="center"/>
          </w:tcPr>
          <w:p w:rsidR="00F04615" w:rsidRDefault="00A82B23">
            <w:pPr>
              <w:rPr>
                <w:rFonts w:hint="eastAsia"/>
              </w:rPr>
            </w:pPr>
            <w:r>
              <w:rPr>
                <w:sz w:val="15"/>
              </w:rPr>
              <w:t>float</w:t>
            </w:r>
          </w:p>
        </w:tc>
        <w:tc>
          <w:tcPr>
            <w:tcW w:w="6624" w:type="dxa"/>
            <w:vAlign w:val="center"/>
          </w:tcPr>
          <w:p w:rsidR="00F04615" w:rsidRDefault="00A82B23">
            <w:pPr>
              <w:rPr>
                <w:rFonts w:hint="eastAsia"/>
              </w:rPr>
            </w:pPr>
            <w:r>
              <w:rPr>
                <w:rFonts w:cs="Times New Roman"/>
                <w:sz w:val="15"/>
                <w:szCs w:val="15"/>
                <w:rtl/>
              </w:rPr>
              <w:t>هزینه</w:t>
            </w:r>
            <w:r>
              <w:rPr>
                <w:sz w:val="15"/>
              </w:rPr>
              <w:t xml:space="preserve"> slippage </w:t>
            </w:r>
            <w:r>
              <w:rPr>
                <w:rFonts w:cs="Times New Roman"/>
                <w:sz w:val="15"/>
                <w:szCs w:val="15"/>
                <w:rtl/>
              </w:rPr>
              <w:t>در</w:t>
            </w:r>
            <w:r>
              <w:rPr>
                <w:sz w:val="15"/>
              </w:rPr>
              <w:t xml:space="preserve"> account currency</w:t>
            </w:r>
          </w:p>
        </w:tc>
      </w:tr>
      <w:tr w:rsidR="00F04615">
        <w:trPr>
          <w:jc w:val="center"/>
        </w:trPr>
        <w:tc>
          <w:tcPr>
            <w:tcW w:w="2376" w:type="dxa"/>
            <w:vAlign w:val="center"/>
          </w:tcPr>
          <w:p w:rsidR="00F04615" w:rsidRDefault="00A82B23">
            <w:pPr>
              <w:rPr>
                <w:rFonts w:hint="eastAsia"/>
              </w:rPr>
            </w:pPr>
            <w:r>
              <w:rPr>
                <w:sz w:val="15"/>
              </w:rPr>
              <w:t>commission</w:t>
            </w:r>
          </w:p>
        </w:tc>
        <w:tc>
          <w:tcPr>
            <w:tcW w:w="2376" w:type="dxa"/>
            <w:vAlign w:val="center"/>
          </w:tcPr>
          <w:p w:rsidR="00F04615" w:rsidRDefault="00A82B23">
            <w:pPr>
              <w:rPr>
                <w:rFonts w:hint="eastAsia"/>
              </w:rPr>
            </w:pPr>
            <w:r>
              <w:rPr>
                <w:sz w:val="15"/>
              </w:rPr>
              <w:t>float</w:t>
            </w:r>
          </w:p>
        </w:tc>
        <w:tc>
          <w:tcPr>
            <w:tcW w:w="6624" w:type="dxa"/>
            <w:vAlign w:val="center"/>
          </w:tcPr>
          <w:p w:rsidR="00F04615" w:rsidRDefault="00A82B23">
            <w:pPr>
              <w:rPr>
                <w:rFonts w:hint="eastAsia"/>
              </w:rPr>
            </w:pPr>
            <w:r>
              <w:rPr>
                <w:sz w:val="15"/>
              </w:rPr>
              <w:t xml:space="preserve">commission </w:t>
            </w:r>
            <w:r>
              <w:rPr>
                <w:rFonts w:cs="Times New Roman"/>
                <w:sz w:val="15"/>
                <w:szCs w:val="15"/>
                <w:rtl/>
              </w:rPr>
              <w:t>تبدیل</w:t>
            </w:r>
            <w:r>
              <w:rPr>
                <w:sz w:val="15"/>
              </w:rPr>
              <w:t>‌</w:t>
            </w:r>
            <w:r>
              <w:rPr>
                <w:rFonts w:cs="Times New Roman"/>
                <w:sz w:val="15"/>
                <w:szCs w:val="15"/>
                <w:rtl/>
              </w:rPr>
              <w:t>شده</w:t>
            </w:r>
            <w:r>
              <w:rPr>
                <w:sz w:val="15"/>
              </w:rPr>
              <w:t xml:space="preserve"> </w:t>
            </w:r>
            <w:r>
              <w:rPr>
                <w:rFonts w:cs="Times New Roman"/>
                <w:sz w:val="15"/>
                <w:szCs w:val="15"/>
                <w:rtl/>
              </w:rPr>
              <w:t>به</w:t>
            </w:r>
            <w:r>
              <w:rPr>
                <w:sz w:val="15"/>
              </w:rPr>
              <w:t xml:space="preserve"> account currency</w:t>
            </w:r>
          </w:p>
        </w:tc>
      </w:tr>
      <w:tr w:rsidR="00F04615">
        <w:trPr>
          <w:jc w:val="center"/>
        </w:trPr>
        <w:tc>
          <w:tcPr>
            <w:tcW w:w="2376" w:type="dxa"/>
            <w:vAlign w:val="center"/>
          </w:tcPr>
          <w:p w:rsidR="00F04615" w:rsidRDefault="00A82B23">
            <w:pPr>
              <w:rPr>
                <w:rFonts w:hint="eastAsia"/>
              </w:rPr>
            </w:pPr>
            <w:r>
              <w:rPr>
                <w:sz w:val="15"/>
              </w:rPr>
              <w:t>additional_fee</w:t>
            </w:r>
          </w:p>
        </w:tc>
        <w:tc>
          <w:tcPr>
            <w:tcW w:w="2376" w:type="dxa"/>
            <w:vAlign w:val="center"/>
          </w:tcPr>
          <w:p w:rsidR="00F04615" w:rsidRDefault="00A82B23">
            <w:pPr>
              <w:rPr>
                <w:rFonts w:hint="eastAsia"/>
              </w:rPr>
            </w:pPr>
            <w:r>
              <w:rPr>
                <w:sz w:val="15"/>
              </w:rPr>
              <w:t>float</w:t>
            </w:r>
          </w:p>
        </w:tc>
        <w:tc>
          <w:tcPr>
            <w:tcW w:w="6624" w:type="dxa"/>
            <w:vAlign w:val="center"/>
          </w:tcPr>
          <w:p w:rsidR="00F04615" w:rsidRDefault="00A82B23">
            <w:pPr>
              <w:rPr>
                <w:rFonts w:hint="eastAsia"/>
              </w:rPr>
            </w:pPr>
            <w:r>
              <w:rPr>
                <w:sz w:val="15"/>
              </w:rPr>
              <w:t xml:space="preserve">fee </w:t>
            </w:r>
            <w:r>
              <w:rPr>
                <w:rFonts w:cs="Times New Roman"/>
                <w:sz w:val="15"/>
                <w:szCs w:val="15"/>
                <w:rtl/>
              </w:rPr>
              <w:t>تبدیل</w:t>
            </w:r>
            <w:r>
              <w:rPr>
                <w:sz w:val="15"/>
              </w:rPr>
              <w:t>‌</w:t>
            </w:r>
            <w:r>
              <w:rPr>
                <w:rFonts w:cs="Times New Roman"/>
                <w:sz w:val="15"/>
                <w:szCs w:val="15"/>
                <w:rtl/>
              </w:rPr>
              <w:t>شده</w:t>
            </w:r>
            <w:r>
              <w:rPr>
                <w:sz w:val="15"/>
              </w:rPr>
              <w:t xml:space="preserve"> </w:t>
            </w:r>
            <w:r>
              <w:rPr>
                <w:rFonts w:cs="Times New Roman"/>
                <w:sz w:val="15"/>
                <w:szCs w:val="15"/>
                <w:rtl/>
              </w:rPr>
              <w:t>به</w:t>
            </w:r>
            <w:r>
              <w:rPr>
                <w:sz w:val="15"/>
              </w:rPr>
              <w:t xml:space="preserve"> account currency</w:t>
            </w:r>
          </w:p>
        </w:tc>
      </w:tr>
      <w:tr w:rsidR="00F04615">
        <w:trPr>
          <w:jc w:val="center"/>
        </w:trPr>
        <w:tc>
          <w:tcPr>
            <w:tcW w:w="2376" w:type="dxa"/>
            <w:vAlign w:val="center"/>
          </w:tcPr>
          <w:p w:rsidR="00F04615" w:rsidRDefault="00A82B23">
            <w:pPr>
              <w:rPr>
                <w:rFonts w:hint="eastAsia"/>
              </w:rPr>
            </w:pPr>
            <w:r>
              <w:rPr>
                <w:sz w:val="15"/>
              </w:rPr>
              <w:t>price_cost_total</w:t>
            </w:r>
          </w:p>
        </w:tc>
        <w:tc>
          <w:tcPr>
            <w:tcW w:w="2376" w:type="dxa"/>
            <w:vAlign w:val="center"/>
          </w:tcPr>
          <w:p w:rsidR="00F04615" w:rsidRDefault="00A82B23">
            <w:pPr>
              <w:rPr>
                <w:rFonts w:hint="eastAsia"/>
              </w:rPr>
            </w:pPr>
            <w:r>
              <w:rPr>
                <w:sz w:val="15"/>
              </w:rPr>
              <w:t>float</w:t>
            </w:r>
          </w:p>
        </w:tc>
        <w:tc>
          <w:tcPr>
            <w:tcW w:w="6624" w:type="dxa"/>
            <w:vAlign w:val="center"/>
          </w:tcPr>
          <w:p w:rsidR="00F04615" w:rsidRDefault="00A82B23">
            <w:pPr>
              <w:rPr>
                <w:rFonts w:hint="eastAsia"/>
              </w:rPr>
            </w:pPr>
            <w:r>
              <w:rPr>
                <w:sz w:val="15"/>
              </w:rPr>
              <w:t>spread_cost + slippage_cost</w:t>
            </w:r>
          </w:p>
        </w:tc>
      </w:tr>
      <w:tr w:rsidR="00F04615">
        <w:trPr>
          <w:jc w:val="center"/>
        </w:trPr>
        <w:tc>
          <w:tcPr>
            <w:tcW w:w="2376" w:type="dxa"/>
            <w:vAlign w:val="center"/>
          </w:tcPr>
          <w:p w:rsidR="00F04615" w:rsidRDefault="00A82B23">
            <w:pPr>
              <w:rPr>
                <w:rFonts w:hint="eastAsia"/>
              </w:rPr>
            </w:pPr>
            <w:r>
              <w:rPr>
                <w:sz w:val="15"/>
              </w:rPr>
              <w:t>cash_cost_total</w:t>
            </w:r>
          </w:p>
        </w:tc>
        <w:tc>
          <w:tcPr>
            <w:tcW w:w="2376" w:type="dxa"/>
            <w:vAlign w:val="center"/>
          </w:tcPr>
          <w:p w:rsidR="00F04615" w:rsidRDefault="00A82B23">
            <w:pPr>
              <w:rPr>
                <w:rFonts w:hint="eastAsia"/>
              </w:rPr>
            </w:pPr>
            <w:r>
              <w:rPr>
                <w:sz w:val="15"/>
              </w:rPr>
              <w:t>float</w:t>
            </w:r>
          </w:p>
        </w:tc>
        <w:tc>
          <w:tcPr>
            <w:tcW w:w="6624" w:type="dxa"/>
            <w:vAlign w:val="center"/>
          </w:tcPr>
          <w:p w:rsidR="00F04615" w:rsidRDefault="00A82B23">
            <w:pPr>
              <w:rPr>
                <w:rFonts w:hint="eastAsia"/>
              </w:rPr>
            </w:pPr>
            <w:r>
              <w:rPr>
                <w:sz w:val="15"/>
              </w:rPr>
              <w:t>commission + fee</w:t>
            </w:r>
            <w:r>
              <w:rPr>
                <w:rFonts w:cs="Times New Roman"/>
                <w:sz w:val="15"/>
                <w:szCs w:val="15"/>
                <w:rtl/>
              </w:rPr>
              <w:t>؛</w:t>
            </w:r>
            <w:r>
              <w:rPr>
                <w:sz w:val="15"/>
              </w:rPr>
              <w:t xml:space="preserve"> </w:t>
            </w:r>
            <w:r>
              <w:rPr>
                <w:rFonts w:cs="Times New Roman"/>
                <w:sz w:val="15"/>
                <w:szCs w:val="15"/>
                <w:rtl/>
              </w:rPr>
              <w:t>و</w:t>
            </w:r>
            <w:r>
              <w:rPr>
                <w:sz w:val="15"/>
              </w:rPr>
              <w:t xml:space="preserve"> </w:t>
            </w:r>
            <w:r>
              <w:rPr>
                <w:rFonts w:cs="Times New Roman"/>
                <w:sz w:val="15"/>
                <w:szCs w:val="15"/>
                <w:rtl/>
              </w:rPr>
              <w:t>اگر</w:t>
            </w:r>
            <w:r>
              <w:rPr>
                <w:sz w:val="15"/>
              </w:rPr>
              <w:t xml:space="preserve"> price costs embedded </w:t>
            </w:r>
            <w:r>
              <w:rPr>
                <w:rFonts w:cs="Times New Roman"/>
                <w:sz w:val="15"/>
                <w:szCs w:val="15"/>
                <w:rtl/>
              </w:rPr>
              <w:t>نباشد،</w:t>
            </w:r>
            <w:r>
              <w:rPr>
                <w:sz w:val="15"/>
              </w:rPr>
              <w:t xml:space="preserve"> price costs </w:t>
            </w:r>
            <w:r>
              <w:rPr>
                <w:rFonts w:cs="Times New Roman"/>
                <w:sz w:val="15"/>
                <w:szCs w:val="15"/>
                <w:rtl/>
              </w:rPr>
              <w:t>هم</w:t>
            </w:r>
            <w:r>
              <w:rPr>
                <w:sz w:val="15"/>
              </w:rPr>
              <w:t xml:space="preserve"> </w:t>
            </w:r>
            <w:r>
              <w:rPr>
                <w:rFonts w:cs="Times New Roman"/>
                <w:sz w:val="15"/>
                <w:szCs w:val="15"/>
                <w:rtl/>
              </w:rPr>
              <w:t>اضافه</w:t>
            </w:r>
            <w:r>
              <w:rPr>
                <w:sz w:val="15"/>
              </w:rPr>
              <w:t xml:space="preserve"> </w:t>
            </w:r>
            <w:r>
              <w:rPr>
                <w:rFonts w:cs="Times New Roman"/>
                <w:sz w:val="15"/>
                <w:szCs w:val="15"/>
                <w:rtl/>
              </w:rPr>
              <w:t>می</w:t>
            </w:r>
            <w:r>
              <w:rPr>
                <w:sz w:val="15"/>
              </w:rPr>
              <w:t>‌</w:t>
            </w:r>
            <w:r>
              <w:rPr>
                <w:rFonts w:cs="Times New Roman"/>
                <w:sz w:val="15"/>
                <w:szCs w:val="15"/>
                <w:rtl/>
              </w:rPr>
              <w:t>شود</w:t>
            </w:r>
          </w:p>
        </w:tc>
      </w:tr>
      <w:tr w:rsidR="00F04615">
        <w:trPr>
          <w:jc w:val="center"/>
        </w:trPr>
        <w:tc>
          <w:tcPr>
            <w:tcW w:w="2376" w:type="dxa"/>
            <w:vAlign w:val="center"/>
          </w:tcPr>
          <w:p w:rsidR="00F04615" w:rsidRDefault="00A82B23">
            <w:pPr>
              <w:rPr>
                <w:rFonts w:hint="eastAsia"/>
              </w:rPr>
            </w:pPr>
            <w:r>
              <w:rPr>
                <w:sz w:val="15"/>
              </w:rPr>
              <w:t>total_cost</w:t>
            </w:r>
          </w:p>
        </w:tc>
        <w:tc>
          <w:tcPr>
            <w:tcW w:w="2376" w:type="dxa"/>
            <w:vAlign w:val="center"/>
          </w:tcPr>
          <w:p w:rsidR="00F04615" w:rsidRDefault="00A82B23">
            <w:pPr>
              <w:rPr>
                <w:rFonts w:hint="eastAsia"/>
              </w:rPr>
            </w:pPr>
            <w:r>
              <w:rPr>
                <w:sz w:val="15"/>
              </w:rPr>
              <w:t>float</w:t>
            </w:r>
          </w:p>
        </w:tc>
        <w:tc>
          <w:tcPr>
            <w:tcW w:w="6624" w:type="dxa"/>
            <w:vAlign w:val="center"/>
          </w:tcPr>
          <w:p w:rsidR="00F04615" w:rsidRDefault="00A82B23">
            <w:pPr>
              <w:rPr>
                <w:rFonts w:hint="eastAsia"/>
              </w:rPr>
            </w:pPr>
            <w:r>
              <w:rPr>
                <w:sz w:val="15"/>
              </w:rPr>
              <w:t>price_cost_total + commission + additional_fee</w:t>
            </w:r>
          </w:p>
        </w:tc>
      </w:tr>
      <w:tr w:rsidR="00F04615">
        <w:trPr>
          <w:jc w:val="center"/>
        </w:trPr>
        <w:tc>
          <w:tcPr>
            <w:tcW w:w="2376" w:type="dxa"/>
            <w:vAlign w:val="center"/>
          </w:tcPr>
          <w:p w:rsidR="00F04615" w:rsidRDefault="00A82B23">
            <w:pPr>
              <w:rPr>
                <w:rFonts w:hint="eastAsia"/>
              </w:rPr>
            </w:pPr>
            <w:r>
              <w:rPr>
                <w:sz w:val="15"/>
              </w:rPr>
              <w:t>price_costs_embedded_in_fill</w:t>
            </w:r>
          </w:p>
        </w:tc>
        <w:tc>
          <w:tcPr>
            <w:tcW w:w="2376" w:type="dxa"/>
            <w:vAlign w:val="center"/>
          </w:tcPr>
          <w:p w:rsidR="00F04615" w:rsidRDefault="00A82B23">
            <w:pPr>
              <w:rPr>
                <w:rFonts w:hint="eastAsia"/>
              </w:rPr>
            </w:pPr>
            <w:r>
              <w:rPr>
                <w:sz w:val="15"/>
              </w:rPr>
              <w:t>bool</w:t>
            </w:r>
          </w:p>
        </w:tc>
        <w:tc>
          <w:tcPr>
            <w:tcW w:w="6624" w:type="dxa"/>
            <w:vAlign w:val="center"/>
          </w:tcPr>
          <w:p w:rsidR="00F04615" w:rsidRDefault="00A82B23">
            <w:pPr>
              <w:rPr>
                <w:rFonts w:hint="eastAsia"/>
              </w:rPr>
            </w:pPr>
            <w:r>
              <w:rPr>
                <w:rFonts w:cs="Times New Roman"/>
                <w:sz w:val="15"/>
                <w:szCs w:val="15"/>
                <w:rtl/>
              </w:rPr>
              <w:t>در</w:t>
            </w:r>
            <w:r>
              <w:rPr>
                <w:sz w:val="15"/>
              </w:rPr>
              <w:t xml:space="preserve"> </w:t>
            </w:r>
            <w:r>
              <w:rPr>
                <w:rFonts w:cs="Times New Roman"/>
                <w:sz w:val="15"/>
                <w:szCs w:val="15"/>
                <w:rtl/>
              </w:rPr>
              <w:t>این</w:t>
            </w:r>
            <w:r>
              <w:rPr>
                <w:sz w:val="15"/>
              </w:rPr>
              <w:t xml:space="preserve"> </w:t>
            </w:r>
            <w:r>
              <w:rPr>
                <w:rFonts w:cs="Times New Roman"/>
                <w:sz w:val="15"/>
                <w:szCs w:val="15"/>
                <w:rtl/>
              </w:rPr>
              <w:t>نسخه</w:t>
            </w:r>
            <w:r>
              <w:rPr>
                <w:sz w:val="15"/>
              </w:rPr>
              <w:t xml:space="preserve"> </w:t>
            </w:r>
            <w:r>
              <w:rPr>
                <w:rFonts w:cs="Times New Roman"/>
                <w:sz w:val="15"/>
                <w:szCs w:val="15"/>
                <w:rtl/>
              </w:rPr>
              <w:t>باید</w:t>
            </w:r>
            <w:r>
              <w:rPr>
                <w:sz w:val="15"/>
              </w:rPr>
              <w:t xml:space="preserve"> true </w:t>
            </w:r>
            <w:r>
              <w:rPr>
                <w:rFonts w:cs="Times New Roman"/>
                <w:sz w:val="15"/>
                <w:szCs w:val="15"/>
                <w:rtl/>
              </w:rPr>
              <w:t>باش</w:t>
            </w:r>
            <w:r>
              <w:rPr>
                <w:rFonts w:cs="Times New Roman"/>
                <w:sz w:val="15"/>
                <w:szCs w:val="15"/>
                <w:rtl/>
              </w:rPr>
              <w:t>د</w:t>
            </w:r>
          </w:p>
        </w:tc>
      </w:tr>
      <w:tr w:rsidR="00F04615">
        <w:trPr>
          <w:jc w:val="center"/>
        </w:trPr>
        <w:tc>
          <w:tcPr>
            <w:tcW w:w="2376" w:type="dxa"/>
            <w:vAlign w:val="center"/>
          </w:tcPr>
          <w:p w:rsidR="00F04615" w:rsidRDefault="00A82B23">
            <w:pPr>
              <w:rPr>
                <w:rFonts w:hint="eastAsia"/>
              </w:rPr>
            </w:pPr>
            <w:r>
              <w:rPr>
                <w:sz w:val="15"/>
              </w:rPr>
              <w:t>account_currency</w:t>
            </w:r>
          </w:p>
        </w:tc>
        <w:tc>
          <w:tcPr>
            <w:tcW w:w="2376" w:type="dxa"/>
            <w:vAlign w:val="center"/>
          </w:tcPr>
          <w:p w:rsidR="00F04615" w:rsidRDefault="00A82B23">
            <w:pPr>
              <w:rPr>
                <w:rFonts w:hint="eastAsia"/>
              </w:rPr>
            </w:pPr>
            <w:r>
              <w:rPr>
                <w:sz w:val="15"/>
              </w:rPr>
              <w:t>str</w:t>
            </w:r>
          </w:p>
        </w:tc>
        <w:tc>
          <w:tcPr>
            <w:tcW w:w="6624" w:type="dxa"/>
            <w:vAlign w:val="center"/>
          </w:tcPr>
          <w:p w:rsidR="00F04615" w:rsidRDefault="00A82B23">
            <w:pPr>
              <w:rPr>
                <w:rFonts w:hint="eastAsia"/>
              </w:rPr>
            </w:pPr>
            <w:r>
              <w:rPr>
                <w:rFonts w:cs="Times New Roman"/>
                <w:sz w:val="15"/>
                <w:szCs w:val="15"/>
                <w:rtl/>
              </w:rPr>
              <w:t>ارز</w:t>
            </w:r>
            <w:r>
              <w:rPr>
                <w:sz w:val="15"/>
              </w:rPr>
              <w:t xml:space="preserve"> </w:t>
            </w:r>
            <w:r>
              <w:rPr>
                <w:rFonts w:cs="Times New Roman"/>
                <w:sz w:val="15"/>
                <w:szCs w:val="15"/>
                <w:rtl/>
              </w:rPr>
              <w:t>نهایی</w:t>
            </w:r>
            <w:r>
              <w:rPr>
                <w:sz w:val="15"/>
              </w:rPr>
              <w:t xml:space="preserve"> </w:t>
            </w:r>
            <w:r>
              <w:rPr>
                <w:rFonts w:cs="Times New Roman"/>
                <w:sz w:val="15"/>
                <w:szCs w:val="15"/>
                <w:rtl/>
              </w:rPr>
              <w:t>هزینه</w:t>
            </w:r>
          </w:p>
        </w:tc>
      </w:tr>
    </w:tbl>
    <w:p w:rsidR="00F04615" w:rsidRDefault="00A82B23">
      <w:pPr>
        <w:spacing w:before="80" w:after="120"/>
        <w:ind w:left="360" w:right="360"/>
        <w:rPr>
          <w:rFonts w:hint="eastAsia"/>
        </w:rPr>
      </w:pPr>
      <w:r>
        <w:rPr>
          <w:rFonts w:ascii="Consolas" w:hAnsi="Consolas"/>
          <w:sz w:val="17"/>
        </w:rPr>
        <w:t>price_cost_total = spread_cost + slippage_cost</w:t>
      </w:r>
      <w:r>
        <w:rPr>
          <w:rFonts w:ascii="Consolas" w:hAnsi="Consolas"/>
          <w:sz w:val="17"/>
        </w:rPr>
        <w:br/>
        <w:t>total_cost = price_cost_total + commission + additional_fee</w:t>
      </w:r>
      <w:r>
        <w:rPr>
          <w:rFonts w:ascii="Consolas" w:hAnsi="Consolas"/>
          <w:sz w:val="17"/>
        </w:rPr>
        <w:br/>
        <w:t>if price_costs_embedded_in_fill:</w:t>
      </w:r>
      <w:r>
        <w:rPr>
          <w:rFonts w:ascii="Consolas" w:hAnsi="Consolas"/>
          <w:sz w:val="17"/>
        </w:rPr>
        <w:br/>
        <w:t xml:space="preserve">    cash_cost_total = commission + additional_fee</w:t>
      </w:r>
      <w:r>
        <w:rPr>
          <w:rFonts w:ascii="Consolas" w:hAnsi="Consolas"/>
          <w:sz w:val="17"/>
        </w:rPr>
        <w:br/>
        <w:t>else:</w:t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t xml:space="preserve">    cash_cost_total = total_cost</w:t>
      </w:r>
    </w:p>
    <w:p w:rsidR="00F04615" w:rsidRDefault="00A82B23">
      <w:pPr>
        <w:bidi/>
        <w:rPr>
          <w:rFonts w:hint="eastAsia"/>
        </w:rPr>
      </w:pPr>
      <w:r>
        <w:rPr>
          <w:b/>
        </w:rPr>
        <w:t xml:space="preserve">Invariant </w:t>
      </w:r>
      <w:r>
        <w:rPr>
          <w:rFonts w:cs="Times New Roman"/>
          <w:b/>
          <w:bCs/>
          <w:szCs w:val="19"/>
          <w:rtl/>
        </w:rPr>
        <w:t>حسابداری</w:t>
      </w:r>
      <w:r>
        <w:rPr>
          <w:b/>
        </w:rPr>
        <w:t xml:space="preserve">: spread </w:t>
      </w:r>
      <w:r>
        <w:rPr>
          <w:rFonts w:cs="Times New Roman"/>
          <w:b/>
          <w:bCs/>
          <w:szCs w:val="19"/>
          <w:rtl/>
        </w:rPr>
        <w:t>و</w:t>
      </w:r>
      <w:r>
        <w:rPr>
          <w:b/>
        </w:rPr>
        <w:t xml:space="preserve"> slippage </w:t>
      </w:r>
      <w:r>
        <w:rPr>
          <w:rFonts w:cs="Times New Roman"/>
          <w:b/>
          <w:bCs/>
          <w:szCs w:val="19"/>
          <w:rtl/>
        </w:rPr>
        <w:t>وقتی</w:t>
      </w:r>
      <w:r>
        <w:rPr>
          <w:b/>
        </w:rPr>
        <w:t xml:space="preserve"> </w:t>
      </w:r>
      <w:r>
        <w:rPr>
          <w:rFonts w:cs="Times New Roman"/>
          <w:b/>
          <w:bCs/>
          <w:szCs w:val="19"/>
          <w:rtl/>
        </w:rPr>
        <w:t>در</w:t>
      </w:r>
      <w:r>
        <w:rPr>
          <w:b/>
        </w:rPr>
        <w:t xml:space="preserve"> fill price </w:t>
      </w:r>
      <w:r>
        <w:rPr>
          <w:rFonts w:cs="Times New Roman"/>
          <w:b/>
          <w:bCs/>
          <w:szCs w:val="19"/>
          <w:rtl/>
        </w:rPr>
        <w:t>منعکس</w:t>
      </w:r>
      <w:r>
        <w:rPr>
          <w:b/>
        </w:rPr>
        <w:t xml:space="preserve"> </w:t>
      </w:r>
      <w:r>
        <w:rPr>
          <w:rFonts w:cs="Times New Roman"/>
          <w:b/>
          <w:bCs/>
          <w:szCs w:val="19"/>
          <w:rtl/>
        </w:rPr>
        <w:t>شده</w:t>
      </w:r>
      <w:r>
        <w:rPr>
          <w:b/>
        </w:rPr>
        <w:t>‌</w:t>
      </w:r>
      <w:r>
        <w:rPr>
          <w:rFonts w:cs="Times New Roman"/>
          <w:b/>
          <w:bCs/>
          <w:szCs w:val="19"/>
          <w:rtl/>
        </w:rPr>
        <w:t>اند،</w:t>
      </w:r>
      <w:r>
        <w:rPr>
          <w:b/>
        </w:rPr>
        <w:t xml:space="preserve"> </w:t>
      </w:r>
      <w:r>
        <w:rPr>
          <w:rFonts w:cs="Times New Roman"/>
          <w:b/>
          <w:bCs/>
          <w:szCs w:val="19"/>
          <w:rtl/>
        </w:rPr>
        <w:t>نباید</w:t>
      </w:r>
      <w:r>
        <w:rPr>
          <w:b/>
        </w:rPr>
        <w:t xml:space="preserve"> </w:t>
      </w:r>
      <w:r>
        <w:rPr>
          <w:rFonts w:cs="Times New Roman"/>
          <w:b/>
          <w:bCs/>
          <w:szCs w:val="19"/>
          <w:rtl/>
        </w:rPr>
        <w:t>بار</w:t>
      </w:r>
      <w:r>
        <w:rPr>
          <w:b/>
        </w:rPr>
        <w:t xml:space="preserve"> </w:t>
      </w:r>
      <w:r>
        <w:rPr>
          <w:rFonts w:cs="Times New Roman"/>
          <w:b/>
          <w:bCs/>
          <w:szCs w:val="19"/>
          <w:rtl/>
        </w:rPr>
        <w:t>دوم</w:t>
      </w:r>
      <w:r>
        <w:rPr>
          <w:b/>
        </w:rPr>
        <w:t xml:space="preserve"> </w:t>
      </w:r>
      <w:r>
        <w:rPr>
          <w:rFonts w:cs="Times New Roman"/>
          <w:b/>
          <w:bCs/>
          <w:szCs w:val="19"/>
          <w:rtl/>
        </w:rPr>
        <w:t>از</w:t>
      </w:r>
      <w:r>
        <w:rPr>
          <w:b/>
        </w:rPr>
        <w:t xml:space="preserve"> realized PnL </w:t>
      </w:r>
      <w:r>
        <w:rPr>
          <w:rFonts w:cs="Times New Roman"/>
          <w:b/>
          <w:bCs/>
          <w:szCs w:val="19"/>
          <w:rtl/>
        </w:rPr>
        <w:t>به</w:t>
      </w:r>
      <w:r>
        <w:rPr>
          <w:b/>
        </w:rPr>
        <w:t>‌</w:t>
      </w:r>
      <w:r>
        <w:rPr>
          <w:rFonts w:cs="Times New Roman"/>
          <w:b/>
          <w:bCs/>
          <w:szCs w:val="19"/>
          <w:rtl/>
        </w:rPr>
        <w:t>صورت</w:t>
      </w:r>
      <w:r>
        <w:rPr>
          <w:b/>
        </w:rPr>
        <w:t xml:space="preserve"> cash cost </w:t>
      </w:r>
      <w:r>
        <w:rPr>
          <w:rFonts w:cs="Times New Roman"/>
          <w:b/>
          <w:bCs/>
          <w:szCs w:val="19"/>
          <w:rtl/>
        </w:rPr>
        <w:t>کسر</w:t>
      </w:r>
      <w:r>
        <w:rPr>
          <w:b/>
        </w:rPr>
        <w:t xml:space="preserve"> </w:t>
      </w:r>
      <w:r>
        <w:rPr>
          <w:rFonts w:cs="Times New Roman"/>
          <w:b/>
          <w:bCs/>
          <w:szCs w:val="19"/>
          <w:rtl/>
        </w:rPr>
        <w:t>شوند</w:t>
      </w:r>
      <w:r>
        <w:rPr>
          <w:b/>
        </w:rPr>
        <w:t>.</w:t>
      </w:r>
    </w:p>
    <w:p w:rsidR="00F04615" w:rsidRDefault="00A82B23">
      <w:pPr>
        <w:pStyle w:val="Heading2"/>
        <w:bidi/>
      </w:pPr>
      <w:r>
        <w:rPr>
          <w:rFonts w:ascii="Aptos" w:hAnsi="Aptos"/>
          <w:b w:val="0"/>
        </w:rPr>
        <w:t xml:space="preserve">4.2 ExecutionFill — </w:t>
      </w:r>
      <w:r>
        <w:rPr>
          <w:rFonts w:ascii="Aptos" w:hAnsi="Aptos" w:cs="Times New Roman"/>
          <w:b w:val="0"/>
          <w:bCs w:val="0"/>
          <w:rtl/>
        </w:rPr>
        <w:t>خروجی</w:t>
      </w:r>
      <w:r>
        <w:rPr>
          <w:rFonts w:ascii="Aptos" w:hAnsi="Aptos"/>
          <w:b w:val="0"/>
        </w:rPr>
        <w:t xml:space="preserve"> authoritative execution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288"/>
        <w:gridCol w:w="2065"/>
        <w:gridCol w:w="6231"/>
      </w:tblGrid>
      <w:tr w:rsidR="00F04615">
        <w:trPr>
          <w:tblHeader/>
          <w:jc w:val="center"/>
        </w:trPr>
        <w:tc>
          <w:tcPr>
            <w:tcW w:w="2376" w:type="dxa"/>
            <w:shd w:val="clear" w:color="auto" w:fill="D9EAF7"/>
            <w:vAlign w:val="center"/>
          </w:tcPr>
          <w:p w:rsidR="00F04615" w:rsidRDefault="00A82B23">
            <w:pPr>
              <w:rPr>
                <w:rFonts w:hint="eastAsia"/>
              </w:rPr>
            </w:pPr>
            <w:r>
              <w:rPr>
                <w:rFonts w:cs="Times New Roman"/>
                <w:b/>
                <w:bCs/>
                <w:sz w:val="15"/>
                <w:szCs w:val="15"/>
                <w:rtl/>
              </w:rPr>
              <w:t>فیلد</w:t>
            </w:r>
          </w:p>
        </w:tc>
        <w:tc>
          <w:tcPr>
            <w:tcW w:w="2088" w:type="dxa"/>
            <w:shd w:val="clear" w:color="auto" w:fill="D9EAF7"/>
            <w:vAlign w:val="center"/>
          </w:tcPr>
          <w:p w:rsidR="00F04615" w:rsidRDefault="00A82B23">
            <w:pPr>
              <w:rPr>
                <w:rFonts w:hint="eastAsia"/>
              </w:rPr>
            </w:pPr>
            <w:r>
              <w:rPr>
                <w:rFonts w:cs="Times New Roman"/>
                <w:b/>
                <w:bCs/>
                <w:sz w:val="15"/>
                <w:szCs w:val="15"/>
                <w:rtl/>
              </w:rPr>
              <w:t>نوع</w:t>
            </w:r>
          </w:p>
        </w:tc>
        <w:tc>
          <w:tcPr>
            <w:tcW w:w="6912" w:type="dxa"/>
            <w:shd w:val="clear" w:color="auto" w:fill="D9EAF7"/>
            <w:vAlign w:val="center"/>
          </w:tcPr>
          <w:p w:rsidR="00F04615" w:rsidRDefault="00A82B23">
            <w:pPr>
              <w:rPr>
                <w:rFonts w:hint="eastAsia"/>
              </w:rPr>
            </w:pPr>
            <w:r>
              <w:rPr>
                <w:rFonts w:cs="Times New Roman"/>
                <w:b/>
                <w:bCs/>
                <w:sz w:val="15"/>
                <w:szCs w:val="15"/>
                <w:rtl/>
              </w:rPr>
              <w:t>معنی</w:t>
            </w:r>
          </w:p>
        </w:tc>
      </w:tr>
      <w:tr w:rsidR="00F04615">
        <w:trPr>
          <w:jc w:val="center"/>
        </w:trPr>
        <w:tc>
          <w:tcPr>
            <w:tcW w:w="2376" w:type="dxa"/>
            <w:vAlign w:val="center"/>
          </w:tcPr>
          <w:p w:rsidR="00F04615" w:rsidRDefault="00A82B23">
            <w:pPr>
              <w:rPr>
                <w:rFonts w:hint="eastAsia"/>
              </w:rPr>
            </w:pPr>
            <w:r>
              <w:rPr>
                <w:sz w:val="15"/>
              </w:rPr>
              <w:t>execution_id</w:t>
            </w:r>
          </w:p>
        </w:tc>
        <w:tc>
          <w:tcPr>
            <w:tcW w:w="2088" w:type="dxa"/>
            <w:vAlign w:val="center"/>
          </w:tcPr>
          <w:p w:rsidR="00F04615" w:rsidRDefault="00A82B23">
            <w:pPr>
              <w:rPr>
                <w:rFonts w:hint="eastAsia"/>
              </w:rPr>
            </w:pPr>
            <w:r>
              <w:rPr>
                <w:sz w:val="15"/>
              </w:rPr>
              <w:t>str</w:t>
            </w:r>
          </w:p>
        </w:tc>
        <w:tc>
          <w:tcPr>
            <w:tcW w:w="6912" w:type="dxa"/>
            <w:vAlign w:val="center"/>
          </w:tcPr>
          <w:p w:rsidR="00F04615" w:rsidRDefault="00A82B23">
            <w:pPr>
              <w:rPr>
                <w:rFonts w:hint="eastAsia"/>
              </w:rPr>
            </w:pPr>
            <w:r>
              <w:rPr>
                <w:rFonts w:cs="Times New Roman"/>
                <w:sz w:val="15"/>
                <w:szCs w:val="15"/>
                <w:rtl/>
              </w:rPr>
              <w:t>شناسه</w:t>
            </w:r>
            <w:r>
              <w:rPr>
                <w:sz w:val="15"/>
              </w:rPr>
              <w:t xml:space="preserve"> logic</w:t>
            </w:r>
            <w:r>
              <w:rPr>
                <w:sz w:val="15"/>
              </w:rPr>
              <w:t>al execution</w:t>
            </w:r>
            <w:r>
              <w:rPr>
                <w:rFonts w:cs="Times New Roman"/>
                <w:sz w:val="15"/>
                <w:szCs w:val="15"/>
                <w:rtl/>
              </w:rPr>
              <w:t>؛</w:t>
            </w:r>
            <w:r>
              <w:rPr>
                <w:sz w:val="15"/>
              </w:rPr>
              <w:t xml:space="preserve"> </w:t>
            </w:r>
            <w:r>
              <w:rPr>
                <w:rFonts w:cs="Times New Roman"/>
                <w:sz w:val="15"/>
                <w:szCs w:val="15"/>
                <w:rtl/>
              </w:rPr>
              <w:t>ممکن</w:t>
            </w:r>
            <w:r>
              <w:rPr>
                <w:sz w:val="15"/>
              </w:rPr>
              <w:t xml:space="preserve"> </w:t>
            </w:r>
            <w:r>
              <w:rPr>
                <w:rFonts w:cs="Times New Roman"/>
                <w:sz w:val="15"/>
                <w:szCs w:val="15"/>
                <w:rtl/>
              </w:rPr>
              <w:t>است</w:t>
            </w:r>
            <w:r>
              <w:rPr>
                <w:sz w:val="15"/>
              </w:rPr>
              <w:t xml:space="preserve"> </w:t>
            </w:r>
            <w:r>
              <w:rPr>
                <w:rFonts w:cs="Times New Roman"/>
                <w:sz w:val="15"/>
                <w:szCs w:val="15"/>
                <w:rtl/>
              </w:rPr>
              <w:t>چند</w:t>
            </w:r>
            <w:r>
              <w:rPr>
                <w:sz w:val="15"/>
              </w:rPr>
              <w:t xml:space="preserve"> fill </w:t>
            </w:r>
            <w:r>
              <w:rPr>
                <w:rFonts w:cs="Times New Roman"/>
                <w:sz w:val="15"/>
                <w:szCs w:val="15"/>
                <w:rtl/>
              </w:rPr>
              <w:t>داشته</w:t>
            </w:r>
            <w:r>
              <w:rPr>
                <w:sz w:val="15"/>
              </w:rPr>
              <w:t xml:space="preserve"> </w:t>
            </w:r>
            <w:r>
              <w:rPr>
                <w:rFonts w:cs="Times New Roman"/>
                <w:sz w:val="15"/>
                <w:szCs w:val="15"/>
                <w:rtl/>
              </w:rPr>
              <w:t>باشد</w:t>
            </w:r>
          </w:p>
        </w:tc>
      </w:tr>
      <w:tr w:rsidR="00F04615">
        <w:trPr>
          <w:jc w:val="center"/>
        </w:trPr>
        <w:tc>
          <w:tcPr>
            <w:tcW w:w="2376" w:type="dxa"/>
            <w:vAlign w:val="center"/>
          </w:tcPr>
          <w:p w:rsidR="00F04615" w:rsidRDefault="00A82B23">
            <w:pPr>
              <w:rPr>
                <w:rFonts w:hint="eastAsia"/>
              </w:rPr>
            </w:pPr>
            <w:r>
              <w:rPr>
                <w:sz w:val="15"/>
              </w:rPr>
              <w:t>fill_id</w:t>
            </w:r>
          </w:p>
        </w:tc>
        <w:tc>
          <w:tcPr>
            <w:tcW w:w="2088" w:type="dxa"/>
            <w:vAlign w:val="center"/>
          </w:tcPr>
          <w:p w:rsidR="00F04615" w:rsidRDefault="00A82B23">
            <w:pPr>
              <w:rPr>
                <w:rFonts w:hint="eastAsia"/>
              </w:rPr>
            </w:pPr>
            <w:r>
              <w:rPr>
                <w:sz w:val="15"/>
              </w:rPr>
              <w:t>str</w:t>
            </w:r>
          </w:p>
        </w:tc>
        <w:tc>
          <w:tcPr>
            <w:tcW w:w="6912" w:type="dxa"/>
            <w:vAlign w:val="center"/>
          </w:tcPr>
          <w:p w:rsidR="00F04615" w:rsidRDefault="00A82B23">
            <w:pPr>
              <w:rPr>
                <w:rFonts w:hint="eastAsia"/>
              </w:rPr>
            </w:pPr>
            <w:r>
              <w:rPr>
                <w:rFonts w:cs="Times New Roman"/>
                <w:sz w:val="15"/>
                <w:szCs w:val="15"/>
                <w:rtl/>
              </w:rPr>
              <w:t>شناسه</w:t>
            </w:r>
            <w:r>
              <w:rPr>
                <w:sz w:val="15"/>
              </w:rPr>
              <w:t xml:space="preserve"> </w:t>
            </w:r>
            <w:r>
              <w:rPr>
                <w:rFonts w:cs="Times New Roman"/>
                <w:sz w:val="15"/>
                <w:szCs w:val="15"/>
                <w:rtl/>
              </w:rPr>
              <w:t>یکتای</w:t>
            </w:r>
            <w:r>
              <w:rPr>
                <w:sz w:val="15"/>
              </w:rPr>
              <w:t xml:space="preserve"> atomic fill</w:t>
            </w:r>
          </w:p>
        </w:tc>
      </w:tr>
      <w:tr w:rsidR="00F04615">
        <w:trPr>
          <w:jc w:val="center"/>
        </w:trPr>
        <w:tc>
          <w:tcPr>
            <w:tcW w:w="2376" w:type="dxa"/>
            <w:vAlign w:val="center"/>
          </w:tcPr>
          <w:p w:rsidR="00F04615" w:rsidRDefault="00A82B23">
            <w:pPr>
              <w:rPr>
                <w:rFonts w:hint="eastAsia"/>
              </w:rPr>
            </w:pPr>
            <w:r>
              <w:rPr>
                <w:sz w:val="15"/>
              </w:rPr>
              <w:t>symbol</w:t>
            </w:r>
          </w:p>
        </w:tc>
        <w:tc>
          <w:tcPr>
            <w:tcW w:w="2088" w:type="dxa"/>
            <w:vAlign w:val="center"/>
          </w:tcPr>
          <w:p w:rsidR="00F04615" w:rsidRDefault="00A82B23">
            <w:pPr>
              <w:rPr>
                <w:rFonts w:hint="eastAsia"/>
              </w:rPr>
            </w:pPr>
            <w:r>
              <w:rPr>
                <w:sz w:val="15"/>
              </w:rPr>
              <w:t>str</w:t>
            </w:r>
          </w:p>
        </w:tc>
        <w:tc>
          <w:tcPr>
            <w:tcW w:w="6912" w:type="dxa"/>
            <w:vAlign w:val="center"/>
          </w:tcPr>
          <w:p w:rsidR="00F04615" w:rsidRDefault="00A82B23">
            <w:pPr>
              <w:rPr>
                <w:rFonts w:hint="eastAsia"/>
              </w:rPr>
            </w:pPr>
            <w:r>
              <w:rPr>
                <w:rFonts w:cs="Times New Roman"/>
                <w:sz w:val="15"/>
                <w:szCs w:val="15"/>
                <w:rtl/>
              </w:rPr>
              <w:t>نماد</w:t>
            </w:r>
          </w:p>
        </w:tc>
      </w:tr>
      <w:tr w:rsidR="00F04615">
        <w:trPr>
          <w:jc w:val="center"/>
        </w:trPr>
        <w:tc>
          <w:tcPr>
            <w:tcW w:w="2376" w:type="dxa"/>
            <w:vAlign w:val="center"/>
          </w:tcPr>
          <w:p w:rsidR="00F04615" w:rsidRDefault="00A82B23">
            <w:pPr>
              <w:rPr>
                <w:rFonts w:hint="eastAsia"/>
              </w:rPr>
            </w:pPr>
            <w:r>
              <w:rPr>
                <w:sz w:val="15"/>
              </w:rPr>
              <w:t>side</w:t>
            </w:r>
          </w:p>
        </w:tc>
        <w:tc>
          <w:tcPr>
            <w:tcW w:w="2088" w:type="dxa"/>
            <w:vAlign w:val="center"/>
          </w:tcPr>
          <w:p w:rsidR="00F04615" w:rsidRDefault="00A82B23">
            <w:pPr>
              <w:rPr>
                <w:rFonts w:hint="eastAsia"/>
              </w:rPr>
            </w:pPr>
            <w:r>
              <w:rPr>
                <w:sz w:val="15"/>
              </w:rPr>
              <w:t>int</w:t>
            </w:r>
          </w:p>
        </w:tc>
        <w:tc>
          <w:tcPr>
            <w:tcW w:w="6912" w:type="dxa"/>
            <w:vAlign w:val="center"/>
          </w:tcPr>
          <w:p w:rsidR="00F04615" w:rsidRDefault="00A82B23">
            <w:pPr>
              <w:rPr>
                <w:rFonts w:hint="eastAsia"/>
              </w:rPr>
            </w:pPr>
            <w:r>
              <w:rPr>
                <w:sz w:val="15"/>
              </w:rPr>
              <w:t>BUY=+1 / SELL=-1</w:t>
            </w:r>
          </w:p>
        </w:tc>
      </w:tr>
      <w:tr w:rsidR="00F04615">
        <w:trPr>
          <w:jc w:val="center"/>
        </w:trPr>
        <w:tc>
          <w:tcPr>
            <w:tcW w:w="2376" w:type="dxa"/>
            <w:vAlign w:val="center"/>
          </w:tcPr>
          <w:p w:rsidR="00F04615" w:rsidRDefault="00A82B23">
            <w:pPr>
              <w:rPr>
                <w:rFonts w:hint="eastAsia"/>
              </w:rPr>
            </w:pPr>
            <w:r>
              <w:rPr>
                <w:sz w:val="15"/>
              </w:rPr>
              <w:t>role</w:t>
            </w:r>
          </w:p>
        </w:tc>
        <w:tc>
          <w:tcPr>
            <w:tcW w:w="2088" w:type="dxa"/>
            <w:vAlign w:val="center"/>
          </w:tcPr>
          <w:p w:rsidR="00F04615" w:rsidRDefault="00A82B23">
            <w:pPr>
              <w:rPr>
                <w:rFonts w:hint="eastAsia"/>
              </w:rPr>
            </w:pPr>
            <w:r>
              <w:rPr>
                <w:sz w:val="15"/>
              </w:rPr>
              <w:t>FillRole</w:t>
            </w:r>
          </w:p>
        </w:tc>
        <w:tc>
          <w:tcPr>
            <w:tcW w:w="6912" w:type="dxa"/>
            <w:vAlign w:val="center"/>
          </w:tcPr>
          <w:p w:rsidR="00F04615" w:rsidRDefault="00A82B23">
            <w:pPr>
              <w:rPr>
                <w:rFonts w:hint="eastAsia"/>
              </w:rPr>
            </w:pPr>
            <w:r>
              <w:rPr>
                <w:sz w:val="15"/>
              </w:rPr>
              <w:t xml:space="preserve">ENTRY </w:t>
            </w:r>
            <w:r>
              <w:rPr>
                <w:rFonts w:cs="Times New Roman"/>
                <w:sz w:val="15"/>
                <w:szCs w:val="15"/>
                <w:rtl/>
              </w:rPr>
              <w:t>یا</w:t>
            </w:r>
            <w:r>
              <w:rPr>
                <w:sz w:val="15"/>
              </w:rPr>
              <w:t xml:space="preserve"> EXIT</w:t>
            </w:r>
          </w:p>
        </w:tc>
      </w:tr>
      <w:tr w:rsidR="00F04615">
        <w:trPr>
          <w:jc w:val="center"/>
        </w:trPr>
        <w:tc>
          <w:tcPr>
            <w:tcW w:w="2376" w:type="dxa"/>
            <w:vAlign w:val="center"/>
          </w:tcPr>
          <w:p w:rsidR="00F04615" w:rsidRDefault="00A82B23">
            <w:pPr>
              <w:rPr>
                <w:rFonts w:hint="eastAsia"/>
              </w:rPr>
            </w:pPr>
            <w:r>
              <w:rPr>
                <w:sz w:val="15"/>
              </w:rPr>
              <w:t>lots</w:t>
            </w:r>
          </w:p>
        </w:tc>
        <w:tc>
          <w:tcPr>
            <w:tcW w:w="2088" w:type="dxa"/>
            <w:vAlign w:val="center"/>
          </w:tcPr>
          <w:p w:rsidR="00F04615" w:rsidRDefault="00A82B23">
            <w:pPr>
              <w:rPr>
                <w:rFonts w:hint="eastAsia"/>
              </w:rPr>
            </w:pPr>
            <w:r>
              <w:rPr>
                <w:sz w:val="15"/>
              </w:rPr>
              <w:t>float</w:t>
            </w:r>
          </w:p>
        </w:tc>
        <w:tc>
          <w:tcPr>
            <w:tcW w:w="6912" w:type="dxa"/>
            <w:vAlign w:val="center"/>
          </w:tcPr>
          <w:p w:rsidR="00F04615" w:rsidRDefault="00A82B23">
            <w:pPr>
              <w:rPr>
                <w:rFonts w:hint="eastAsia"/>
              </w:rPr>
            </w:pPr>
            <w:r>
              <w:rPr>
                <w:rFonts w:cs="Times New Roman"/>
                <w:sz w:val="15"/>
                <w:szCs w:val="15"/>
                <w:rtl/>
              </w:rPr>
              <w:t>حجم</w:t>
            </w:r>
            <w:r>
              <w:rPr>
                <w:sz w:val="15"/>
              </w:rPr>
              <w:t xml:space="preserve"> </w:t>
            </w:r>
            <w:r>
              <w:rPr>
                <w:rFonts w:cs="Times New Roman"/>
                <w:sz w:val="15"/>
                <w:szCs w:val="15"/>
                <w:rtl/>
              </w:rPr>
              <w:t>همان</w:t>
            </w:r>
            <w:r>
              <w:rPr>
                <w:sz w:val="15"/>
              </w:rPr>
              <w:t xml:space="preserve"> fill</w:t>
            </w:r>
          </w:p>
        </w:tc>
      </w:tr>
      <w:tr w:rsidR="00F04615">
        <w:trPr>
          <w:jc w:val="center"/>
        </w:trPr>
        <w:tc>
          <w:tcPr>
            <w:tcW w:w="2376" w:type="dxa"/>
            <w:vAlign w:val="center"/>
          </w:tcPr>
          <w:p w:rsidR="00F04615" w:rsidRDefault="00A82B23">
            <w:pPr>
              <w:rPr>
                <w:rFonts w:hint="eastAsia"/>
              </w:rPr>
            </w:pPr>
            <w:r>
              <w:rPr>
                <w:sz w:val="15"/>
              </w:rPr>
              <w:t>bid / ask</w:t>
            </w:r>
          </w:p>
        </w:tc>
        <w:tc>
          <w:tcPr>
            <w:tcW w:w="2088" w:type="dxa"/>
            <w:vAlign w:val="center"/>
          </w:tcPr>
          <w:p w:rsidR="00F04615" w:rsidRDefault="00A82B23">
            <w:pPr>
              <w:rPr>
                <w:rFonts w:hint="eastAsia"/>
              </w:rPr>
            </w:pPr>
            <w:r>
              <w:rPr>
                <w:sz w:val="15"/>
              </w:rPr>
              <w:t>float</w:t>
            </w:r>
          </w:p>
        </w:tc>
        <w:tc>
          <w:tcPr>
            <w:tcW w:w="6912" w:type="dxa"/>
            <w:vAlign w:val="center"/>
          </w:tcPr>
          <w:p w:rsidR="00F04615" w:rsidRDefault="00A82B23">
            <w:pPr>
              <w:rPr>
                <w:rFonts w:hint="eastAsia"/>
              </w:rPr>
            </w:pPr>
            <w:r>
              <w:rPr>
                <w:sz w:val="15"/>
              </w:rPr>
              <w:t xml:space="preserve">quote </w:t>
            </w:r>
            <w:r>
              <w:rPr>
                <w:rFonts w:cs="Times New Roman"/>
                <w:sz w:val="15"/>
                <w:szCs w:val="15"/>
                <w:rtl/>
              </w:rPr>
              <w:t>زمان</w:t>
            </w:r>
            <w:r>
              <w:rPr>
                <w:sz w:val="15"/>
              </w:rPr>
              <w:t xml:space="preserve"> execution</w:t>
            </w:r>
          </w:p>
        </w:tc>
      </w:tr>
      <w:tr w:rsidR="00F04615">
        <w:trPr>
          <w:jc w:val="center"/>
        </w:trPr>
        <w:tc>
          <w:tcPr>
            <w:tcW w:w="2376" w:type="dxa"/>
            <w:vAlign w:val="center"/>
          </w:tcPr>
          <w:p w:rsidR="00F04615" w:rsidRDefault="00A82B23">
            <w:pPr>
              <w:rPr>
                <w:rFonts w:hint="eastAsia"/>
              </w:rPr>
            </w:pPr>
            <w:r>
              <w:rPr>
                <w:sz w:val="15"/>
              </w:rPr>
              <w:t>reference_price</w:t>
            </w:r>
          </w:p>
        </w:tc>
        <w:tc>
          <w:tcPr>
            <w:tcW w:w="2088" w:type="dxa"/>
            <w:vAlign w:val="center"/>
          </w:tcPr>
          <w:p w:rsidR="00F04615" w:rsidRDefault="00A82B23">
            <w:pPr>
              <w:rPr>
                <w:rFonts w:hint="eastAsia"/>
              </w:rPr>
            </w:pPr>
            <w:r>
              <w:rPr>
                <w:sz w:val="15"/>
              </w:rPr>
              <w:t>float</w:t>
            </w:r>
          </w:p>
        </w:tc>
        <w:tc>
          <w:tcPr>
            <w:tcW w:w="6912" w:type="dxa"/>
            <w:vAlign w:val="center"/>
          </w:tcPr>
          <w:p w:rsidR="00F04615" w:rsidRDefault="00A82B23">
            <w:pPr>
              <w:rPr>
                <w:rFonts w:hint="eastAsia"/>
              </w:rPr>
            </w:pPr>
            <w:r>
              <w:rPr>
                <w:sz w:val="15"/>
              </w:rPr>
              <w:t>quote mid</w:t>
            </w:r>
          </w:p>
        </w:tc>
      </w:tr>
      <w:tr w:rsidR="00F04615">
        <w:trPr>
          <w:jc w:val="center"/>
        </w:trPr>
        <w:tc>
          <w:tcPr>
            <w:tcW w:w="2376" w:type="dxa"/>
            <w:vAlign w:val="center"/>
          </w:tcPr>
          <w:p w:rsidR="00F04615" w:rsidRDefault="00A82B23">
            <w:pPr>
              <w:rPr>
                <w:rFonts w:hint="eastAsia"/>
              </w:rPr>
            </w:pPr>
            <w:r>
              <w:rPr>
                <w:sz w:val="15"/>
              </w:rPr>
              <w:t>market_price</w:t>
            </w:r>
          </w:p>
        </w:tc>
        <w:tc>
          <w:tcPr>
            <w:tcW w:w="2088" w:type="dxa"/>
            <w:vAlign w:val="center"/>
          </w:tcPr>
          <w:p w:rsidR="00F04615" w:rsidRDefault="00A82B23">
            <w:pPr>
              <w:rPr>
                <w:rFonts w:hint="eastAsia"/>
              </w:rPr>
            </w:pPr>
            <w:r>
              <w:rPr>
                <w:sz w:val="15"/>
              </w:rPr>
              <w:t>float</w:t>
            </w:r>
          </w:p>
        </w:tc>
        <w:tc>
          <w:tcPr>
            <w:tcW w:w="6912" w:type="dxa"/>
            <w:vAlign w:val="center"/>
          </w:tcPr>
          <w:p w:rsidR="00F04615" w:rsidRDefault="00A82B23">
            <w:pPr>
              <w:rPr>
                <w:rFonts w:hint="eastAsia"/>
              </w:rPr>
            </w:pPr>
            <w:r>
              <w:rPr>
                <w:rFonts w:cs="Times New Roman"/>
                <w:sz w:val="15"/>
                <w:szCs w:val="15"/>
                <w:rtl/>
              </w:rPr>
              <w:t>قیمت</w:t>
            </w:r>
            <w:r>
              <w:rPr>
                <w:sz w:val="15"/>
              </w:rPr>
              <w:t xml:space="preserve"> executable: ask </w:t>
            </w:r>
            <w:r>
              <w:rPr>
                <w:rFonts w:cs="Times New Roman"/>
                <w:sz w:val="15"/>
                <w:szCs w:val="15"/>
                <w:rtl/>
              </w:rPr>
              <w:t>برای</w:t>
            </w:r>
            <w:r>
              <w:rPr>
                <w:sz w:val="15"/>
              </w:rPr>
              <w:t xml:space="preserve"> BUY</w:t>
            </w:r>
            <w:r>
              <w:rPr>
                <w:rFonts w:cs="Times New Roman"/>
                <w:sz w:val="15"/>
                <w:szCs w:val="15"/>
                <w:rtl/>
              </w:rPr>
              <w:t>،</w:t>
            </w:r>
            <w:r>
              <w:rPr>
                <w:sz w:val="15"/>
              </w:rPr>
              <w:t xml:space="preserve"> bid </w:t>
            </w:r>
            <w:r>
              <w:rPr>
                <w:rFonts w:cs="Times New Roman"/>
                <w:sz w:val="15"/>
                <w:szCs w:val="15"/>
                <w:rtl/>
              </w:rPr>
              <w:t>برای</w:t>
            </w:r>
            <w:r>
              <w:rPr>
                <w:sz w:val="15"/>
              </w:rPr>
              <w:t xml:space="preserve"> SELL</w:t>
            </w:r>
          </w:p>
        </w:tc>
      </w:tr>
      <w:tr w:rsidR="00F04615">
        <w:trPr>
          <w:jc w:val="center"/>
        </w:trPr>
        <w:tc>
          <w:tcPr>
            <w:tcW w:w="2376" w:type="dxa"/>
            <w:vAlign w:val="center"/>
          </w:tcPr>
          <w:p w:rsidR="00F04615" w:rsidRDefault="00A82B23">
            <w:pPr>
              <w:rPr>
                <w:rFonts w:hint="eastAsia"/>
              </w:rPr>
            </w:pPr>
            <w:r>
              <w:rPr>
                <w:sz w:val="15"/>
              </w:rPr>
              <w:t>fill_price</w:t>
            </w:r>
          </w:p>
        </w:tc>
        <w:tc>
          <w:tcPr>
            <w:tcW w:w="2088" w:type="dxa"/>
            <w:vAlign w:val="center"/>
          </w:tcPr>
          <w:p w:rsidR="00F04615" w:rsidRDefault="00A82B23">
            <w:pPr>
              <w:rPr>
                <w:rFonts w:hint="eastAsia"/>
              </w:rPr>
            </w:pPr>
            <w:r>
              <w:rPr>
                <w:sz w:val="15"/>
              </w:rPr>
              <w:t>float</w:t>
            </w:r>
          </w:p>
        </w:tc>
        <w:tc>
          <w:tcPr>
            <w:tcW w:w="6912" w:type="dxa"/>
            <w:vAlign w:val="center"/>
          </w:tcPr>
          <w:p w:rsidR="00F04615" w:rsidRDefault="00A82B23">
            <w:pPr>
              <w:rPr>
                <w:rFonts w:hint="eastAsia"/>
              </w:rPr>
            </w:pPr>
            <w:r>
              <w:rPr>
                <w:rFonts w:cs="Times New Roman"/>
                <w:sz w:val="15"/>
                <w:szCs w:val="15"/>
                <w:rtl/>
              </w:rPr>
              <w:t>قیمت</w:t>
            </w:r>
            <w:r>
              <w:rPr>
                <w:sz w:val="15"/>
              </w:rPr>
              <w:t xml:space="preserve"> fill </w:t>
            </w:r>
            <w:r>
              <w:rPr>
                <w:rFonts w:cs="Times New Roman"/>
                <w:sz w:val="15"/>
                <w:szCs w:val="15"/>
                <w:rtl/>
              </w:rPr>
              <w:t>واقعی</w:t>
            </w:r>
            <w:r>
              <w:rPr>
                <w:sz w:val="15"/>
              </w:rPr>
              <w:t>/</w:t>
            </w:r>
            <w:r>
              <w:rPr>
                <w:rFonts w:cs="Times New Roman"/>
                <w:sz w:val="15"/>
                <w:szCs w:val="15"/>
                <w:rtl/>
              </w:rPr>
              <w:t>شبیه</w:t>
            </w:r>
            <w:r>
              <w:rPr>
                <w:sz w:val="15"/>
              </w:rPr>
              <w:t>‌</w:t>
            </w:r>
            <w:r>
              <w:rPr>
                <w:rFonts w:cs="Times New Roman"/>
                <w:sz w:val="15"/>
                <w:szCs w:val="15"/>
                <w:rtl/>
              </w:rPr>
              <w:t>سازی</w:t>
            </w:r>
            <w:r>
              <w:rPr>
                <w:sz w:val="15"/>
              </w:rPr>
              <w:t>‌</w:t>
            </w:r>
            <w:r>
              <w:rPr>
                <w:rFonts w:cs="Times New Roman"/>
                <w:sz w:val="15"/>
                <w:szCs w:val="15"/>
                <w:rtl/>
              </w:rPr>
              <w:t>شده</w:t>
            </w:r>
          </w:p>
        </w:tc>
      </w:tr>
      <w:tr w:rsidR="00F04615">
        <w:trPr>
          <w:jc w:val="center"/>
        </w:trPr>
        <w:tc>
          <w:tcPr>
            <w:tcW w:w="2376" w:type="dxa"/>
            <w:vAlign w:val="center"/>
          </w:tcPr>
          <w:p w:rsidR="00F04615" w:rsidRDefault="00A82B23">
            <w:pPr>
              <w:rPr>
                <w:rFonts w:hint="eastAsia"/>
              </w:rPr>
            </w:pPr>
            <w:r>
              <w:rPr>
                <w:sz w:val="15"/>
              </w:rPr>
              <w:t>quote_timestamp</w:t>
            </w:r>
          </w:p>
        </w:tc>
        <w:tc>
          <w:tcPr>
            <w:tcW w:w="2088" w:type="dxa"/>
            <w:vAlign w:val="center"/>
          </w:tcPr>
          <w:p w:rsidR="00F04615" w:rsidRDefault="00A82B23">
            <w:pPr>
              <w:rPr>
                <w:rFonts w:hint="eastAsia"/>
              </w:rPr>
            </w:pPr>
            <w:r>
              <w:rPr>
                <w:sz w:val="15"/>
              </w:rPr>
              <w:t>datetime</w:t>
            </w:r>
          </w:p>
        </w:tc>
        <w:tc>
          <w:tcPr>
            <w:tcW w:w="6912" w:type="dxa"/>
            <w:vAlign w:val="center"/>
          </w:tcPr>
          <w:p w:rsidR="00F04615" w:rsidRDefault="00A82B23">
            <w:pPr>
              <w:rPr>
                <w:rFonts w:hint="eastAsia"/>
              </w:rPr>
            </w:pPr>
            <w:r>
              <w:rPr>
                <w:rFonts w:cs="Times New Roman"/>
                <w:sz w:val="15"/>
                <w:szCs w:val="15"/>
                <w:rtl/>
              </w:rPr>
              <w:t>زمان</w:t>
            </w:r>
            <w:r>
              <w:rPr>
                <w:sz w:val="15"/>
              </w:rPr>
              <w:t xml:space="preserve"> quote</w:t>
            </w:r>
          </w:p>
        </w:tc>
      </w:tr>
      <w:tr w:rsidR="00F04615">
        <w:trPr>
          <w:jc w:val="center"/>
        </w:trPr>
        <w:tc>
          <w:tcPr>
            <w:tcW w:w="2376" w:type="dxa"/>
            <w:vAlign w:val="center"/>
          </w:tcPr>
          <w:p w:rsidR="00F04615" w:rsidRDefault="00A82B23">
            <w:pPr>
              <w:rPr>
                <w:rFonts w:hint="eastAsia"/>
              </w:rPr>
            </w:pPr>
            <w:r>
              <w:rPr>
                <w:sz w:val="15"/>
              </w:rPr>
              <w:t>execution_timestamp</w:t>
            </w:r>
          </w:p>
        </w:tc>
        <w:tc>
          <w:tcPr>
            <w:tcW w:w="2088" w:type="dxa"/>
            <w:vAlign w:val="center"/>
          </w:tcPr>
          <w:p w:rsidR="00F04615" w:rsidRDefault="00A82B23">
            <w:pPr>
              <w:rPr>
                <w:rFonts w:hint="eastAsia"/>
              </w:rPr>
            </w:pPr>
            <w:r>
              <w:rPr>
                <w:sz w:val="15"/>
              </w:rPr>
              <w:t>datetime</w:t>
            </w:r>
          </w:p>
        </w:tc>
        <w:tc>
          <w:tcPr>
            <w:tcW w:w="6912" w:type="dxa"/>
            <w:vAlign w:val="center"/>
          </w:tcPr>
          <w:p w:rsidR="00F04615" w:rsidRDefault="00A82B23">
            <w:pPr>
              <w:rPr>
                <w:rFonts w:hint="eastAsia"/>
              </w:rPr>
            </w:pPr>
            <w:r>
              <w:rPr>
                <w:rFonts w:cs="Times New Roman"/>
                <w:sz w:val="15"/>
                <w:szCs w:val="15"/>
                <w:rtl/>
              </w:rPr>
              <w:t>زمان</w:t>
            </w:r>
            <w:r>
              <w:rPr>
                <w:sz w:val="15"/>
              </w:rPr>
              <w:t xml:space="preserve"> execution</w:t>
            </w:r>
            <w:r>
              <w:rPr>
                <w:rFonts w:cs="Times New Roman"/>
                <w:sz w:val="15"/>
                <w:szCs w:val="15"/>
                <w:rtl/>
              </w:rPr>
              <w:t>؛</w:t>
            </w:r>
            <w:r>
              <w:rPr>
                <w:sz w:val="15"/>
              </w:rPr>
              <w:t xml:space="preserve"> &gt;= quote time </w:t>
            </w:r>
            <w:r>
              <w:rPr>
                <w:rFonts w:cs="Times New Roman"/>
                <w:sz w:val="15"/>
                <w:szCs w:val="15"/>
                <w:rtl/>
              </w:rPr>
              <w:t>و</w:t>
            </w:r>
            <w:r>
              <w:rPr>
                <w:sz w:val="15"/>
              </w:rPr>
              <w:t xml:space="preserve"> timezone-aware</w:t>
            </w:r>
          </w:p>
        </w:tc>
      </w:tr>
      <w:tr w:rsidR="00F04615">
        <w:trPr>
          <w:jc w:val="center"/>
        </w:trPr>
        <w:tc>
          <w:tcPr>
            <w:tcW w:w="2376" w:type="dxa"/>
            <w:vAlign w:val="center"/>
          </w:tcPr>
          <w:p w:rsidR="00F04615" w:rsidRDefault="00A82B23">
            <w:pPr>
              <w:rPr>
                <w:rFonts w:hint="eastAsia"/>
              </w:rPr>
            </w:pPr>
            <w:r>
              <w:rPr>
                <w:sz w:val="15"/>
              </w:rPr>
              <w:t>cost</w:t>
            </w:r>
          </w:p>
        </w:tc>
        <w:tc>
          <w:tcPr>
            <w:tcW w:w="2088" w:type="dxa"/>
            <w:vAlign w:val="center"/>
          </w:tcPr>
          <w:p w:rsidR="00F04615" w:rsidRDefault="00A82B23">
            <w:pPr>
              <w:rPr>
                <w:rFonts w:hint="eastAsia"/>
              </w:rPr>
            </w:pPr>
            <w:r>
              <w:rPr>
                <w:sz w:val="15"/>
              </w:rPr>
              <w:t>TransactionCostBreakdown</w:t>
            </w:r>
          </w:p>
        </w:tc>
        <w:tc>
          <w:tcPr>
            <w:tcW w:w="6912" w:type="dxa"/>
            <w:vAlign w:val="center"/>
          </w:tcPr>
          <w:p w:rsidR="00F04615" w:rsidRDefault="00A82B23">
            <w:pPr>
              <w:rPr>
                <w:rFonts w:hint="eastAsia"/>
              </w:rPr>
            </w:pPr>
            <w:r>
              <w:rPr>
                <w:rFonts w:cs="Times New Roman"/>
                <w:sz w:val="15"/>
                <w:szCs w:val="15"/>
                <w:rtl/>
              </w:rPr>
              <w:t>هزینه</w:t>
            </w:r>
            <w:r>
              <w:rPr>
                <w:sz w:val="15"/>
              </w:rPr>
              <w:t xml:space="preserve"> </w:t>
            </w:r>
            <w:r>
              <w:rPr>
                <w:rFonts w:cs="Times New Roman"/>
                <w:sz w:val="15"/>
                <w:szCs w:val="15"/>
                <w:rtl/>
              </w:rPr>
              <w:t>مرتبط</w:t>
            </w:r>
            <w:r>
              <w:rPr>
                <w:sz w:val="15"/>
              </w:rPr>
              <w:t xml:space="preserve"> </w:t>
            </w:r>
            <w:r>
              <w:rPr>
                <w:rFonts w:cs="Times New Roman"/>
                <w:sz w:val="15"/>
                <w:szCs w:val="15"/>
                <w:rtl/>
              </w:rPr>
              <w:t>با</w:t>
            </w:r>
            <w:r>
              <w:rPr>
                <w:sz w:val="15"/>
              </w:rPr>
              <w:t xml:space="preserve"> </w:t>
            </w:r>
            <w:r>
              <w:rPr>
                <w:rFonts w:cs="Times New Roman"/>
                <w:sz w:val="15"/>
                <w:szCs w:val="15"/>
                <w:rtl/>
              </w:rPr>
              <w:t>همین</w:t>
            </w:r>
            <w:r>
              <w:rPr>
                <w:sz w:val="15"/>
              </w:rPr>
              <w:t xml:space="preserve"> fill</w:t>
            </w:r>
          </w:p>
        </w:tc>
      </w:tr>
      <w:tr w:rsidR="00F04615">
        <w:trPr>
          <w:jc w:val="center"/>
        </w:trPr>
        <w:tc>
          <w:tcPr>
            <w:tcW w:w="2376" w:type="dxa"/>
            <w:vAlign w:val="center"/>
          </w:tcPr>
          <w:p w:rsidR="00F04615" w:rsidRDefault="00A82B23">
            <w:pPr>
              <w:rPr>
                <w:rFonts w:hint="eastAsia"/>
              </w:rPr>
            </w:pPr>
            <w:r>
              <w:rPr>
                <w:sz w:val="15"/>
              </w:rPr>
              <w:t>source</w:t>
            </w:r>
          </w:p>
        </w:tc>
        <w:tc>
          <w:tcPr>
            <w:tcW w:w="2088" w:type="dxa"/>
            <w:vAlign w:val="center"/>
          </w:tcPr>
          <w:p w:rsidR="00F04615" w:rsidRDefault="00A82B23">
            <w:pPr>
              <w:rPr>
                <w:rFonts w:hint="eastAsia"/>
              </w:rPr>
            </w:pPr>
            <w:r>
              <w:rPr>
                <w:sz w:val="15"/>
              </w:rPr>
              <w:t>CostSource</w:t>
            </w:r>
          </w:p>
        </w:tc>
        <w:tc>
          <w:tcPr>
            <w:tcW w:w="6912" w:type="dxa"/>
            <w:vAlign w:val="center"/>
          </w:tcPr>
          <w:p w:rsidR="00F04615" w:rsidRDefault="00A82B23">
            <w:pPr>
              <w:rPr>
                <w:rFonts w:hint="eastAsia"/>
              </w:rPr>
            </w:pPr>
            <w:r>
              <w:rPr>
                <w:sz w:val="15"/>
              </w:rPr>
              <w:t xml:space="preserve">SIMULATION </w:t>
            </w:r>
            <w:r>
              <w:rPr>
                <w:rFonts w:cs="Times New Roman"/>
                <w:sz w:val="15"/>
                <w:szCs w:val="15"/>
                <w:rtl/>
              </w:rPr>
              <w:t>یا</w:t>
            </w:r>
            <w:r>
              <w:rPr>
                <w:sz w:val="15"/>
              </w:rPr>
              <w:t xml:space="preserve"> BROKER</w:t>
            </w:r>
          </w:p>
        </w:tc>
      </w:tr>
      <w:tr w:rsidR="00F04615">
        <w:trPr>
          <w:jc w:val="center"/>
        </w:trPr>
        <w:tc>
          <w:tcPr>
            <w:tcW w:w="2376" w:type="dxa"/>
            <w:vAlign w:val="center"/>
          </w:tcPr>
          <w:p w:rsidR="00F04615" w:rsidRDefault="00A82B23">
            <w:pPr>
              <w:rPr>
                <w:rFonts w:hint="eastAsia"/>
              </w:rPr>
            </w:pPr>
            <w:r>
              <w:rPr>
                <w:sz w:val="15"/>
              </w:rPr>
              <w:t>broker_order_id</w:t>
            </w:r>
          </w:p>
        </w:tc>
        <w:tc>
          <w:tcPr>
            <w:tcW w:w="2088" w:type="dxa"/>
            <w:vAlign w:val="center"/>
          </w:tcPr>
          <w:p w:rsidR="00F04615" w:rsidRDefault="00A82B23">
            <w:pPr>
              <w:rPr>
                <w:rFonts w:hint="eastAsia"/>
              </w:rPr>
            </w:pPr>
            <w:r>
              <w:rPr>
                <w:sz w:val="15"/>
              </w:rPr>
              <w:t>str | None</w:t>
            </w:r>
          </w:p>
        </w:tc>
        <w:tc>
          <w:tcPr>
            <w:tcW w:w="6912" w:type="dxa"/>
            <w:vAlign w:val="center"/>
          </w:tcPr>
          <w:p w:rsidR="00F04615" w:rsidRDefault="00A82B23">
            <w:pPr>
              <w:rPr>
                <w:rFonts w:hint="eastAsia"/>
              </w:rPr>
            </w:pPr>
            <w:r>
              <w:rPr>
                <w:rFonts w:cs="Times New Roman"/>
                <w:sz w:val="15"/>
                <w:szCs w:val="15"/>
                <w:rtl/>
              </w:rPr>
              <w:t>برای</w:t>
            </w:r>
            <w:r>
              <w:rPr>
                <w:sz w:val="15"/>
              </w:rPr>
              <w:t xml:space="preserve"> Broker </w:t>
            </w:r>
            <w:r>
              <w:rPr>
                <w:rFonts w:cs="Times New Roman"/>
                <w:sz w:val="15"/>
                <w:szCs w:val="15"/>
                <w:rtl/>
              </w:rPr>
              <w:t>الزامی</w:t>
            </w:r>
            <w:r>
              <w:rPr>
                <w:sz w:val="15"/>
              </w:rPr>
              <w:t xml:space="preserve"> </w:t>
            </w:r>
            <w:r>
              <w:rPr>
                <w:rFonts w:cs="Times New Roman"/>
                <w:sz w:val="15"/>
                <w:szCs w:val="15"/>
                <w:rtl/>
              </w:rPr>
              <w:t>است</w:t>
            </w:r>
          </w:p>
        </w:tc>
      </w:tr>
      <w:tr w:rsidR="00F04615">
        <w:trPr>
          <w:jc w:val="center"/>
        </w:trPr>
        <w:tc>
          <w:tcPr>
            <w:tcW w:w="2376" w:type="dxa"/>
            <w:vAlign w:val="center"/>
          </w:tcPr>
          <w:p w:rsidR="00F04615" w:rsidRDefault="00A82B23">
            <w:pPr>
              <w:rPr>
                <w:rFonts w:hint="eastAsia"/>
              </w:rPr>
            </w:pPr>
            <w:r>
              <w:rPr>
                <w:sz w:val="15"/>
              </w:rPr>
              <w:t>model_version</w:t>
            </w:r>
          </w:p>
        </w:tc>
        <w:tc>
          <w:tcPr>
            <w:tcW w:w="2088" w:type="dxa"/>
            <w:vAlign w:val="center"/>
          </w:tcPr>
          <w:p w:rsidR="00F04615" w:rsidRDefault="00A82B23">
            <w:pPr>
              <w:rPr>
                <w:rFonts w:hint="eastAsia"/>
              </w:rPr>
            </w:pPr>
            <w:r>
              <w:rPr>
                <w:sz w:val="15"/>
              </w:rPr>
              <w:t>str</w:t>
            </w:r>
          </w:p>
        </w:tc>
        <w:tc>
          <w:tcPr>
            <w:tcW w:w="6912" w:type="dxa"/>
            <w:vAlign w:val="center"/>
          </w:tcPr>
          <w:p w:rsidR="00F04615" w:rsidRDefault="00A82B23">
            <w:pPr>
              <w:rPr>
                <w:rFonts w:hint="eastAsia"/>
              </w:rPr>
            </w:pPr>
            <w:r>
              <w:rPr>
                <w:rFonts w:cs="Times New Roman"/>
                <w:sz w:val="15"/>
                <w:szCs w:val="15"/>
                <w:rtl/>
              </w:rPr>
              <w:t>نسخه</w:t>
            </w:r>
            <w:r>
              <w:rPr>
                <w:sz w:val="15"/>
              </w:rPr>
              <w:t xml:space="preserve"> </w:t>
            </w:r>
            <w:r>
              <w:rPr>
                <w:rFonts w:cs="Times New Roman"/>
                <w:sz w:val="15"/>
                <w:szCs w:val="15"/>
                <w:rtl/>
              </w:rPr>
              <w:t>مدل</w:t>
            </w:r>
            <w:r>
              <w:rPr>
                <w:sz w:val="15"/>
              </w:rPr>
              <w:t>/</w:t>
            </w:r>
            <w:r>
              <w:rPr>
                <w:rFonts w:cs="Times New Roman"/>
                <w:sz w:val="15"/>
                <w:szCs w:val="15"/>
                <w:rtl/>
              </w:rPr>
              <w:t>پروونانس</w:t>
            </w:r>
            <w:r>
              <w:rPr>
                <w:sz w:val="15"/>
              </w:rPr>
              <w:t xml:space="preserve"> execution cost</w:t>
            </w:r>
          </w:p>
        </w:tc>
      </w:tr>
      <w:tr w:rsidR="00F04615">
        <w:trPr>
          <w:jc w:val="center"/>
        </w:trPr>
        <w:tc>
          <w:tcPr>
            <w:tcW w:w="2376" w:type="dxa"/>
            <w:vAlign w:val="center"/>
          </w:tcPr>
          <w:p w:rsidR="00F04615" w:rsidRDefault="00A82B23">
            <w:pPr>
              <w:rPr>
                <w:rFonts w:hint="eastAsia"/>
              </w:rPr>
            </w:pPr>
            <w:r>
              <w:rPr>
                <w:sz w:val="15"/>
              </w:rPr>
              <w:t>slippage_cap_exceeded</w:t>
            </w:r>
          </w:p>
        </w:tc>
        <w:tc>
          <w:tcPr>
            <w:tcW w:w="2088" w:type="dxa"/>
            <w:vAlign w:val="center"/>
          </w:tcPr>
          <w:p w:rsidR="00F04615" w:rsidRDefault="00A82B23">
            <w:pPr>
              <w:rPr>
                <w:rFonts w:hint="eastAsia"/>
              </w:rPr>
            </w:pPr>
            <w:r>
              <w:rPr>
                <w:sz w:val="15"/>
              </w:rPr>
              <w:t>bool</w:t>
            </w:r>
          </w:p>
        </w:tc>
        <w:tc>
          <w:tcPr>
            <w:tcW w:w="6912" w:type="dxa"/>
            <w:vAlign w:val="center"/>
          </w:tcPr>
          <w:p w:rsidR="00F04615" w:rsidRDefault="00A82B23">
            <w:pPr>
              <w:rPr>
                <w:rFonts w:hint="eastAsia"/>
              </w:rPr>
            </w:pPr>
            <w:r>
              <w:rPr>
                <w:rFonts w:cs="Times New Roman"/>
                <w:sz w:val="15"/>
                <w:szCs w:val="15"/>
                <w:rtl/>
              </w:rPr>
              <w:t>در</w:t>
            </w:r>
            <w:r>
              <w:rPr>
                <w:sz w:val="15"/>
              </w:rPr>
              <w:t xml:space="preserve"> live </w:t>
            </w:r>
            <w:r>
              <w:rPr>
                <w:rFonts w:cs="Times New Roman"/>
                <w:sz w:val="15"/>
                <w:szCs w:val="15"/>
                <w:rtl/>
              </w:rPr>
              <w:t>نشان</w:t>
            </w:r>
            <w:r>
              <w:rPr>
                <w:sz w:val="15"/>
              </w:rPr>
              <w:t>‌</w:t>
            </w:r>
            <w:r>
              <w:rPr>
                <w:rFonts w:cs="Times New Roman"/>
                <w:sz w:val="15"/>
                <w:szCs w:val="15"/>
                <w:rtl/>
              </w:rPr>
              <w:t>دهنده</w:t>
            </w:r>
            <w:r>
              <w:rPr>
                <w:sz w:val="15"/>
              </w:rPr>
              <w:t xml:space="preserve"> </w:t>
            </w:r>
            <w:r>
              <w:rPr>
                <w:rFonts w:cs="Times New Roman"/>
                <w:sz w:val="15"/>
                <w:szCs w:val="15"/>
                <w:rtl/>
              </w:rPr>
              <w:t>عبور</w:t>
            </w:r>
            <w:r>
              <w:rPr>
                <w:sz w:val="15"/>
              </w:rPr>
              <w:t xml:space="preserve"> slippage </w:t>
            </w:r>
            <w:r>
              <w:rPr>
                <w:rFonts w:cs="Times New Roman"/>
                <w:sz w:val="15"/>
                <w:szCs w:val="15"/>
                <w:rtl/>
              </w:rPr>
              <w:t>واقعی</w:t>
            </w:r>
            <w:r>
              <w:rPr>
                <w:sz w:val="15"/>
              </w:rPr>
              <w:t xml:space="preserve"> </w:t>
            </w:r>
            <w:r>
              <w:rPr>
                <w:rFonts w:cs="Times New Roman"/>
                <w:sz w:val="15"/>
                <w:szCs w:val="15"/>
                <w:rtl/>
              </w:rPr>
              <w:t>از</w:t>
            </w:r>
            <w:r>
              <w:rPr>
                <w:sz w:val="15"/>
              </w:rPr>
              <w:t xml:space="preserve"> tolerance</w:t>
            </w:r>
          </w:p>
        </w:tc>
      </w:tr>
    </w:tbl>
    <w:p w:rsidR="00F04615" w:rsidRDefault="00A82B23">
      <w:pPr>
        <w:pStyle w:val="Heading3"/>
        <w:bidi/>
      </w:pPr>
      <w:r>
        <w:rPr>
          <w:rFonts w:ascii="Aptos" w:hAnsi="Aptos" w:cs="Times New Roman"/>
          <w:b w:val="0"/>
          <w:bCs w:val="0"/>
          <w:szCs w:val="19"/>
          <w:rtl/>
        </w:rPr>
        <w:t>اصل</w:t>
      </w:r>
      <w:r>
        <w:rPr>
          <w:rFonts w:ascii="Aptos" w:hAnsi="Aptos"/>
          <w:b w:val="0"/>
        </w:rPr>
        <w:t xml:space="preserve"> </w:t>
      </w:r>
      <w:r>
        <w:rPr>
          <w:rFonts w:ascii="Aptos" w:hAnsi="Aptos"/>
          <w:b w:val="0"/>
        </w:rPr>
        <w:t>Live — authoritative fill</w:t>
      </w:r>
    </w:p>
    <w:p w:rsidR="00F04615" w:rsidRDefault="00A82B23">
      <w:pPr>
        <w:bidi/>
        <w:rPr>
          <w:rFonts w:hint="eastAsia"/>
        </w:rPr>
      </w:pPr>
      <w:r>
        <w:rPr>
          <w:rFonts w:cs="Times New Roman"/>
          <w:szCs w:val="19"/>
          <w:rtl/>
        </w:rPr>
        <w:t>در</w:t>
      </w:r>
      <w:r>
        <w:t xml:space="preserve"> Live</w:t>
      </w:r>
      <w:r>
        <w:rPr>
          <w:rFonts w:cs="Times New Roman"/>
          <w:szCs w:val="19"/>
          <w:rtl/>
        </w:rPr>
        <w:t>،</w:t>
      </w:r>
      <w:r>
        <w:t xml:space="preserve"> fill_price </w:t>
      </w:r>
      <w:r>
        <w:rPr>
          <w:rFonts w:cs="Times New Roman"/>
          <w:szCs w:val="19"/>
          <w:rtl/>
        </w:rPr>
        <w:t>دریافتی</w:t>
      </w:r>
      <w:r>
        <w:t xml:space="preserve"> </w:t>
      </w:r>
      <w:r>
        <w:rPr>
          <w:rFonts w:cs="Times New Roman"/>
          <w:szCs w:val="19"/>
          <w:rtl/>
        </w:rPr>
        <w:t>از</w:t>
      </w:r>
      <w:r>
        <w:t xml:space="preserve"> Broker </w:t>
      </w:r>
      <w:r>
        <w:rPr>
          <w:rFonts w:cs="Times New Roman"/>
          <w:szCs w:val="19"/>
          <w:rtl/>
        </w:rPr>
        <w:t>منبع</w:t>
      </w:r>
      <w:r>
        <w:t xml:space="preserve"> </w:t>
      </w:r>
      <w:r>
        <w:rPr>
          <w:rFonts w:cs="Times New Roman"/>
          <w:szCs w:val="19"/>
          <w:rtl/>
        </w:rPr>
        <w:t>حقیقت</w:t>
      </w:r>
      <w:r>
        <w:t xml:space="preserve"> </w:t>
      </w:r>
      <w:r>
        <w:rPr>
          <w:rFonts w:cs="Times New Roman"/>
          <w:szCs w:val="19"/>
          <w:rtl/>
        </w:rPr>
        <w:t>است</w:t>
      </w:r>
      <w:r>
        <w:t xml:space="preserve">. engine </w:t>
      </w:r>
      <w:r>
        <w:rPr>
          <w:rFonts w:cs="Times New Roman"/>
          <w:szCs w:val="19"/>
          <w:rtl/>
        </w:rPr>
        <w:t>آن</w:t>
      </w:r>
      <w:r>
        <w:t xml:space="preserve"> </w:t>
      </w:r>
      <w:r>
        <w:rPr>
          <w:rFonts w:cs="Times New Roman"/>
          <w:szCs w:val="19"/>
          <w:rtl/>
        </w:rPr>
        <w:t>را</w:t>
      </w:r>
      <w:r>
        <w:t xml:space="preserve"> </w:t>
      </w:r>
      <w:r>
        <w:rPr>
          <w:rFonts w:cs="Times New Roman"/>
          <w:szCs w:val="19"/>
          <w:rtl/>
        </w:rPr>
        <w:t>تغییر</w:t>
      </w:r>
      <w:r>
        <w:t xml:space="preserve"> </w:t>
      </w:r>
      <w:r>
        <w:rPr>
          <w:rFonts w:cs="Times New Roman"/>
          <w:szCs w:val="19"/>
          <w:rtl/>
        </w:rPr>
        <w:t>نمی</w:t>
      </w:r>
      <w:r>
        <w:t>‌</w:t>
      </w:r>
      <w:r>
        <w:rPr>
          <w:rFonts w:cs="Times New Roman"/>
          <w:szCs w:val="19"/>
          <w:rtl/>
        </w:rPr>
        <w:t>دهد</w:t>
      </w:r>
      <w:r>
        <w:t xml:space="preserve">. slippage </w:t>
      </w:r>
      <w:r>
        <w:rPr>
          <w:rFonts w:cs="Times New Roman"/>
          <w:szCs w:val="19"/>
          <w:rtl/>
        </w:rPr>
        <w:t>واقعی</w:t>
      </w:r>
      <w:r>
        <w:t xml:space="preserve"> </w:t>
      </w:r>
      <w:r>
        <w:rPr>
          <w:rFonts w:cs="Times New Roman"/>
          <w:szCs w:val="19"/>
          <w:rtl/>
        </w:rPr>
        <w:t>از</w:t>
      </w:r>
      <w:r>
        <w:t xml:space="preserve"> </w:t>
      </w:r>
      <w:r>
        <w:rPr>
          <w:rFonts w:cs="Times New Roman"/>
          <w:szCs w:val="19"/>
          <w:rtl/>
        </w:rPr>
        <w:t>اختلاف</w:t>
      </w:r>
      <w:r>
        <w:t xml:space="preserve"> fill_price </w:t>
      </w:r>
      <w:r>
        <w:rPr>
          <w:rFonts w:cs="Times New Roman"/>
          <w:szCs w:val="19"/>
          <w:rtl/>
        </w:rPr>
        <w:t>با</w:t>
      </w:r>
      <w:r>
        <w:t xml:space="preserve"> market_price </w:t>
      </w:r>
      <w:r>
        <w:rPr>
          <w:rFonts w:cs="Times New Roman"/>
          <w:szCs w:val="19"/>
          <w:rtl/>
        </w:rPr>
        <w:t>استخراج</w:t>
      </w:r>
      <w:r>
        <w:t xml:space="preserve"> </w:t>
      </w:r>
      <w:r>
        <w:rPr>
          <w:rFonts w:cs="Times New Roman"/>
          <w:szCs w:val="19"/>
          <w:rtl/>
        </w:rPr>
        <w:t>می</w:t>
      </w:r>
      <w:r>
        <w:t>‌</w:t>
      </w:r>
      <w:r>
        <w:rPr>
          <w:rFonts w:cs="Times New Roman"/>
          <w:szCs w:val="19"/>
          <w:rtl/>
        </w:rPr>
        <w:t>شود</w:t>
      </w:r>
      <w:r>
        <w:t xml:space="preserve"> </w:t>
      </w:r>
      <w:r>
        <w:rPr>
          <w:rFonts w:cs="Times New Roman"/>
          <w:szCs w:val="19"/>
          <w:rtl/>
        </w:rPr>
        <w:t>و</w:t>
      </w:r>
      <w:r>
        <w:t xml:space="preserve"> cap </w:t>
      </w:r>
      <w:r>
        <w:rPr>
          <w:rFonts w:cs="Times New Roman"/>
          <w:szCs w:val="19"/>
          <w:rtl/>
        </w:rPr>
        <w:t>فقط</w:t>
      </w:r>
      <w:r>
        <w:t xml:space="preserve"> tolerance </w:t>
      </w:r>
      <w:r>
        <w:rPr>
          <w:rFonts w:cs="Times New Roman"/>
          <w:szCs w:val="19"/>
          <w:rtl/>
        </w:rPr>
        <w:t>است</w:t>
      </w:r>
      <w:r>
        <w:t xml:space="preserve">. </w:t>
      </w:r>
      <w:r>
        <w:rPr>
          <w:rFonts w:cs="Times New Roman"/>
          <w:szCs w:val="19"/>
          <w:rtl/>
        </w:rPr>
        <w:t>در</w:t>
      </w:r>
      <w:r>
        <w:t xml:space="preserve"> </w:t>
      </w:r>
      <w:r>
        <w:rPr>
          <w:rFonts w:cs="Times New Roman"/>
          <w:szCs w:val="19"/>
          <w:rtl/>
        </w:rPr>
        <w:t>صورت</w:t>
      </w:r>
      <w:r>
        <w:t xml:space="preserve"> flag_and_reconcile</w:t>
      </w:r>
      <w:r>
        <w:rPr>
          <w:rFonts w:cs="Times New Roman"/>
          <w:szCs w:val="19"/>
          <w:rtl/>
        </w:rPr>
        <w:t>،</w:t>
      </w:r>
      <w:r>
        <w:t xml:space="preserve"> </w:t>
      </w:r>
      <w:r>
        <w:rPr>
          <w:rFonts w:cs="Times New Roman"/>
          <w:szCs w:val="19"/>
          <w:rtl/>
        </w:rPr>
        <w:t>مقدار</w:t>
      </w:r>
      <w:r>
        <w:t xml:space="preserve"> fill </w:t>
      </w:r>
      <w:r>
        <w:rPr>
          <w:rFonts w:cs="Times New Roman"/>
          <w:szCs w:val="19"/>
          <w:rtl/>
        </w:rPr>
        <w:t>واقعی</w:t>
      </w:r>
      <w:r>
        <w:t xml:space="preserve"> </w:t>
      </w:r>
      <w:r>
        <w:rPr>
          <w:rFonts w:cs="Times New Roman"/>
          <w:szCs w:val="19"/>
          <w:rtl/>
        </w:rPr>
        <w:t>حفظ</w:t>
      </w:r>
      <w:r>
        <w:t xml:space="preserve"> </w:t>
      </w:r>
      <w:r>
        <w:rPr>
          <w:rFonts w:cs="Times New Roman"/>
          <w:szCs w:val="19"/>
          <w:rtl/>
        </w:rPr>
        <w:t>شده</w:t>
      </w:r>
      <w:r>
        <w:t xml:space="preserve"> </w:t>
      </w:r>
      <w:r>
        <w:rPr>
          <w:rFonts w:cs="Times New Roman"/>
          <w:szCs w:val="19"/>
          <w:rtl/>
        </w:rPr>
        <w:t>و</w:t>
      </w:r>
      <w:r>
        <w:t xml:space="preserve"> </w:t>
      </w:r>
      <w:r>
        <w:rPr>
          <w:rFonts w:cs="Times New Roman"/>
          <w:szCs w:val="19"/>
          <w:rtl/>
        </w:rPr>
        <w:t>ف</w:t>
      </w:r>
      <w:r>
        <w:rPr>
          <w:rFonts w:cs="Times New Roman"/>
          <w:szCs w:val="19"/>
          <w:rtl/>
        </w:rPr>
        <w:t>قط</w:t>
      </w:r>
      <w:r>
        <w:t xml:space="preserve"> slippage_cap_exceeded=True </w:t>
      </w:r>
      <w:r>
        <w:rPr>
          <w:rFonts w:cs="Times New Roman"/>
          <w:szCs w:val="19"/>
          <w:rtl/>
        </w:rPr>
        <w:t>ثبت</w:t>
      </w:r>
      <w:r>
        <w:t xml:space="preserve"> </w:t>
      </w:r>
      <w:r>
        <w:rPr>
          <w:rFonts w:cs="Times New Roman"/>
          <w:szCs w:val="19"/>
          <w:rtl/>
        </w:rPr>
        <w:t>می</w:t>
      </w:r>
      <w:r>
        <w:t>‌</w:t>
      </w:r>
      <w:r>
        <w:rPr>
          <w:rFonts w:cs="Times New Roman"/>
          <w:szCs w:val="19"/>
          <w:rtl/>
        </w:rPr>
        <w:t>شود</w:t>
      </w:r>
      <w:r>
        <w:t>.</w:t>
      </w:r>
    </w:p>
    <w:p w:rsidR="00F04615" w:rsidRDefault="00A82B23">
      <w:pPr>
        <w:spacing w:before="80" w:after="120"/>
        <w:ind w:left="360" w:right="360"/>
        <w:rPr>
          <w:rFonts w:hint="eastAsia"/>
        </w:rPr>
      </w:pPr>
      <w:r>
        <w:rPr>
          <w:rFonts w:ascii="Consolas" w:hAnsi="Consolas"/>
          <w:sz w:val="17"/>
        </w:rPr>
        <w:t>BUY:  adverse_slippage = max(0, fill_price - market_price)</w:t>
      </w:r>
      <w:r>
        <w:rPr>
          <w:rFonts w:ascii="Consolas" w:hAnsi="Consolas"/>
          <w:sz w:val="17"/>
        </w:rPr>
        <w:br/>
        <w:t>SELL: adverse_slippage = max(0, market_price - fill_price)</w:t>
      </w:r>
      <w:r>
        <w:rPr>
          <w:rFonts w:ascii="Consolas" w:hAnsi="Consolas"/>
          <w:sz w:val="17"/>
        </w:rPr>
        <w:br/>
        <w:t>cap_price = slippage_cap_pips * instrument.pip_size</w:t>
      </w:r>
      <w:r>
        <w:rPr>
          <w:rFonts w:ascii="Consolas" w:hAnsi="Consolas"/>
          <w:sz w:val="17"/>
        </w:rPr>
        <w:br/>
        <w:t>cap_exceeded = adverse_slippage &gt; cap_price</w:t>
      </w:r>
    </w:p>
    <w:p w:rsidR="00F04615" w:rsidRDefault="00A82B23">
      <w:pPr>
        <w:pStyle w:val="Heading2"/>
        <w:bidi/>
      </w:pPr>
      <w:r>
        <w:rPr>
          <w:rFonts w:ascii="Aptos" w:hAnsi="Aptos"/>
          <w:b w:val="0"/>
        </w:rPr>
        <w:t>4.3 CostReconciliation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304"/>
        <w:gridCol w:w="1998"/>
        <w:gridCol w:w="6282"/>
      </w:tblGrid>
      <w:tr w:rsidR="00F04615">
        <w:trPr>
          <w:tblHeader/>
          <w:jc w:val="center"/>
        </w:trPr>
        <w:tc>
          <w:tcPr>
            <w:tcW w:w="2376" w:type="dxa"/>
            <w:shd w:val="clear" w:color="auto" w:fill="D9EAF7"/>
            <w:vAlign w:val="center"/>
          </w:tcPr>
          <w:p w:rsidR="00F04615" w:rsidRDefault="00A82B23">
            <w:pPr>
              <w:rPr>
                <w:rFonts w:hint="eastAsia"/>
              </w:rPr>
            </w:pPr>
            <w:r>
              <w:rPr>
                <w:rFonts w:cs="Times New Roman"/>
                <w:b/>
                <w:bCs/>
                <w:sz w:val="15"/>
                <w:szCs w:val="15"/>
                <w:rtl/>
              </w:rPr>
              <w:t>فیلد</w:t>
            </w:r>
          </w:p>
        </w:tc>
        <w:tc>
          <w:tcPr>
            <w:tcW w:w="2160" w:type="dxa"/>
            <w:shd w:val="clear" w:color="auto" w:fill="D9EAF7"/>
            <w:vAlign w:val="center"/>
          </w:tcPr>
          <w:p w:rsidR="00F04615" w:rsidRDefault="00A82B23">
            <w:pPr>
              <w:rPr>
                <w:rFonts w:hint="eastAsia"/>
              </w:rPr>
            </w:pPr>
            <w:r>
              <w:rPr>
                <w:rFonts w:cs="Times New Roman"/>
                <w:b/>
                <w:bCs/>
                <w:sz w:val="15"/>
                <w:szCs w:val="15"/>
                <w:rtl/>
              </w:rPr>
              <w:t>نوع</w:t>
            </w:r>
          </w:p>
        </w:tc>
        <w:tc>
          <w:tcPr>
            <w:tcW w:w="6840" w:type="dxa"/>
            <w:shd w:val="clear" w:color="auto" w:fill="D9EAF7"/>
            <w:vAlign w:val="center"/>
          </w:tcPr>
          <w:p w:rsidR="00F04615" w:rsidRDefault="00A82B23">
            <w:pPr>
              <w:rPr>
                <w:rFonts w:hint="eastAsia"/>
              </w:rPr>
            </w:pPr>
            <w:r>
              <w:rPr>
                <w:rFonts w:cs="Times New Roman"/>
                <w:b/>
                <w:bCs/>
                <w:sz w:val="15"/>
                <w:szCs w:val="15"/>
                <w:rtl/>
              </w:rPr>
              <w:t>معنی</w:t>
            </w:r>
          </w:p>
        </w:tc>
      </w:tr>
      <w:tr w:rsidR="00F04615">
        <w:trPr>
          <w:jc w:val="center"/>
        </w:trPr>
        <w:tc>
          <w:tcPr>
            <w:tcW w:w="2376" w:type="dxa"/>
            <w:vAlign w:val="center"/>
          </w:tcPr>
          <w:p w:rsidR="00F04615" w:rsidRDefault="00A82B23">
            <w:pPr>
              <w:rPr>
                <w:rFonts w:hint="eastAsia"/>
              </w:rPr>
            </w:pPr>
            <w:r>
              <w:rPr>
                <w:sz w:val="15"/>
              </w:rPr>
              <w:t>execution_id</w:t>
            </w:r>
          </w:p>
        </w:tc>
        <w:tc>
          <w:tcPr>
            <w:tcW w:w="2160" w:type="dxa"/>
            <w:vAlign w:val="center"/>
          </w:tcPr>
          <w:p w:rsidR="00F04615" w:rsidRDefault="00A82B23">
            <w:pPr>
              <w:rPr>
                <w:rFonts w:hint="eastAsia"/>
              </w:rPr>
            </w:pPr>
            <w:r>
              <w:rPr>
                <w:sz w:val="15"/>
              </w:rPr>
              <w:t>str</w:t>
            </w:r>
          </w:p>
        </w:tc>
        <w:tc>
          <w:tcPr>
            <w:tcW w:w="6840" w:type="dxa"/>
            <w:vAlign w:val="center"/>
          </w:tcPr>
          <w:p w:rsidR="00F04615" w:rsidRDefault="00A82B23">
            <w:pPr>
              <w:rPr>
                <w:rFonts w:hint="eastAsia"/>
              </w:rPr>
            </w:pPr>
            <w:r>
              <w:rPr>
                <w:rFonts w:cs="Times New Roman"/>
                <w:sz w:val="15"/>
                <w:szCs w:val="15"/>
                <w:rtl/>
              </w:rPr>
              <w:t>یک</w:t>
            </w:r>
            <w:r>
              <w:rPr>
                <w:sz w:val="15"/>
              </w:rPr>
              <w:t xml:space="preserve"> logical execution</w:t>
            </w:r>
          </w:p>
        </w:tc>
      </w:tr>
      <w:tr w:rsidR="00F04615">
        <w:trPr>
          <w:jc w:val="center"/>
        </w:trPr>
        <w:tc>
          <w:tcPr>
            <w:tcW w:w="2376" w:type="dxa"/>
            <w:vAlign w:val="center"/>
          </w:tcPr>
          <w:p w:rsidR="00F04615" w:rsidRDefault="00A82B23">
            <w:pPr>
              <w:rPr>
                <w:rFonts w:hint="eastAsia"/>
              </w:rPr>
            </w:pPr>
            <w:r>
              <w:rPr>
                <w:sz w:val="15"/>
              </w:rPr>
              <w:t>expected_lots</w:t>
            </w:r>
          </w:p>
        </w:tc>
        <w:tc>
          <w:tcPr>
            <w:tcW w:w="2160" w:type="dxa"/>
            <w:vAlign w:val="center"/>
          </w:tcPr>
          <w:p w:rsidR="00F04615" w:rsidRDefault="00A82B23">
            <w:pPr>
              <w:rPr>
                <w:rFonts w:hint="eastAsia"/>
              </w:rPr>
            </w:pPr>
            <w:r>
              <w:rPr>
                <w:sz w:val="15"/>
              </w:rPr>
              <w:t>float</w:t>
            </w:r>
          </w:p>
        </w:tc>
        <w:tc>
          <w:tcPr>
            <w:tcW w:w="6840" w:type="dxa"/>
            <w:vAlign w:val="center"/>
          </w:tcPr>
          <w:p w:rsidR="00F04615" w:rsidRDefault="00A82B23">
            <w:pPr>
              <w:rPr>
                <w:rFonts w:hint="eastAsia"/>
              </w:rPr>
            </w:pPr>
            <w:r>
              <w:rPr>
                <w:rFonts w:cs="Times New Roman"/>
                <w:sz w:val="15"/>
                <w:szCs w:val="15"/>
                <w:rtl/>
              </w:rPr>
              <w:t>جمع</w:t>
            </w:r>
            <w:r>
              <w:rPr>
                <w:sz w:val="15"/>
              </w:rPr>
              <w:t xml:space="preserve"> lots </w:t>
            </w:r>
            <w:r>
              <w:rPr>
                <w:rFonts w:cs="Times New Roman"/>
                <w:sz w:val="15"/>
                <w:szCs w:val="15"/>
                <w:rtl/>
              </w:rPr>
              <w:t>تمام</w:t>
            </w:r>
            <w:r>
              <w:rPr>
                <w:sz w:val="15"/>
              </w:rPr>
              <w:t xml:space="preserve"> expected fills</w:t>
            </w:r>
          </w:p>
        </w:tc>
      </w:tr>
      <w:tr w:rsidR="00F04615">
        <w:trPr>
          <w:jc w:val="center"/>
        </w:trPr>
        <w:tc>
          <w:tcPr>
            <w:tcW w:w="2376" w:type="dxa"/>
            <w:vAlign w:val="center"/>
          </w:tcPr>
          <w:p w:rsidR="00F04615" w:rsidRDefault="00A82B23">
            <w:pPr>
              <w:rPr>
                <w:rFonts w:hint="eastAsia"/>
              </w:rPr>
            </w:pPr>
            <w:r>
              <w:rPr>
                <w:sz w:val="15"/>
              </w:rPr>
              <w:t>actual_lots</w:t>
            </w:r>
          </w:p>
        </w:tc>
        <w:tc>
          <w:tcPr>
            <w:tcW w:w="2160" w:type="dxa"/>
            <w:vAlign w:val="center"/>
          </w:tcPr>
          <w:p w:rsidR="00F04615" w:rsidRDefault="00A82B23">
            <w:pPr>
              <w:rPr>
                <w:rFonts w:hint="eastAsia"/>
              </w:rPr>
            </w:pPr>
            <w:r>
              <w:rPr>
                <w:sz w:val="15"/>
              </w:rPr>
              <w:t>float</w:t>
            </w:r>
          </w:p>
        </w:tc>
        <w:tc>
          <w:tcPr>
            <w:tcW w:w="6840" w:type="dxa"/>
            <w:vAlign w:val="center"/>
          </w:tcPr>
          <w:p w:rsidR="00F04615" w:rsidRDefault="00A82B23">
            <w:pPr>
              <w:rPr>
                <w:rFonts w:hint="eastAsia"/>
              </w:rPr>
            </w:pPr>
            <w:r>
              <w:rPr>
                <w:rFonts w:cs="Times New Roman"/>
                <w:sz w:val="15"/>
                <w:szCs w:val="15"/>
                <w:rtl/>
              </w:rPr>
              <w:t>جمع</w:t>
            </w:r>
            <w:r>
              <w:rPr>
                <w:sz w:val="15"/>
              </w:rPr>
              <w:t xml:space="preserve"> lots </w:t>
            </w:r>
            <w:r>
              <w:rPr>
                <w:rFonts w:cs="Times New Roman"/>
                <w:sz w:val="15"/>
                <w:szCs w:val="15"/>
                <w:rtl/>
              </w:rPr>
              <w:t>تمام</w:t>
            </w:r>
            <w:r>
              <w:rPr>
                <w:sz w:val="15"/>
              </w:rPr>
              <w:t xml:space="preserve"> actual fills</w:t>
            </w:r>
          </w:p>
        </w:tc>
      </w:tr>
      <w:tr w:rsidR="00F04615">
        <w:trPr>
          <w:jc w:val="center"/>
        </w:trPr>
        <w:tc>
          <w:tcPr>
            <w:tcW w:w="2376" w:type="dxa"/>
            <w:vAlign w:val="center"/>
          </w:tcPr>
          <w:p w:rsidR="00F04615" w:rsidRDefault="00A82B23">
            <w:pPr>
              <w:rPr>
                <w:rFonts w:hint="eastAsia"/>
              </w:rPr>
            </w:pPr>
            <w:r>
              <w:rPr>
                <w:sz w:val="15"/>
              </w:rPr>
              <w:t>expected_total</w:t>
            </w:r>
          </w:p>
        </w:tc>
        <w:tc>
          <w:tcPr>
            <w:tcW w:w="2160" w:type="dxa"/>
            <w:vAlign w:val="center"/>
          </w:tcPr>
          <w:p w:rsidR="00F04615" w:rsidRDefault="00A82B23">
            <w:pPr>
              <w:rPr>
                <w:rFonts w:hint="eastAsia"/>
              </w:rPr>
            </w:pPr>
            <w:r>
              <w:rPr>
                <w:sz w:val="15"/>
              </w:rPr>
              <w:t>float</w:t>
            </w:r>
          </w:p>
        </w:tc>
        <w:tc>
          <w:tcPr>
            <w:tcW w:w="6840" w:type="dxa"/>
            <w:vAlign w:val="center"/>
          </w:tcPr>
          <w:p w:rsidR="00F04615" w:rsidRDefault="00A82B23">
            <w:pPr>
              <w:rPr>
                <w:rFonts w:hint="eastAsia"/>
              </w:rPr>
            </w:pPr>
            <w:r>
              <w:rPr>
                <w:rFonts w:cs="Times New Roman"/>
                <w:sz w:val="15"/>
                <w:szCs w:val="15"/>
                <w:rtl/>
              </w:rPr>
              <w:t>جمع</w:t>
            </w:r>
            <w:r>
              <w:rPr>
                <w:sz w:val="15"/>
              </w:rPr>
              <w:t xml:space="preserve"> total_cost </w:t>
            </w:r>
            <w:r>
              <w:rPr>
                <w:rFonts w:cs="Times New Roman"/>
                <w:sz w:val="15"/>
                <w:szCs w:val="15"/>
                <w:rtl/>
              </w:rPr>
              <w:t>مورد</w:t>
            </w:r>
            <w:r>
              <w:rPr>
                <w:sz w:val="15"/>
              </w:rPr>
              <w:t xml:space="preserve"> </w:t>
            </w:r>
            <w:r>
              <w:rPr>
                <w:rFonts w:cs="Times New Roman"/>
                <w:sz w:val="15"/>
                <w:szCs w:val="15"/>
                <w:rtl/>
              </w:rPr>
              <w:t>انتظار</w:t>
            </w:r>
          </w:p>
        </w:tc>
      </w:tr>
      <w:tr w:rsidR="00F04615">
        <w:trPr>
          <w:jc w:val="center"/>
        </w:trPr>
        <w:tc>
          <w:tcPr>
            <w:tcW w:w="2376" w:type="dxa"/>
            <w:vAlign w:val="center"/>
          </w:tcPr>
          <w:p w:rsidR="00F04615" w:rsidRDefault="00A82B23">
            <w:pPr>
              <w:rPr>
                <w:rFonts w:hint="eastAsia"/>
              </w:rPr>
            </w:pPr>
            <w:r>
              <w:rPr>
                <w:sz w:val="15"/>
              </w:rPr>
              <w:t>actual_total</w:t>
            </w:r>
          </w:p>
        </w:tc>
        <w:tc>
          <w:tcPr>
            <w:tcW w:w="2160" w:type="dxa"/>
            <w:vAlign w:val="center"/>
          </w:tcPr>
          <w:p w:rsidR="00F04615" w:rsidRDefault="00A82B23">
            <w:pPr>
              <w:rPr>
                <w:rFonts w:hint="eastAsia"/>
              </w:rPr>
            </w:pPr>
            <w:r>
              <w:rPr>
                <w:sz w:val="15"/>
              </w:rPr>
              <w:t>float</w:t>
            </w:r>
          </w:p>
        </w:tc>
        <w:tc>
          <w:tcPr>
            <w:tcW w:w="6840" w:type="dxa"/>
            <w:vAlign w:val="center"/>
          </w:tcPr>
          <w:p w:rsidR="00F04615" w:rsidRDefault="00A82B23">
            <w:pPr>
              <w:rPr>
                <w:rFonts w:hint="eastAsia"/>
              </w:rPr>
            </w:pPr>
            <w:r>
              <w:rPr>
                <w:rFonts w:cs="Times New Roman"/>
                <w:sz w:val="15"/>
                <w:szCs w:val="15"/>
                <w:rtl/>
              </w:rPr>
              <w:t>جمع</w:t>
            </w:r>
            <w:r>
              <w:rPr>
                <w:sz w:val="15"/>
              </w:rPr>
              <w:t xml:space="preserve"> total_cost </w:t>
            </w:r>
            <w:r>
              <w:rPr>
                <w:rFonts w:cs="Times New Roman"/>
                <w:sz w:val="15"/>
                <w:szCs w:val="15"/>
                <w:rtl/>
              </w:rPr>
              <w:t>واقعی</w:t>
            </w:r>
          </w:p>
        </w:tc>
      </w:tr>
      <w:tr w:rsidR="00F04615">
        <w:trPr>
          <w:jc w:val="center"/>
        </w:trPr>
        <w:tc>
          <w:tcPr>
            <w:tcW w:w="2376" w:type="dxa"/>
            <w:vAlign w:val="center"/>
          </w:tcPr>
          <w:p w:rsidR="00F04615" w:rsidRDefault="00A82B23">
            <w:pPr>
              <w:rPr>
                <w:rFonts w:hint="eastAsia"/>
              </w:rPr>
            </w:pPr>
            <w:r>
              <w:rPr>
                <w:sz w:val="15"/>
              </w:rPr>
              <w:t>variance</w:t>
            </w:r>
          </w:p>
        </w:tc>
        <w:tc>
          <w:tcPr>
            <w:tcW w:w="2160" w:type="dxa"/>
            <w:vAlign w:val="center"/>
          </w:tcPr>
          <w:p w:rsidR="00F04615" w:rsidRDefault="00A82B23">
            <w:pPr>
              <w:rPr>
                <w:rFonts w:hint="eastAsia"/>
              </w:rPr>
            </w:pPr>
            <w:r>
              <w:rPr>
                <w:sz w:val="15"/>
              </w:rPr>
              <w:t>float</w:t>
            </w:r>
          </w:p>
        </w:tc>
        <w:tc>
          <w:tcPr>
            <w:tcW w:w="6840" w:type="dxa"/>
            <w:vAlign w:val="center"/>
          </w:tcPr>
          <w:p w:rsidR="00F04615" w:rsidRDefault="00A82B23">
            <w:pPr>
              <w:rPr>
                <w:rFonts w:hint="eastAsia"/>
              </w:rPr>
            </w:pPr>
            <w:r>
              <w:rPr>
                <w:sz w:val="15"/>
              </w:rPr>
              <w:t>actual_total - expected_total</w:t>
            </w:r>
          </w:p>
        </w:tc>
      </w:tr>
      <w:tr w:rsidR="00F04615">
        <w:trPr>
          <w:jc w:val="center"/>
        </w:trPr>
        <w:tc>
          <w:tcPr>
            <w:tcW w:w="2376" w:type="dxa"/>
            <w:vAlign w:val="center"/>
          </w:tcPr>
          <w:p w:rsidR="00F04615" w:rsidRDefault="00A82B23">
            <w:pPr>
              <w:rPr>
                <w:rFonts w:hint="eastAsia"/>
              </w:rPr>
            </w:pPr>
            <w:r>
              <w:rPr>
                <w:sz w:val="15"/>
              </w:rPr>
              <w:t>account_currency</w:t>
            </w:r>
          </w:p>
        </w:tc>
        <w:tc>
          <w:tcPr>
            <w:tcW w:w="2160" w:type="dxa"/>
            <w:vAlign w:val="center"/>
          </w:tcPr>
          <w:p w:rsidR="00F04615" w:rsidRDefault="00A82B23">
            <w:pPr>
              <w:rPr>
                <w:rFonts w:hint="eastAsia"/>
              </w:rPr>
            </w:pPr>
            <w:r>
              <w:rPr>
                <w:sz w:val="15"/>
              </w:rPr>
              <w:t>str</w:t>
            </w:r>
          </w:p>
        </w:tc>
        <w:tc>
          <w:tcPr>
            <w:tcW w:w="6840" w:type="dxa"/>
            <w:vAlign w:val="center"/>
          </w:tcPr>
          <w:p w:rsidR="00F04615" w:rsidRDefault="00A82B23">
            <w:pPr>
              <w:rPr>
                <w:rFonts w:hint="eastAsia"/>
              </w:rPr>
            </w:pPr>
            <w:r>
              <w:rPr>
                <w:rFonts w:cs="Times New Roman"/>
                <w:sz w:val="15"/>
                <w:szCs w:val="15"/>
                <w:rtl/>
              </w:rPr>
              <w:t>ارز</w:t>
            </w:r>
            <w:r>
              <w:rPr>
                <w:sz w:val="15"/>
              </w:rPr>
              <w:t xml:space="preserve"> reconciliation</w:t>
            </w:r>
          </w:p>
        </w:tc>
      </w:tr>
      <w:tr w:rsidR="00F04615">
        <w:trPr>
          <w:jc w:val="center"/>
        </w:trPr>
        <w:tc>
          <w:tcPr>
            <w:tcW w:w="2376" w:type="dxa"/>
            <w:vAlign w:val="center"/>
          </w:tcPr>
          <w:p w:rsidR="00F04615" w:rsidRDefault="00A82B23">
            <w:pPr>
              <w:rPr>
                <w:rFonts w:hint="eastAsia"/>
              </w:rPr>
            </w:pPr>
            <w:r>
              <w:rPr>
                <w:sz w:val="15"/>
              </w:rPr>
              <w:t>slippage_cap_exceeded</w:t>
            </w:r>
          </w:p>
        </w:tc>
        <w:tc>
          <w:tcPr>
            <w:tcW w:w="2160" w:type="dxa"/>
            <w:vAlign w:val="center"/>
          </w:tcPr>
          <w:p w:rsidR="00F04615" w:rsidRDefault="00A82B23">
            <w:pPr>
              <w:rPr>
                <w:rFonts w:hint="eastAsia"/>
              </w:rPr>
            </w:pPr>
            <w:r>
              <w:rPr>
                <w:sz w:val="15"/>
              </w:rPr>
              <w:t>bool</w:t>
            </w:r>
          </w:p>
        </w:tc>
        <w:tc>
          <w:tcPr>
            <w:tcW w:w="6840" w:type="dxa"/>
            <w:vAlign w:val="center"/>
          </w:tcPr>
          <w:p w:rsidR="00F04615" w:rsidRDefault="00A82B23">
            <w:pPr>
              <w:rPr>
                <w:rFonts w:hint="eastAsia"/>
              </w:rPr>
            </w:pPr>
            <w:r>
              <w:rPr>
                <w:sz w:val="15"/>
              </w:rPr>
              <w:t xml:space="preserve">OR </w:t>
            </w:r>
            <w:r>
              <w:rPr>
                <w:rFonts w:cs="Times New Roman"/>
                <w:sz w:val="15"/>
                <w:szCs w:val="15"/>
                <w:rtl/>
              </w:rPr>
              <w:t>روی</w:t>
            </w:r>
            <w:r>
              <w:rPr>
                <w:sz w:val="15"/>
              </w:rPr>
              <w:t xml:space="preserve"> </w:t>
            </w:r>
            <w:r>
              <w:rPr>
                <w:rFonts w:cs="Times New Roman"/>
                <w:sz w:val="15"/>
                <w:szCs w:val="15"/>
                <w:rtl/>
              </w:rPr>
              <w:t>تمام</w:t>
            </w:r>
            <w:r>
              <w:rPr>
                <w:sz w:val="15"/>
              </w:rPr>
              <w:t xml:space="preserve"> actual fills</w:t>
            </w:r>
          </w:p>
        </w:tc>
      </w:tr>
    </w:tbl>
    <w:p w:rsidR="00F04615" w:rsidRDefault="00A82B23">
      <w:pPr>
        <w:spacing w:before="80" w:after="120"/>
        <w:ind w:left="360" w:right="360"/>
        <w:rPr>
          <w:rFonts w:hint="eastAsia"/>
        </w:rPr>
      </w:pPr>
      <w:r>
        <w:rPr>
          <w:rFonts w:ascii="Consolas" w:hAnsi="Consolas"/>
          <w:sz w:val="17"/>
        </w:rPr>
        <w:t>variance = actual_total - expected_total</w:t>
      </w:r>
    </w:p>
    <w:p w:rsidR="00F04615" w:rsidRDefault="00A82B23">
      <w:pPr>
        <w:pStyle w:val="Heading2"/>
        <w:bidi/>
      </w:pPr>
      <w:r>
        <w:rPr>
          <w:rFonts w:ascii="Aptos" w:hAnsi="Aptos"/>
          <w:b w:val="0"/>
        </w:rPr>
        <w:t>4.4 RoundTripCostEstimate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448"/>
        <w:gridCol w:w="2905"/>
        <w:gridCol w:w="5231"/>
      </w:tblGrid>
      <w:tr w:rsidR="00F04615">
        <w:trPr>
          <w:tblHeader/>
          <w:jc w:val="center"/>
        </w:trPr>
        <w:tc>
          <w:tcPr>
            <w:tcW w:w="2592" w:type="dxa"/>
            <w:shd w:val="clear" w:color="auto" w:fill="D9EAF7"/>
            <w:vAlign w:val="center"/>
          </w:tcPr>
          <w:p w:rsidR="00F04615" w:rsidRDefault="00A82B23">
            <w:pPr>
              <w:rPr>
                <w:rFonts w:hint="eastAsia"/>
              </w:rPr>
            </w:pPr>
            <w:r>
              <w:rPr>
                <w:rFonts w:cs="Times New Roman"/>
                <w:b/>
                <w:bCs/>
                <w:sz w:val="16"/>
                <w:szCs w:val="16"/>
                <w:rtl/>
              </w:rPr>
              <w:t>فیلد</w:t>
            </w:r>
            <w:r>
              <w:rPr>
                <w:b/>
                <w:sz w:val="16"/>
              </w:rPr>
              <w:t>/API</w:t>
            </w:r>
          </w:p>
        </w:tc>
        <w:tc>
          <w:tcPr>
            <w:tcW w:w="3024" w:type="dxa"/>
            <w:shd w:val="clear" w:color="auto" w:fill="D9EAF7"/>
            <w:vAlign w:val="center"/>
          </w:tcPr>
          <w:p w:rsidR="00F04615" w:rsidRDefault="00A82B23">
            <w:pPr>
              <w:rPr>
                <w:rFonts w:hint="eastAsia"/>
              </w:rPr>
            </w:pPr>
            <w:r>
              <w:rPr>
                <w:rFonts w:cs="Times New Roman"/>
                <w:b/>
                <w:bCs/>
                <w:sz w:val="16"/>
                <w:szCs w:val="16"/>
                <w:rtl/>
              </w:rPr>
              <w:t>نوع</w:t>
            </w:r>
          </w:p>
        </w:tc>
        <w:tc>
          <w:tcPr>
            <w:tcW w:w="5760" w:type="dxa"/>
            <w:shd w:val="clear" w:color="auto" w:fill="D9EAF7"/>
            <w:vAlign w:val="center"/>
          </w:tcPr>
          <w:p w:rsidR="00F04615" w:rsidRDefault="00A82B23">
            <w:pPr>
              <w:rPr>
                <w:rFonts w:hint="eastAsia"/>
              </w:rPr>
            </w:pPr>
            <w:r>
              <w:rPr>
                <w:rFonts w:cs="Times New Roman"/>
                <w:b/>
                <w:bCs/>
                <w:sz w:val="16"/>
                <w:szCs w:val="16"/>
                <w:rtl/>
              </w:rPr>
              <w:t>معنی</w:t>
            </w:r>
          </w:p>
        </w:tc>
      </w:tr>
      <w:tr w:rsidR="00F04615">
        <w:trPr>
          <w:jc w:val="center"/>
        </w:trPr>
        <w:tc>
          <w:tcPr>
            <w:tcW w:w="2592" w:type="dxa"/>
            <w:vAlign w:val="center"/>
          </w:tcPr>
          <w:p w:rsidR="00F04615" w:rsidRDefault="00A82B23">
            <w:pPr>
              <w:rPr>
                <w:rFonts w:hint="eastAsia"/>
              </w:rPr>
            </w:pPr>
            <w:r>
              <w:rPr>
                <w:sz w:val="16"/>
              </w:rPr>
              <w:t>entry</w:t>
            </w:r>
          </w:p>
        </w:tc>
        <w:tc>
          <w:tcPr>
            <w:tcW w:w="3024" w:type="dxa"/>
            <w:vAlign w:val="center"/>
          </w:tcPr>
          <w:p w:rsidR="00F04615" w:rsidRDefault="00A82B23">
            <w:pPr>
              <w:rPr>
                <w:rFonts w:hint="eastAsia"/>
              </w:rPr>
            </w:pPr>
            <w:r>
              <w:rPr>
                <w:sz w:val="16"/>
              </w:rPr>
              <w:t>TransactionCostBreakdown</w:t>
            </w:r>
          </w:p>
        </w:tc>
        <w:tc>
          <w:tcPr>
            <w:tcW w:w="5760" w:type="dxa"/>
            <w:vAlign w:val="center"/>
          </w:tcPr>
          <w:p w:rsidR="00F04615" w:rsidRDefault="00A82B23">
            <w:pPr>
              <w:rPr>
                <w:rFonts w:hint="eastAsia"/>
              </w:rPr>
            </w:pPr>
            <w:r>
              <w:rPr>
                <w:rFonts w:cs="Times New Roman"/>
                <w:sz w:val="16"/>
                <w:szCs w:val="16"/>
                <w:rtl/>
              </w:rPr>
              <w:t>هزینه</w:t>
            </w:r>
            <w:r>
              <w:rPr>
                <w:sz w:val="16"/>
              </w:rPr>
              <w:t xml:space="preserve"> </w:t>
            </w:r>
            <w:r>
              <w:rPr>
                <w:rFonts w:cs="Times New Roman"/>
                <w:sz w:val="16"/>
                <w:szCs w:val="16"/>
                <w:rtl/>
              </w:rPr>
              <w:t>مورد</w:t>
            </w:r>
            <w:r>
              <w:rPr>
                <w:sz w:val="16"/>
              </w:rPr>
              <w:t xml:space="preserve"> </w:t>
            </w:r>
            <w:r>
              <w:rPr>
                <w:rFonts w:cs="Times New Roman"/>
                <w:sz w:val="16"/>
                <w:szCs w:val="16"/>
                <w:rtl/>
              </w:rPr>
              <w:t>انتظار</w:t>
            </w:r>
            <w:r>
              <w:rPr>
                <w:sz w:val="16"/>
              </w:rPr>
              <w:t xml:space="preserve"> leg </w:t>
            </w:r>
            <w:r>
              <w:rPr>
                <w:rFonts w:cs="Times New Roman"/>
                <w:sz w:val="16"/>
                <w:szCs w:val="16"/>
                <w:rtl/>
              </w:rPr>
              <w:t>ورود</w:t>
            </w:r>
          </w:p>
        </w:tc>
      </w:tr>
      <w:tr w:rsidR="00F04615">
        <w:trPr>
          <w:jc w:val="center"/>
        </w:trPr>
        <w:tc>
          <w:tcPr>
            <w:tcW w:w="2592" w:type="dxa"/>
            <w:vAlign w:val="center"/>
          </w:tcPr>
          <w:p w:rsidR="00F04615" w:rsidRDefault="00A82B23">
            <w:pPr>
              <w:rPr>
                <w:rFonts w:hint="eastAsia"/>
              </w:rPr>
            </w:pPr>
            <w:r>
              <w:rPr>
                <w:sz w:val="16"/>
              </w:rPr>
              <w:t>exit</w:t>
            </w:r>
          </w:p>
        </w:tc>
        <w:tc>
          <w:tcPr>
            <w:tcW w:w="3024" w:type="dxa"/>
            <w:vAlign w:val="center"/>
          </w:tcPr>
          <w:p w:rsidR="00F04615" w:rsidRDefault="00A82B23">
            <w:pPr>
              <w:rPr>
                <w:rFonts w:hint="eastAsia"/>
              </w:rPr>
            </w:pPr>
            <w:r>
              <w:rPr>
                <w:sz w:val="16"/>
              </w:rPr>
              <w:t>TransactionCostBreakdown</w:t>
            </w:r>
          </w:p>
        </w:tc>
        <w:tc>
          <w:tcPr>
            <w:tcW w:w="5760" w:type="dxa"/>
            <w:vAlign w:val="center"/>
          </w:tcPr>
          <w:p w:rsidR="00F04615" w:rsidRDefault="00A82B23">
            <w:pPr>
              <w:rPr>
                <w:rFonts w:hint="eastAsia"/>
              </w:rPr>
            </w:pPr>
            <w:r>
              <w:rPr>
                <w:rFonts w:cs="Times New Roman"/>
                <w:sz w:val="16"/>
                <w:szCs w:val="16"/>
                <w:rtl/>
              </w:rPr>
              <w:t>هزینه</w:t>
            </w:r>
            <w:r>
              <w:rPr>
                <w:sz w:val="16"/>
              </w:rPr>
              <w:t xml:space="preserve"> </w:t>
            </w:r>
            <w:r>
              <w:rPr>
                <w:rFonts w:cs="Times New Roman"/>
                <w:sz w:val="16"/>
                <w:szCs w:val="16"/>
                <w:rtl/>
              </w:rPr>
              <w:t>مورد</w:t>
            </w:r>
            <w:r>
              <w:rPr>
                <w:sz w:val="16"/>
              </w:rPr>
              <w:t xml:space="preserve"> </w:t>
            </w:r>
            <w:r>
              <w:rPr>
                <w:rFonts w:cs="Times New Roman"/>
                <w:sz w:val="16"/>
                <w:szCs w:val="16"/>
                <w:rtl/>
              </w:rPr>
              <w:t>انتظار</w:t>
            </w:r>
            <w:r>
              <w:rPr>
                <w:sz w:val="16"/>
              </w:rPr>
              <w:t xml:space="preserve"> leg </w:t>
            </w:r>
            <w:r>
              <w:rPr>
                <w:rFonts w:cs="Times New Roman"/>
                <w:sz w:val="16"/>
                <w:szCs w:val="16"/>
                <w:rtl/>
              </w:rPr>
              <w:t>خروج</w:t>
            </w:r>
            <w:r>
              <w:rPr>
                <w:sz w:val="16"/>
              </w:rPr>
              <w:t>/stop</w:t>
            </w:r>
          </w:p>
        </w:tc>
      </w:tr>
      <w:tr w:rsidR="00F04615">
        <w:trPr>
          <w:jc w:val="center"/>
        </w:trPr>
        <w:tc>
          <w:tcPr>
            <w:tcW w:w="2592" w:type="dxa"/>
            <w:vAlign w:val="center"/>
          </w:tcPr>
          <w:p w:rsidR="00F04615" w:rsidRDefault="00A82B23">
            <w:pPr>
              <w:rPr>
                <w:rFonts w:hint="eastAsia"/>
              </w:rPr>
            </w:pPr>
            <w:r>
              <w:rPr>
                <w:sz w:val="16"/>
              </w:rPr>
              <w:t>total_cost</w:t>
            </w:r>
          </w:p>
        </w:tc>
        <w:tc>
          <w:tcPr>
            <w:tcW w:w="3024" w:type="dxa"/>
            <w:vAlign w:val="center"/>
          </w:tcPr>
          <w:p w:rsidR="00F04615" w:rsidRDefault="00A82B23">
            <w:pPr>
              <w:rPr>
                <w:rFonts w:hint="eastAsia"/>
              </w:rPr>
            </w:pPr>
            <w:r>
              <w:rPr>
                <w:sz w:val="16"/>
              </w:rPr>
              <w:t>property -&gt; float</w:t>
            </w:r>
          </w:p>
        </w:tc>
        <w:tc>
          <w:tcPr>
            <w:tcW w:w="5760" w:type="dxa"/>
            <w:vAlign w:val="center"/>
          </w:tcPr>
          <w:p w:rsidR="00F04615" w:rsidRDefault="00A82B23">
            <w:pPr>
              <w:rPr>
                <w:rFonts w:hint="eastAsia"/>
              </w:rPr>
            </w:pPr>
            <w:r>
              <w:rPr>
                <w:sz w:val="16"/>
              </w:rPr>
              <w:t>entry.total_cost + exit.total_cost</w:t>
            </w:r>
          </w:p>
        </w:tc>
      </w:tr>
      <w:tr w:rsidR="00F04615">
        <w:trPr>
          <w:jc w:val="center"/>
        </w:trPr>
        <w:tc>
          <w:tcPr>
            <w:tcW w:w="2592" w:type="dxa"/>
            <w:vAlign w:val="center"/>
          </w:tcPr>
          <w:p w:rsidR="00F04615" w:rsidRDefault="00A82B23">
            <w:pPr>
              <w:rPr>
                <w:rFonts w:hint="eastAsia"/>
              </w:rPr>
            </w:pPr>
            <w:r>
              <w:rPr>
                <w:sz w:val="16"/>
              </w:rPr>
              <w:t>account_currency</w:t>
            </w:r>
          </w:p>
        </w:tc>
        <w:tc>
          <w:tcPr>
            <w:tcW w:w="3024" w:type="dxa"/>
            <w:vAlign w:val="center"/>
          </w:tcPr>
          <w:p w:rsidR="00F04615" w:rsidRDefault="00A82B23">
            <w:pPr>
              <w:rPr>
                <w:rFonts w:hint="eastAsia"/>
              </w:rPr>
            </w:pPr>
            <w:r>
              <w:rPr>
                <w:sz w:val="16"/>
              </w:rPr>
              <w:t>property -&gt; str</w:t>
            </w:r>
          </w:p>
        </w:tc>
        <w:tc>
          <w:tcPr>
            <w:tcW w:w="5760" w:type="dxa"/>
            <w:vAlign w:val="center"/>
          </w:tcPr>
          <w:p w:rsidR="00F04615" w:rsidRDefault="00A82B23">
            <w:pPr>
              <w:rPr>
                <w:rFonts w:hint="eastAsia"/>
              </w:rPr>
            </w:pPr>
            <w:r>
              <w:rPr>
                <w:rFonts w:cs="Times New Roman"/>
                <w:sz w:val="16"/>
                <w:szCs w:val="16"/>
                <w:rtl/>
              </w:rPr>
              <w:t>ارز</w:t>
            </w:r>
            <w:r>
              <w:rPr>
                <w:sz w:val="16"/>
              </w:rPr>
              <w:t xml:space="preserve"> </w:t>
            </w:r>
            <w:r>
              <w:rPr>
                <w:rFonts w:cs="Times New Roman"/>
                <w:sz w:val="16"/>
                <w:szCs w:val="16"/>
                <w:rtl/>
              </w:rPr>
              <w:t>مشترک</w:t>
            </w:r>
            <w:r>
              <w:rPr>
                <w:sz w:val="16"/>
              </w:rPr>
              <w:t xml:space="preserve"> entry </w:t>
            </w:r>
            <w:r>
              <w:rPr>
                <w:rFonts w:cs="Times New Roman"/>
                <w:sz w:val="16"/>
                <w:szCs w:val="16"/>
                <w:rtl/>
              </w:rPr>
              <w:t>و</w:t>
            </w:r>
            <w:r>
              <w:rPr>
                <w:sz w:val="16"/>
              </w:rPr>
              <w:t xml:space="preserve"> exit</w:t>
            </w:r>
            <w:r>
              <w:rPr>
                <w:rFonts w:cs="Times New Roman"/>
                <w:sz w:val="16"/>
                <w:szCs w:val="16"/>
                <w:rtl/>
              </w:rPr>
              <w:t>؛</w:t>
            </w:r>
            <w:r>
              <w:rPr>
                <w:sz w:val="16"/>
              </w:rPr>
              <w:t xml:space="preserve"> mismatch </w:t>
            </w:r>
            <w:r>
              <w:rPr>
                <w:rFonts w:cs="Times New Roman"/>
                <w:sz w:val="16"/>
                <w:szCs w:val="16"/>
                <w:rtl/>
              </w:rPr>
              <w:t>خطا</w:t>
            </w:r>
            <w:r>
              <w:rPr>
                <w:sz w:val="16"/>
              </w:rPr>
              <w:t xml:space="preserve"> </w:t>
            </w:r>
            <w:r>
              <w:rPr>
                <w:rFonts w:cs="Times New Roman"/>
                <w:sz w:val="16"/>
                <w:szCs w:val="16"/>
                <w:rtl/>
              </w:rPr>
              <w:t>است</w:t>
            </w:r>
          </w:p>
        </w:tc>
      </w:tr>
    </w:tbl>
    <w:p w:rsidR="00F04615" w:rsidRDefault="00A82B23">
      <w:pPr>
        <w:pStyle w:val="Heading1"/>
        <w:bidi/>
      </w:pPr>
      <w:r>
        <w:rPr>
          <w:rFonts w:ascii="Aptos" w:hAnsi="Aptos"/>
          <w:b w:val="0"/>
        </w:rPr>
        <w:lastRenderedPageBreak/>
        <w:t>5. API</w:t>
      </w:r>
      <w:r>
        <w:rPr>
          <w:rFonts w:ascii="Aptos" w:hAnsi="Aptos" w:cs="Times New Roman"/>
          <w:b w:val="0"/>
          <w:bCs w:val="0"/>
          <w:rtl/>
        </w:rPr>
        <w:t>های</w:t>
      </w:r>
      <w:r>
        <w:rPr>
          <w:rFonts w:ascii="Aptos" w:hAnsi="Aptos"/>
          <w:b w:val="0"/>
        </w:rPr>
        <w:t xml:space="preserve"> </w:t>
      </w:r>
      <w:r>
        <w:rPr>
          <w:rFonts w:ascii="Aptos" w:hAnsi="Aptos" w:cs="Times New Roman"/>
          <w:b w:val="0"/>
          <w:bCs w:val="0"/>
          <w:rtl/>
        </w:rPr>
        <w:t>عمومی</w:t>
      </w:r>
      <w:r>
        <w:rPr>
          <w:rFonts w:ascii="Aptos" w:hAnsi="Aptos"/>
          <w:b w:val="0"/>
        </w:rPr>
        <w:t xml:space="preserve"> </w:t>
      </w:r>
      <w:r>
        <w:rPr>
          <w:rFonts w:ascii="Aptos" w:hAnsi="Aptos" w:cs="Times New Roman"/>
          <w:b w:val="0"/>
          <w:bCs w:val="0"/>
          <w:rtl/>
        </w:rPr>
        <w:t>که</w:t>
      </w:r>
      <w:r>
        <w:rPr>
          <w:rFonts w:ascii="Aptos" w:hAnsi="Aptos"/>
          <w:b w:val="0"/>
        </w:rPr>
        <w:t xml:space="preserve"> </w:t>
      </w:r>
      <w:r>
        <w:rPr>
          <w:rFonts w:ascii="Aptos" w:hAnsi="Aptos" w:cs="Times New Roman"/>
          <w:b w:val="0"/>
          <w:bCs w:val="0"/>
          <w:rtl/>
        </w:rPr>
        <w:t>سایر</w:t>
      </w:r>
      <w:r>
        <w:rPr>
          <w:rFonts w:ascii="Aptos" w:hAnsi="Aptos"/>
          <w:b w:val="0"/>
        </w:rPr>
        <w:t xml:space="preserve"> </w:t>
      </w:r>
      <w:r>
        <w:rPr>
          <w:rFonts w:ascii="Aptos" w:hAnsi="Aptos" w:cs="Times New Roman"/>
          <w:b w:val="0"/>
          <w:bCs w:val="0"/>
          <w:rtl/>
        </w:rPr>
        <w:t>لایه</w:t>
      </w:r>
      <w:r>
        <w:rPr>
          <w:rFonts w:ascii="Aptos" w:hAnsi="Aptos"/>
          <w:b w:val="0"/>
        </w:rPr>
        <w:t>‌</w:t>
      </w:r>
      <w:r>
        <w:rPr>
          <w:rFonts w:ascii="Aptos" w:hAnsi="Aptos" w:cs="Times New Roman"/>
          <w:b w:val="0"/>
          <w:bCs w:val="0"/>
          <w:rtl/>
        </w:rPr>
        <w:t>ها</w:t>
      </w:r>
      <w:r>
        <w:rPr>
          <w:rFonts w:ascii="Aptos" w:hAnsi="Aptos"/>
          <w:b w:val="0"/>
        </w:rPr>
        <w:t xml:space="preserve"> </w:t>
      </w:r>
      <w:r>
        <w:rPr>
          <w:rFonts w:ascii="Aptos" w:hAnsi="Aptos" w:cs="Times New Roman"/>
          <w:b w:val="0"/>
          <w:bCs w:val="0"/>
          <w:rtl/>
        </w:rPr>
        <w:t>باید</w:t>
      </w:r>
      <w:r>
        <w:rPr>
          <w:rFonts w:ascii="Aptos" w:hAnsi="Aptos"/>
          <w:b w:val="0"/>
        </w:rPr>
        <w:t xml:space="preserve"> </w:t>
      </w:r>
      <w:r>
        <w:rPr>
          <w:rFonts w:ascii="Aptos" w:hAnsi="Aptos" w:cs="Times New Roman"/>
          <w:b w:val="0"/>
          <w:bCs w:val="0"/>
          <w:rtl/>
        </w:rPr>
        <w:t>از</w:t>
      </w:r>
      <w:r>
        <w:rPr>
          <w:rFonts w:ascii="Aptos" w:hAnsi="Aptos"/>
          <w:b w:val="0"/>
        </w:rPr>
        <w:t xml:space="preserve"> </w:t>
      </w:r>
      <w:r>
        <w:rPr>
          <w:rFonts w:ascii="Aptos" w:hAnsi="Aptos" w:cs="Times New Roman"/>
          <w:b w:val="0"/>
          <w:bCs w:val="0"/>
          <w:rtl/>
        </w:rPr>
        <w:t>آن</w:t>
      </w:r>
      <w:r>
        <w:rPr>
          <w:rFonts w:ascii="Aptos" w:hAnsi="Aptos"/>
          <w:b w:val="0"/>
        </w:rPr>
        <w:t>‌</w:t>
      </w:r>
      <w:r>
        <w:rPr>
          <w:rFonts w:ascii="Aptos" w:hAnsi="Aptos" w:cs="Times New Roman"/>
          <w:b w:val="0"/>
          <w:bCs w:val="0"/>
          <w:rtl/>
        </w:rPr>
        <w:t>ها</w:t>
      </w:r>
      <w:r>
        <w:rPr>
          <w:rFonts w:ascii="Aptos" w:hAnsi="Aptos"/>
          <w:b w:val="0"/>
        </w:rPr>
        <w:t xml:space="preserve"> </w:t>
      </w:r>
      <w:r>
        <w:rPr>
          <w:rFonts w:ascii="Aptos" w:hAnsi="Aptos" w:cs="Times New Roman"/>
          <w:b w:val="0"/>
          <w:bCs w:val="0"/>
          <w:rtl/>
        </w:rPr>
        <w:t>استفاده</w:t>
      </w:r>
      <w:r>
        <w:rPr>
          <w:rFonts w:ascii="Aptos" w:hAnsi="Aptos"/>
          <w:b w:val="0"/>
        </w:rPr>
        <w:t xml:space="preserve"> </w:t>
      </w:r>
      <w:r>
        <w:rPr>
          <w:rFonts w:ascii="Aptos" w:hAnsi="Aptos" w:cs="Times New Roman"/>
          <w:b w:val="0"/>
          <w:bCs w:val="0"/>
          <w:rtl/>
        </w:rPr>
        <w:t>کنند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937"/>
        <w:gridCol w:w="2280"/>
        <w:gridCol w:w="2053"/>
        <w:gridCol w:w="2314"/>
      </w:tblGrid>
      <w:tr w:rsidR="00F04615">
        <w:trPr>
          <w:tblHeader/>
          <w:jc w:val="center"/>
        </w:trPr>
        <w:tc>
          <w:tcPr>
            <w:tcW w:w="3816" w:type="dxa"/>
            <w:shd w:val="clear" w:color="auto" w:fill="D9EAF7"/>
            <w:vAlign w:val="center"/>
          </w:tcPr>
          <w:p w:rsidR="00F04615" w:rsidRDefault="00A82B23">
            <w:pPr>
              <w:rPr>
                <w:rFonts w:hint="eastAsia"/>
              </w:rPr>
            </w:pPr>
            <w:r>
              <w:rPr>
                <w:b/>
                <w:sz w:val="14"/>
              </w:rPr>
              <w:t>API</w:t>
            </w:r>
          </w:p>
        </w:tc>
        <w:tc>
          <w:tcPr>
            <w:tcW w:w="2736" w:type="dxa"/>
            <w:shd w:val="clear" w:color="auto" w:fill="D9EAF7"/>
            <w:vAlign w:val="center"/>
          </w:tcPr>
          <w:p w:rsidR="00F04615" w:rsidRDefault="00A82B23">
            <w:pPr>
              <w:rPr>
                <w:rFonts w:hint="eastAsia"/>
              </w:rPr>
            </w:pPr>
            <w:r>
              <w:rPr>
                <w:rFonts w:cs="Times New Roman"/>
                <w:b/>
                <w:bCs/>
                <w:sz w:val="14"/>
                <w:szCs w:val="14"/>
                <w:rtl/>
              </w:rPr>
              <w:t>ورودی</w:t>
            </w:r>
          </w:p>
        </w:tc>
        <w:tc>
          <w:tcPr>
            <w:tcW w:w="2232" w:type="dxa"/>
            <w:shd w:val="clear" w:color="auto" w:fill="D9EAF7"/>
            <w:vAlign w:val="center"/>
          </w:tcPr>
          <w:p w:rsidR="00F04615" w:rsidRDefault="00A82B23">
            <w:pPr>
              <w:rPr>
                <w:rFonts w:hint="eastAsia"/>
              </w:rPr>
            </w:pPr>
            <w:r>
              <w:rPr>
                <w:rFonts w:cs="Times New Roman"/>
                <w:b/>
                <w:bCs/>
                <w:sz w:val="14"/>
                <w:szCs w:val="14"/>
                <w:rtl/>
              </w:rPr>
              <w:t>خروجی</w:t>
            </w:r>
          </w:p>
        </w:tc>
        <w:tc>
          <w:tcPr>
            <w:tcW w:w="2880" w:type="dxa"/>
            <w:shd w:val="clear" w:color="auto" w:fill="D9EAF7"/>
            <w:vAlign w:val="center"/>
          </w:tcPr>
          <w:p w:rsidR="00F04615" w:rsidRDefault="00A82B23">
            <w:pPr>
              <w:rPr>
                <w:rFonts w:hint="eastAsia"/>
              </w:rPr>
            </w:pPr>
            <w:r>
              <w:rPr>
                <w:rFonts w:cs="Times New Roman"/>
                <w:b/>
                <w:bCs/>
                <w:sz w:val="14"/>
                <w:szCs w:val="14"/>
                <w:rtl/>
              </w:rPr>
              <w:t>کاربرد</w:t>
            </w:r>
          </w:p>
        </w:tc>
      </w:tr>
      <w:tr w:rsidR="00F04615">
        <w:trPr>
          <w:jc w:val="center"/>
        </w:trPr>
        <w:tc>
          <w:tcPr>
            <w:tcW w:w="3816" w:type="dxa"/>
            <w:vAlign w:val="center"/>
          </w:tcPr>
          <w:p w:rsidR="00F04615" w:rsidRDefault="00A82B23">
            <w:pPr>
              <w:rPr>
                <w:rFonts w:hint="eastAsia"/>
              </w:rPr>
            </w:pPr>
            <w:r>
              <w:rPr>
                <w:sz w:val="14"/>
              </w:rPr>
              <w:t>TransactionCostConfig.from_mapping(raw)</w:t>
            </w:r>
          </w:p>
        </w:tc>
        <w:tc>
          <w:tcPr>
            <w:tcW w:w="2736" w:type="dxa"/>
            <w:vAlign w:val="center"/>
          </w:tcPr>
          <w:p w:rsidR="00F04615" w:rsidRDefault="00A82B23">
            <w:pPr>
              <w:rPr>
                <w:rFonts w:hint="eastAsia"/>
              </w:rPr>
            </w:pPr>
            <w:r>
              <w:rPr>
                <w:sz w:val="14"/>
              </w:rPr>
              <w:t>Mapping</w:t>
            </w:r>
          </w:p>
        </w:tc>
        <w:tc>
          <w:tcPr>
            <w:tcW w:w="2232" w:type="dxa"/>
            <w:vAlign w:val="center"/>
          </w:tcPr>
          <w:p w:rsidR="00F04615" w:rsidRDefault="00A82B23">
            <w:pPr>
              <w:rPr>
                <w:rFonts w:hint="eastAsia"/>
              </w:rPr>
            </w:pPr>
            <w:r>
              <w:rPr>
                <w:sz w:val="14"/>
              </w:rPr>
              <w:t>TransactionCostConfig</w:t>
            </w:r>
          </w:p>
        </w:tc>
        <w:tc>
          <w:tcPr>
            <w:tcW w:w="2880" w:type="dxa"/>
            <w:vAlign w:val="center"/>
          </w:tcPr>
          <w:p w:rsidR="00F04615" w:rsidRDefault="00A82B23">
            <w:pPr>
              <w:rPr>
                <w:rFonts w:hint="eastAsia"/>
              </w:rPr>
            </w:pPr>
            <w:r>
              <w:rPr>
                <w:sz w:val="14"/>
              </w:rPr>
              <w:t>resolve/validate config after config_loader</w:t>
            </w:r>
          </w:p>
        </w:tc>
      </w:tr>
      <w:tr w:rsidR="00F04615">
        <w:trPr>
          <w:jc w:val="center"/>
        </w:trPr>
        <w:tc>
          <w:tcPr>
            <w:tcW w:w="3816" w:type="dxa"/>
            <w:vAlign w:val="center"/>
          </w:tcPr>
          <w:p w:rsidR="00F04615" w:rsidRDefault="00A82B23">
            <w:pPr>
              <w:rPr>
                <w:rFonts w:hint="eastAsia"/>
              </w:rPr>
            </w:pPr>
            <w:r>
              <w:rPr>
                <w:sz w:val="14"/>
              </w:rPr>
              <w:t>TransactionCostConfig.resolve_account_currency(project_config)</w:t>
            </w:r>
          </w:p>
        </w:tc>
        <w:tc>
          <w:tcPr>
            <w:tcW w:w="2736" w:type="dxa"/>
            <w:vAlign w:val="center"/>
          </w:tcPr>
          <w:p w:rsidR="00F04615" w:rsidRDefault="00A82B23">
            <w:pPr>
              <w:rPr>
                <w:rFonts w:hint="eastAsia"/>
              </w:rPr>
            </w:pPr>
            <w:r>
              <w:rPr>
                <w:sz w:val="14"/>
              </w:rPr>
              <w:t>project Mapping</w:t>
            </w:r>
          </w:p>
        </w:tc>
        <w:tc>
          <w:tcPr>
            <w:tcW w:w="2232" w:type="dxa"/>
            <w:vAlign w:val="center"/>
          </w:tcPr>
          <w:p w:rsidR="00F04615" w:rsidRDefault="00A82B23">
            <w:pPr>
              <w:rPr>
                <w:rFonts w:hint="eastAsia"/>
              </w:rPr>
            </w:pPr>
            <w:r>
              <w:rPr>
                <w:sz w:val="14"/>
              </w:rPr>
              <w:t>str</w:t>
            </w:r>
          </w:p>
        </w:tc>
        <w:tc>
          <w:tcPr>
            <w:tcW w:w="2880" w:type="dxa"/>
            <w:vAlign w:val="center"/>
          </w:tcPr>
          <w:p w:rsidR="00F04615" w:rsidRDefault="00A82B23">
            <w:pPr>
              <w:rPr>
                <w:rFonts w:hint="eastAsia"/>
              </w:rPr>
            </w:pPr>
            <w:r>
              <w:rPr>
                <w:sz w:val="14"/>
              </w:rPr>
              <w:t>resolve project.base_currency</w:t>
            </w:r>
          </w:p>
        </w:tc>
      </w:tr>
      <w:tr w:rsidR="00F04615">
        <w:trPr>
          <w:jc w:val="center"/>
        </w:trPr>
        <w:tc>
          <w:tcPr>
            <w:tcW w:w="3816" w:type="dxa"/>
            <w:vAlign w:val="center"/>
          </w:tcPr>
          <w:p w:rsidR="00F04615" w:rsidRDefault="00A82B23">
            <w:pPr>
              <w:rPr>
                <w:rFonts w:hint="eastAsia"/>
              </w:rPr>
            </w:pPr>
            <w:r>
              <w:rPr>
                <w:sz w:val="14"/>
              </w:rPr>
              <w:t>TransactionCostCalculator.calculate(request, realization, price_costs_embedded_in_fill)</w:t>
            </w:r>
          </w:p>
        </w:tc>
        <w:tc>
          <w:tcPr>
            <w:tcW w:w="2736" w:type="dxa"/>
            <w:vAlign w:val="center"/>
          </w:tcPr>
          <w:p w:rsidR="00F04615" w:rsidRDefault="00A82B23">
            <w:pPr>
              <w:rPr>
                <w:rFonts w:hint="eastAsia"/>
              </w:rPr>
            </w:pPr>
            <w:r>
              <w:rPr>
                <w:sz w:val="14"/>
              </w:rPr>
              <w:t>TransactionCostRequest + realization</w:t>
            </w:r>
          </w:p>
        </w:tc>
        <w:tc>
          <w:tcPr>
            <w:tcW w:w="2232" w:type="dxa"/>
            <w:vAlign w:val="center"/>
          </w:tcPr>
          <w:p w:rsidR="00F04615" w:rsidRDefault="00A82B23">
            <w:pPr>
              <w:rPr>
                <w:rFonts w:hint="eastAsia"/>
              </w:rPr>
            </w:pPr>
            <w:r>
              <w:rPr>
                <w:sz w:val="14"/>
              </w:rPr>
              <w:t>TransactionCostBr</w:t>
            </w:r>
            <w:r>
              <w:rPr>
                <w:sz w:val="14"/>
              </w:rPr>
              <w:t>eakdown</w:t>
            </w:r>
          </w:p>
        </w:tc>
        <w:tc>
          <w:tcPr>
            <w:tcW w:w="2880" w:type="dxa"/>
            <w:vAlign w:val="center"/>
          </w:tcPr>
          <w:p w:rsidR="00F04615" w:rsidRDefault="00A82B23">
            <w:pPr>
              <w:rPr>
                <w:rFonts w:hint="eastAsia"/>
              </w:rPr>
            </w:pPr>
            <w:r>
              <w:rPr>
                <w:rFonts w:cs="Times New Roman"/>
                <w:sz w:val="14"/>
                <w:szCs w:val="14"/>
                <w:rtl/>
              </w:rPr>
              <w:t>محاسبه</w:t>
            </w:r>
            <w:r>
              <w:rPr>
                <w:sz w:val="14"/>
              </w:rPr>
              <w:t xml:space="preserve"> </w:t>
            </w:r>
            <w:r>
              <w:rPr>
                <w:rFonts w:cs="Times New Roman"/>
                <w:sz w:val="14"/>
                <w:szCs w:val="14"/>
                <w:rtl/>
              </w:rPr>
              <w:t>خالص</w:t>
            </w:r>
            <w:r>
              <w:rPr>
                <w:sz w:val="14"/>
              </w:rPr>
              <w:t xml:space="preserve"> </w:t>
            </w:r>
            <w:r>
              <w:rPr>
                <w:rFonts w:cs="Times New Roman"/>
                <w:sz w:val="14"/>
                <w:szCs w:val="14"/>
                <w:rtl/>
              </w:rPr>
              <w:t>هزینه</w:t>
            </w:r>
          </w:p>
        </w:tc>
      </w:tr>
      <w:tr w:rsidR="00F04615">
        <w:trPr>
          <w:jc w:val="center"/>
        </w:trPr>
        <w:tc>
          <w:tcPr>
            <w:tcW w:w="3816" w:type="dxa"/>
            <w:vAlign w:val="center"/>
          </w:tcPr>
          <w:p w:rsidR="00F04615" w:rsidRDefault="00A82B23">
            <w:pPr>
              <w:rPr>
                <w:rFonts w:hint="eastAsia"/>
              </w:rPr>
            </w:pPr>
            <w:r>
              <w:rPr>
                <w:sz w:val="14"/>
              </w:rPr>
              <w:t>TransactionCostCalculator.build_fill(...)</w:t>
            </w:r>
          </w:p>
        </w:tc>
        <w:tc>
          <w:tcPr>
            <w:tcW w:w="2736" w:type="dxa"/>
            <w:vAlign w:val="center"/>
          </w:tcPr>
          <w:p w:rsidR="00F04615" w:rsidRDefault="00A82B23">
            <w:pPr>
              <w:rPr>
                <w:rFonts w:hint="eastAsia"/>
              </w:rPr>
            </w:pPr>
            <w:r>
              <w:rPr>
                <w:sz w:val="14"/>
              </w:rPr>
              <w:t>request + execution metadata</w:t>
            </w:r>
          </w:p>
        </w:tc>
        <w:tc>
          <w:tcPr>
            <w:tcW w:w="2232" w:type="dxa"/>
            <w:vAlign w:val="center"/>
          </w:tcPr>
          <w:p w:rsidR="00F04615" w:rsidRDefault="00A82B23">
            <w:pPr>
              <w:rPr>
                <w:rFonts w:hint="eastAsia"/>
              </w:rPr>
            </w:pPr>
            <w:r>
              <w:rPr>
                <w:sz w:val="14"/>
              </w:rPr>
              <w:t>ExecutionFill</w:t>
            </w:r>
          </w:p>
        </w:tc>
        <w:tc>
          <w:tcPr>
            <w:tcW w:w="2880" w:type="dxa"/>
            <w:vAlign w:val="center"/>
          </w:tcPr>
          <w:p w:rsidR="00F04615" w:rsidRDefault="00A82B23">
            <w:pPr>
              <w:rPr>
                <w:rFonts w:hint="eastAsia"/>
              </w:rPr>
            </w:pPr>
            <w:r>
              <w:rPr>
                <w:rFonts w:cs="Times New Roman"/>
                <w:sz w:val="14"/>
                <w:szCs w:val="14"/>
                <w:rtl/>
              </w:rPr>
              <w:t>ساخت</w:t>
            </w:r>
            <w:r>
              <w:rPr>
                <w:sz w:val="14"/>
              </w:rPr>
              <w:t xml:space="preserve"> fill </w:t>
            </w:r>
            <w:r>
              <w:rPr>
                <w:rFonts w:cs="Times New Roman"/>
                <w:sz w:val="14"/>
                <w:szCs w:val="14"/>
                <w:rtl/>
              </w:rPr>
              <w:t>استاندارد</w:t>
            </w:r>
          </w:p>
        </w:tc>
      </w:tr>
      <w:tr w:rsidR="00F04615">
        <w:trPr>
          <w:jc w:val="center"/>
        </w:trPr>
        <w:tc>
          <w:tcPr>
            <w:tcW w:w="3816" w:type="dxa"/>
            <w:vAlign w:val="center"/>
          </w:tcPr>
          <w:p w:rsidR="00F04615" w:rsidRDefault="00A82B23">
            <w:pPr>
              <w:rPr>
                <w:rFonts w:hint="eastAsia"/>
              </w:rPr>
            </w:pPr>
            <w:r>
              <w:rPr>
                <w:sz w:val="14"/>
              </w:rPr>
              <w:t>SimulationExecutionCostEngine.execute(...)</w:t>
            </w:r>
          </w:p>
        </w:tc>
        <w:tc>
          <w:tcPr>
            <w:tcW w:w="2736" w:type="dxa"/>
            <w:vAlign w:val="center"/>
          </w:tcPr>
          <w:p w:rsidR="00F04615" w:rsidRDefault="00A82B23">
            <w:pPr>
              <w:rPr>
                <w:rFonts w:hint="eastAsia"/>
              </w:rPr>
            </w:pPr>
            <w:r>
              <w:rPr>
                <w:sz w:val="14"/>
              </w:rPr>
              <w:t>simulation execution inputs</w:t>
            </w:r>
          </w:p>
        </w:tc>
        <w:tc>
          <w:tcPr>
            <w:tcW w:w="2232" w:type="dxa"/>
            <w:vAlign w:val="center"/>
          </w:tcPr>
          <w:p w:rsidR="00F04615" w:rsidRDefault="00A82B23">
            <w:pPr>
              <w:rPr>
                <w:rFonts w:hint="eastAsia"/>
              </w:rPr>
            </w:pPr>
            <w:r>
              <w:rPr>
                <w:sz w:val="14"/>
              </w:rPr>
              <w:t>ExecutionFill</w:t>
            </w:r>
          </w:p>
        </w:tc>
        <w:tc>
          <w:tcPr>
            <w:tcW w:w="2880" w:type="dxa"/>
            <w:vAlign w:val="center"/>
          </w:tcPr>
          <w:p w:rsidR="00F04615" w:rsidRDefault="00A82B23">
            <w:pPr>
              <w:rPr>
                <w:rFonts w:hint="eastAsia"/>
              </w:rPr>
            </w:pPr>
            <w:r>
              <w:rPr>
                <w:sz w:val="14"/>
              </w:rPr>
              <w:t xml:space="preserve">execution </w:t>
            </w:r>
            <w:r>
              <w:rPr>
                <w:rFonts w:cs="Times New Roman"/>
                <w:sz w:val="14"/>
                <w:szCs w:val="14"/>
                <w:rtl/>
              </w:rPr>
              <w:t>در</w:t>
            </w:r>
            <w:r>
              <w:rPr>
                <w:sz w:val="14"/>
              </w:rPr>
              <w:t xml:space="preserve"> simulation</w:t>
            </w:r>
          </w:p>
        </w:tc>
      </w:tr>
      <w:tr w:rsidR="00F04615">
        <w:trPr>
          <w:jc w:val="center"/>
        </w:trPr>
        <w:tc>
          <w:tcPr>
            <w:tcW w:w="3816" w:type="dxa"/>
            <w:vAlign w:val="center"/>
          </w:tcPr>
          <w:p w:rsidR="00F04615" w:rsidRDefault="00A82B23">
            <w:pPr>
              <w:rPr>
                <w:rFonts w:hint="eastAsia"/>
              </w:rPr>
            </w:pPr>
            <w:r>
              <w:rPr>
                <w:sz w:val="14"/>
              </w:rPr>
              <w:t>LiveObservedExecutionCostEngine.observe(...)</w:t>
            </w:r>
          </w:p>
        </w:tc>
        <w:tc>
          <w:tcPr>
            <w:tcW w:w="2736" w:type="dxa"/>
            <w:vAlign w:val="center"/>
          </w:tcPr>
          <w:p w:rsidR="00F04615" w:rsidRDefault="00A82B23">
            <w:pPr>
              <w:rPr>
                <w:rFonts w:hint="eastAsia"/>
              </w:rPr>
            </w:pPr>
            <w:r>
              <w:rPr>
                <w:sz w:val="14"/>
              </w:rPr>
              <w:t>broker quote + broker fill + observed fees</w:t>
            </w:r>
          </w:p>
        </w:tc>
        <w:tc>
          <w:tcPr>
            <w:tcW w:w="2232" w:type="dxa"/>
            <w:vAlign w:val="center"/>
          </w:tcPr>
          <w:p w:rsidR="00F04615" w:rsidRDefault="00A82B23">
            <w:pPr>
              <w:rPr>
                <w:rFonts w:hint="eastAsia"/>
              </w:rPr>
            </w:pPr>
            <w:r>
              <w:rPr>
                <w:sz w:val="14"/>
              </w:rPr>
              <w:t>ExecutionFill</w:t>
            </w:r>
          </w:p>
        </w:tc>
        <w:tc>
          <w:tcPr>
            <w:tcW w:w="2880" w:type="dxa"/>
            <w:vAlign w:val="center"/>
          </w:tcPr>
          <w:p w:rsidR="00F04615" w:rsidRDefault="00A82B23">
            <w:pPr>
              <w:rPr>
                <w:rFonts w:hint="eastAsia"/>
              </w:rPr>
            </w:pPr>
            <w:r>
              <w:rPr>
                <w:rFonts w:cs="Times New Roman"/>
                <w:sz w:val="14"/>
                <w:szCs w:val="14"/>
                <w:rtl/>
              </w:rPr>
              <w:t>ثبت</w:t>
            </w:r>
            <w:r>
              <w:rPr>
                <w:sz w:val="14"/>
              </w:rPr>
              <w:t xml:space="preserve"> execution </w:t>
            </w:r>
            <w:r>
              <w:rPr>
                <w:rFonts w:cs="Times New Roman"/>
                <w:sz w:val="14"/>
                <w:szCs w:val="14"/>
                <w:rtl/>
              </w:rPr>
              <w:t>واقعی</w:t>
            </w:r>
          </w:p>
        </w:tc>
      </w:tr>
      <w:tr w:rsidR="00F04615">
        <w:trPr>
          <w:jc w:val="center"/>
        </w:trPr>
        <w:tc>
          <w:tcPr>
            <w:tcW w:w="3816" w:type="dxa"/>
            <w:vAlign w:val="center"/>
          </w:tcPr>
          <w:p w:rsidR="00F04615" w:rsidRDefault="00A82B23">
            <w:pPr>
              <w:rPr>
                <w:rFonts w:hint="eastAsia"/>
              </w:rPr>
            </w:pPr>
            <w:r>
              <w:rPr>
                <w:sz w:val="14"/>
              </w:rPr>
              <w:t>TransactionCostLedger.record(fill)</w:t>
            </w:r>
          </w:p>
        </w:tc>
        <w:tc>
          <w:tcPr>
            <w:tcW w:w="2736" w:type="dxa"/>
            <w:vAlign w:val="center"/>
          </w:tcPr>
          <w:p w:rsidR="00F04615" w:rsidRDefault="00A82B23">
            <w:pPr>
              <w:rPr>
                <w:rFonts w:hint="eastAsia"/>
              </w:rPr>
            </w:pPr>
            <w:r>
              <w:rPr>
                <w:sz w:val="14"/>
              </w:rPr>
              <w:t>ExecutionFill</w:t>
            </w:r>
          </w:p>
        </w:tc>
        <w:tc>
          <w:tcPr>
            <w:tcW w:w="2232" w:type="dxa"/>
            <w:vAlign w:val="center"/>
          </w:tcPr>
          <w:p w:rsidR="00F04615" w:rsidRDefault="00A82B23">
            <w:pPr>
              <w:rPr>
                <w:rFonts w:hint="eastAsia"/>
              </w:rPr>
            </w:pPr>
            <w:r>
              <w:rPr>
                <w:sz w:val="14"/>
              </w:rPr>
              <w:t>None</w:t>
            </w:r>
          </w:p>
        </w:tc>
        <w:tc>
          <w:tcPr>
            <w:tcW w:w="2880" w:type="dxa"/>
            <w:vAlign w:val="center"/>
          </w:tcPr>
          <w:p w:rsidR="00F04615" w:rsidRDefault="00A82B23">
            <w:pPr>
              <w:rPr>
                <w:rFonts w:hint="eastAsia"/>
              </w:rPr>
            </w:pPr>
            <w:r>
              <w:rPr>
                <w:rFonts w:cs="Times New Roman"/>
                <w:sz w:val="14"/>
                <w:szCs w:val="14"/>
                <w:rtl/>
              </w:rPr>
              <w:t>ثبت</w:t>
            </w:r>
            <w:r>
              <w:rPr>
                <w:sz w:val="14"/>
              </w:rPr>
              <w:t xml:space="preserve"> </w:t>
            </w:r>
            <w:r>
              <w:rPr>
                <w:rFonts w:cs="Times New Roman"/>
                <w:sz w:val="14"/>
                <w:szCs w:val="14"/>
                <w:rtl/>
              </w:rPr>
              <w:t>موقت</w:t>
            </w:r>
            <w:r>
              <w:rPr>
                <w:sz w:val="14"/>
              </w:rPr>
              <w:t xml:space="preserve"> </w:t>
            </w:r>
            <w:r>
              <w:rPr>
                <w:rFonts w:cs="Times New Roman"/>
                <w:sz w:val="14"/>
                <w:szCs w:val="14"/>
                <w:rtl/>
              </w:rPr>
              <w:t>در</w:t>
            </w:r>
            <w:r>
              <w:rPr>
                <w:sz w:val="14"/>
              </w:rPr>
              <w:t xml:space="preserve"> ledger</w:t>
            </w:r>
          </w:p>
        </w:tc>
      </w:tr>
      <w:tr w:rsidR="00F04615">
        <w:trPr>
          <w:jc w:val="center"/>
        </w:trPr>
        <w:tc>
          <w:tcPr>
            <w:tcW w:w="3816" w:type="dxa"/>
            <w:vAlign w:val="center"/>
          </w:tcPr>
          <w:p w:rsidR="00F04615" w:rsidRDefault="00A82B23">
            <w:pPr>
              <w:rPr>
                <w:rFonts w:hint="eastAsia"/>
              </w:rPr>
            </w:pPr>
            <w:r>
              <w:rPr>
                <w:sz w:val="14"/>
              </w:rPr>
              <w:t>TransactionCostLedger.reconcile_execution(expected, actual)</w:t>
            </w:r>
          </w:p>
        </w:tc>
        <w:tc>
          <w:tcPr>
            <w:tcW w:w="2736" w:type="dxa"/>
            <w:vAlign w:val="center"/>
          </w:tcPr>
          <w:p w:rsidR="00F04615" w:rsidRDefault="00A82B23">
            <w:pPr>
              <w:rPr>
                <w:rFonts w:hint="eastAsia"/>
              </w:rPr>
            </w:pPr>
            <w:r>
              <w:rPr>
                <w:sz w:val="14"/>
              </w:rPr>
              <w:t>fill collections</w:t>
            </w:r>
          </w:p>
        </w:tc>
        <w:tc>
          <w:tcPr>
            <w:tcW w:w="2232" w:type="dxa"/>
            <w:vAlign w:val="center"/>
          </w:tcPr>
          <w:p w:rsidR="00F04615" w:rsidRDefault="00A82B23">
            <w:pPr>
              <w:rPr>
                <w:rFonts w:hint="eastAsia"/>
              </w:rPr>
            </w:pPr>
            <w:r>
              <w:rPr>
                <w:sz w:val="14"/>
              </w:rPr>
              <w:t>CostReconciliation</w:t>
            </w:r>
          </w:p>
        </w:tc>
        <w:tc>
          <w:tcPr>
            <w:tcW w:w="2880" w:type="dxa"/>
            <w:vAlign w:val="center"/>
          </w:tcPr>
          <w:p w:rsidR="00F04615" w:rsidRDefault="00A82B23">
            <w:pPr>
              <w:rPr>
                <w:rFonts w:hint="eastAsia"/>
              </w:rPr>
            </w:pPr>
            <w:r>
              <w:rPr>
                <w:sz w:val="14"/>
              </w:rPr>
              <w:t>expected-vs-actual reconciliation</w:t>
            </w:r>
          </w:p>
        </w:tc>
      </w:tr>
      <w:tr w:rsidR="00F04615">
        <w:trPr>
          <w:jc w:val="center"/>
        </w:trPr>
        <w:tc>
          <w:tcPr>
            <w:tcW w:w="3816" w:type="dxa"/>
            <w:vAlign w:val="center"/>
          </w:tcPr>
          <w:p w:rsidR="00F04615" w:rsidRDefault="00A82B23">
            <w:pPr>
              <w:rPr>
                <w:rFonts w:hint="eastAsia"/>
              </w:rPr>
            </w:pPr>
            <w:r>
              <w:rPr>
                <w:sz w:val="14"/>
              </w:rPr>
              <w:t>RoundTripCostEstimator.estimate(entry, exit)</w:t>
            </w:r>
          </w:p>
        </w:tc>
        <w:tc>
          <w:tcPr>
            <w:tcW w:w="2736" w:type="dxa"/>
            <w:vAlign w:val="center"/>
          </w:tcPr>
          <w:p w:rsidR="00F04615" w:rsidRDefault="00A82B23">
            <w:pPr>
              <w:rPr>
                <w:rFonts w:hint="eastAsia"/>
              </w:rPr>
            </w:pPr>
            <w:r>
              <w:rPr>
                <w:rFonts w:cs="Times New Roman"/>
                <w:sz w:val="14"/>
                <w:szCs w:val="14"/>
                <w:rtl/>
              </w:rPr>
              <w:t>دو</w:t>
            </w:r>
            <w:r>
              <w:rPr>
                <w:sz w:val="14"/>
              </w:rPr>
              <w:t xml:space="preserve"> Request</w:t>
            </w:r>
          </w:p>
        </w:tc>
        <w:tc>
          <w:tcPr>
            <w:tcW w:w="2232" w:type="dxa"/>
            <w:vAlign w:val="center"/>
          </w:tcPr>
          <w:p w:rsidR="00F04615" w:rsidRDefault="00A82B23">
            <w:pPr>
              <w:rPr>
                <w:rFonts w:hint="eastAsia"/>
              </w:rPr>
            </w:pPr>
            <w:r>
              <w:rPr>
                <w:sz w:val="14"/>
              </w:rPr>
              <w:t>RoundTripCostEstimate</w:t>
            </w:r>
          </w:p>
        </w:tc>
        <w:tc>
          <w:tcPr>
            <w:tcW w:w="2880" w:type="dxa"/>
            <w:vAlign w:val="center"/>
          </w:tcPr>
          <w:p w:rsidR="00F04615" w:rsidRDefault="00A82B23">
            <w:pPr>
              <w:rPr>
                <w:rFonts w:hint="eastAsia"/>
              </w:rPr>
            </w:pPr>
            <w:r>
              <w:rPr>
                <w:sz w:val="14"/>
              </w:rPr>
              <w:t xml:space="preserve">pre-trade total expected cost </w:t>
            </w:r>
            <w:r>
              <w:rPr>
                <w:rFonts w:cs="Times New Roman"/>
                <w:sz w:val="14"/>
                <w:szCs w:val="14"/>
                <w:rtl/>
              </w:rPr>
              <w:t>برای</w:t>
            </w:r>
            <w:r>
              <w:rPr>
                <w:sz w:val="14"/>
              </w:rPr>
              <w:t xml:space="preserve"> Risk</w:t>
            </w:r>
          </w:p>
        </w:tc>
      </w:tr>
      <w:tr w:rsidR="00F04615">
        <w:trPr>
          <w:jc w:val="center"/>
        </w:trPr>
        <w:tc>
          <w:tcPr>
            <w:tcW w:w="3816" w:type="dxa"/>
            <w:vAlign w:val="center"/>
          </w:tcPr>
          <w:p w:rsidR="00F04615" w:rsidRDefault="00A82B23">
            <w:pPr>
              <w:rPr>
                <w:rFonts w:hint="eastAsia"/>
              </w:rPr>
            </w:pPr>
            <w:r>
              <w:rPr>
                <w:sz w:val="14"/>
              </w:rPr>
              <w:t>build_components(config, project_random_seed)</w:t>
            </w:r>
          </w:p>
        </w:tc>
        <w:tc>
          <w:tcPr>
            <w:tcW w:w="2736" w:type="dxa"/>
            <w:vAlign w:val="center"/>
          </w:tcPr>
          <w:p w:rsidR="00F04615" w:rsidRDefault="00A82B23">
            <w:pPr>
              <w:rPr>
                <w:rFonts w:hint="eastAsia"/>
              </w:rPr>
            </w:pPr>
            <w:r>
              <w:rPr>
                <w:sz w:val="14"/>
              </w:rPr>
              <w:t>TransactionCostConfig + seed</w:t>
            </w:r>
          </w:p>
        </w:tc>
        <w:tc>
          <w:tcPr>
            <w:tcW w:w="2232" w:type="dxa"/>
            <w:vAlign w:val="center"/>
          </w:tcPr>
          <w:p w:rsidR="00F04615" w:rsidRDefault="00A82B23">
            <w:pPr>
              <w:rPr>
                <w:rFonts w:hint="eastAsia"/>
              </w:rPr>
            </w:pPr>
            <w:r>
              <w:rPr>
                <w:sz w:val="14"/>
              </w:rPr>
              <w:t>CostComponents</w:t>
            </w:r>
          </w:p>
        </w:tc>
        <w:tc>
          <w:tcPr>
            <w:tcW w:w="2880" w:type="dxa"/>
            <w:vAlign w:val="center"/>
          </w:tcPr>
          <w:p w:rsidR="00F04615" w:rsidRDefault="00A82B23">
            <w:pPr>
              <w:rPr>
                <w:rFonts w:hint="eastAsia"/>
              </w:rPr>
            </w:pPr>
            <w:r>
              <w:rPr>
                <w:rFonts w:cs="Times New Roman"/>
                <w:sz w:val="14"/>
                <w:szCs w:val="14"/>
                <w:rtl/>
              </w:rPr>
              <w:t>ساخت</w:t>
            </w:r>
            <w:r>
              <w:rPr>
                <w:sz w:val="14"/>
              </w:rPr>
              <w:t xml:space="preserve"> component</w:t>
            </w:r>
            <w:r>
              <w:rPr>
                <w:rFonts w:cs="Times New Roman"/>
                <w:sz w:val="14"/>
                <w:szCs w:val="14"/>
                <w:rtl/>
              </w:rPr>
              <w:t>های</w:t>
            </w:r>
            <w:r>
              <w:rPr>
                <w:sz w:val="14"/>
              </w:rPr>
              <w:t xml:space="preserve"> runtime</w:t>
            </w:r>
          </w:p>
        </w:tc>
      </w:tr>
    </w:tbl>
    <w:p w:rsidR="00F04615" w:rsidRDefault="00A82B23">
      <w:pPr>
        <w:pStyle w:val="Heading1"/>
        <w:bidi/>
      </w:pPr>
      <w:r>
        <w:rPr>
          <w:rFonts w:ascii="Aptos" w:hAnsi="Aptos"/>
          <w:b w:val="0"/>
        </w:rPr>
        <w:t xml:space="preserve">6. </w:t>
      </w:r>
      <w:r>
        <w:rPr>
          <w:rFonts w:ascii="Aptos" w:hAnsi="Aptos" w:cs="Times New Roman"/>
          <w:b w:val="0"/>
          <w:bCs w:val="0"/>
          <w:rtl/>
        </w:rPr>
        <w:t>ورودی</w:t>
      </w:r>
      <w:r>
        <w:rPr>
          <w:rFonts w:ascii="Aptos" w:hAnsi="Aptos"/>
          <w:b w:val="0"/>
        </w:rPr>
        <w:t>‌</w:t>
      </w:r>
      <w:r>
        <w:rPr>
          <w:rFonts w:ascii="Aptos" w:hAnsi="Aptos" w:cs="Times New Roman"/>
          <w:b w:val="0"/>
          <w:bCs w:val="0"/>
          <w:rtl/>
        </w:rPr>
        <w:t>های</w:t>
      </w:r>
      <w:r>
        <w:rPr>
          <w:rFonts w:ascii="Aptos" w:hAnsi="Aptos"/>
          <w:b w:val="0"/>
        </w:rPr>
        <w:t xml:space="preserve"> </w:t>
      </w:r>
      <w:r>
        <w:rPr>
          <w:rFonts w:ascii="Aptos" w:hAnsi="Aptos" w:cs="Times New Roman"/>
          <w:b w:val="0"/>
          <w:bCs w:val="0"/>
          <w:rtl/>
        </w:rPr>
        <w:t>لازم</w:t>
      </w:r>
      <w:r>
        <w:rPr>
          <w:rFonts w:ascii="Aptos" w:hAnsi="Aptos"/>
          <w:b w:val="0"/>
        </w:rPr>
        <w:t xml:space="preserve"> </w:t>
      </w:r>
      <w:r>
        <w:rPr>
          <w:rFonts w:ascii="Aptos" w:hAnsi="Aptos" w:cs="Times New Roman"/>
          <w:b w:val="0"/>
          <w:bCs w:val="0"/>
          <w:rtl/>
        </w:rPr>
        <w:t>از</w:t>
      </w:r>
      <w:r>
        <w:rPr>
          <w:rFonts w:ascii="Aptos" w:hAnsi="Aptos"/>
          <w:b w:val="0"/>
        </w:rPr>
        <w:t xml:space="preserve"> </w:t>
      </w:r>
      <w:r>
        <w:rPr>
          <w:rFonts w:ascii="Aptos" w:hAnsi="Aptos" w:cs="Times New Roman"/>
          <w:b w:val="0"/>
          <w:bCs w:val="0"/>
          <w:rtl/>
        </w:rPr>
        <w:t>خارج</w:t>
      </w:r>
      <w:r>
        <w:rPr>
          <w:rFonts w:ascii="Aptos" w:hAnsi="Aptos"/>
          <w:b w:val="0"/>
        </w:rPr>
        <w:t xml:space="preserve"> f07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096"/>
        <w:gridCol w:w="4608"/>
        <w:gridCol w:w="3880"/>
      </w:tblGrid>
      <w:tr w:rsidR="00F04615">
        <w:trPr>
          <w:tblHeader/>
          <w:jc w:val="center"/>
        </w:trPr>
        <w:tc>
          <w:tcPr>
            <w:tcW w:w="2232" w:type="dxa"/>
            <w:shd w:val="clear" w:color="auto" w:fill="D9EAF7"/>
            <w:vAlign w:val="center"/>
          </w:tcPr>
          <w:p w:rsidR="00F04615" w:rsidRDefault="00A82B23">
            <w:pPr>
              <w:rPr>
                <w:rFonts w:hint="eastAsia"/>
              </w:rPr>
            </w:pPr>
            <w:r>
              <w:rPr>
                <w:rFonts w:cs="Times New Roman"/>
                <w:b/>
                <w:bCs/>
                <w:sz w:val="15"/>
                <w:szCs w:val="15"/>
                <w:rtl/>
              </w:rPr>
              <w:t>داده</w:t>
            </w:r>
            <w:r>
              <w:rPr>
                <w:b/>
                <w:sz w:val="15"/>
              </w:rPr>
              <w:t xml:space="preserve"> </w:t>
            </w:r>
            <w:r>
              <w:rPr>
                <w:rFonts w:cs="Times New Roman"/>
                <w:b/>
                <w:bCs/>
                <w:sz w:val="15"/>
                <w:szCs w:val="15"/>
                <w:rtl/>
              </w:rPr>
              <w:t>بیرونی</w:t>
            </w:r>
          </w:p>
        </w:tc>
        <w:tc>
          <w:tcPr>
            <w:tcW w:w="4896" w:type="dxa"/>
            <w:shd w:val="clear" w:color="auto" w:fill="D9EAF7"/>
            <w:vAlign w:val="center"/>
          </w:tcPr>
          <w:p w:rsidR="00F04615" w:rsidRDefault="00A82B23">
            <w:pPr>
              <w:rPr>
                <w:rFonts w:hint="eastAsia"/>
              </w:rPr>
            </w:pPr>
            <w:r>
              <w:rPr>
                <w:rFonts w:cs="Times New Roman"/>
                <w:b/>
                <w:bCs/>
                <w:sz w:val="15"/>
                <w:szCs w:val="15"/>
                <w:rtl/>
              </w:rPr>
              <w:t>چه</w:t>
            </w:r>
            <w:r>
              <w:rPr>
                <w:b/>
                <w:sz w:val="15"/>
              </w:rPr>
              <w:t xml:space="preserve"> </w:t>
            </w:r>
            <w:r>
              <w:rPr>
                <w:rFonts w:cs="Times New Roman"/>
                <w:b/>
                <w:bCs/>
                <w:sz w:val="15"/>
                <w:szCs w:val="15"/>
                <w:rtl/>
              </w:rPr>
              <w:t>چیزی</w:t>
            </w:r>
            <w:r>
              <w:rPr>
                <w:b/>
                <w:sz w:val="15"/>
              </w:rPr>
              <w:t xml:space="preserve"> </w:t>
            </w:r>
            <w:r>
              <w:rPr>
                <w:rFonts w:cs="Times New Roman"/>
                <w:b/>
                <w:bCs/>
                <w:sz w:val="15"/>
                <w:szCs w:val="15"/>
                <w:rtl/>
              </w:rPr>
              <w:t>باید</w:t>
            </w:r>
            <w:r>
              <w:rPr>
                <w:b/>
                <w:sz w:val="15"/>
              </w:rPr>
              <w:t xml:space="preserve"> </w:t>
            </w:r>
            <w:r>
              <w:rPr>
                <w:rFonts w:cs="Times New Roman"/>
                <w:b/>
                <w:bCs/>
                <w:sz w:val="15"/>
                <w:szCs w:val="15"/>
                <w:rtl/>
              </w:rPr>
              <w:t>تحویل</w:t>
            </w:r>
            <w:r>
              <w:rPr>
                <w:b/>
                <w:sz w:val="15"/>
              </w:rPr>
              <w:t xml:space="preserve"> f07 </w:t>
            </w:r>
            <w:r>
              <w:rPr>
                <w:rFonts w:cs="Times New Roman"/>
                <w:b/>
                <w:bCs/>
                <w:sz w:val="15"/>
                <w:szCs w:val="15"/>
                <w:rtl/>
              </w:rPr>
              <w:t>شود</w:t>
            </w:r>
          </w:p>
        </w:tc>
        <w:tc>
          <w:tcPr>
            <w:tcW w:w="4176" w:type="dxa"/>
            <w:shd w:val="clear" w:color="auto" w:fill="D9EAF7"/>
            <w:vAlign w:val="center"/>
          </w:tcPr>
          <w:p w:rsidR="00F04615" w:rsidRDefault="00A82B23">
            <w:pPr>
              <w:rPr>
                <w:rFonts w:hint="eastAsia"/>
              </w:rPr>
            </w:pPr>
            <w:r>
              <w:rPr>
                <w:rFonts w:cs="Times New Roman"/>
                <w:b/>
                <w:bCs/>
                <w:sz w:val="15"/>
                <w:szCs w:val="15"/>
                <w:rtl/>
              </w:rPr>
              <w:t>چه</w:t>
            </w:r>
            <w:r>
              <w:rPr>
                <w:b/>
                <w:sz w:val="15"/>
              </w:rPr>
              <w:t xml:space="preserve"> </w:t>
            </w:r>
            <w:r>
              <w:rPr>
                <w:rFonts w:cs="Times New Roman"/>
                <w:b/>
                <w:bCs/>
                <w:sz w:val="15"/>
                <w:szCs w:val="15"/>
                <w:rtl/>
              </w:rPr>
              <w:t>کسی</w:t>
            </w:r>
            <w:r>
              <w:rPr>
                <w:b/>
                <w:sz w:val="15"/>
              </w:rPr>
              <w:t xml:space="preserve"> </w:t>
            </w:r>
            <w:r>
              <w:rPr>
                <w:rFonts w:cs="Times New Roman"/>
                <w:b/>
                <w:bCs/>
                <w:sz w:val="15"/>
                <w:szCs w:val="15"/>
                <w:rtl/>
              </w:rPr>
              <w:t>مسئول</w:t>
            </w:r>
            <w:r>
              <w:rPr>
                <w:b/>
                <w:sz w:val="15"/>
              </w:rPr>
              <w:t xml:space="preserve"> </w:t>
            </w:r>
            <w:r>
              <w:rPr>
                <w:rFonts w:cs="Times New Roman"/>
                <w:b/>
                <w:bCs/>
                <w:sz w:val="15"/>
                <w:szCs w:val="15"/>
                <w:rtl/>
              </w:rPr>
              <w:t>است</w:t>
            </w:r>
          </w:p>
        </w:tc>
      </w:tr>
      <w:tr w:rsidR="00F04615">
        <w:trPr>
          <w:jc w:val="center"/>
        </w:trPr>
        <w:tc>
          <w:tcPr>
            <w:tcW w:w="2232" w:type="dxa"/>
            <w:vAlign w:val="center"/>
          </w:tcPr>
          <w:p w:rsidR="00F04615" w:rsidRDefault="00A82B23">
            <w:pPr>
              <w:rPr>
                <w:rFonts w:hint="eastAsia"/>
              </w:rPr>
            </w:pPr>
            <w:r>
              <w:rPr>
                <w:sz w:val="15"/>
              </w:rPr>
              <w:t>Project config</w:t>
            </w:r>
          </w:p>
        </w:tc>
        <w:tc>
          <w:tcPr>
            <w:tcW w:w="4896" w:type="dxa"/>
            <w:vAlign w:val="center"/>
          </w:tcPr>
          <w:p w:rsidR="00F04615" w:rsidRDefault="00A82B23">
            <w:pPr>
              <w:rPr>
                <w:rFonts w:hint="eastAsia"/>
              </w:rPr>
            </w:pPr>
            <w:r>
              <w:rPr>
                <w:sz w:val="15"/>
              </w:rPr>
              <w:t xml:space="preserve">Mapping </w:t>
            </w:r>
            <w:r>
              <w:rPr>
                <w:rFonts w:cs="Times New Roman"/>
                <w:sz w:val="15"/>
                <w:szCs w:val="15"/>
                <w:rtl/>
              </w:rPr>
              <w:t>خروجی</w:t>
            </w:r>
            <w:r>
              <w:rPr>
                <w:sz w:val="15"/>
              </w:rPr>
              <w:t xml:space="preserve"> config_loader</w:t>
            </w:r>
            <w:r>
              <w:rPr>
                <w:rFonts w:cs="Times New Roman"/>
                <w:sz w:val="15"/>
                <w:szCs w:val="15"/>
                <w:rtl/>
              </w:rPr>
              <w:t>،</w:t>
            </w:r>
            <w:r>
              <w:rPr>
                <w:sz w:val="15"/>
              </w:rPr>
              <w:t xml:space="preserve"> </w:t>
            </w:r>
            <w:r>
              <w:rPr>
                <w:rFonts w:cs="Times New Roman"/>
                <w:sz w:val="15"/>
                <w:szCs w:val="15"/>
                <w:rtl/>
              </w:rPr>
              <w:t>شامل</w:t>
            </w:r>
            <w:r>
              <w:rPr>
                <w:sz w:val="15"/>
              </w:rPr>
              <w:t xml:space="preserve"> project.base_currency </w:t>
            </w:r>
            <w:r>
              <w:rPr>
                <w:rFonts w:cs="Times New Roman"/>
                <w:sz w:val="15"/>
                <w:szCs w:val="15"/>
                <w:rtl/>
              </w:rPr>
              <w:t>و</w:t>
            </w:r>
            <w:r>
              <w:rPr>
                <w:sz w:val="15"/>
              </w:rPr>
              <w:t xml:space="preserve"> project.random_seed </w:t>
            </w:r>
            <w:r>
              <w:rPr>
                <w:rFonts w:cs="Times New Roman"/>
                <w:sz w:val="15"/>
                <w:szCs w:val="15"/>
                <w:rtl/>
              </w:rPr>
              <w:t>و</w:t>
            </w:r>
            <w:r>
              <w:rPr>
                <w:sz w:val="15"/>
              </w:rPr>
              <w:t xml:space="preserve"> </w:t>
            </w:r>
            <w:r>
              <w:rPr>
                <w:sz w:val="15"/>
              </w:rPr>
              <w:t>transaction_costs</w:t>
            </w:r>
          </w:p>
        </w:tc>
        <w:tc>
          <w:tcPr>
            <w:tcW w:w="4176" w:type="dxa"/>
            <w:vAlign w:val="center"/>
          </w:tcPr>
          <w:p w:rsidR="00F04615" w:rsidRDefault="00A82B23">
            <w:pPr>
              <w:rPr>
                <w:rFonts w:hint="eastAsia"/>
              </w:rPr>
            </w:pPr>
            <w:r>
              <w:rPr>
                <w:sz w:val="15"/>
              </w:rPr>
              <w:t xml:space="preserve">f01_config/config_loader </w:t>
            </w:r>
            <w:r>
              <w:rPr>
                <w:rFonts w:cs="Times New Roman"/>
                <w:sz w:val="15"/>
                <w:szCs w:val="15"/>
                <w:rtl/>
              </w:rPr>
              <w:t>و</w:t>
            </w:r>
            <w:r>
              <w:rPr>
                <w:sz w:val="15"/>
              </w:rPr>
              <w:t xml:space="preserve"> caller</w:t>
            </w:r>
          </w:p>
        </w:tc>
      </w:tr>
      <w:tr w:rsidR="00F04615">
        <w:trPr>
          <w:jc w:val="center"/>
        </w:trPr>
        <w:tc>
          <w:tcPr>
            <w:tcW w:w="2232" w:type="dxa"/>
            <w:vAlign w:val="center"/>
          </w:tcPr>
          <w:p w:rsidR="00F04615" w:rsidRDefault="00A82B23">
            <w:pPr>
              <w:rPr>
                <w:rFonts w:hint="eastAsia"/>
              </w:rPr>
            </w:pPr>
            <w:r>
              <w:rPr>
                <w:sz w:val="15"/>
              </w:rPr>
              <w:t>Historical quote</w:t>
            </w:r>
          </w:p>
        </w:tc>
        <w:tc>
          <w:tcPr>
            <w:tcW w:w="4896" w:type="dxa"/>
            <w:vAlign w:val="center"/>
          </w:tcPr>
          <w:p w:rsidR="00F04615" w:rsidRDefault="00A82B23">
            <w:pPr>
              <w:rPr>
                <w:rFonts w:hint="eastAsia"/>
              </w:rPr>
            </w:pPr>
            <w:r>
              <w:rPr>
                <w:sz w:val="15"/>
              </w:rPr>
              <w:t xml:space="preserve">MarketQuote </w:t>
            </w:r>
            <w:r>
              <w:rPr>
                <w:rFonts w:cs="Times New Roman"/>
                <w:sz w:val="15"/>
                <w:szCs w:val="15"/>
                <w:rtl/>
              </w:rPr>
              <w:t>با</w:t>
            </w:r>
            <w:r>
              <w:rPr>
                <w:sz w:val="15"/>
              </w:rPr>
              <w:t xml:space="preserve"> bid/ask/timestamp/source=SIMULATION</w:t>
            </w:r>
          </w:p>
        </w:tc>
        <w:tc>
          <w:tcPr>
            <w:tcW w:w="4176" w:type="dxa"/>
            <w:vAlign w:val="center"/>
          </w:tcPr>
          <w:p w:rsidR="00F04615" w:rsidRDefault="00A82B23">
            <w:pPr>
              <w:rPr>
                <w:rFonts w:hint="eastAsia"/>
              </w:rPr>
            </w:pPr>
            <w:r>
              <w:rPr>
                <w:sz w:val="15"/>
              </w:rPr>
              <w:t>Data / historical quote provider</w:t>
            </w:r>
          </w:p>
        </w:tc>
      </w:tr>
      <w:tr w:rsidR="00F04615">
        <w:trPr>
          <w:jc w:val="center"/>
        </w:trPr>
        <w:tc>
          <w:tcPr>
            <w:tcW w:w="2232" w:type="dxa"/>
            <w:vAlign w:val="center"/>
          </w:tcPr>
          <w:p w:rsidR="00F04615" w:rsidRDefault="00A82B23">
            <w:pPr>
              <w:rPr>
                <w:rFonts w:hint="eastAsia"/>
              </w:rPr>
            </w:pPr>
            <w:r>
              <w:rPr>
                <w:sz w:val="15"/>
              </w:rPr>
              <w:t>Broker quote</w:t>
            </w:r>
          </w:p>
        </w:tc>
        <w:tc>
          <w:tcPr>
            <w:tcW w:w="4896" w:type="dxa"/>
            <w:vAlign w:val="center"/>
          </w:tcPr>
          <w:p w:rsidR="00F04615" w:rsidRDefault="00A82B23">
            <w:pPr>
              <w:rPr>
                <w:rFonts w:hint="eastAsia"/>
              </w:rPr>
            </w:pPr>
            <w:r>
              <w:rPr>
                <w:sz w:val="15"/>
              </w:rPr>
              <w:t xml:space="preserve">MarketQuote </w:t>
            </w:r>
            <w:r>
              <w:rPr>
                <w:rFonts w:cs="Times New Roman"/>
                <w:sz w:val="15"/>
                <w:szCs w:val="15"/>
                <w:rtl/>
              </w:rPr>
              <w:t>با</w:t>
            </w:r>
            <w:r>
              <w:rPr>
                <w:sz w:val="15"/>
              </w:rPr>
              <w:t xml:space="preserve"> bid/ask/timestamp/source=BROKER</w:t>
            </w:r>
          </w:p>
        </w:tc>
        <w:tc>
          <w:tcPr>
            <w:tcW w:w="4176" w:type="dxa"/>
            <w:vAlign w:val="center"/>
          </w:tcPr>
          <w:p w:rsidR="00F04615" w:rsidRDefault="00A82B23">
            <w:pPr>
              <w:rPr>
                <w:rFonts w:hint="eastAsia"/>
              </w:rPr>
            </w:pPr>
            <w:r>
              <w:rPr>
                <w:sz w:val="15"/>
              </w:rPr>
              <w:t>Broker adapter</w:t>
            </w:r>
          </w:p>
        </w:tc>
      </w:tr>
      <w:tr w:rsidR="00F04615">
        <w:trPr>
          <w:jc w:val="center"/>
        </w:trPr>
        <w:tc>
          <w:tcPr>
            <w:tcW w:w="2232" w:type="dxa"/>
            <w:vAlign w:val="center"/>
          </w:tcPr>
          <w:p w:rsidR="00F04615" w:rsidRDefault="00A82B23">
            <w:pPr>
              <w:rPr>
                <w:rFonts w:hint="eastAsia"/>
              </w:rPr>
            </w:pPr>
            <w:r>
              <w:rPr>
                <w:sz w:val="15"/>
              </w:rPr>
              <w:t>Instrument specification</w:t>
            </w:r>
          </w:p>
        </w:tc>
        <w:tc>
          <w:tcPr>
            <w:tcW w:w="4896" w:type="dxa"/>
            <w:vAlign w:val="center"/>
          </w:tcPr>
          <w:p w:rsidR="00F04615" w:rsidRDefault="00A82B23">
            <w:pPr>
              <w:rPr>
                <w:rFonts w:hint="eastAsia"/>
              </w:rPr>
            </w:pPr>
            <w:r>
              <w:rPr>
                <w:sz w:val="15"/>
              </w:rPr>
              <w:t xml:space="preserve">InstrumentSpec </w:t>
            </w:r>
            <w:r>
              <w:rPr>
                <w:rFonts w:cs="Times New Roman"/>
                <w:sz w:val="15"/>
                <w:szCs w:val="15"/>
                <w:rtl/>
              </w:rPr>
              <w:t>برای</w:t>
            </w:r>
            <w:r>
              <w:rPr>
                <w:sz w:val="15"/>
              </w:rPr>
              <w:t xml:space="preserve"> symbol</w:t>
            </w:r>
          </w:p>
        </w:tc>
        <w:tc>
          <w:tcPr>
            <w:tcW w:w="4176" w:type="dxa"/>
            <w:vAlign w:val="center"/>
          </w:tcPr>
          <w:p w:rsidR="00F04615" w:rsidRDefault="00A82B23">
            <w:pPr>
              <w:rPr>
                <w:rFonts w:hint="eastAsia"/>
              </w:rPr>
            </w:pPr>
            <w:r>
              <w:rPr>
                <w:sz w:val="15"/>
              </w:rPr>
              <w:t>symbol-spec resolver / broker metadata adapter</w:t>
            </w:r>
          </w:p>
        </w:tc>
      </w:tr>
      <w:tr w:rsidR="00F04615">
        <w:trPr>
          <w:jc w:val="center"/>
        </w:trPr>
        <w:tc>
          <w:tcPr>
            <w:tcW w:w="2232" w:type="dxa"/>
            <w:vAlign w:val="center"/>
          </w:tcPr>
          <w:p w:rsidR="00F04615" w:rsidRDefault="00A82B23">
            <w:pPr>
              <w:rPr>
                <w:rFonts w:hint="eastAsia"/>
              </w:rPr>
            </w:pPr>
            <w:r>
              <w:rPr>
                <w:sz w:val="15"/>
              </w:rPr>
              <w:t>FX conversion</w:t>
            </w:r>
          </w:p>
        </w:tc>
        <w:tc>
          <w:tcPr>
            <w:tcW w:w="4896" w:type="dxa"/>
            <w:vAlign w:val="center"/>
          </w:tcPr>
          <w:p w:rsidR="00F04615" w:rsidRDefault="00A82B23">
            <w:pPr>
              <w:rPr>
                <w:rFonts w:hint="eastAsia"/>
              </w:rPr>
            </w:pPr>
            <w:r>
              <w:rPr>
                <w:sz w:val="15"/>
              </w:rPr>
              <w:t>rate_to_account(from_currency, account_currency)</w:t>
            </w:r>
          </w:p>
        </w:tc>
        <w:tc>
          <w:tcPr>
            <w:tcW w:w="4176" w:type="dxa"/>
            <w:vAlign w:val="center"/>
          </w:tcPr>
          <w:p w:rsidR="00F04615" w:rsidRDefault="00A82B23">
            <w:pPr>
              <w:rPr>
                <w:rFonts w:hint="eastAsia"/>
              </w:rPr>
            </w:pPr>
            <w:r>
              <w:rPr>
                <w:sz w:val="15"/>
              </w:rPr>
              <w:t>CurrencyConversionProvider</w:t>
            </w:r>
          </w:p>
        </w:tc>
      </w:tr>
      <w:tr w:rsidR="00F04615">
        <w:trPr>
          <w:jc w:val="center"/>
        </w:trPr>
        <w:tc>
          <w:tcPr>
            <w:tcW w:w="2232" w:type="dxa"/>
            <w:vAlign w:val="center"/>
          </w:tcPr>
          <w:p w:rsidR="00F04615" w:rsidRDefault="00A82B23">
            <w:pPr>
              <w:rPr>
                <w:rFonts w:hint="eastAsia"/>
              </w:rPr>
            </w:pPr>
            <w:r>
              <w:rPr>
                <w:sz w:val="15"/>
              </w:rPr>
              <w:t>Execution fill in live</w:t>
            </w:r>
          </w:p>
        </w:tc>
        <w:tc>
          <w:tcPr>
            <w:tcW w:w="4896" w:type="dxa"/>
            <w:vAlign w:val="center"/>
          </w:tcPr>
          <w:p w:rsidR="00F04615" w:rsidRDefault="00A82B23">
            <w:pPr>
              <w:rPr>
                <w:rFonts w:hint="eastAsia"/>
              </w:rPr>
            </w:pPr>
            <w:r>
              <w:rPr>
                <w:sz w:val="15"/>
              </w:rPr>
              <w:t xml:space="preserve">fill_price </w:t>
            </w:r>
            <w:r>
              <w:rPr>
                <w:rFonts w:cs="Times New Roman"/>
                <w:sz w:val="15"/>
                <w:szCs w:val="15"/>
                <w:rtl/>
              </w:rPr>
              <w:t>واقعی</w:t>
            </w:r>
            <w:r>
              <w:rPr>
                <w:sz w:val="15"/>
              </w:rPr>
              <w:t xml:space="preserve"> Broker + execution identifiers</w:t>
            </w:r>
          </w:p>
        </w:tc>
        <w:tc>
          <w:tcPr>
            <w:tcW w:w="4176" w:type="dxa"/>
            <w:vAlign w:val="center"/>
          </w:tcPr>
          <w:p w:rsidR="00F04615" w:rsidRDefault="00A82B23">
            <w:pPr>
              <w:rPr>
                <w:rFonts w:hint="eastAsia"/>
              </w:rPr>
            </w:pPr>
            <w:r>
              <w:rPr>
                <w:sz w:val="15"/>
              </w:rPr>
              <w:t>Transaction/execution layer</w:t>
            </w:r>
          </w:p>
        </w:tc>
      </w:tr>
      <w:tr w:rsidR="00F04615">
        <w:trPr>
          <w:jc w:val="center"/>
        </w:trPr>
        <w:tc>
          <w:tcPr>
            <w:tcW w:w="2232" w:type="dxa"/>
            <w:vAlign w:val="center"/>
          </w:tcPr>
          <w:p w:rsidR="00F04615" w:rsidRDefault="00A82B23">
            <w:pPr>
              <w:rPr>
                <w:rFonts w:hint="eastAsia"/>
              </w:rPr>
            </w:pPr>
            <w:r>
              <w:rPr>
                <w:sz w:val="15"/>
              </w:rPr>
              <w:t>Observed commission/fees</w:t>
            </w:r>
          </w:p>
        </w:tc>
        <w:tc>
          <w:tcPr>
            <w:tcW w:w="4896" w:type="dxa"/>
            <w:vAlign w:val="center"/>
          </w:tcPr>
          <w:p w:rsidR="00F04615" w:rsidRDefault="00A82B23">
            <w:pPr>
              <w:rPr>
                <w:rFonts w:hint="eastAsia"/>
              </w:rPr>
            </w:pPr>
            <w:r>
              <w:rPr>
                <w:rFonts w:cs="Times New Roman"/>
                <w:sz w:val="15"/>
                <w:szCs w:val="15"/>
                <w:rtl/>
              </w:rPr>
              <w:t>مقدار</w:t>
            </w:r>
            <w:r>
              <w:rPr>
                <w:sz w:val="15"/>
              </w:rPr>
              <w:t xml:space="preserve"> native + currency + conversion rate</w:t>
            </w:r>
          </w:p>
        </w:tc>
        <w:tc>
          <w:tcPr>
            <w:tcW w:w="4176" w:type="dxa"/>
            <w:vAlign w:val="center"/>
          </w:tcPr>
          <w:p w:rsidR="00F04615" w:rsidRDefault="00A82B23">
            <w:pPr>
              <w:rPr>
                <w:rFonts w:hint="eastAsia"/>
              </w:rPr>
            </w:pPr>
            <w:r>
              <w:rPr>
                <w:sz w:val="15"/>
              </w:rPr>
              <w:t>Broker/accounting adapter</w:t>
            </w:r>
          </w:p>
        </w:tc>
      </w:tr>
    </w:tbl>
    <w:p w:rsidR="00F04615" w:rsidRDefault="00A82B23">
      <w:pPr>
        <w:bidi/>
        <w:rPr>
          <w:rFonts w:hint="eastAsia"/>
        </w:rPr>
      </w:pPr>
      <w:r>
        <w:rPr>
          <w:b/>
        </w:rPr>
        <w:t xml:space="preserve">f07 </w:t>
      </w:r>
      <w:r>
        <w:rPr>
          <w:rFonts w:cs="Times New Roman"/>
          <w:b/>
          <w:bCs/>
          <w:szCs w:val="19"/>
          <w:rtl/>
        </w:rPr>
        <w:t>خودش</w:t>
      </w:r>
      <w:r>
        <w:rPr>
          <w:b/>
        </w:rPr>
        <w:t xml:space="preserve"> </w:t>
      </w:r>
      <w:r>
        <w:rPr>
          <w:rFonts w:cs="Times New Roman"/>
          <w:b/>
          <w:bCs/>
          <w:szCs w:val="19"/>
          <w:rtl/>
        </w:rPr>
        <w:t>فایل</w:t>
      </w:r>
      <w:r>
        <w:rPr>
          <w:b/>
        </w:rPr>
        <w:t xml:space="preserve"> config.yaml </w:t>
      </w:r>
      <w:r>
        <w:rPr>
          <w:rFonts w:cs="Times New Roman"/>
          <w:b/>
          <w:bCs/>
          <w:szCs w:val="19"/>
          <w:rtl/>
        </w:rPr>
        <w:t>را</w:t>
      </w:r>
      <w:r>
        <w:rPr>
          <w:b/>
        </w:rPr>
        <w:t xml:space="preserve"> </w:t>
      </w:r>
      <w:r>
        <w:rPr>
          <w:rFonts w:cs="Times New Roman"/>
          <w:b/>
          <w:bCs/>
          <w:szCs w:val="19"/>
          <w:rtl/>
        </w:rPr>
        <w:t>باز</w:t>
      </w:r>
      <w:r>
        <w:rPr>
          <w:b/>
        </w:rPr>
        <w:t xml:space="preserve"> </w:t>
      </w:r>
      <w:r>
        <w:rPr>
          <w:rFonts w:cs="Times New Roman"/>
          <w:b/>
          <w:bCs/>
          <w:szCs w:val="19"/>
          <w:rtl/>
        </w:rPr>
        <w:t>یا</w:t>
      </w:r>
      <w:r>
        <w:rPr>
          <w:b/>
        </w:rPr>
        <w:t xml:space="preserve"> parse </w:t>
      </w:r>
      <w:r>
        <w:rPr>
          <w:rFonts w:cs="Times New Roman"/>
          <w:b/>
          <w:bCs/>
          <w:szCs w:val="19"/>
          <w:rtl/>
        </w:rPr>
        <w:t>نمی</w:t>
      </w:r>
      <w:r>
        <w:rPr>
          <w:b/>
        </w:rPr>
        <w:t>‌</w:t>
      </w:r>
      <w:r>
        <w:rPr>
          <w:rFonts w:cs="Times New Roman"/>
          <w:b/>
          <w:bCs/>
          <w:szCs w:val="19"/>
          <w:rtl/>
        </w:rPr>
        <w:t>کند</w:t>
      </w:r>
      <w:r>
        <w:rPr>
          <w:b/>
        </w:rPr>
        <w:t xml:space="preserve">. `config_loader` </w:t>
      </w:r>
      <w:r>
        <w:rPr>
          <w:rFonts w:cs="Times New Roman"/>
          <w:b/>
          <w:bCs/>
          <w:szCs w:val="19"/>
          <w:rtl/>
        </w:rPr>
        <w:t>پروژه</w:t>
      </w:r>
      <w:r>
        <w:rPr>
          <w:b/>
        </w:rPr>
        <w:t xml:space="preserve"> </w:t>
      </w:r>
      <w:r>
        <w:rPr>
          <w:rFonts w:cs="Times New Roman"/>
          <w:b/>
          <w:bCs/>
          <w:szCs w:val="19"/>
          <w:rtl/>
        </w:rPr>
        <w:t>همچنان</w:t>
      </w:r>
      <w:r>
        <w:rPr>
          <w:b/>
        </w:rPr>
        <w:t xml:space="preserve"> single loader </w:t>
      </w:r>
      <w:r>
        <w:rPr>
          <w:rFonts w:cs="Times New Roman"/>
          <w:b/>
          <w:bCs/>
          <w:szCs w:val="19"/>
          <w:rtl/>
        </w:rPr>
        <w:t>است</w:t>
      </w:r>
      <w:r>
        <w:rPr>
          <w:b/>
        </w:rPr>
        <w:t xml:space="preserve">. `TransactionCostConfig` </w:t>
      </w:r>
      <w:r>
        <w:rPr>
          <w:rFonts w:cs="Times New Roman"/>
          <w:b/>
          <w:bCs/>
          <w:szCs w:val="19"/>
          <w:rtl/>
        </w:rPr>
        <w:t>فقط</w:t>
      </w:r>
      <w:r>
        <w:rPr>
          <w:b/>
        </w:rPr>
        <w:t xml:space="preserve"> Mappin</w:t>
      </w:r>
      <w:r>
        <w:rPr>
          <w:b/>
        </w:rPr>
        <w:t xml:space="preserve">g </w:t>
      </w:r>
      <w:r>
        <w:rPr>
          <w:rFonts w:cs="Times New Roman"/>
          <w:b/>
          <w:bCs/>
          <w:szCs w:val="19"/>
          <w:rtl/>
        </w:rPr>
        <w:t>دریافت</w:t>
      </w:r>
      <w:r>
        <w:rPr>
          <w:b/>
        </w:rPr>
        <w:t xml:space="preserve"> </w:t>
      </w:r>
      <w:r>
        <w:rPr>
          <w:rFonts w:cs="Times New Roman"/>
          <w:b/>
          <w:bCs/>
          <w:szCs w:val="19"/>
          <w:rtl/>
        </w:rPr>
        <w:t>می</w:t>
      </w:r>
      <w:r>
        <w:rPr>
          <w:b/>
        </w:rPr>
        <w:t>‌</w:t>
      </w:r>
      <w:r>
        <w:rPr>
          <w:rFonts w:cs="Times New Roman"/>
          <w:b/>
          <w:bCs/>
          <w:szCs w:val="19"/>
          <w:rtl/>
        </w:rPr>
        <w:t>کند</w:t>
      </w:r>
      <w:r>
        <w:rPr>
          <w:b/>
        </w:rPr>
        <w:t>.</w:t>
      </w:r>
    </w:p>
    <w:p w:rsidR="00F04615" w:rsidRDefault="00A82B23">
      <w:pPr>
        <w:pStyle w:val="Heading1"/>
        <w:bidi/>
      </w:pPr>
      <w:r>
        <w:rPr>
          <w:rFonts w:ascii="Aptos" w:hAnsi="Aptos"/>
          <w:b w:val="0"/>
        </w:rPr>
        <w:t>7. Simulation Contract</w:t>
      </w:r>
    </w:p>
    <w:p w:rsidR="00F04615" w:rsidRDefault="00A82B23">
      <w:pPr>
        <w:bidi/>
        <w:rPr>
          <w:rFonts w:hint="eastAsia"/>
        </w:rPr>
      </w:pPr>
      <w:r>
        <w:t xml:space="preserve">Simulation </w:t>
      </w:r>
      <w:r>
        <w:rPr>
          <w:rFonts w:cs="Times New Roman"/>
          <w:szCs w:val="19"/>
          <w:rtl/>
        </w:rPr>
        <w:t>برای</w:t>
      </w:r>
      <w:r>
        <w:t xml:space="preserve"> </w:t>
      </w:r>
      <w:r>
        <w:rPr>
          <w:rFonts w:cs="Times New Roman"/>
          <w:szCs w:val="19"/>
          <w:rtl/>
        </w:rPr>
        <w:t>هر</w:t>
      </w:r>
      <w:r>
        <w:t xml:space="preserve"> execution </w:t>
      </w:r>
      <w:r>
        <w:rPr>
          <w:rFonts w:cs="Times New Roman"/>
          <w:szCs w:val="19"/>
          <w:rtl/>
        </w:rPr>
        <w:t>به</w:t>
      </w:r>
      <w:r>
        <w:t xml:space="preserve"> quote </w:t>
      </w:r>
      <w:r>
        <w:rPr>
          <w:rFonts w:cs="Times New Roman"/>
          <w:szCs w:val="19"/>
          <w:rtl/>
        </w:rPr>
        <w:t>تاریخی،</w:t>
      </w:r>
      <w:r>
        <w:t xml:space="preserve"> InstrumentSpec</w:t>
      </w:r>
      <w:r>
        <w:rPr>
          <w:rFonts w:cs="Times New Roman"/>
          <w:szCs w:val="19"/>
          <w:rtl/>
        </w:rPr>
        <w:t>،</w:t>
      </w:r>
      <w:r>
        <w:t xml:space="preserve"> conversion rate</w:t>
      </w:r>
      <w:r>
        <w:rPr>
          <w:rFonts w:cs="Times New Roman"/>
          <w:szCs w:val="19"/>
          <w:rtl/>
        </w:rPr>
        <w:t>ها،</w:t>
      </w:r>
      <w:r>
        <w:t xml:space="preserve"> commission model</w:t>
      </w:r>
      <w:r>
        <w:rPr>
          <w:rFonts w:cs="Times New Roman"/>
          <w:szCs w:val="19"/>
          <w:rtl/>
        </w:rPr>
        <w:t>،</w:t>
      </w:r>
      <w:r>
        <w:t xml:space="preserve"> fee</w:t>
      </w:r>
      <w:r>
        <w:rPr>
          <w:rFonts w:cs="Times New Roman"/>
          <w:szCs w:val="19"/>
          <w:rtl/>
        </w:rPr>
        <w:t>،</w:t>
      </w:r>
      <w:r>
        <w:t xml:space="preserve"> event_key </w:t>
      </w:r>
      <w:r>
        <w:rPr>
          <w:rFonts w:cs="Times New Roman"/>
          <w:szCs w:val="19"/>
          <w:rtl/>
        </w:rPr>
        <w:t>و</w:t>
      </w:r>
      <w:r>
        <w:t xml:space="preserve"> execution timestamp </w:t>
      </w:r>
      <w:r>
        <w:rPr>
          <w:rFonts w:cs="Times New Roman"/>
          <w:szCs w:val="19"/>
          <w:rtl/>
        </w:rPr>
        <w:t>نیاز</w:t>
      </w:r>
      <w:r>
        <w:t xml:space="preserve"> </w:t>
      </w:r>
      <w:r>
        <w:rPr>
          <w:rFonts w:cs="Times New Roman"/>
          <w:szCs w:val="19"/>
          <w:rtl/>
        </w:rPr>
        <w:t>دارد</w:t>
      </w:r>
      <w:r>
        <w:t xml:space="preserve">. Slippage </w:t>
      </w:r>
      <w:r>
        <w:rPr>
          <w:rFonts w:cs="Times New Roman"/>
          <w:szCs w:val="19"/>
          <w:rtl/>
        </w:rPr>
        <w:t>توسط</w:t>
      </w:r>
      <w:r>
        <w:t xml:space="preserve"> SlippageModel </w:t>
      </w:r>
      <w:r>
        <w:rPr>
          <w:rFonts w:cs="Times New Roman"/>
          <w:szCs w:val="19"/>
          <w:rtl/>
        </w:rPr>
        <w:t>تولید</w:t>
      </w:r>
      <w:r>
        <w:t xml:space="preserve"> </w:t>
      </w:r>
      <w:r>
        <w:rPr>
          <w:rFonts w:cs="Times New Roman"/>
          <w:szCs w:val="19"/>
          <w:rtl/>
        </w:rPr>
        <w:t>می</w:t>
      </w:r>
      <w:r>
        <w:t>‌</w:t>
      </w:r>
      <w:r>
        <w:rPr>
          <w:rFonts w:cs="Times New Roman"/>
          <w:szCs w:val="19"/>
          <w:rtl/>
        </w:rPr>
        <w:t>شود؛</w:t>
      </w:r>
      <w:r>
        <w:t xml:space="preserve"> </w:t>
      </w:r>
      <w:r>
        <w:rPr>
          <w:rFonts w:cs="Times New Roman"/>
          <w:szCs w:val="19"/>
          <w:rtl/>
        </w:rPr>
        <w:t>مدل</w:t>
      </w:r>
      <w:r>
        <w:t xml:space="preserve"> </w:t>
      </w:r>
      <w:r>
        <w:rPr>
          <w:rFonts w:cs="Times New Roman"/>
          <w:szCs w:val="19"/>
          <w:rtl/>
        </w:rPr>
        <w:t>فعلی</w:t>
      </w:r>
      <w:r>
        <w:t xml:space="preserve"> `NormalCappedSlipp</w:t>
      </w:r>
      <w:r>
        <w:t xml:space="preserve">ageModel` </w:t>
      </w:r>
      <w:r>
        <w:rPr>
          <w:rFonts w:cs="Times New Roman"/>
          <w:szCs w:val="19"/>
          <w:rtl/>
        </w:rPr>
        <w:t>است</w:t>
      </w:r>
      <w:r>
        <w:t xml:space="preserve"> </w:t>
      </w:r>
      <w:r>
        <w:rPr>
          <w:rFonts w:cs="Times New Roman"/>
          <w:szCs w:val="19"/>
          <w:rtl/>
        </w:rPr>
        <w:t>و</w:t>
      </w:r>
      <w:r>
        <w:t xml:space="preserve"> </w:t>
      </w:r>
      <w:r>
        <w:rPr>
          <w:rFonts w:cs="Times New Roman"/>
          <w:szCs w:val="19"/>
          <w:rtl/>
        </w:rPr>
        <w:t>نمونه</w:t>
      </w:r>
      <w:r>
        <w:t>‌</w:t>
      </w:r>
      <w:r>
        <w:rPr>
          <w:rFonts w:cs="Times New Roman"/>
          <w:szCs w:val="19"/>
          <w:rtl/>
        </w:rPr>
        <w:t>گیری</w:t>
      </w:r>
      <w:r>
        <w:t xml:space="preserve"> </w:t>
      </w:r>
      <w:r>
        <w:rPr>
          <w:rFonts w:cs="Times New Roman"/>
          <w:szCs w:val="19"/>
          <w:rtl/>
        </w:rPr>
        <w:t>بر</w:t>
      </w:r>
      <w:r>
        <w:t xml:space="preserve"> </w:t>
      </w:r>
      <w:r>
        <w:rPr>
          <w:rFonts w:cs="Times New Roman"/>
          <w:szCs w:val="19"/>
          <w:rtl/>
        </w:rPr>
        <w:t>مبنای</w:t>
      </w:r>
      <w:r>
        <w:t xml:space="preserve"> `(seed, event_key)` deterministic </w:t>
      </w:r>
      <w:r>
        <w:rPr>
          <w:rFonts w:cs="Times New Roman"/>
          <w:szCs w:val="19"/>
          <w:rtl/>
        </w:rPr>
        <w:t>و</w:t>
      </w:r>
      <w:r>
        <w:t xml:space="preserve"> event-stable </w:t>
      </w:r>
      <w:r>
        <w:rPr>
          <w:rFonts w:cs="Times New Roman"/>
          <w:szCs w:val="19"/>
          <w:rtl/>
        </w:rPr>
        <w:t>است</w:t>
      </w:r>
      <w:r>
        <w:t>.</w:t>
      </w:r>
    </w:p>
    <w:p w:rsidR="00F04615" w:rsidRDefault="00A82B23">
      <w:pPr>
        <w:spacing w:before="80" w:after="120"/>
        <w:ind w:left="360" w:right="360"/>
        <w:rPr>
          <w:rFonts w:hint="eastAsia"/>
        </w:rPr>
      </w:pPr>
      <w:r>
        <w:rPr>
          <w:rFonts w:ascii="Consolas" w:hAnsi="Consolas"/>
          <w:sz w:val="17"/>
        </w:rPr>
        <w:t>slippage_pips = NormalCappedSlippageModel.sample_pips(event_key=...)</w:t>
      </w:r>
      <w:r>
        <w:rPr>
          <w:rFonts w:ascii="Consolas" w:hAnsi="Consolas"/>
          <w:sz w:val="17"/>
        </w:rPr>
        <w:br/>
        <w:t>slippage_price = slippage_pips * instrument.pip_size</w:t>
      </w:r>
      <w:r>
        <w:rPr>
          <w:rFonts w:ascii="Consolas" w:hAnsi="Consolas"/>
          <w:sz w:val="17"/>
        </w:rPr>
        <w:br/>
        <w:t>fill_price = ask + slippage_price  # BUY</w:t>
      </w:r>
      <w:r>
        <w:rPr>
          <w:rFonts w:ascii="Consolas" w:hAnsi="Consolas"/>
          <w:sz w:val="17"/>
        </w:rPr>
        <w:br/>
        <w:t>fil</w:t>
      </w:r>
      <w:r>
        <w:rPr>
          <w:rFonts w:ascii="Consolas" w:hAnsi="Consolas"/>
          <w:sz w:val="17"/>
        </w:rPr>
        <w:t>l_price = bid - slippage_price  # SELL</w:t>
      </w:r>
    </w:p>
    <w:p w:rsidR="00F04615" w:rsidRDefault="00A82B23">
      <w:pPr>
        <w:bidi/>
        <w:rPr>
          <w:rFonts w:hint="eastAsia"/>
        </w:rPr>
      </w:pPr>
      <w:r>
        <w:t xml:space="preserve">Simulation fill </w:t>
      </w:r>
      <w:r>
        <w:rPr>
          <w:rFonts w:cs="Times New Roman"/>
          <w:szCs w:val="19"/>
          <w:rtl/>
        </w:rPr>
        <w:t>باید</w:t>
      </w:r>
      <w:r>
        <w:t xml:space="preserve"> adverse </w:t>
      </w:r>
      <w:r>
        <w:rPr>
          <w:rFonts w:cs="Times New Roman"/>
          <w:szCs w:val="19"/>
          <w:rtl/>
        </w:rPr>
        <w:t>باشد؛</w:t>
      </w:r>
      <w:r>
        <w:t xml:space="preserve"> fill </w:t>
      </w:r>
      <w:r>
        <w:rPr>
          <w:rFonts w:cs="Times New Roman"/>
          <w:szCs w:val="19"/>
          <w:rtl/>
        </w:rPr>
        <w:t>بهتر</w:t>
      </w:r>
      <w:r>
        <w:t xml:space="preserve"> </w:t>
      </w:r>
      <w:r>
        <w:rPr>
          <w:rFonts w:cs="Times New Roman"/>
          <w:szCs w:val="19"/>
          <w:rtl/>
        </w:rPr>
        <w:t>از</w:t>
      </w:r>
      <w:r>
        <w:t xml:space="preserve"> executable quote </w:t>
      </w:r>
      <w:r>
        <w:rPr>
          <w:rFonts w:cs="Times New Roman"/>
          <w:szCs w:val="19"/>
          <w:rtl/>
        </w:rPr>
        <w:t>مجاز</w:t>
      </w:r>
      <w:r>
        <w:t xml:space="preserve"> </w:t>
      </w:r>
      <w:r>
        <w:rPr>
          <w:rFonts w:cs="Times New Roman"/>
          <w:szCs w:val="19"/>
          <w:rtl/>
        </w:rPr>
        <w:t>نیست</w:t>
      </w:r>
      <w:r>
        <w:t xml:space="preserve">. realization=EXPECTED </w:t>
      </w:r>
      <w:r>
        <w:rPr>
          <w:rFonts w:cs="Times New Roman"/>
          <w:szCs w:val="19"/>
          <w:rtl/>
        </w:rPr>
        <w:t>و</w:t>
      </w:r>
      <w:r>
        <w:t xml:space="preserve"> source=SIMULATION </w:t>
      </w:r>
      <w:r>
        <w:rPr>
          <w:rFonts w:cs="Times New Roman"/>
          <w:szCs w:val="19"/>
          <w:rtl/>
        </w:rPr>
        <w:t>هستند</w:t>
      </w:r>
      <w:r>
        <w:t>.</w:t>
      </w:r>
    </w:p>
    <w:p w:rsidR="00F04615" w:rsidRDefault="00A82B23">
      <w:pPr>
        <w:pStyle w:val="Heading1"/>
        <w:bidi/>
      </w:pPr>
      <w:r>
        <w:rPr>
          <w:rFonts w:ascii="Aptos" w:hAnsi="Aptos"/>
          <w:b w:val="0"/>
        </w:rPr>
        <w:t>8. Live Contract</w:t>
      </w:r>
    </w:p>
    <w:p w:rsidR="00F04615" w:rsidRDefault="00A82B23">
      <w:pPr>
        <w:bidi/>
        <w:rPr>
          <w:rFonts w:hint="eastAsia"/>
        </w:rPr>
      </w:pPr>
      <w:r>
        <w:t xml:space="preserve">Live </w:t>
      </w:r>
      <w:r>
        <w:rPr>
          <w:rFonts w:cs="Times New Roman"/>
          <w:szCs w:val="19"/>
          <w:rtl/>
        </w:rPr>
        <w:t>از</w:t>
      </w:r>
      <w:r>
        <w:t xml:space="preserve"> quote </w:t>
      </w:r>
      <w:r>
        <w:rPr>
          <w:rFonts w:cs="Times New Roman"/>
          <w:szCs w:val="19"/>
          <w:rtl/>
        </w:rPr>
        <w:t>بروکر</w:t>
      </w:r>
      <w:r>
        <w:t xml:space="preserve"> </w:t>
      </w:r>
      <w:r>
        <w:rPr>
          <w:rFonts w:cs="Times New Roman"/>
          <w:szCs w:val="19"/>
          <w:rtl/>
        </w:rPr>
        <w:t>و</w:t>
      </w:r>
      <w:r>
        <w:t xml:space="preserve"> fill </w:t>
      </w:r>
      <w:r>
        <w:rPr>
          <w:rFonts w:cs="Times New Roman"/>
          <w:szCs w:val="19"/>
          <w:rtl/>
        </w:rPr>
        <w:t>واقعی</w:t>
      </w:r>
      <w:r>
        <w:t xml:space="preserve"> </w:t>
      </w:r>
      <w:r>
        <w:rPr>
          <w:rFonts w:cs="Times New Roman"/>
          <w:szCs w:val="19"/>
          <w:rtl/>
        </w:rPr>
        <w:t>بروکر</w:t>
      </w:r>
      <w:r>
        <w:t xml:space="preserve"> </w:t>
      </w:r>
      <w:r>
        <w:rPr>
          <w:rFonts w:cs="Times New Roman"/>
          <w:szCs w:val="19"/>
          <w:rtl/>
        </w:rPr>
        <w:t>استفاده</w:t>
      </w:r>
      <w:r>
        <w:t xml:space="preserve"> </w:t>
      </w:r>
      <w:r>
        <w:rPr>
          <w:rFonts w:cs="Times New Roman"/>
          <w:szCs w:val="19"/>
          <w:rtl/>
        </w:rPr>
        <w:t>می</w:t>
      </w:r>
      <w:r>
        <w:t>‌</w:t>
      </w:r>
      <w:r>
        <w:rPr>
          <w:rFonts w:cs="Times New Roman"/>
          <w:szCs w:val="19"/>
          <w:rtl/>
        </w:rPr>
        <w:t>کند</w:t>
      </w:r>
      <w:r>
        <w:t xml:space="preserve">. </w:t>
      </w:r>
      <w:r>
        <w:t xml:space="preserve">`LiveObservedExecutionCostEngine` </w:t>
      </w:r>
      <w:r>
        <w:rPr>
          <w:rFonts w:cs="Times New Roman"/>
          <w:szCs w:val="19"/>
          <w:rtl/>
        </w:rPr>
        <w:t>هزینه</w:t>
      </w:r>
      <w:r>
        <w:t xml:space="preserve"> </w:t>
      </w:r>
      <w:r>
        <w:rPr>
          <w:rFonts w:cs="Times New Roman"/>
          <w:szCs w:val="19"/>
          <w:rtl/>
        </w:rPr>
        <w:t>را</w:t>
      </w:r>
      <w:r>
        <w:t xml:space="preserve"> </w:t>
      </w:r>
      <w:r>
        <w:rPr>
          <w:rFonts w:cs="Times New Roman"/>
          <w:szCs w:val="19"/>
          <w:rtl/>
        </w:rPr>
        <w:t>از</w:t>
      </w:r>
      <w:r>
        <w:t xml:space="preserve"> execution </w:t>
      </w:r>
      <w:r>
        <w:rPr>
          <w:rFonts w:cs="Times New Roman"/>
          <w:szCs w:val="19"/>
          <w:rtl/>
        </w:rPr>
        <w:t>مشاهده</w:t>
      </w:r>
      <w:r>
        <w:t>‌</w:t>
      </w:r>
      <w:r>
        <w:rPr>
          <w:rFonts w:cs="Times New Roman"/>
          <w:szCs w:val="19"/>
          <w:rtl/>
        </w:rPr>
        <w:t>شده</w:t>
      </w:r>
      <w:r>
        <w:t xml:space="preserve"> </w:t>
      </w:r>
      <w:r>
        <w:rPr>
          <w:rFonts w:cs="Times New Roman"/>
          <w:szCs w:val="19"/>
          <w:rtl/>
        </w:rPr>
        <w:t>استخراج</w:t>
      </w:r>
      <w:r>
        <w:t xml:space="preserve"> </w:t>
      </w:r>
      <w:r>
        <w:rPr>
          <w:rFonts w:cs="Times New Roman"/>
          <w:szCs w:val="19"/>
          <w:rtl/>
        </w:rPr>
        <w:t>می</w:t>
      </w:r>
      <w:r>
        <w:t>‌</w:t>
      </w:r>
      <w:r>
        <w:rPr>
          <w:rFonts w:cs="Times New Roman"/>
          <w:szCs w:val="19"/>
          <w:rtl/>
        </w:rPr>
        <w:t>کند</w:t>
      </w:r>
      <w:r>
        <w:t xml:space="preserve"> </w:t>
      </w:r>
      <w:r>
        <w:rPr>
          <w:rFonts w:cs="Times New Roman"/>
          <w:szCs w:val="19"/>
          <w:rtl/>
        </w:rPr>
        <w:t>و</w:t>
      </w:r>
      <w:r>
        <w:t xml:space="preserve"> `CostRealization.ACTUAL`/`CostSource.BROKER` </w:t>
      </w:r>
      <w:r>
        <w:rPr>
          <w:rFonts w:cs="Times New Roman"/>
          <w:szCs w:val="19"/>
          <w:rtl/>
        </w:rPr>
        <w:t>را</w:t>
      </w:r>
      <w:r>
        <w:t xml:space="preserve"> </w:t>
      </w:r>
      <w:r>
        <w:rPr>
          <w:rFonts w:cs="Times New Roman"/>
          <w:szCs w:val="19"/>
          <w:rtl/>
        </w:rPr>
        <w:t>روی</w:t>
      </w:r>
      <w:r>
        <w:t xml:space="preserve"> </w:t>
      </w:r>
      <w:r>
        <w:rPr>
          <w:rFonts w:cs="Times New Roman"/>
          <w:szCs w:val="19"/>
          <w:rtl/>
        </w:rPr>
        <w:t>خروجی</w:t>
      </w:r>
      <w:r>
        <w:t xml:space="preserve"> </w:t>
      </w:r>
      <w:r>
        <w:rPr>
          <w:rFonts w:cs="Times New Roman"/>
          <w:szCs w:val="19"/>
          <w:rtl/>
        </w:rPr>
        <w:t>تثبیت</w:t>
      </w:r>
      <w:r>
        <w:t xml:space="preserve"> </w:t>
      </w:r>
      <w:r>
        <w:rPr>
          <w:rFonts w:cs="Times New Roman"/>
          <w:szCs w:val="19"/>
          <w:rtl/>
        </w:rPr>
        <w:t>می</w:t>
      </w:r>
      <w:r>
        <w:t>‌</w:t>
      </w:r>
      <w:r>
        <w:rPr>
          <w:rFonts w:cs="Times New Roman"/>
          <w:szCs w:val="19"/>
          <w:rtl/>
        </w:rPr>
        <w:t>کند</w:t>
      </w:r>
      <w:r>
        <w:t>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568"/>
        <w:gridCol w:w="7016"/>
      </w:tblGrid>
      <w:tr w:rsidR="00F04615">
        <w:trPr>
          <w:tblHeader/>
          <w:jc w:val="center"/>
        </w:trPr>
        <w:tc>
          <w:tcPr>
            <w:tcW w:w="3744" w:type="dxa"/>
            <w:shd w:val="clear" w:color="auto" w:fill="D9EAF7"/>
            <w:vAlign w:val="center"/>
          </w:tcPr>
          <w:p w:rsidR="00F04615" w:rsidRDefault="00A82B23">
            <w:pPr>
              <w:rPr>
                <w:rFonts w:hint="eastAsia"/>
              </w:rPr>
            </w:pPr>
            <w:r>
              <w:rPr>
                <w:b/>
                <w:sz w:val="16"/>
              </w:rPr>
              <w:t>Config</w:t>
            </w:r>
          </w:p>
        </w:tc>
        <w:tc>
          <w:tcPr>
            <w:tcW w:w="7560" w:type="dxa"/>
            <w:shd w:val="clear" w:color="auto" w:fill="D9EAF7"/>
            <w:vAlign w:val="center"/>
          </w:tcPr>
          <w:p w:rsidR="00F04615" w:rsidRDefault="00A82B23">
            <w:pPr>
              <w:rPr>
                <w:rFonts w:hint="eastAsia"/>
              </w:rPr>
            </w:pPr>
            <w:r>
              <w:rPr>
                <w:rFonts w:cs="Times New Roman"/>
                <w:b/>
                <w:bCs/>
                <w:sz w:val="16"/>
                <w:szCs w:val="16"/>
                <w:rtl/>
              </w:rPr>
              <w:t>مقدار</w:t>
            </w:r>
            <w:r>
              <w:rPr>
                <w:b/>
                <w:sz w:val="16"/>
              </w:rPr>
              <w:t>/</w:t>
            </w:r>
            <w:r>
              <w:rPr>
                <w:rFonts w:cs="Times New Roman"/>
                <w:b/>
                <w:bCs/>
                <w:sz w:val="16"/>
                <w:szCs w:val="16"/>
                <w:rtl/>
              </w:rPr>
              <w:t>معنا</w:t>
            </w:r>
          </w:p>
        </w:tc>
      </w:tr>
      <w:tr w:rsidR="00F04615">
        <w:trPr>
          <w:jc w:val="center"/>
        </w:trPr>
        <w:tc>
          <w:tcPr>
            <w:tcW w:w="3744" w:type="dxa"/>
            <w:vAlign w:val="center"/>
          </w:tcPr>
          <w:p w:rsidR="00F04615" w:rsidRDefault="00A82B23">
            <w:pPr>
              <w:rPr>
                <w:rFonts w:hint="eastAsia"/>
              </w:rPr>
            </w:pPr>
            <w:r>
              <w:rPr>
                <w:sz w:val="16"/>
              </w:rPr>
              <w:t>live.spread.source</w:t>
            </w:r>
          </w:p>
        </w:tc>
        <w:tc>
          <w:tcPr>
            <w:tcW w:w="7560" w:type="dxa"/>
            <w:vAlign w:val="center"/>
          </w:tcPr>
          <w:p w:rsidR="00F04615" w:rsidRDefault="00A82B23">
            <w:pPr>
              <w:rPr>
                <w:rFonts w:hint="eastAsia"/>
              </w:rPr>
            </w:pPr>
            <w:r>
              <w:rPr>
                <w:sz w:val="16"/>
              </w:rPr>
              <w:t>broker</w:t>
            </w:r>
          </w:p>
        </w:tc>
      </w:tr>
      <w:tr w:rsidR="00F04615">
        <w:trPr>
          <w:jc w:val="center"/>
        </w:trPr>
        <w:tc>
          <w:tcPr>
            <w:tcW w:w="3744" w:type="dxa"/>
            <w:vAlign w:val="center"/>
          </w:tcPr>
          <w:p w:rsidR="00F04615" w:rsidRDefault="00A82B23">
            <w:pPr>
              <w:rPr>
                <w:rFonts w:hint="eastAsia"/>
              </w:rPr>
            </w:pPr>
            <w:r>
              <w:rPr>
                <w:sz w:val="16"/>
              </w:rPr>
              <w:t>live.slippage.source</w:t>
            </w:r>
          </w:p>
        </w:tc>
        <w:tc>
          <w:tcPr>
            <w:tcW w:w="7560" w:type="dxa"/>
            <w:vAlign w:val="center"/>
          </w:tcPr>
          <w:p w:rsidR="00F04615" w:rsidRDefault="00A82B23">
            <w:pPr>
              <w:rPr>
                <w:rFonts w:hint="eastAsia"/>
              </w:rPr>
            </w:pPr>
            <w:r>
              <w:rPr>
                <w:sz w:val="16"/>
              </w:rPr>
              <w:t>broker</w:t>
            </w:r>
          </w:p>
        </w:tc>
      </w:tr>
      <w:tr w:rsidR="00F04615">
        <w:trPr>
          <w:jc w:val="center"/>
        </w:trPr>
        <w:tc>
          <w:tcPr>
            <w:tcW w:w="3744" w:type="dxa"/>
            <w:vAlign w:val="center"/>
          </w:tcPr>
          <w:p w:rsidR="00F04615" w:rsidRDefault="00A82B23">
            <w:pPr>
              <w:rPr>
                <w:rFonts w:hint="eastAsia"/>
              </w:rPr>
            </w:pPr>
            <w:r>
              <w:rPr>
                <w:sz w:val="16"/>
              </w:rPr>
              <w:t>live.slippage.cap_pips</w:t>
            </w:r>
          </w:p>
        </w:tc>
        <w:tc>
          <w:tcPr>
            <w:tcW w:w="7560" w:type="dxa"/>
            <w:vAlign w:val="center"/>
          </w:tcPr>
          <w:p w:rsidR="00F04615" w:rsidRDefault="00A82B23">
            <w:pPr>
              <w:rPr>
                <w:rFonts w:hint="eastAsia"/>
              </w:rPr>
            </w:pPr>
            <w:r>
              <w:rPr>
                <w:sz w:val="16"/>
              </w:rPr>
              <w:t>3.</w:t>
            </w:r>
            <w:r>
              <w:rPr>
                <w:sz w:val="16"/>
              </w:rPr>
              <w:t xml:space="preserve">0 </w:t>
            </w:r>
            <w:r>
              <w:rPr>
                <w:rFonts w:cs="Times New Roman"/>
                <w:sz w:val="16"/>
                <w:szCs w:val="16"/>
                <w:rtl/>
              </w:rPr>
              <w:t>در</w:t>
            </w:r>
            <w:r>
              <w:rPr>
                <w:sz w:val="16"/>
              </w:rPr>
              <w:t xml:space="preserve"> </w:t>
            </w:r>
            <w:r>
              <w:rPr>
                <w:rFonts w:cs="Times New Roman"/>
                <w:sz w:val="16"/>
                <w:szCs w:val="16"/>
                <w:rtl/>
              </w:rPr>
              <w:t>قرارداد</w:t>
            </w:r>
            <w:r>
              <w:rPr>
                <w:sz w:val="16"/>
              </w:rPr>
              <w:t xml:space="preserve"> </w:t>
            </w:r>
            <w:r>
              <w:rPr>
                <w:rFonts w:cs="Times New Roman"/>
                <w:sz w:val="16"/>
                <w:szCs w:val="16"/>
                <w:rtl/>
              </w:rPr>
              <w:t>فعلی</w:t>
            </w:r>
          </w:p>
        </w:tc>
      </w:tr>
      <w:tr w:rsidR="00F04615">
        <w:trPr>
          <w:jc w:val="center"/>
        </w:trPr>
        <w:tc>
          <w:tcPr>
            <w:tcW w:w="3744" w:type="dxa"/>
            <w:vAlign w:val="center"/>
          </w:tcPr>
          <w:p w:rsidR="00F04615" w:rsidRDefault="00A82B23">
            <w:pPr>
              <w:rPr>
                <w:rFonts w:hint="eastAsia"/>
              </w:rPr>
            </w:pPr>
            <w:r>
              <w:rPr>
                <w:sz w:val="16"/>
              </w:rPr>
              <w:t>live.slippage.cap_policy</w:t>
            </w:r>
          </w:p>
        </w:tc>
        <w:tc>
          <w:tcPr>
            <w:tcW w:w="7560" w:type="dxa"/>
            <w:vAlign w:val="center"/>
          </w:tcPr>
          <w:p w:rsidR="00F04615" w:rsidRDefault="00A82B23">
            <w:pPr>
              <w:rPr>
                <w:rFonts w:hint="eastAsia"/>
              </w:rPr>
            </w:pPr>
            <w:r>
              <w:rPr>
                <w:sz w:val="16"/>
              </w:rPr>
              <w:t>tolerance</w:t>
            </w:r>
          </w:p>
        </w:tc>
      </w:tr>
      <w:tr w:rsidR="00F04615">
        <w:trPr>
          <w:jc w:val="center"/>
        </w:trPr>
        <w:tc>
          <w:tcPr>
            <w:tcW w:w="3744" w:type="dxa"/>
            <w:vAlign w:val="center"/>
          </w:tcPr>
          <w:p w:rsidR="00F04615" w:rsidRDefault="00A82B23">
            <w:pPr>
              <w:rPr>
                <w:rFonts w:hint="eastAsia"/>
              </w:rPr>
            </w:pPr>
            <w:r>
              <w:rPr>
                <w:sz w:val="16"/>
              </w:rPr>
              <w:t>live.slippage.on_exceed</w:t>
            </w:r>
          </w:p>
        </w:tc>
        <w:tc>
          <w:tcPr>
            <w:tcW w:w="7560" w:type="dxa"/>
            <w:vAlign w:val="center"/>
          </w:tcPr>
          <w:p w:rsidR="00F04615" w:rsidRDefault="00A82B23">
            <w:pPr>
              <w:rPr>
                <w:rFonts w:hint="eastAsia"/>
              </w:rPr>
            </w:pPr>
            <w:r>
              <w:rPr>
                <w:sz w:val="16"/>
              </w:rPr>
              <w:t>flag_and_reconcile (</w:t>
            </w:r>
            <w:r>
              <w:rPr>
                <w:rFonts w:cs="Times New Roman"/>
                <w:sz w:val="16"/>
                <w:szCs w:val="16"/>
                <w:rtl/>
              </w:rPr>
              <w:t>پیکربندی</w:t>
            </w:r>
            <w:r>
              <w:rPr>
                <w:sz w:val="16"/>
              </w:rPr>
              <w:t xml:space="preserve"> </w:t>
            </w:r>
            <w:r>
              <w:rPr>
                <w:rFonts w:cs="Times New Roman"/>
                <w:sz w:val="16"/>
                <w:szCs w:val="16"/>
                <w:rtl/>
              </w:rPr>
              <w:t>فعلی</w:t>
            </w:r>
            <w:r>
              <w:rPr>
                <w:sz w:val="16"/>
              </w:rPr>
              <w:t>)</w:t>
            </w:r>
            <w:r>
              <w:rPr>
                <w:rFonts w:cs="Times New Roman"/>
                <w:sz w:val="16"/>
                <w:szCs w:val="16"/>
                <w:rtl/>
              </w:rPr>
              <w:t>؛</w:t>
            </w:r>
            <w:r>
              <w:rPr>
                <w:sz w:val="16"/>
              </w:rPr>
              <w:t xml:space="preserve"> reject </w:t>
            </w:r>
            <w:r>
              <w:rPr>
                <w:rFonts w:cs="Times New Roman"/>
                <w:sz w:val="16"/>
                <w:szCs w:val="16"/>
                <w:rtl/>
              </w:rPr>
              <w:t>نیز</w:t>
            </w:r>
            <w:r>
              <w:rPr>
                <w:sz w:val="16"/>
              </w:rPr>
              <w:t xml:space="preserve"> API-supported </w:t>
            </w:r>
            <w:r>
              <w:rPr>
                <w:rFonts w:cs="Times New Roman"/>
                <w:sz w:val="16"/>
                <w:szCs w:val="16"/>
                <w:rtl/>
              </w:rPr>
              <w:t>است</w:t>
            </w:r>
          </w:p>
        </w:tc>
      </w:tr>
      <w:tr w:rsidR="00F04615">
        <w:trPr>
          <w:jc w:val="center"/>
        </w:trPr>
        <w:tc>
          <w:tcPr>
            <w:tcW w:w="3744" w:type="dxa"/>
            <w:vAlign w:val="center"/>
          </w:tcPr>
          <w:p w:rsidR="00F04615" w:rsidRDefault="00A82B23">
            <w:pPr>
              <w:rPr>
                <w:rFonts w:hint="eastAsia"/>
              </w:rPr>
            </w:pPr>
            <w:r>
              <w:rPr>
                <w:sz w:val="16"/>
              </w:rPr>
              <w:t>live.commission.source</w:t>
            </w:r>
          </w:p>
        </w:tc>
        <w:tc>
          <w:tcPr>
            <w:tcW w:w="7560" w:type="dxa"/>
            <w:vAlign w:val="center"/>
          </w:tcPr>
          <w:p w:rsidR="00F04615" w:rsidRDefault="00A82B23">
            <w:pPr>
              <w:rPr>
                <w:rFonts w:hint="eastAsia"/>
              </w:rPr>
            </w:pPr>
            <w:r>
              <w:rPr>
                <w:sz w:val="16"/>
              </w:rPr>
              <w:t>broker</w:t>
            </w:r>
          </w:p>
        </w:tc>
      </w:tr>
    </w:tbl>
    <w:p w:rsidR="00F04615" w:rsidRDefault="00A82B23">
      <w:pPr>
        <w:bidi/>
        <w:rPr>
          <w:rFonts w:hint="eastAsia"/>
        </w:rPr>
      </w:pPr>
      <w:r>
        <w:rPr>
          <w:rFonts w:cs="Times New Roman"/>
          <w:b/>
          <w:bCs/>
          <w:szCs w:val="19"/>
          <w:rtl/>
        </w:rPr>
        <w:t>نکته</w:t>
      </w:r>
      <w:r>
        <w:rPr>
          <w:b/>
        </w:rPr>
        <w:t xml:space="preserve"> </w:t>
      </w:r>
      <w:r>
        <w:rPr>
          <w:rFonts w:cs="Times New Roman"/>
          <w:b/>
          <w:bCs/>
          <w:szCs w:val="19"/>
          <w:rtl/>
        </w:rPr>
        <w:t>حیاتی</w:t>
      </w:r>
      <w:r>
        <w:rPr>
          <w:b/>
        </w:rPr>
        <w:t xml:space="preserve">: </w:t>
      </w:r>
      <w:r>
        <w:rPr>
          <w:rFonts w:cs="Times New Roman"/>
          <w:b/>
          <w:bCs/>
          <w:szCs w:val="19"/>
          <w:rtl/>
        </w:rPr>
        <w:t>در</w:t>
      </w:r>
      <w:r>
        <w:rPr>
          <w:b/>
        </w:rPr>
        <w:t xml:space="preserve"> </w:t>
      </w:r>
      <w:r>
        <w:rPr>
          <w:rFonts w:cs="Times New Roman"/>
          <w:b/>
          <w:bCs/>
          <w:szCs w:val="19"/>
          <w:rtl/>
        </w:rPr>
        <w:t>حالت</w:t>
      </w:r>
      <w:r>
        <w:rPr>
          <w:b/>
        </w:rPr>
        <w:t xml:space="preserve"> `flag_and_reconcile`</w:t>
      </w:r>
      <w:r>
        <w:rPr>
          <w:rFonts w:cs="Times New Roman"/>
          <w:b/>
          <w:bCs/>
          <w:szCs w:val="19"/>
          <w:rtl/>
        </w:rPr>
        <w:t>،</w:t>
      </w:r>
      <w:r>
        <w:rPr>
          <w:b/>
        </w:rPr>
        <w:t xml:space="preserve"> </w:t>
      </w:r>
      <w:r>
        <w:rPr>
          <w:rFonts w:cs="Times New Roman"/>
          <w:b/>
          <w:bCs/>
          <w:szCs w:val="19"/>
          <w:rtl/>
        </w:rPr>
        <w:t>عبور</w:t>
      </w:r>
      <w:r>
        <w:rPr>
          <w:b/>
        </w:rPr>
        <w:t xml:space="preserve"> </w:t>
      </w:r>
      <w:r>
        <w:rPr>
          <w:rFonts w:cs="Times New Roman"/>
          <w:b/>
          <w:bCs/>
          <w:szCs w:val="19"/>
          <w:rtl/>
        </w:rPr>
        <w:t>از</w:t>
      </w:r>
      <w:r>
        <w:rPr>
          <w:b/>
        </w:rPr>
        <w:t xml:space="preserve"> cap </w:t>
      </w:r>
      <w:r>
        <w:rPr>
          <w:rFonts w:cs="Times New Roman"/>
          <w:b/>
          <w:bCs/>
          <w:szCs w:val="19"/>
          <w:rtl/>
        </w:rPr>
        <w:t>باعث</w:t>
      </w:r>
      <w:r>
        <w:rPr>
          <w:b/>
        </w:rPr>
        <w:t xml:space="preserve"> </w:t>
      </w:r>
      <w:r>
        <w:rPr>
          <w:rFonts w:cs="Times New Roman"/>
          <w:b/>
          <w:bCs/>
          <w:szCs w:val="19"/>
          <w:rtl/>
        </w:rPr>
        <w:t>تغییر</w:t>
      </w:r>
      <w:r>
        <w:rPr>
          <w:b/>
        </w:rPr>
        <w:t xml:space="preserve"> fill </w:t>
      </w:r>
      <w:r>
        <w:rPr>
          <w:rFonts w:cs="Times New Roman"/>
          <w:b/>
          <w:bCs/>
          <w:szCs w:val="19"/>
          <w:rtl/>
        </w:rPr>
        <w:t>نمی</w:t>
      </w:r>
      <w:r>
        <w:rPr>
          <w:b/>
        </w:rPr>
        <w:t>‌</w:t>
      </w:r>
      <w:r>
        <w:rPr>
          <w:rFonts w:cs="Times New Roman"/>
          <w:b/>
          <w:bCs/>
          <w:szCs w:val="19"/>
          <w:rtl/>
        </w:rPr>
        <w:t>شود؛</w:t>
      </w:r>
      <w:r>
        <w:rPr>
          <w:b/>
        </w:rPr>
        <w:t xml:space="preserve"> </w:t>
      </w:r>
      <w:r>
        <w:rPr>
          <w:rFonts w:cs="Times New Roman"/>
          <w:b/>
          <w:bCs/>
          <w:szCs w:val="19"/>
          <w:rtl/>
        </w:rPr>
        <w:t>فقط</w:t>
      </w:r>
      <w:r>
        <w:rPr>
          <w:b/>
        </w:rPr>
        <w:t xml:space="preserve"> </w:t>
      </w:r>
      <w:r>
        <w:rPr>
          <w:rFonts w:cs="Times New Roman"/>
          <w:b/>
          <w:bCs/>
          <w:szCs w:val="19"/>
          <w:rtl/>
        </w:rPr>
        <w:t>در</w:t>
      </w:r>
      <w:r>
        <w:rPr>
          <w:b/>
        </w:rPr>
        <w:t xml:space="preserve"> `ExecutionFill.slippage_cap_exceeded` </w:t>
      </w:r>
      <w:r>
        <w:rPr>
          <w:rFonts w:cs="Times New Roman"/>
          <w:b/>
          <w:bCs/>
          <w:szCs w:val="19"/>
          <w:rtl/>
        </w:rPr>
        <w:t>علامت</w:t>
      </w:r>
      <w:r>
        <w:rPr>
          <w:b/>
        </w:rPr>
        <w:t xml:space="preserve"> </w:t>
      </w:r>
      <w:r>
        <w:rPr>
          <w:rFonts w:cs="Times New Roman"/>
          <w:b/>
          <w:bCs/>
          <w:szCs w:val="19"/>
          <w:rtl/>
        </w:rPr>
        <w:t>می</w:t>
      </w:r>
      <w:r>
        <w:rPr>
          <w:b/>
        </w:rPr>
        <w:t>‌</w:t>
      </w:r>
      <w:r>
        <w:rPr>
          <w:rFonts w:cs="Times New Roman"/>
          <w:b/>
          <w:bCs/>
          <w:szCs w:val="19"/>
          <w:rtl/>
        </w:rPr>
        <w:t>خورد</w:t>
      </w:r>
      <w:r>
        <w:rPr>
          <w:b/>
        </w:rPr>
        <w:t xml:space="preserve"> </w:t>
      </w:r>
      <w:r>
        <w:rPr>
          <w:rFonts w:cs="Times New Roman"/>
          <w:b/>
          <w:bCs/>
          <w:szCs w:val="19"/>
          <w:rtl/>
        </w:rPr>
        <w:t>و</w:t>
      </w:r>
      <w:r>
        <w:rPr>
          <w:b/>
        </w:rPr>
        <w:t xml:space="preserve"> </w:t>
      </w:r>
      <w:r>
        <w:rPr>
          <w:rFonts w:cs="Times New Roman"/>
          <w:b/>
          <w:bCs/>
          <w:szCs w:val="19"/>
          <w:rtl/>
        </w:rPr>
        <w:t>در</w:t>
      </w:r>
      <w:r>
        <w:rPr>
          <w:b/>
        </w:rPr>
        <w:t xml:space="preserve"> reconciliation propagation </w:t>
      </w:r>
      <w:r>
        <w:rPr>
          <w:rFonts w:cs="Times New Roman"/>
          <w:b/>
          <w:bCs/>
          <w:szCs w:val="19"/>
          <w:rtl/>
        </w:rPr>
        <w:t>می</w:t>
      </w:r>
      <w:r>
        <w:rPr>
          <w:b/>
        </w:rPr>
        <w:t>‌</w:t>
      </w:r>
      <w:r>
        <w:rPr>
          <w:rFonts w:cs="Times New Roman"/>
          <w:b/>
          <w:bCs/>
          <w:szCs w:val="19"/>
          <w:rtl/>
        </w:rPr>
        <w:t>یابد</w:t>
      </w:r>
      <w:r>
        <w:rPr>
          <w:b/>
        </w:rPr>
        <w:t>.</w:t>
      </w:r>
    </w:p>
    <w:p w:rsidR="00F04615" w:rsidRDefault="00A82B23">
      <w:pPr>
        <w:pStyle w:val="Heading1"/>
        <w:bidi/>
      </w:pPr>
      <w:r>
        <w:rPr>
          <w:rFonts w:ascii="Aptos" w:hAnsi="Aptos"/>
          <w:b w:val="0"/>
        </w:rPr>
        <w:t>9. Accounting Contract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610"/>
        <w:gridCol w:w="6974"/>
      </w:tblGrid>
      <w:tr w:rsidR="00F04615">
        <w:trPr>
          <w:tblHeader/>
          <w:jc w:val="center"/>
        </w:trPr>
        <w:tc>
          <w:tcPr>
            <w:tcW w:w="3744" w:type="dxa"/>
            <w:shd w:val="clear" w:color="auto" w:fill="D9EAF7"/>
            <w:vAlign w:val="center"/>
          </w:tcPr>
          <w:p w:rsidR="00F04615" w:rsidRDefault="00A82B23">
            <w:pPr>
              <w:rPr>
                <w:rFonts w:hint="eastAsia"/>
              </w:rPr>
            </w:pPr>
            <w:r>
              <w:rPr>
                <w:b/>
                <w:sz w:val="16"/>
              </w:rPr>
              <w:t>Rule</w:t>
            </w:r>
          </w:p>
        </w:tc>
        <w:tc>
          <w:tcPr>
            <w:tcW w:w="7560" w:type="dxa"/>
            <w:shd w:val="clear" w:color="auto" w:fill="D9EAF7"/>
            <w:vAlign w:val="center"/>
          </w:tcPr>
          <w:p w:rsidR="00F04615" w:rsidRDefault="00A82B23">
            <w:pPr>
              <w:rPr>
                <w:rFonts w:hint="eastAsia"/>
              </w:rPr>
            </w:pPr>
            <w:r>
              <w:rPr>
                <w:rFonts w:cs="Times New Roman"/>
                <w:b/>
                <w:bCs/>
                <w:sz w:val="16"/>
                <w:szCs w:val="16"/>
                <w:rtl/>
              </w:rPr>
              <w:t>قرارداد</w:t>
            </w:r>
          </w:p>
        </w:tc>
      </w:tr>
      <w:tr w:rsidR="00F04615">
        <w:trPr>
          <w:jc w:val="center"/>
        </w:trPr>
        <w:tc>
          <w:tcPr>
            <w:tcW w:w="3744" w:type="dxa"/>
            <w:vAlign w:val="center"/>
          </w:tcPr>
          <w:p w:rsidR="00F04615" w:rsidRDefault="00A82B23">
            <w:pPr>
              <w:rPr>
                <w:rFonts w:hint="eastAsia"/>
              </w:rPr>
            </w:pPr>
            <w:r>
              <w:rPr>
                <w:sz w:val="16"/>
              </w:rPr>
              <w:t>charge_on_entry</w:t>
            </w:r>
          </w:p>
        </w:tc>
        <w:tc>
          <w:tcPr>
            <w:tcW w:w="7560" w:type="dxa"/>
            <w:vAlign w:val="center"/>
          </w:tcPr>
          <w:p w:rsidR="00F04615" w:rsidRDefault="00A82B23">
            <w:pPr>
              <w:rPr>
                <w:rFonts w:hint="eastAsia"/>
              </w:rPr>
            </w:pPr>
            <w:r>
              <w:rPr>
                <w:sz w:val="16"/>
              </w:rPr>
              <w:t>true</w:t>
            </w:r>
          </w:p>
        </w:tc>
      </w:tr>
      <w:tr w:rsidR="00F04615">
        <w:trPr>
          <w:jc w:val="center"/>
        </w:trPr>
        <w:tc>
          <w:tcPr>
            <w:tcW w:w="3744" w:type="dxa"/>
            <w:vAlign w:val="center"/>
          </w:tcPr>
          <w:p w:rsidR="00F04615" w:rsidRDefault="00A82B23">
            <w:pPr>
              <w:rPr>
                <w:rFonts w:hint="eastAsia"/>
              </w:rPr>
            </w:pPr>
            <w:r>
              <w:rPr>
                <w:sz w:val="16"/>
              </w:rPr>
              <w:t>charge_on_exit</w:t>
            </w:r>
          </w:p>
        </w:tc>
        <w:tc>
          <w:tcPr>
            <w:tcW w:w="7560" w:type="dxa"/>
            <w:vAlign w:val="center"/>
          </w:tcPr>
          <w:p w:rsidR="00F04615" w:rsidRDefault="00A82B23">
            <w:pPr>
              <w:rPr>
                <w:rFonts w:hint="eastAsia"/>
              </w:rPr>
            </w:pPr>
            <w:r>
              <w:rPr>
                <w:sz w:val="16"/>
              </w:rPr>
              <w:t>true</w:t>
            </w:r>
          </w:p>
        </w:tc>
      </w:tr>
      <w:tr w:rsidR="00F04615">
        <w:trPr>
          <w:jc w:val="center"/>
        </w:trPr>
        <w:tc>
          <w:tcPr>
            <w:tcW w:w="3744" w:type="dxa"/>
            <w:vAlign w:val="center"/>
          </w:tcPr>
          <w:p w:rsidR="00F04615" w:rsidRDefault="00A82B23">
            <w:pPr>
              <w:rPr>
                <w:rFonts w:hint="eastAsia"/>
              </w:rPr>
            </w:pPr>
            <w:r>
              <w:rPr>
                <w:sz w:val="16"/>
              </w:rPr>
              <w:lastRenderedPageBreak/>
              <w:t>price_costs_embedded_in_fill</w:t>
            </w:r>
          </w:p>
        </w:tc>
        <w:tc>
          <w:tcPr>
            <w:tcW w:w="7560" w:type="dxa"/>
            <w:vAlign w:val="center"/>
          </w:tcPr>
          <w:p w:rsidR="00F04615" w:rsidRDefault="00A82B23">
            <w:pPr>
              <w:rPr>
                <w:rFonts w:hint="eastAsia"/>
              </w:rPr>
            </w:pPr>
            <w:r>
              <w:rPr>
                <w:sz w:val="16"/>
              </w:rPr>
              <w:t>true</w:t>
            </w:r>
          </w:p>
        </w:tc>
      </w:tr>
      <w:tr w:rsidR="00F04615">
        <w:trPr>
          <w:jc w:val="center"/>
        </w:trPr>
        <w:tc>
          <w:tcPr>
            <w:tcW w:w="3744" w:type="dxa"/>
            <w:vAlign w:val="center"/>
          </w:tcPr>
          <w:p w:rsidR="00F04615" w:rsidRDefault="00A82B23">
            <w:pPr>
              <w:rPr>
                <w:rFonts w:hint="eastAsia"/>
              </w:rPr>
            </w:pPr>
            <w:r>
              <w:rPr>
                <w:sz w:val="16"/>
              </w:rPr>
              <w:t>Spread/slippage double-charge</w:t>
            </w:r>
          </w:p>
        </w:tc>
        <w:tc>
          <w:tcPr>
            <w:tcW w:w="7560" w:type="dxa"/>
            <w:vAlign w:val="center"/>
          </w:tcPr>
          <w:p w:rsidR="00F04615" w:rsidRDefault="00A82B23">
            <w:pPr>
              <w:rPr>
                <w:rFonts w:hint="eastAsia"/>
              </w:rPr>
            </w:pPr>
            <w:r>
              <w:rPr>
                <w:rFonts w:cs="Times New Roman"/>
                <w:sz w:val="16"/>
                <w:szCs w:val="16"/>
                <w:rtl/>
              </w:rPr>
              <w:t>ممنوع</w:t>
            </w:r>
          </w:p>
        </w:tc>
      </w:tr>
    </w:tbl>
    <w:p w:rsidR="00F04615" w:rsidRDefault="00A82B23">
      <w:pPr>
        <w:bidi/>
        <w:rPr>
          <w:rFonts w:hint="eastAsia"/>
        </w:rPr>
      </w:pPr>
      <w:r>
        <w:rPr>
          <w:rFonts w:cs="Times New Roman"/>
          <w:szCs w:val="19"/>
          <w:rtl/>
        </w:rPr>
        <w:t>در</w:t>
      </w:r>
      <w:r>
        <w:t xml:space="preserve"> </w:t>
      </w:r>
      <w:r>
        <w:rPr>
          <w:rFonts w:cs="Times New Roman"/>
          <w:szCs w:val="19"/>
          <w:rtl/>
        </w:rPr>
        <w:t>نتیجه،</w:t>
      </w:r>
      <w:r>
        <w:t xml:space="preserve"> </w:t>
      </w:r>
      <w:r>
        <w:rPr>
          <w:rFonts w:cs="Times New Roman"/>
          <w:szCs w:val="19"/>
          <w:rtl/>
        </w:rPr>
        <w:t>هر</w:t>
      </w:r>
      <w:r>
        <w:t xml:space="preserve"> </w:t>
      </w:r>
      <w:r>
        <w:rPr>
          <w:rFonts w:cs="Times New Roman"/>
          <w:szCs w:val="19"/>
          <w:rtl/>
        </w:rPr>
        <w:t>لایه</w:t>
      </w:r>
      <w:r>
        <w:t>‌</w:t>
      </w:r>
      <w:r>
        <w:rPr>
          <w:rFonts w:cs="Times New Roman"/>
          <w:szCs w:val="19"/>
          <w:rtl/>
        </w:rPr>
        <w:t>ای</w:t>
      </w:r>
      <w:r>
        <w:t xml:space="preserve"> </w:t>
      </w:r>
      <w:r>
        <w:rPr>
          <w:rFonts w:cs="Times New Roman"/>
          <w:szCs w:val="19"/>
          <w:rtl/>
        </w:rPr>
        <w:t>که</w:t>
      </w:r>
      <w:r>
        <w:t xml:space="preserve"> realized PnL </w:t>
      </w:r>
      <w:r>
        <w:rPr>
          <w:rFonts w:cs="Times New Roman"/>
          <w:szCs w:val="19"/>
          <w:rtl/>
        </w:rPr>
        <w:t>را</w:t>
      </w:r>
      <w:r>
        <w:t xml:space="preserve"> </w:t>
      </w:r>
      <w:r>
        <w:rPr>
          <w:rFonts w:cs="Times New Roman"/>
          <w:szCs w:val="19"/>
          <w:rtl/>
        </w:rPr>
        <w:t>حساب</w:t>
      </w:r>
      <w:r>
        <w:t xml:space="preserve"> </w:t>
      </w:r>
      <w:r>
        <w:rPr>
          <w:rFonts w:cs="Times New Roman"/>
          <w:szCs w:val="19"/>
          <w:rtl/>
        </w:rPr>
        <w:t>می</w:t>
      </w:r>
      <w:r>
        <w:t>‌</w:t>
      </w:r>
      <w:r>
        <w:rPr>
          <w:rFonts w:cs="Times New Roman"/>
          <w:szCs w:val="19"/>
          <w:rtl/>
        </w:rPr>
        <w:t>کند</w:t>
      </w:r>
      <w:r>
        <w:t xml:space="preserve"> </w:t>
      </w:r>
      <w:r>
        <w:rPr>
          <w:rFonts w:cs="Times New Roman"/>
          <w:szCs w:val="19"/>
          <w:rtl/>
        </w:rPr>
        <w:t>باید</w:t>
      </w:r>
      <w:r>
        <w:t xml:space="preserve"> fill_price </w:t>
      </w:r>
      <w:r>
        <w:rPr>
          <w:rFonts w:cs="Times New Roman"/>
          <w:szCs w:val="19"/>
          <w:rtl/>
        </w:rPr>
        <w:t>را</w:t>
      </w:r>
      <w:r>
        <w:t xml:space="preserve"> </w:t>
      </w:r>
      <w:r>
        <w:rPr>
          <w:rFonts w:cs="Times New Roman"/>
          <w:szCs w:val="19"/>
          <w:rtl/>
        </w:rPr>
        <w:t>قیمت</w:t>
      </w:r>
      <w:r>
        <w:t xml:space="preserve"> execution </w:t>
      </w:r>
      <w:r>
        <w:rPr>
          <w:rFonts w:cs="Times New Roman"/>
          <w:szCs w:val="19"/>
          <w:rtl/>
        </w:rPr>
        <w:t>بداند</w:t>
      </w:r>
      <w:r>
        <w:t xml:space="preserve"> </w:t>
      </w:r>
      <w:r>
        <w:rPr>
          <w:rFonts w:cs="Times New Roman"/>
          <w:szCs w:val="19"/>
          <w:rtl/>
        </w:rPr>
        <w:t>و</w:t>
      </w:r>
      <w:r>
        <w:t xml:space="preserve"> spread/slippage </w:t>
      </w:r>
      <w:r>
        <w:rPr>
          <w:rFonts w:cs="Times New Roman"/>
          <w:szCs w:val="19"/>
          <w:rtl/>
        </w:rPr>
        <w:t>را</w:t>
      </w:r>
      <w:r>
        <w:t xml:space="preserve"> </w:t>
      </w:r>
      <w:r>
        <w:rPr>
          <w:rFonts w:cs="Times New Roman"/>
          <w:szCs w:val="19"/>
          <w:rtl/>
        </w:rPr>
        <w:t>دوباره</w:t>
      </w:r>
      <w:r>
        <w:t xml:space="preserve"> </w:t>
      </w:r>
      <w:r>
        <w:rPr>
          <w:rFonts w:cs="Times New Roman"/>
          <w:szCs w:val="19"/>
          <w:rtl/>
        </w:rPr>
        <w:t>به</w:t>
      </w:r>
      <w:r>
        <w:t>‌</w:t>
      </w:r>
      <w:r>
        <w:rPr>
          <w:rFonts w:cs="Times New Roman"/>
          <w:szCs w:val="19"/>
          <w:rtl/>
        </w:rPr>
        <w:t>عنوان</w:t>
      </w:r>
      <w:r>
        <w:t xml:space="preserve"> cash expense </w:t>
      </w:r>
      <w:r>
        <w:rPr>
          <w:rFonts w:cs="Times New Roman"/>
          <w:szCs w:val="19"/>
          <w:rtl/>
        </w:rPr>
        <w:t>کسر</w:t>
      </w:r>
      <w:r>
        <w:t xml:space="preserve"> </w:t>
      </w:r>
      <w:r>
        <w:rPr>
          <w:rFonts w:cs="Times New Roman"/>
          <w:szCs w:val="19"/>
          <w:rtl/>
        </w:rPr>
        <w:t>نکند</w:t>
      </w:r>
      <w:r>
        <w:t xml:space="preserve">. Commission </w:t>
      </w:r>
      <w:r>
        <w:rPr>
          <w:rFonts w:cs="Times New Roman"/>
          <w:szCs w:val="19"/>
          <w:rtl/>
        </w:rPr>
        <w:t>و</w:t>
      </w:r>
      <w:r>
        <w:t xml:space="preserve"> additional fee</w:t>
      </w:r>
      <w:r>
        <w:rPr>
          <w:rFonts w:cs="Times New Roman"/>
          <w:szCs w:val="19"/>
          <w:rtl/>
        </w:rPr>
        <w:t>،</w:t>
      </w:r>
      <w:r>
        <w:t xml:space="preserve"> cash costs </w:t>
      </w:r>
      <w:r>
        <w:rPr>
          <w:rFonts w:cs="Times New Roman"/>
          <w:szCs w:val="19"/>
          <w:rtl/>
        </w:rPr>
        <w:t>هستند</w:t>
      </w:r>
      <w:r>
        <w:t xml:space="preserve"> </w:t>
      </w:r>
      <w:r>
        <w:rPr>
          <w:rFonts w:cs="Times New Roman"/>
          <w:szCs w:val="19"/>
          <w:rtl/>
        </w:rPr>
        <w:t>و</w:t>
      </w:r>
      <w:r>
        <w:t xml:space="preserve"> </w:t>
      </w:r>
      <w:r>
        <w:rPr>
          <w:rFonts w:cs="Times New Roman"/>
          <w:szCs w:val="19"/>
          <w:rtl/>
        </w:rPr>
        <w:t>طبق</w:t>
      </w:r>
      <w:r>
        <w:t xml:space="preserve"> Breakdown </w:t>
      </w:r>
      <w:r>
        <w:rPr>
          <w:rFonts w:cs="Times New Roman"/>
          <w:szCs w:val="19"/>
          <w:rtl/>
        </w:rPr>
        <w:t>در</w:t>
      </w:r>
      <w:r>
        <w:t xml:space="preserve"> account currency </w:t>
      </w:r>
      <w:r>
        <w:rPr>
          <w:rFonts w:cs="Times New Roman"/>
          <w:szCs w:val="19"/>
          <w:rtl/>
        </w:rPr>
        <w:t>حضور</w:t>
      </w:r>
      <w:r>
        <w:t xml:space="preserve"> </w:t>
      </w:r>
      <w:r>
        <w:rPr>
          <w:rFonts w:cs="Times New Roman"/>
          <w:szCs w:val="19"/>
          <w:rtl/>
        </w:rPr>
        <w:t>دارند</w:t>
      </w:r>
      <w:r>
        <w:t>.</w:t>
      </w:r>
    </w:p>
    <w:p w:rsidR="00F04615" w:rsidRDefault="00A82B23">
      <w:pPr>
        <w:pStyle w:val="Heading1"/>
        <w:bidi/>
      </w:pPr>
      <w:r>
        <w:rPr>
          <w:rFonts w:ascii="Aptos" w:hAnsi="Aptos"/>
          <w:b w:val="0"/>
        </w:rPr>
        <w:t>10. Reconcili</w:t>
      </w:r>
      <w:r>
        <w:rPr>
          <w:rFonts w:ascii="Aptos" w:hAnsi="Aptos"/>
          <w:b w:val="0"/>
        </w:rPr>
        <w:t xml:space="preserve">ation </w:t>
      </w:r>
      <w:r>
        <w:rPr>
          <w:rFonts w:ascii="Aptos" w:hAnsi="Aptos" w:cs="Times New Roman"/>
          <w:b w:val="0"/>
          <w:bCs w:val="0"/>
          <w:rtl/>
        </w:rPr>
        <w:t>و</w:t>
      </w:r>
      <w:r>
        <w:rPr>
          <w:rFonts w:ascii="Aptos" w:hAnsi="Aptos"/>
          <w:b w:val="0"/>
        </w:rPr>
        <w:t xml:space="preserve"> Partial Fills</w:t>
      </w:r>
    </w:p>
    <w:p w:rsidR="00F04615" w:rsidRDefault="00A82B23">
      <w:pPr>
        <w:bidi/>
        <w:rPr>
          <w:rFonts w:hint="eastAsia"/>
        </w:rPr>
      </w:pPr>
      <w:r>
        <w:rPr>
          <w:rFonts w:cs="Times New Roman"/>
          <w:szCs w:val="19"/>
          <w:rtl/>
        </w:rPr>
        <w:t>یک</w:t>
      </w:r>
      <w:r>
        <w:t xml:space="preserve"> execution </w:t>
      </w:r>
      <w:r>
        <w:rPr>
          <w:rFonts w:cs="Times New Roman"/>
          <w:szCs w:val="19"/>
          <w:rtl/>
        </w:rPr>
        <w:t>می</w:t>
      </w:r>
      <w:r>
        <w:t>‌</w:t>
      </w:r>
      <w:r>
        <w:rPr>
          <w:rFonts w:cs="Times New Roman"/>
          <w:szCs w:val="19"/>
          <w:rtl/>
        </w:rPr>
        <w:t>تواند</w:t>
      </w:r>
      <w:r>
        <w:t xml:space="preserve"> </w:t>
      </w:r>
      <w:r>
        <w:rPr>
          <w:rFonts w:cs="Times New Roman"/>
          <w:szCs w:val="19"/>
          <w:rtl/>
        </w:rPr>
        <w:t>چند</w:t>
      </w:r>
      <w:r>
        <w:t xml:space="preserve"> fill </w:t>
      </w:r>
      <w:r>
        <w:rPr>
          <w:rFonts w:cs="Times New Roman"/>
          <w:szCs w:val="19"/>
          <w:rtl/>
        </w:rPr>
        <w:t>داشته</w:t>
      </w:r>
      <w:r>
        <w:t xml:space="preserve"> </w:t>
      </w:r>
      <w:r>
        <w:rPr>
          <w:rFonts w:cs="Times New Roman"/>
          <w:szCs w:val="19"/>
          <w:rtl/>
        </w:rPr>
        <w:t>باشد</w:t>
      </w:r>
      <w:r>
        <w:t xml:space="preserve">. `execution_id` </w:t>
      </w:r>
      <w:r>
        <w:rPr>
          <w:rFonts w:cs="Times New Roman"/>
          <w:szCs w:val="19"/>
          <w:rtl/>
        </w:rPr>
        <w:t>شناسه</w:t>
      </w:r>
      <w:r>
        <w:t xml:space="preserve"> </w:t>
      </w:r>
      <w:r>
        <w:rPr>
          <w:rFonts w:cs="Times New Roman"/>
          <w:szCs w:val="19"/>
          <w:rtl/>
        </w:rPr>
        <w:t>گروه</w:t>
      </w:r>
      <w:r>
        <w:t xml:space="preserve"> </w:t>
      </w:r>
      <w:r>
        <w:rPr>
          <w:rFonts w:cs="Times New Roman"/>
          <w:szCs w:val="19"/>
          <w:rtl/>
        </w:rPr>
        <w:t>و</w:t>
      </w:r>
      <w:r>
        <w:t xml:space="preserve"> `fill_id` </w:t>
      </w:r>
      <w:r>
        <w:rPr>
          <w:rFonts w:cs="Times New Roman"/>
          <w:szCs w:val="19"/>
          <w:rtl/>
        </w:rPr>
        <w:t>شناسه</w:t>
      </w:r>
      <w:r>
        <w:t xml:space="preserve"> atomic fill </w:t>
      </w:r>
      <w:r>
        <w:rPr>
          <w:rFonts w:cs="Times New Roman"/>
          <w:szCs w:val="19"/>
          <w:rtl/>
        </w:rPr>
        <w:t>است</w:t>
      </w:r>
      <w:r>
        <w:t xml:space="preserve">. Ledger reconciliation </w:t>
      </w:r>
      <w:r>
        <w:rPr>
          <w:rFonts w:cs="Times New Roman"/>
          <w:szCs w:val="19"/>
          <w:rtl/>
        </w:rPr>
        <w:t>همه</w:t>
      </w:r>
      <w:r>
        <w:t xml:space="preserve"> expected fill</w:t>
      </w:r>
      <w:r>
        <w:rPr>
          <w:rFonts w:cs="Times New Roman"/>
          <w:szCs w:val="19"/>
          <w:rtl/>
        </w:rPr>
        <w:t>های</w:t>
      </w:r>
      <w:r>
        <w:t xml:space="preserve"> </w:t>
      </w:r>
      <w:r>
        <w:rPr>
          <w:rFonts w:cs="Times New Roman"/>
          <w:szCs w:val="19"/>
          <w:rtl/>
        </w:rPr>
        <w:t>آن</w:t>
      </w:r>
      <w:r>
        <w:t xml:space="preserve"> execution </w:t>
      </w:r>
      <w:r>
        <w:rPr>
          <w:rFonts w:cs="Times New Roman"/>
          <w:szCs w:val="19"/>
          <w:rtl/>
        </w:rPr>
        <w:t>را</w:t>
      </w:r>
      <w:r>
        <w:t xml:space="preserve"> </w:t>
      </w:r>
      <w:r>
        <w:rPr>
          <w:rFonts w:cs="Times New Roman"/>
          <w:szCs w:val="19"/>
          <w:rtl/>
        </w:rPr>
        <w:t>در</w:t>
      </w:r>
      <w:r>
        <w:t xml:space="preserve"> </w:t>
      </w:r>
      <w:r>
        <w:rPr>
          <w:rFonts w:cs="Times New Roman"/>
          <w:szCs w:val="19"/>
          <w:rtl/>
        </w:rPr>
        <w:t>برابر</w:t>
      </w:r>
      <w:r>
        <w:t xml:space="preserve"> </w:t>
      </w:r>
      <w:r>
        <w:rPr>
          <w:rFonts w:cs="Times New Roman"/>
          <w:szCs w:val="19"/>
          <w:rtl/>
        </w:rPr>
        <w:t>همه</w:t>
      </w:r>
      <w:r>
        <w:t xml:space="preserve"> actual fill</w:t>
      </w:r>
      <w:r>
        <w:rPr>
          <w:rFonts w:cs="Times New Roman"/>
          <w:szCs w:val="19"/>
          <w:rtl/>
        </w:rPr>
        <w:t>های</w:t>
      </w:r>
      <w:r>
        <w:t xml:space="preserve"> </w:t>
      </w:r>
      <w:r>
        <w:rPr>
          <w:rFonts w:cs="Times New Roman"/>
          <w:szCs w:val="19"/>
          <w:rtl/>
        </w:rPr>
        <w:t>همان</w:t>
      </w:r>
      <w:r>
        <w:t xml:space="preserve"> execution </w:t>
      </w:r>
      <w:r>
        <w:rPr>
          <w:rFonts w:cs="Times New Roman"/>
          <w:szCs w:val="19"/>
          <w:rtl/>
        </w:rPr>
        <w:t>جمع</w:t>
      </w:r>
      <w:r>
        <w:t xml:space="preserve"> </w:t>
      </w:r>
      <w:r>
        <w:rPr>
          <w:rFonts w:cs="Times New Roman"/>
          <w:szCs w:val="19"/>
          <w:rtl/>
        </w:rPr>
        <w:t>می</w:t>
      </w:r>
      <w:r>
        <w:t>‌</w:t>
      </w:r>
      <w:r>
        <w:rPr>
          <w:rFonts w:cs="Times New Roman"/>
          <w:szCs w:val="19"/>
          <w:rtl/>
        </w:rPr>
        <w:t>کند</w:t>
      </w:r>
      <w:r>
        <w:t>.</w:t>
      </w:r>
    </w:p>
    <w:p w:rsidR="00F04615" w:rsidRDefault="00A82B23">
      <w:pPr>
        <w:spacing w:before="80" w:after="120"/>
        <w:ind w:left="360" w:right="360"/>
        <w:rPr>
          <w:rFonts w:hint="eastAsia"/>
        </w:rPr>
      </w:pPr>
      <w:r>
        <w:rPr>
          <w:rFonts w:ascii="Consolas" w:hAnsi="Consolas"/>
          <w:sz w:val="17"/>
        </w:rPr>
        <w:t xml:space="preserve">expected_lots = </w:t>
      </w:r>
      <w:r>
        <w:rPr>
          <w:rFonts w:ascii="Consolas" w:hAnsi="Consolas"/>
          <w:sz w:val="17"/>
        </w:rPr>
        <w:t>sum(fill.lots for expected fills)</w:t>
      </w:r>
      <w:r>
        <w:rPr>
          <w:rFonts w:ascii="Consolas" w:hAnsi="Consolas"/>
          <w:sz w:val="17"/>
        </w:rPr>
        <w:br/>
        <w:t>actual_lots = sum(fill.lots for actual fills)</w:t>
      </w:r>
      <w:r>
        <w:rPr>
          <w:rFonts w:ascii="Consolas" w:hAnsi="Consolas"/>
          <w:sz w:val="17"/>
        </w:rPr>
        <w:br/>
        <w:t>expected_total = sum(fill.cost.total_cost for expected fills)</w:t>
      </w:r>
      <w:r>
        <w:rPr>
          <w:rFonts w:ascii="Consolas" w:hAnsi="Consolas"/>
          <w:sz w:val="17"/>
        </w:rPr>
        <w:br/>
        <w:t>actual_total = sum(fill.cost.total_cost for actual fills)</w:t>
      </w:r>
      <w:r>
        <w:rPr>
          <w:rFonts w:ascii="Consolas" w:hAnsi="Consolas"/>
          <w:sz w:val="17"/>
        </w:rPr>
        <w:br/>
        <w:t>variance = actual_total - expected_total</w:t>
      </w:r>
    </w:p>
    <w:p w:rsidR="00F04615" w:rsidRDefault="00A82B23">
      <w:pPr>
        <w:bidi/>
        <w:rPr>
          <w:rFonts w:hint="eastAsia"/>
        </w:rPr>
      </w:pPr>
      <w:r>
        <w:t xml:space="preserve">Reconciliation </w:t>
      </w:r>
      <w:r>
        <w:rPr>
          <w:rFonts w:cs="Times New Roman"/>
          <w:szCs w:val="19"/>
          <w:rtl/>
        </w:rPr>
        <w:t>فقط</w:t>
      </w:r>
      <w:r>
        <w:t xml:space="preserve"> </w:t>
      </w:r>
      <w:r>
        <w:rPr>
          <w:rFonts w:cs="Times New Roman"/>
          <w:szCs w:val="19"/>
          <w:rtl/>
        </w:rPr>
        <w:t>وقتی</w:t>
      </w:r>
      <w:r>
        <w:t xml:space="preserve"> </w:t>
      </w:r>
      <w:r>
        <w:rPr>
          <w:rFonts w:cs="Times New Roman"/>
          <w:szCs w:val="19"/>
          <w:rtl/>
        </w:rPr>
        <w:t>معتبر</w:t>
      </w:r>
      <w:r>
        <w:t xml:space="preserve"> </w:t>
      </w:r>
      <w:r>
        <w:rPr>
          <w:rFonts w:cs="Times New Roman"/>
          <w:szCs w:val="19"/>
          <w:rtl/>
        </w:rPr>
        <w:t>است</w:t>
      </w:r>
      <w:r>
        <w:t xml:space="preserve"> </w:t>
      </w:r>
      <w:r>
        <w:rPr>
          <w:rFonts w:cs="Times New Roman"/>
          <w:szCs w:val="19"/>
          <w:rtl/>
        </w:rPr>
        <w:t>که</w:t>
      </w:r>
      <w:r>
        <w:t xml:space="preserve"> expected</w:t>
      </w:r>
      <w:r>
        <w:rPr>
          <w:rFonts w:cs="Times New Roman"/>
          <w:szCs w:val="19"/>
          <w:rtl/>
        </w:rPr>
        <w:t>ها</w:t>
      </w:r>
      <w:r>
        <w:t xml:space="preserve"> simulation/expected </w:t>
      </w:r>
      <w:r>
        <w:rPr>
          <w:rFonts w:cs="Times New Roman"/>
          <w:szCs w:val="19"/>
          <w:rtl/>
        </w:rPr>
        <w:t>و</w:t>
      </w:r>
      <w:r>
        <w:t xml:space="preserve"> actual</w:t>
      </w:r>
      <w:r>
        <w:rPr>
          <w:rFonts w:cs="Times New Roman"/>
          <w:szCs w:val="19"/>
          <w:rtl/>
        </w:rPr>
        <w:t>ها</w:t>
      </w:r>
      <w:r>
        <w:t xml:space="preserve"> broker/actual </w:t>
      </w:r>
      <w:r>
        <w:rPr>
          <w:rFonts w:cs="Times New Roman"/>
          <w:szCs w:val="19"/>
          <w:rtl/>
        </w:rPr>
        <w:t>باشند</w:t>
      </w:r>
      <w:r>
        <w:t xml:space="preserve"> </w:t>
      </w:r>
      <w:r>
        <w:rPr>
          <w:rFonts w:cs="Times New Roman"/>
          <w:szCs w:val="19"/>
          <w:rtl/>
        </w:rPr>
        <w:t>و</w:t>
      </w:r>
      <w:r>
        <w:t xml:space="preserve"> symbol</w:t>
      </w:r>
      <w:r>
        <w:rPr>
          <w:rFonts w:cs="Times New Roman"/>
          <w:szCs w:val="19"/>
          <w:rtl/>
        </w:rPr>
        <w:t>،</w:t>
      </w:r>
      <w:r>
        <w:t xml:space="preserve"> side</w:t>
      </w:r>
      <w:r>
        <w:rPr>
          <w:rFonts w:cs="Times New Roman"/>
          <w:szCs w:val="19"/>
          <w:rtl/>
        </w:rPr>
        <w:t>،</w:t>
      </w:r>
      <w:r>
        <w:t xml:space="preserve"> role </w:t>
      </w:r>
      <w:r>
        <w:rPr>
          <w:rFonts w:cs="Times New Roman"/>
          <w:szCs w:val="19"/>
          <w:rtl/>
        </w:rPr>
        <w:t>و</w:t>
      </w:r>
      <w:r>
        <w:t xml:space="preserve"> account_currency </w:t>
      </w:r>
      <w:r>
        <w:rPr>
          <w:rFonts w:cs="Times New Roman"/>
          <w:szCs w:val="19"/>
          <w:rtl/>
        </w:rPr>
        <w:t>در</w:t>
      </w:r>
      <w:r>
        <w:t xml:space="preserve"> </w:t>
      </w:r>
      <w:r>
        <w:rPr>
          <w:rFonts w:cs="Times New Roman"/>
          <w:szCs w:val="19"/>
          <w:rtl/>
        </w:rPr>
        <w:t>دو</w:t>
      </w:r>
      <w:r>
        <w:t xml:space="preserve"> </w:t>
      </w:r>
      <w:r>
        <w:rPr>
          <w:rFonts w:cs="Times New Roman"/>
          <w:szCs w:val="19"/>
          <w:rtl/>
        </w:rPr>
        <w:t>طرف</w:t>
      </w:r>
      <w:r>
        <w:t xml:space="preserve"> </w:t>
      </w:r>
      <w:r>
        <w:rPr>
          <w:rFonts w:cs="Times New Roman"/>
          <w:szCs w:val="19"/>
          <w:rtl/>
        </w:rPr>
        <w:t>سازگار</w:t>
      </w:r>
      <w:r>
        <w:t xml:space="preserve"> </w:t>
      </w:r>
      <w:r>
        <w:rPr>
          <w:rFonts w:cs="Times New Roman"/>
          <w:szCs w:val="19"/>
          <w:rtl/>
        </w:rPr>
        <w:t>باشند</w:t>
      </w:r>
      <w:r>
        <w:t xml:space="preserve">. persistence </w:t>
      </w:r>
      <w:r>
        <w:rPr>
          <w:rFonts w:cs="Times New Roman"/>
          <w:szCs w:val="19"/>
          <w:rtl/>
        </w:rPr>
        <w:t>دائمی</w:t>
      </w:r>
      <w:r>
        <w:t xml:space="preserve"> </w:t>
      </w:r>
      <w:r>
        <w:rPr>
          <w:rFonts w:cs="Times New Roman"/>
          <w:szCs w:val="19"/>
          <w:rtl/>
        </w:rPr>
        <w:t>مسئولیت</w:t>
      </w:r>
      <w:r>
        <w:t xml:space="preserve"> </w:t>
      </w:r>
      <w:r>
        <w:rPr>
          <w:rFonts w:cs="Times New Roman"/>
          <w:szCs w:val="19"/>
          <w:rtl/>
        </w:rPr>
        <w:t>خارج</w:t>
      </w:r>
      <w:r>
        <w:t xml:space="preserve"> </w:t>
      </w:r>
      <w:r>
        <w:rPr>
          <w:rFonts w:cs="Times New Roman"/>
          <w:szCs w:val="19"/>
          <w:rtl/>
        </w:rPr>
        <w:t>از</w:t>
      </w:r>
      <w:r>
        <w:t xml:space="preserve"> ledger </w:t>
      </w:r>
      <w:r>
        <w:rPr>
          <w:rFonts w:cs="Times New Roman"/>
          <w:szCs w:val="19"/>
          <w:rtl/>
        </w:rPr>
        <w:t>فعلی</w:t>
      </w:r>
      <w:r>
        <w:t xml:space="preserve"> </w:t>
      </w:r>
      <w:r>
        <w:rPr>
          <w:rFonts w:cs="Times New Roman"/>
          <w:szCs w:val="19"/>
          <w:rtl/>
        </w:rPr>
        <w:t>است</w:t>
      </w:r>
      <w:r>
        <w:t>.</w:t>
      </w:r>
    </w:p>
    <w:p w:rsidR="00F04615" w:rsidRDefault="00A82B23">
      <w:pPr>
        <w:pStyle w:val="Heading1"/>
        <w:bidi/>
      </w:pPr>
      <w:r>
        <w:rPr>
          <w:rFonts w:ascii="Aptos" w:hAnsi="Aptos"/>
          <w:b w:val="0"/>
        </w:rPr>
        <w:t>11. Runtime construction / Factory</w:t>
      </w:r>
    </w:p>
    <w:p w:rsidR="00F04615" w:rsidRDefault="00A82B23">
      <w:pPr>
        <w:spacing w:before="80" w:after="120"/>
        <w:ind w:left="360" w:right="360"/>
        <w:rPr>
          <w:rFonts w:hint="eastAsia"/>
        </w:rPr>
      </w:pPr>
      <w:r>
        <w:rPr>
          <w:rFonts w:ascii="Consolas" w:hAnsi="Consolas"/>
          <w:sz w:val="17"/>
        </w:rPr>
        <w:t>cfg = TransactionCostC</w:t>
      </w:r>
      <w:r>
        <w:rPr>
          <w:rFonts w:ascii="Consolas" w:hAnsi="Consolas"/>
          <w:sz w:val="17"/>
        </w:rPr>
        <w:t>onfig.from_mapping(config_mapping)</w:t>
      </w:r>
      <w:r>
        <w:rPr>
          <w:rFonts w:ascii="Consolas" w:hAnsi="Consolas"/>
          <w:sz w:val="17"/>
        </w:rPr>
        <w:br/>
        <w:t>components = build_components(cfg, project_random_seed=project_random_seed)</w:t>
      </w:r>
    </w:p>
    <w:p w:rsidR="00F04615" w:rsidRDefault="00A82B23">
      <w:pPr>
        <w:bidi/>
        <w:rPr>
          <w:rFonts w:hint="eastAsia"/>
        </w:rPr>
      </w:pPr>
      <w:r>
        <w:t xml:space="preserve">`CostComponents` </w:t>
      </w:r>
      <w:r>
        <w:rPr>
          <w:rFonts w:cs="Times New Roman"/>
          <w:szCs w:val="19"/>
          <w:rtl/>
        </w:rPr>
        <w:t>شامل</w:t>
      </w:r>
      <w:r>
        <w:t xml:space="preserve"> Calculator</w:t>
      </w:r>
      <w:r>
        <w:rPr>
          <w:rFonts w:cs="Times New Roman"/>
          <w:szCs w:val="19"/>
          <w:rtl/>
        </w:rPr>
        <w:t>،</w:t>
      </w:r>
      <w:r>
        <w:t xml:space="preserve"> RoundTripEstimator</w:t>
      </w:r>
      <w:r>
        <w:rPr>
          <w:rFonts w:cs="Times New Roman"/>
          <w:szCs w:val="19"/>
          <w:rtl/>
        </w:rPr>
        <w:t>،</w:t>
      </w:r>
      <w:r>
        <w:t xml:space="preserve"> SimulationEngine</w:t>
      </w:r>
      <w:r>
        <w:rPr>
          <w:rFonts w:cs="Times New Roman"/>
          <w:szCs w:val="19"/>
          <w:rtl/>
        </w:rPr>
        <w:t>،</w:t>
      </w:r>
      <w:r>
        <w:t xml:space="preserve"> LiveEngine </w:t>
      </w:r>
      <w:r>
        <w:rPr>
          <w:rFonts w:cs="Times New Roman"/>
          <w:szCs w:val="19"/>
          <w:rtl/>
        </w:rPr>
        <w:t>و</w:t>
      </w:r>
      <w:r>
        <w:t xml:space="preserve"> Simulation Commission Model </w:t>
      </w:r>
      <w:r>
        <w:rPr>
          <w:rFonts w:cs="Times New Roman"/>
          <w:szCs w:val="19"/>
          <w:rtl/>
        </w:rPr>
        <w:t>است</w:t>
      </w:r>
      <w:r>
        <w:t xml:space="preserve">. </w:t>
      </w:r>
      <w:r>
        <w:rPr>
          <w:rFonts w:cs="Times New Roman"/>
          <w:szCs w:val="19"/>
          <w:rtl/>
        </w:rPr>
        <w:t>این</w:t>
      </w:r>
      <w:r>
        <w:t xml:space="preserve"> </w:t>
      </w:r>
      <w:r>
        <w:rPr>
          <w:rFonts w:cs="Times New Roman"/>
          <w:szCs w:val="19"/>
          <w:rtl/>
        </w:rPr>
        <w:t>نقطه</w:t>
      </w:r>
      <w:r>
        <w:t xml:space="preserve"> </w:t>
      </w:r>
      <w:r>
        <w:rPr>
          <w:rFonts w:cs="Times New Roman"/>
          <w:szCs w:val="19"/>
          <w:rtl/>
        </w:rPr>
        <w:t>مناسب</w:t>
      </w:r>
      <w:r>
        <w:t xml:space="preserve"> </w:t>
      </w:r>
      <w:r>
        <w:rPr>
          <w:rFonts w:cs="Times New Roman"/>
          <w:szCs w:val="19"/>
          <w:rtl/>
        </w:rPr>
        <w:t>برای</w:t>
      </w:r>
      <w:r>
        <w:t xml:space="preserve"> composi</w:t>
      </w:r>
      <w:r>
        <w:t xml:space="preserve">tion </w:t>
      </w:r>
      <w:r>
        <w:rPr>
          <w:rFonts w:cs="Times New Roman"/>
          <w:szCs w:val="19"/>
          <w:rtl/>
        </w:rPr>
        <w:t>در</w:t>
      </w:r>
      <w:r>
        <w:t xml:space="preserve"> </w:t>
      </w:r>
      <w:r>
        <w:rPr>
          <w:rFonts w:cs="Times New Roman"/>
          <w:szCs w:val="19"/>
          <w:rtl/>
        </w:rPr>
        <w:t>لایه</w:t>
      </w:r>
      <w:r>
        <w:t xml:space="preserve"> </w:t>
      </w:r>
      <w:r>
        <w:rPr>
          <w:rFonts w:cs="Times New Roman"/>
          <w:szCs w:val="19"/>
          <w:rtl/>
        </w:rPr>
        <w:t>بالاتر</w:t>
      </w:r>
      <w:r>
        <w:t xml:space="preserve"> </w:t>
      </w:r>
      <w:r>
        <w:rPr>
          <w:rFonts w:cs="Times New Roman"/>
          <w:szCs w:val="19"/>
          <w:rtl/>
        </w:rPr>
        <w:t>است؛</w:t>
      </w:r>
      <w:r>
        <w:t xml:space="preserve"> </w:t>
      </w:r>
      <w:r>
        <w:rPr>
          <w:rFonts w:cs="Times New Roman"/>
          <w:szCs w:val="19"/>
          <w:rtl/>
        </w:rPr>
        <w:t>سایر</w:t>
      </w:r>
      <w:r>
        <w:t xml:space="preserve"> </w:t>
      </w:r>
      <w:r>
        <w:rPr>
          <w:rFonts w:cs="Times New Roman"/>
          <w:szCs w:val="19"/>
          <w:rtl/>
        </w:rPr>
        <w:t>لایه</w:t>
      </w:r>
      <w:r>
        <w:t>‌</w:t>
      </w:r>
      <w:r>
        <w:rPr>
          <w:rFonts w:cs="Times New Roman"/>
          <w:szCs w:val="19"/>
          <w:rtl/>
        </w:rPr>
        <w:t>ها</w:t>
      </w:r>
      <w:r>
        <w:t xml:space="preserve"> </w:t>
      </w:r>
      <w:r>
        <w:rPr>
          <w:rFonts w:cs="Times New Roman"/>
          <w:szCs w:val="19"/>
          <w:rtl/>
        </w:rPr>
        <w:t>نباید</w:t>
      </w:r>
      <w:r>
        <w:t xml:space="preserve"> implementation </w:t>
      </w:r>
      <w:r>
        <w:rPr>
          <w:rFonts w:cs="Times New Roman"/>
          <w:szCs w:val="19"/>
          <w:rtl/>
        </w:rPr>
        <w:t>داخلی</w:t>
      </w:r>
      <w:r>
        <w:t xml:space="preserve"> component</w:t>
      </w:r>
      <w:r>
        <w:rPr>
          <w:rFonts w:cs="Times New Roman"/>
          <w:szCs w:val="19"/>
          <w:rtl/>
        </w:rPr>
        <w:t>ها</w:t>
      </w:r>
      <w:r>
        <w:t xml:space="preserve"> </w:t>
      </w:r>
      <w:r>
        <w:rPr>
          <w:rFonts w:cs="Times New Roman"/>
          <w:szCs w:val="19"/>
          <w:rtl/>
        </w:rPr>
        <w:t>را</w:t>
      </w:r>
      <w:r>
        <w:t xml:space="preserve"> duplicate </w:t>
      </w:r>
      <w:r>
        <w:rPr>
          <w:rFonts w:cs="Times New Roman"/>
          <w:szCs w:val="19"/>
          <w:rtl/>
        </w:rPr>
        <w:t>کنند</w:t>
      </w:r>
      <w:r>
        <w:t>.</w:t>
      </w:r>
    </w:p>
    <w:p w:rsidR="00F04615" w:rsidRDefault="00A82B23">
      <w:pPr>
        <w:pStyle w:val="Heading1"/>
        <w:bidi/>
      </w:pPr>
      <w:r>
        <w:rPr>
          <w:rFonts w:ascii="Aptos" w:hAnsi="Aptos"/>
          <w:b w:val="0"/>
        </w:rPr>
        <w:t xml:space="preserve">12. </w:t>
      </w:r>
      <w:r>
        <w:rPr>
          <w:rFonts w:ascii="Aptos" w:hAnsi="Aptos" w:cs="Times New Roman"/>
          <w:b w:val="0"/>
          <w:bCs w:val="0"/>
          <w:rtl/>
        </w:rPr>
        <w:t>مرزهای</w:t>
      </w:r>
      <w:r>
        <w:rPr>
          <w:rFonts w:ascii="Aptos" w:hAnsi="Aptos"/>
          <w:b w:val="0"/>
        </w:rPr>
        <w:t xml:space="preserve"> </w:t>
      </w:r>
      <w:r>
        <w:rPr>
          <w:rFonts w:ascii="Aptos" w:hAnsi="Aptos" w:cs="Times New Roman"/>
          <w:b w:val="0"/>
          <w:bCs w:val="0"/>
          <w:rtl/>
        </w:rPr>
        <w:t>ادغام</w:t>
      </w:r>
      <w:r>
        <w:rPr>
          <w:rFonts w:ascii="Aptos" w:hAnsi="Aptos"/>
          <w:b w:val="0"/>
        </w:rPr>
        <w:t xml:space="preserve"> </w:t>
      </w:r>
      <w:r>
        <w:rPr>
          <w:rFonts w:ascii="Aptos" w:hAnsi="Aptos" w:cs="Times New Roman"/>
          <w:b w:val="0"/>
          <w:bCs w:val="0"/>
          <w:rtl/>
        </w:rPr>
        <w:t>با</w:t>
      </w:r>
      <w:r>
        <w:rPr>
          <w:rFonts w:ascii="Aptos" w:hAnsi="Aptos"/>
          <w:b w:val="0"/>
        </w:rPr>
        <w:t xml:space="preserve"> </w:t>
      </w:r>
      <w:r>
        <w:rPr>
          <w:rFonts w:ascii="Aptos" w:hAnsi="Aptos" w:cs="Times New Roman"/>
          <w:b w:val="0"/>
          <w:bCs w:val="0"/>
          <w:rtl/>
        </w:rPr>
        <w:t>لایه</w:t>
      </w:r>
      <w:r>
        <w:rPr>
          <w:rFonts w:ascii="Aptos" w:hAnsi="Aptos"/>
          <w:b w:val="0"/>
        </w:rPr>
        <w:t>‌</w:t>
      </w:r>
      <w:r>
        <w:rPr>
          <w:rFonts w:ascii="Aptos" w:hAnsi="Aptos" w:cs="Times New Roman"/>
          <w:b w:val="0"/>
          <w:bCs w:val="0"/>
          <w:rtl/>
        </w:rPr>
        <w:t>های</w:t>
      </w:r>
      <w:r>
        <w:rPr>
          <w:rFonts w:ascii="Aptos" w:hAnsi="Aptos"/>
          <w:b w:val="0"/>
        </w:rPr>
        <w:t xml:space="preserve"> </w:t>
      </w:r>
      <w:r>
        <w:rPr>
          <w:rFonts w:ascii="Aptos" w:hAnsi="Aptos" w:cs="Times New Roman"/>
          <w:b w:val="0"/>
          <w:bCs w:val="0"/>
          <w:rtl/>
        </w:rPr>
        <w:t>دیگر</w:t>
      </w:r>
      <w:r>
        <w:rPr>
          <w:rFonts w:ascii="Aptos" w:hAnsi="Aptos"/>
          <w:b w:val="0"/>
        </w:rPr>
        <w:t xml:space="preserve"> BOT-RL-2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603"/>
        <w:gridCol w:w="2354"/>
        <w:gridCol w:w="3935"/>
        <w:gridCol w:w="2692"/>
      </w:tblGrid>
      <w:tr w:rsidR="00F04615">
        <w:trPr>
          <w:tblHeader/>
          <w:jc w:val="center"/>
        </w:trPr>
        <w:tc>
          <w:tcPr>
            <w:tcW w:w="1656" w:type="dxa"/>
            <w:shd w:val="clear" w:color="auto" w:fill="D9EAF7"/>
            <w:vAlign w:val="center"/>
          </w:tcPr>
          <w:p w:rsidR="00F04615" w:rsidRDefault="00A82B23">
            <w:pPr>
              <w:rPr>
                <w:rFonts w:hint="eastAsia"/>
              </w:rPr>
            </w:pPr>
            <w:r>
              <w:rPr>
                <w:rFonts w:cs="Times New Roman"/>
                <w:b/>
                <w:bCs/>
                <w:sz w:val="14"/>
                <w:szCs w:val="14"/>
                <w:rtl/>
              </w:rPr>
              <w:t>لایه</w:t>
            </w:r>
          </w:p>
        </w:tc>
        <w:tc>
          <w:tcPr>
            <w:tcW w:w="2520" w:type="dxa"/>
            <w:shd w:val="clear" w:color="auto" w:fill="D9EAF7"/>
            <w:vAlign w:val="center"/>
          </w:tcPr>
          <w:p w:rsidR="00F04615" w:rsidRDefault="00A82B23">
            <w:pPr>
              <w:rPr>
                <w:rFonts w:hint="eastAsia"/>
              </w:rPr>
            </w:pPr>
            <w:r>
              <w:rPr>
                <w:rFonts w:cs="Times New Roman"/>
                <w:b/>
                <w:bCs/>
                <w:sz w:val="14"/>
                <w:szCs w:val="14"/>
                <w:rtl/>
              </w:rPr>
              <w:t>استفاده</w:t>
            </w:r>
            <w:r>
              <w:rPr>
                <w:b/>
                <w:sz w:val="14"/>
              </w:rPr>
              <w:t xml:space="preserve"> </w:t>
            </w:r>
            <w:r>
              <w:rPr>
                <w:rFonts w:cs="Times New Roman"/>
                <w:b/>
                <w:bCs/>
                <w:sz w:val="14"/>
                <w:szCs w:val="14"/>
                <w:rtl/>
              </w:rPr>
              <w:t>از</w:t>
            </w:r>
            <w:r>
              <w:rPr>
                <w:b/>
                <w:sz w:val="14"/>
              </w:rPr>
              <w:t xml:space="preserve"> f07</w:t>
            </w:r>
          </w:p>
        </w:tc>
        <w:tc>
          <w:tcPr>
            <w:tcW w:w="4320" w:type="dxa"/>
            <w:shd w:val="clear" w:color="auto" w:fill="D9EAF7"/>
            <w:vAlign w:val="center"/>
          </w:tcPr>
          <w:p w:rsidR="00F04615" w:rsidRDefault="00A82B23">
            <w:pPr>
              <w:rPr>
                <w:rFonts w:hint="eastAsia"/>
              </w:rPr>
            </w:pPr>
            <w:r>
              <w:rPr>
                <w:rFonts w:cs="Times New Roman"/>
                <w:b/>
                <w:bCs/>
                <w:sz w:val="14"/>
                <w:szCs w:val="14"/>
                <w:rtl/>
              </w:rPr>
              <w:t>داده</w:t>
            </w:r>
            <w:r>
              <w:rPr>
                <w:b/>
                <w:sz w:val="14"/>
              </w:rPr>
              <w:t>‌</w:t>
            </w:r>
            <w:r>
              <w:rPr>
                <w:rFonts w:cs="Times New Roman"/>
                <w:b/>
                <w:bCs/>
                <w:sz w:val="14"/>
                <w:szCs w:val="14"/>
                <w:rtl/>
              </w:rPr>
              <w:t>ای</w:t>
            </w:r>
            <w:r>
              <w:rPr>
                <w:b/>
                <w:sz w:val="14"/>
              </w:rPr>
              <w:t xml:space="preserve"> </w:t>
            </w:r>
            <w:r>
              <w:rPr>
                <w:rFonts w:cs="Times New Roman"/>
                <w:b/>
                <w:bCs/>
                <w:sz w:val="14"/>
                <w:szCs w:val="14"/>
                <w:rtl/>
              </w:rPr>
              <w:t>که</w:t>
            </w:r>
            <w:r>
              <w:rPr>
                <w:b/>
                <w:sz w:val="14"/>
              </w:rPr>
              <w:t xml:space="preserve"> </w:t>
            </w:r>
            <w:r>
              <w:rPr>
                <w:rFonts w:cs="Times New Roman"/>
                <w:b/>
                <w:bCs/>
                <w:sz w:val="14"/>
                <w:szCs w:val="14"/>
                <w:rtl/>
              </w:rPr>
              <w:t>باید</w:t>
            </w:r>
            <w:r>
              <w:rPr>
                <w:b/>
                <w:sz w:val="14"/>
              </w:rPr>
              <w:t xml:space="preserve"> </w:t>
            </w:r>
            <w:r>
              <w:rPr>
                <w:rFonts w:cs="Times New Roman"/>
                <w:b/>
                <w:bCs/>
                <w:sz w:val="14"/>
                <w:szCs w:val="14"/>
                <w:rtl/>
              </w:rPr>
              <w:t>بدهد</w:t>
            </w:r>
            <w:r>
              <w:rPr>
                <w:b/>
                <w:sz w:val="14"/>
              </w:rPr>
              <w:t>/</w:t>
            </w:r>
            <w:r>
              <w:rPr>
                <w:rFonts w:cs="Times New Roman"/>
                <w:b/>
                <w:bCs/>
                <w:sz w:val="14"/>
                <w:szCs w:val="14"/>
                <w:rtl/>
              </w:rPr>
              <w:t>بگیرد</w:t>
            </w:r>
          </w:p>
        </w:tc>
        <w:tc>
          <w:tcPr>
            <w:tcW w:w="2808" w:type="dxa"/>
            <w:shd w:val="clear" w:color="auto" w:fill="D9EAF7"/>
            <w:vAlign w:val="center"/>
          </w:tcPr>
          <w:p w:rsidR="00F04615" w:rsidRDefault="00A82B23">
            <w:pPr>
              <w:rPr>
                <w:rFonts w:hint="eastAsia"/>
              </w:rPr>
            </w:pPr>
            <w:r>
              <w:rPr>
                <w:rFonts w:cs="Times New Roman"/>
                <w:b/>
                <w:bCs/>
                <w:sz w:val="14"/>
                <w:szCs w:val="14"/>
                <w:rtl/>
              </w:rPr>
              <w:t>قاعده</w:t>
            </w:r>
          </w:p>
        </w:tc>
      </w:tr>
      <w:tr w:rsidR="00F04615">
        <w:trPr>
          <w:jc w:val="center"/>
        </w:trPr>
        <w:tc>
          <w:tcPr>
            <w:tcW w:w="1656" w:type="dxa"/>
            <w:vAlign w:val="center"/>
          </w:tcPr>
          <w:p w:rsidR="00F04615" w:rsidRDefault="00A82B23">
            <w:pPr>
              <w:rPr>
                <w:rFonts w:hint="eastAsia"/>
              </w:rPr>
            </w:pPr>
            <w:r>
              <w:rPr>
                <w:sz w:val="14"/>
              </w:rPr>
              <w:t>f01_config</w:t>
            </w:r>
          </w:p>
        </w:tc>
        <w:tc>
          <w:tcPr>
            <w:tcW w:w="2520" w:type="dxa"/>
            <w:vAlign w:val="center"/>
          </w:tcPr>
          <w:p w:rsidR="00F04615" w:rsidRDefault="00A82B23">
            <w:pPr>
              <w:rPr>
                <w:rFonts w:hint="eastAsia"/>
              </w:rPr>
            </w:pPr>
            <w:r>
              <w:rPr>
                <w:rFonts w:cs="Times New Roman"/>
                <w:sz w:val="14"/>
                <w:szCs w:val="14"/>
                <w:rtl/>
              </w:rPr>
              <w:t>کانفیگ</w:t>
            </w:r>
          </w:p>
        </w:tc>
        <w:tc>
          <w:tcPr>
            <w:tcW w:w="4320" w:type="dxa"/>
            <w:vAlign w:val="center"/>
          </w:tcPr>
          <w:p w:rsidR="00F04615" w:rsidRDefault="00A82B23">
            <w:pPr>
              <w:rPr>
                <w:rFonts w:hint="eastAsia"/>
              </w:rPr>
            </w:pPr>
            <w:r>
              <w:rPr>
                <w:sz w:val="14"/>
              </w:rPr>
              <w:t xml:space="preserve">Mapping </w:t>
            </w:r>
            <w:r>
              <w:rPr>
                <w:rFonts w:cs="Times New Roman"/>
                <w:sz w:val="14"/>
                <w:szCs w:val="14"/>
                <w:rtl/>
              </w:rPr>
              <w:t>کامل</w:t>
            </w:r>
            <w:r>
              <w:rPr>
                <w:sz w:val="14"/>
              </w:rPr>
              <w:t xml:space="preserve"> </w:t>
            </w:r>
            <w:r>
              <w:rPr>
                <w:rFonts w:cs="Times New Roman"/>
                <w:sz w:val="14"/>
                <w:szCs w:val="14"/>
                <w:rtl/>
              </w:rPr>
              <w:t>و</w:t>
            </w:r>
            <w:r>
              <w:rPr>
                <w:sz w:val="14"/>
              </w:rPr>
              <w:t xml:space="preserve"> base_currency/random_seed</w:t>
            </w:r>
          </w:p>
        </w:tc>
        <w:tc>
          <w:tcPr>
            <w:tcW w:w="2808" w:type="dxa"/>
            <w:vAlign w:val="center"/>
          </w:tcPr>
          <w:p w:rsidR="00F04615" w:rsidRDefault="00A82B23">
            <w:pPr>
              <w:rPr>
                <w:rFonts w:hint="eastAsia"/>
              </w:rPr>
            </w:pPr>
            <w:r>
              <w:rPr>
                <w:sz w:val="14"/>
              </w:rPr>
              <w:t>single loader</w:t>
            </w:r>
            <w:r>
              <w:rPr>
                <w:rFonts w:cs="Times New Roman"/>
                <w:sz w:val="14"/>
                <w:szCs w:val="14"/>
                <w:rtl/>
              </w:rPr>
              <w:t>؛</w:t>
            </w:r>
            <w:r>
              <w:rPr>
                <w:sz w:val="14"/>
              </w:rPr>
              <w:t xml:space="preserve"> f07 YAML </w:t>
            </w:r>
            <w:r>
              <w:rPr>
                <w:rFonts w:cs="Times New Roman"/>
                <w:sz w:val="14"/>
                <w:szCs w:val="14"/>
                <w:rtl/>
              </w:rPr>
              <w:t>را</w:t>
            </w:r>
            <w:r>
              <w:rPr>
                <w:sz w:val="14"/>
              </w:rPr>
              <w:t xml:space="preserve"> </w:t>
            </w:r>
            <w:r>
              <w:rPr>
                <w:rFonts w:cs="Times New Roman"/>
                <w:sz w:val="14"/>
                <w:szCs w:val="14"/>
                <w:rtl/>
              </w:rPr>
              <w:t>نمی</w:t>
            </w:r>
            <w:r>
              <w:rPr>
                <w:sz w:val="14"/>
              </w:rPr>
              <w:t>‌</w:t>
            </w:r>
            <w:r>
              <w:rPr>
                <w:rFonts w:cs="Times New Roman"/>
                <w:sz w:val="14"/>
                <w:szCs w:val="14"/>
                <w:rtl/>
              </w:rPr>
              <w:t>خواند</w:t>
            </w:r>
          </w:p>
        </w:tc>
      </w:tr>
      <w:tr w:rsidR="00F04615">
        <w:trPr>
          <w:jc w:val="center"/>
        </w:trPr>
        <w:tc>
          <w:tcPr>
            <w:tcW w:w="1656" w:type="dxa"/>
            <w:vAlign w:val="center"/>
          </w:tcPr>
          <w:p w:rsidR="00F04615" w:rsidRDefault="00A82B23">
            <w:pPr>
              <w:rPr>
                <w:rFonts w:hint="eastAsia"/>
              </w:rPr>
            </w:pPr>
            <w:r>
              <w:rPr>
                <w:sz w:val="14"/>
              </w:rPr>
              <w:t>f04_env</w:t>
            </w:r>
          </w:p>
        </w:tc>
        <w:tc>
          <w:tcPr>
            <w:tcW w:w="2520" w:type="dxa"/>
            <w:vAlign w:val="center"/>
          </w:tcPr>
          <w:p w:rsidR="00F04615" w:rsidRDefault="00A82B23">
            <w:pPr>
              <w:rPr>
                <w:rFonts w:hint="eastAsia"/>
              </w:rPr>
            </w:pPr>
            <w:r>
              <w:rPr>
                <w:sz w:val="14"/>
              </w:rPr>
              <w:t xml:space="preserve">Execution/accounting </w:t>
            </w:r>
            <w:r>
              <w:rPr>
                <w:rFonts w:cs="Times New Roman"/>
                <w:sz w:val="14"/>
                <w:szCs w:val="14"/>
                <w:rtl/>
              </w:rPr>
              <w:t>در</w:t>
            </w:r>
            <w:r>
              <w:rPr>
                <w:sz w:val="14"/>
              </w:rPr>
              <w:t xml:space="preserve"> Simulation</w:t>
            </w:r>
          </w:p>
        </w:tc>
        <w:tc>
          <w:tcPr>
            <w:tcW w:w="4320" w:type="dxa"/>
            <w:vAlign w:val="center"/>
          </w:tcPr>
          <w:p w:rsidR="00F04615" w:rsidRDefault="00A82B23">
            <w:pPr>
              <w:rPr>
                <w:rFonts w:hint="eastAsia"/>
              </w:rPr>
            </w:pPr>
            <w:r>
              <w:rPr>
                <w:sz w:val="14"/>
              </w:rPr>
              <w:t>quote + instrument + cost inputs</w:t>
            </w:r>
            <w:r>
              <w:rPr>
                <w:rFonts w:cs="Times New Roman"/>
                <w:sz w:val="14"/>
                <w:szCs w:val="14"/>
                <w:rtl/>
              </w:rPr>
              <w:t>؛</w:t>
            </w:r>
            <w:r>
              <w:rPr>
                <w:sz w:val="14"/>
              </w:rPr>
              <w:t xml:space="preserve"> </w:t>
            </w:r>
            <w:r>
              <w:rPr>
                <w:rFonts w:cs="Times New Roman"/>
                <w:sz w:val="14"/>
                <w:szCs w:val="14"/>
                <w:rtl/>
              </w:rPr>
              <w:t>دریافت</w:t>
            </w:r>
            <w:r>
              <w:rPr>
                <w:sz w:val="14"/>
              </w:rPr>
              <w:t xml:space="preserve"> ExecutionFill</w:t>
            </w:r>
          </w:p>
        </w:tc>
        <w:tc>
          <w:tcPr>
            <w:tcW w:w="2808" w:type="dxa"/>
            <w:vAlign w:val="center"/>
          </w:tcPr>
          <w:p w:rsidR="00F04615" w:rsidRDefault="00A82B23">
            <w:pPr>
              <w:rPr>
                <w:rFonts w:hint="eastAsia"/>
              </w:rPr>
            </w:pPr>
            <w:r>
              <w:rPr>
                <w:rFonts w:cs="Times New Roman"/>
                <w:sz w:val="14"/>
                <w:szCs w:val="14"/>
                <w:rtl/>
              </w:rPr>
              <w:t>اجرای</w:t>
            </w:r>
            <w:r>
              <w:rPr>
                <w:sz w:val="14"/>
              </w:rPr>
              <w:t xml:space="preserve"> synthetic </w:t>
            </w:r>
            <w:r>
              <w:rPr>
                <w:rFonts w:cs="Times New Roman"/>
                <w:sz w:val="14"/>
                <w:szCs w:val="14"/>
                <w:rtl/>
              </w:rPr>
              <w:t>در</w:t>
            </w:r>
            <w:r>
              <w:rPr>
                <w:sz w:val="14"/>
              </w:rPr>
              <w:t xml:space="preserve"> Simulation </w:t>
            </w:r>
            <w:r>
              <w:rPr>
                <w:rFonts w:cs="Times New Roman"/>
                <w:sz w:val="14"/>
                <w:szCs w:val="14"/>
                <w:rtl/>
              </w:rPr>
              <w:t>از</w:t>
            </w:r>
            <w:r>
              <w:rPr>
                <w:sz w:val="14"/>
              </w:rPr>
              <w:t xml:space="preserve"> SimulationExecutionCostEngine</w:t>
            </w:r>
          </w:p>
        </w:tc>
      </w:tr>
      <w:tr w:rsidR="00F04615">
        <w:trPr>
          <w:jc w:val="center"/>
        </w:trPr>
        <w:tc>
          <w:tcPr>
            <w:tcW w:w="1656" w:type="dxa"/>
            <w:vAlign w:val="center"/>
          </w:tcPr>
          <w:p w:rsidR="00F04615" w:rsidRDefault="00A82B23">
            <w:pPr>
              <w:rPr>
                <w:rFonts w:hint="eastAsia"/>
              </w:rPr>
            </w:pPr>
            <w:r>
              <w:rPr>
                <w:sz w:val="14"/>
              </w:rPr>
              <w:t>f05_agents</w:t>
            </w:r>
          </w:p>
        </w:tc>
        <w:tc>
          <w:tcPr>
            <w:tcW w:w="2520" w:type="dxa"/>
            <w:vAlign w:val="center"/>
          </w:tcPr>
          <w:p w:rsidR="00F04615" w:rsidRDefault="00A82B23">
            <w:pPr>
              <w:rPr>
                <w:rFonts w:hint="eastAsia"/>
              </w:rPr>
            </w:pPr>
            <w:r>
              <w:rPr>
                <w:rFonts w:cs="Times New Roman"/>
                <w:sz w:val="14"/>
                <w:szCs w:val="14"/>
                <w:rtl/>
              </w:rPr>
              <w:t>برآورد</w:t>
            </w:r>
            <w:r>
              <w:rPr>
                <w:sz w:val="14"/>
              </w:rPr>
              <w:t xml:space="preserve"> </w:t>
            </w:r>
            <w:r>
              <w:rPr>
                <w:rFonts w:cs="Times New Roman"/>
                <w:sz w:val="14"/>
                <w:szCs w:val="14"/>
                <w:rtl/>
              </w:rPr>
              <w:t>هزینه</w:t>
            </w:r>
            <w:r>
              <w:rPr>
                <w:sz w:val="14"/>
              </w:rPr>
              <w:t xml:space="preserve"> </w:t>
            </w:r>
            <w:r>
              <w:rPr>
                <w:rFonts w:cs="Times New Roman"/>
                <w:sz w:val="14"/>
                <w:szCs w:val="14"/>
                <w:rtl/>
              </w:rPr>
              <w:t>پیش</w:t>
            </w:r>
            <w:r>
              <w:rPr>
                <w:sz w:val="14"/>
              </w:rPr>
              <w:t xml:space="preserve"> </w:t>
            </w:r>
            <w:r>
              <w:rPr>
                <w:rFonts w:cs="Times New Roman"/>
                <w:sz w:val="14"/>
                <w:szCs w:val="14"/>
                <w:rtl/>
              </w:rPr>
              <w:t>از</w:t>
            </w:r>
            <w:r>
              <w:rPr>
                <w:sz w:val="14"/>
              </w:rPr>
              <w:t xml:space="preserve"> </w:t>
            </w:r>
            <w:r>
              <w:rPr>
                <w:rFonts w:cs="Times New Roman"/>
                <w:sz w:val="14"/>
                <w:szCs w:val="14"/>
                <w:rtl/>
              </w:rPr>
              <w:t>تصمیم</w:t>
            </w:r>
          </w:p>
        </w:tc>
        <w:tc>
          <w:tcPr>
            <w:tcW w:w="4320" w:type="dxa"/>
            <w:vAlign w:val="center"/>
          </w:tcPr>
          <w:p w:rsidR="00F04615" w:rsidRDefault="00A82B23">
            <w:pPr>
              <w:rPr>
                <w:rFonts w:hint="eastAsia"/>
              </w:rPr>
            </w:pPr>
            <w:r>
              <w:rPr>
                <w:rFonts w:cs="Times New Roman"/>
                <w:sz w:val="14"/>
                <w:szCs w:val="14"/>
                <w:rtl/>
              </w:rPr>
              <w:t>در</w:t>
            </w:r>
            <w:r>
              <w:rPr>
                <w:sz w:val="14"/>
              </w:rPr>
              <w:t xml:space="preserve"> </w:t>
            </w:r>
            <w:r>
              <w:rPr>
                <w:rFonts w:cs="Times New Roman"/>
                <w:sz w:val="14"/>
                <w:szCs w:val="14"/>
                <w:rtl/>
              </w:rPr>
              <w:t>صورت</w:t>
            </w:r>
            <w:r>
              <w:rPr>
                <w:sz w:val="14"/>
              </w:rPr>
              <w:t xml:space="preserve"> </w:t>
            </w:r>
            <w:r>
              <w:rPr>
                <w:rFonts w:cs="Times New Roman"/>
                <w:sz w:val="14"/>
                <w:szCs w:val="14"/>
                <w:rtl/>
              </w:rPr>
              <w:t>نیاز</w:t>
            </w:r>
            <w:r>
              <w:rPr>
                <w:sz w:val="14"/>
              </w:rPr>
              <w:t xml:space="preserve"> </w:t>
            </w:r>
            <w:r>
              <w:rPr>
                <w:sz w:val="14"/>
              </w:rPr>
              <w:t>downstream request</w:t>
            </w:r>
          </w:p>
        </w:tc>
        <w:tc>
          <w:tcPr>
            <w:tcW w:w="2808" w:type="dxa"/>
            <w:vAlign w:val="center"/>
          </w:tcPr>
          <w:p w:rsidR="00F04615" w:rsidRDefault="00A82B23">
            <w:pPr>
              <w:rPr>
                <w:rFonts w:hint="eastAsia"/>
              </w:rPr>
            </w:pPr>
            <w:r>
              <w:rPr>
                <w:rFonts w:cs="Times New Roman"/>
                <w:sz w:val="14"/>
                <w:szCs w:val="14"/>
                <w:rtl/>
              </w:rPr>
              <w:t>فقط</w:t>
            </w:r>
            <w:r>
              <w:rPr>
                <w:sz w:val="14"/>
              </w:rPr>
              <w:t xml:space="preserve"> </w:t>
            </w:r>
            <w:r>
              <w:rPr>
                <w:rFonts w:cs="Times New Roman"/>
                <w:sz w:val="14"/>
                <w:szCs w:val="14"/>
                <w:rtl/>
              </w:rPr>
              <w:t>از</w:t>
            </w:r>
            <w:r>
              <w:rPr>
                <w:sz w:val="14"/>
              </w:rPr>
              <w:t xml:space="preserve"> contract </w:t>
            </w:r>
            <w:r>
              <w:rPr>
                <w:rFonts w:cs="Times New Roman"/>
                <w:sz w:val="14"/>
                <w:szCs w:val="14"/>
                <w:rtl/>
              </w:rPr>
              <w:t>خروجی</w:t>
            </w:r>
            <w:r>
              <w:rPr>
                <w:sz w:val="14"/>
              </w:rPr>
              <w:t xml:space="preserve"> </w:t>
            </w:r>
            <w:r>
              <w:rPr>
                <w:rFonts w:cs="Times New Roman"/>
                <w:sz w:val="14"/>
                <w:szCs w:val="14"/>
                <w:rtl/>
              </w:rPr>
              <w:t>استفاده</w:t>
            </w:r>
            <w:r>
              <w:rPr>
                <w:sz w:val="14"/>
              </w:rPr>
              <w:t xml:space="preserve"> </w:t>
            </w:r>
            <w:r>
              <w:rPr>
                <w:rFonts w:cs="Times New Roman"/>
                <w:sz w:val="14"/>
                <w:szCs w:val="14"/>
                <w:rtl/>
              </w:rPr>
              <w:t>کند،</w:t>
            </w:r>
            <w:r>
              <w:rPr>
                <w:sz w:val="14"/>
              </w:rPr>
              <w:t xml:space="preserve"> </w:t>
            </w:r>
            <w:r>
              <w:rPr>
                <w:rFonts w:cs="Times New Roman"/>
                <w:sz w:val="14"/>
                <w:szCs w:val="14"/>
                <w:rtl/>
              </w:rPr>
              <w:t>نه</w:t>
            </w:r>
            <w:r>
              <w:rPr>
                <w:sz w:val="14"/>
              </w:rPr>
              <w:t xml:space="preserve"> implementation </w:t>
            </w:r>
            <w:r>
              <w:rPr>
                <w:rFonts w:cs="Times New Roman"/>
                <w:sz w:val="14"/>
                <w:szCs w:val="14"/>
                <w:rtl/>
              </w:rPr>
              <w:t>داخلی</w:t>
            </w:r>
          </w:p>
        </w:tc>
      </w:tr>
      <w:tr w:rsidR="00F04615">
        <w:trPr>
          <w:jc w:val="center"/>
        </w:trPr>
        <w:tc>
          <w:tcPr>
            <w:tcW w:w="1656" w:type="dxa"/>
            <w:vAlign w:val="center"/>
          </w:tcPr>
          <w:p w:rsidR="00F04615" w:rsidRDefault="00A82B23">
            <w:pPr>
              <w:rPr>
                <w:rFonts w:hint="eastAsia"/>
              </w:rPr>
            </w:pPr>
            <w:r>
              <w:rPr>
                <w:sz w:val="14"/>
              </w:rPr>
              <w:t>f06_risk</w:t>
            </w:r>
          </w:p>
        </w:tc>
        <w:tc>
          <w:tcPr>
            <w:tcW w:w="2520" w:type="dxa"/>
            <w:vAlign w:val="center"/>
          </w:tcPr>
          <w:p w:rsidR="00F04615" w:rsidRDefault="00A82B23">
            <w:pPr>
              <w:rPr>
                <w:rFonts w:hint="eastAsia"/>
              </w:rPr>
            </w:pPr>
            <w:r>
              <w:rPr>
                <w:sz w:val="14"/>
              </w:rPr>
              <w:t>Round-trip expected cost / Risk economics</w:t>
            </w:r>
          </w:p>
        </w:tc>
        <w:tc>
          <w:tcPr>
            <w:tcW w:w="4320" w:type="dxa"/>
            <w:vAlign w:val="center"/>
          </w:tcPr>
          <w:p w:rsidR="00F04615" w:rsidRDefault="00A82B23">
            <w:pPr>
              <w:rPr>
                <w:rFonts w:hint="eastAsia"/>
              </w:rPr>
            </w:pPr>
            <w:r>
              <w:rPr>
                <w:sz w:val="14"/>
              </w:rPr>
              <w:t>entry/exit TransactionCostRequest</w:t>
            </w:r>
          </w:p>
        </w:tc>
        <w:tc>
          <w:tcPr>
            <w:tcW w:w="2808" w:type="dxa"/>
            <w:vAlign w:val="center"/>
          </w:tcPr>
          <w:p w:rsidR="00F04615" w:rsidRDefault="00A82B23">
            <w:pPr>
              <w:rPr>
                <w:rFonts w:hint="eastAsia"/>
              </w:rPr>
            </w:pPr>
            <w:r>
              <w:rPr>
                <w:rFonts w:cs="Times New Roman"/>
                <w:sz w:val="14"/>
                <w:szCs w:val="14"/>
                <w:rtl/>
              </w:rPr>
              <w:t>استفاده</w:t>
            </w:r>
            <w:r>
              <w:rPr>
                <w:sz w:val="14"/>
              </w:rPr>
              <w:t xml:space="preserve"> </w:t>
            </w:r>
            <w:r>
              <w:rPr>
                <w:rFonts w:cs="Times New Roman"/>
                <w:sz w:val="14"/>
                <w:szCs w:val="14"/>
                <w:rtl/>
              </w:rPr>
              <w:t>از</w:t>
            </w:r>
            <w:r>
              <w:rPr>
                <w:sz w:val="14"/>
              </w:rPr>
              <w:t xml:space="preserve"> RoundTripCostEstimator</w:t>
            </w:r>
            <w:r>
              <w:rPr>
                <w:rFonts w:cs="Times New Roman"/>
                <w:sz w:val="14"/>
                <w:szCs w:val="14"/>
                <w:rtl/>
              </w:rPr>
              <w:t>؛</w:t>
            </w:r>
            <w:r>
              <w:rPr>
                <w:sz w:val="14"/>
              </w:rPr>
              <w:t xml:space="preserve"> </w:t>
            </w:r>
            <w:r>
              <w:rPr>
                <w:rFonts w:cs="Times New Roman"/>
                <w:sz w:val="14"/>
                <w:szCs w:val="14"/>
                <w:rtl/>
              </w:rPr>
              <w:t>مالک</w:t>
            </w:r>
            <w:r>
              <w:rPr>
                <w:sz w:val="14"/>
              </w:rPr>
              <w:t xml:space="preserve"> Risk policy </w:t>
            </w:r>
            <w:r>
              <w:rPr>
                <w:rFonts w:cs="Times New Roman"/>
                <w:sz w:val="14"/>
                <w:szCs w:val="14"/>
                <w:rtl/>
              </w:rPr>
              <w:t>همچنان</w:t>
            </w:r>
            <w:r>
              <w:rPr>
                <w:sz w:val="14"/>
              </w:rPr>
              <w:t xml:space="preserve"> f06 </w:t>
            </w:r>
            <w:r>
              <w:rPr>
                <w:rFonts w:cs="Times New Roman"/>
                <w:sz w:val="14"/>
                <w:szCs w:val="14"/>
                <w:rtl/>
              </w:rPr>
              <w:t>است</w:t>
            </w:r>
          </w:p>
        </w:tc>
      </w:tr>
      <w:tr w:rsidR="00F04615">
        <w:trPr>
          <w:jc w:val="center"/>
        </w:trPr>
        <w:tc>
          <w:tcPr>
            <w:tcW w:w="1656" w:type="dxa"/>
            <w:vAlign w:val="center"/>
          </w:tcPr>
          <w:p w:rsidR="00F04615" w:rsidRDefault="00A82B23">
            <w:pPr>
              <w:rPr>
                <w:rFonts w:hint="eastAsia"/>
              </w:rPr>
            </w:pPr>
            <w:r>
              <w:rPr>
                <w:sz w:val="14"/>
              </w:rPr>
              <w:t>Broker/transactions</w:t>
            </w:r>
          </w:p>
        </w:tc>
        <w:tc>
          <w:tcPr>
            <w:tcW w:w="2520" w:type="dxa"/>
            <w:vAlign w:val="center"/>
          </w:tcPr>
          <w:p w:rsidR="00F04615" w:rsidRDefault="00A82B23">
            <w:pPr>
              <w:rPr>
                <w:rFonts w:hint="eastAsia"/>
              </w:rPr>
            </w:pPr>
            <w:r>
              <w:rPr>
                <w:sz w:val="14"/>
              </w:rPr>
              <w:t>Live</w:t>
            </w:r>
            <w:r>
              <w:rPr>
                <w:sz w:val="14"/>
              </w:rPr>
              <w:t xml:space="preserve"> observed execution</w:t>
            </w:r>
          </w:p>
        </w:tc>
        <w:tc>
          <w:tcPr>
            <w:tcW w:w="4320" w:type="dxa"/>
            <w:vAlign w:val="center"/>
          </w:tcPr>
          <w:p w:rsidR="00F04615" w:rsidRDefault="00A82B23">
            <w:pPr>
              <w:rPr>
                <w:rFonts w:hint="eastAsia"/>
              </w:rPr>
            </w:pPr>
            <w:r>
              <w:rPr>
                <w:sz w:val="14"/>
              </w:rPr>
              <w:t>broker quote + actual fill + commission/fee</w:t>
            </w:r>
          </w:p>
        </w:tc>
        <w:tc>
          <w:tcPr>
            <w:tcW w:w="2808" w:type="dxa"/>
            <w:vAlign w:val="center"/>
          </w:tcPr>
          <w:p w:rsidR="00F04615" w:rsidRDefault="00A82B23">
            <w:pPr>
              <w:rPr>
                <w:rFonts w:hint="eastAsia"/>
              </w:rPr>
            </w:pPr>
            <w:r>
              <w:rPr>
                <w:sz w:val="14"/>
              </w:rPr>
              <w:t xml:space="preserve">fill </w:t>
            </w:r>
            <w:r>
              <w:rPr>
                <w:rFonts w:cs="Times New Roman"/>
                <w:sz w:val="14"/>
                <w:szCs w:val="14"/>
                <w:rtl/>
              </w:rPr>
              <w:t>واقعی</w:t>
            </w:r>
            <w:r>
              <w:rPr>
                <w:sz w:val="14"/>
              </w:rPr>
              <w:t xml:space="preserve"> authoritative </w:t>
            </w:r>
            <w:r>
              <w:rPr>
                <w:rFonts w:cs="Times New Roman"/>
                <w:sz w:val="14"/>
                <w:szCs w:val="14"/>
                <w:rtl/>
              </w:rPr>
              <w:t>است</w:t>
            </w:r>
          </w:p>
        </w:tc>
      </w:tr>
      <w:tr w:rsidR="00F04615">
        <w:trPr>
          <w:jc w:val="center"/>
        </w:trPr>
        <w:tc>
          <w:tcPr>
            <w:tcW w:w="1656" w:type="dxa"/>
            <w:vAlign w:val="center"/>
          </w:tcPr>
          <w:p w:rsidR="00F04615" w:rsidRDefault="00A82B23">
            <w:pPr>
              <w:rPr>
                <w:rFonts w:hint="eastAsia"/>
              </w:rPr>
            </w:pPr>
            <w:r>
              <w:rPr>
                <w:sz w:val="14"/>
              </w:rPr>
              <w:t>Audit/monitoring</w:t>
            </w:r>
          </w:p>
        </w:tc>
        <w:tc>
          <w:tcPr>
            <w:tcW w:w="2520" w:type="dxa"/>
            <w:vAlign w:val="center"/>
          </w:tcPr>
          <w:p w:rsidR="00F04615" w:rsidRDefault="00A82B23">
            <w:pPr>
              <w:rPr>
                <w:rFonts w:hint="eastAsia"/>
              </w:rPr>
            </w:pPr>
            <w:r>
              <w:rPr>
                <w:sz w:val="14"/>
              </w:rPr>
              <w:t>reconciliation signal</w:t>
            </w:r>
          </w:p>
        </w:tc>
        <w:tc>
          <w:tcPr>
            <w:tcW w:w="4320" w:type="dxa"/>
            <w:vAlign w:val="center"/>
          </w:tcPr>
          <w:p w:rsidR="00F04615" w:rsidRDefault="00A82B23">
            <w:pPr>
              <w:rPr>
                <w:rFonts w:hint="eastAsia"/>
              </w:rPr>
            </w:pPr>
            <w:r>
              <w:rPr>
                <w:sz w:val="14"/>
              </w:rPr>
              <w:t>ExecutionFill / CostReconciliation</w:t>
            </w:r>
          </w:p>
        </w:tc>
        <w:tc>
          <w:tcPr>
            <w:tcW w:w="2808" w:type="dxa"/>
            <w:vAlign w:val="center"/>
          </w:tcPr>
          <w:p w:rsidR="00F04615" w:rsidRDefault="00A82B23">
            <w:pPr>
              <w:rPr>
                <w:rFonts w:hint="eastAsia"/>
              </w:rPr>
            </w:pPr>
            <w:r>
              <w:rPr>
                <w:sz w:val="14"/>
              </w:rPr>
              <w:t xml:space="preserve">cap breach </w:t>
            </w:r>
            <w:r>
              <w:rPr>
                <w:rFonts w:cs="Times New Roman"/>
                <w:sz w:val="14"/>
                <w:szCs w:val="14"/>
                <w:rtl/>
              </w:rPr>
              <w:t>و</w:t>
            </w:r>
            <w:r>
              <w:rPr>
                <w:sz w:val="14"/>
              </w:rPr>
              <w:t xml:space="preserve"> variance </w:t>
            </w:r>
            <w:r>
              <w:rPr>
                <w:rFonts w:cs="Times New Roman"/>
                <w:sz w:val="14"/>
                <w:szCs w:val="14"/>
                <w:rtl/>
              </w:rPr>
              <w:t>باید</w:t>
            </w:r>
            <w:r>
              <w:rPr>
                <w:sz w:val="14"/>
              </w:rPr>
              <w:t xml:space="preserve"> </w:t>
            </w:r>
            <w:r>
              <w:rPr>
                <w:rFonts w:cs="Times New Roman"/>
                <w:sz w:val="14"/>
                <w:szCs w:val="14"/>
                <w:rtl/>
              </w:rPr>
              <w:t>قابل</w:t>
            </w:r>
            <w:r>
              <w:rPr>
                <w:sz w:val="14"/>
              </w:rPr>
              <w:t xml:space="preserve"> </w:t>
            </w:r>
            <w:r>
              <w:rPr>
                <w:rFonts w:cs="Times New Roman"/>
                <w:sz w:val="14"/>
                <w:szCs w:val="14"/>
                <w:rtl/>
              </w:rPr>
              <w:t>رصد</w:t>
            </w:r>
            <w:r>
              <w:rPr>
                <w:sz w:val="14"/>
              </w:rPr>
              <w:t xml:space="preserve"> </w:t>
            </w:r>
            <w:r>
              <w:rPr>
                <w:rFonts w:cs="Times New Roman"/>
                <w:sz w:val="14"/>
                <w:szCs w:val="14"/>
                <w:rtl/>
              </w:rPr>
              <w:t>باشند</w:t>
            </w:r>
          </w:p>
        </w:tc>
      </w:tr>
    </w:tbl>
    <w:p w:rsidR="00F04615" w:rsidRDefault="00A82B23">
      <w:pPr>
        <w:pStyle w:val="Heading1"/>
        <w:bidi/>
      </w:pPr>
      <w:r>
        <w:rPr>
          <w:rFonts w:ascii="Aptos" w:hAnsi="Aptos"/>
          <w:b w:val="0"/>
        </w:rPr>
        <w:t xml:space="preserve">13. </w:t>
      </w:r>
      <w:r>
        <w:rPr>
          <w:rFonts w:ascii="Aptos" w:hAnsi="Aptos" w:cs="Times New Roman"/>
          <w:b w:val="0"/>
          <w:bCs w:val="0"/>
          <w:rtl/>
        </w:rPr>
        <w:t>قواعدی</w:t>
      </w:r>
      <w:r>
        <w:rPr>
          <w:rFonts w:ascii="Aptos" w:hAnsi="Aptos"/>
          <w:b w:val="0"/>
        </w:rPr>
        <w:t xml:space="preserve"> </w:t>
      </w:r>
      <w:r>
        <w:rPr>
          <w:rFonts w:ascii="Aptos" w:hAnsi="Aptos" w:cs="Times New Roman"/>
          <w:b w:val="0"/>
          <w:bCs w:val="0"/>
          <w:rtl/>
        </w:rPr>
        <w:t>که</w:t>
      </w:r>
      <w:r>
        <w:rPr>
          <w:rFonts w:ascii="Aptos" w:hAnsi="Aptos"/>
          <w:b w:val="0"/>
        </w:rPr>
        <w:t xml:space="preserve"> </w:t>
      </w:r>
      <w:r>
        <w:rPr>
          <w:rFonts w:ascii="Aptos" w:hAnsi="Aptos" w:cs="Times New Roman"/>
          <w:b w:val="0"/>
          <w:bCs w:val="0"/>
          <w:rtl/>
        </w:rPr>
        <w:t>در</w:t>
      </w:r>
      <w:r>
        <w:rPr>
          <w:rFonts w:ascii="Aptos" w:hAnsi="Aptos"/>
          <w:b w:val="0"/>
        </w:rPr>
        <w:t xml:space="preserve"> </w:t>
      </w:r>
      <w:r>
        <w:rPr>
          <w:rFonts w:ascii="Aptos" w:hAnsi="Aptos" w:cs="Times New Roman"/>
          <w:b w:val="0"/>
          <w:bCs w:val="0"/>
          <w:rtl/>
        </w:rPr>
        <w:t>استفاده</w:t>
      </w:r>
      <w:r>
        <w:rPr>
          <w:rFonts w:ascii="Aptos" w:hAnsi="Aptos"/>
          <w:b w:val="0"/>
        </w:rPr>
        <w:t xml:space="preserve"> </w:t>
      </w:r>
      <w:r>
        <w:rPr>
          <w:rFonts w:ascii="Aptos" w:hAnsi="Aptos" w:cs="Times New Roman"/>
          <w:b w:val="0"/>
          <w:bCs w:val="0"/>
          <w:rtl/>
        </w:rPr>
        <w:t>بعدی</w:t>
      </w:r>
      <w:r>
        <w:rPr>
          <w:rFonts w:ascii="Aptos" w:hAnsi="Aptos"/>
          <w:b w:val="0"/>
        </w:rPr>
        <w:t xml:space="preserve"> </w:t>
      </w:r>
      <w:r>
        <w:rPr>
          <w:rFonts w:ascii="Aptos" w:hAnsi="Aptos" w:cs="Times New Roman"/>
          <w:b w:val="0"/>
          <w:bCs w:val="0"/>
          <w:rtl/>
        </w:rPr>
        <w:t>نباید</w:t>
      </w:r>
      <w:r>
        <w:rPr>
          <w:rFonts w:ascii="Aptos" w:hAnsi="Aptos"/>
          <w:b w:val="0"/>
        </w:rPr>
        <w:t xml:space="preserve"> </w:t>
      </w:r>
      <w:r>
        <w:rPr>
          <w:rFonts w:ascii="Aptos" w:hAnsi="Aptos" w:cs="Times New Roman"/>
          <w:b w:val="0"/>
          <w:bCs w:val="0"/>
          <w:rtl/>
        </w:rPr>
        <w:t>شکسته</w:t>
      </w:r>
      <w:r>
        <w:rPr>
          <w:rFonts w:ascii="Aptos" w:hAnsi="Aptos"/>
          <w:b w:val="0"/>
        </w:rPr>
        <w:t xml:space="preserve"> </w:t>
      </w:r>
      <w:r>
        <w:rPr>
          <w:rFonts w:ascii="Aptos" w:hAnsi="Aptos" w:cs="Times New Roman"/>
          <w:b w:val="0"/>
          <w:bCs w:val="0"/>
          <w:rtl/>
        </w:rPr>
        <w:t>شون</w:t>
      </w:r>
      <w:r>
        <w:rPr>
          <w:rFonts w:ascii="Aptos" w:hAnsi="Aptos" w:cs="Times New Roman"/>
          <w:b w:val="0"/>
          <w:bCs w:val="0"/>
          <w:rtl/>
        </w:rPr>
        <w:t>د</w:t>
      </w:r>
    </w:p>
    <w:p w:rsidR="00F04615" w:rsidRDefault="00A82B23">
      <w:pPr>
        <w:bidi/>
        <w:rPr>
          <w:rFonts w:hint="eastAsia"/>
        </w:rPr>
      </w:pPr>
      <w:r>
        <w:t xml:space="preserve">1) f07 </w:t>
      </w:r>
      <w:r>
        <w:rPr>
          <w:rFonts w:cs="Times New Roman"/>
          <w:szCs w:val="19"/>
          <w:rtl/>
        </w:rPr>
        <w:t>مستقیماً</w:t>
      </w:r>
      <w:r>
        <w:t xml:space="preserve"> config.yaml </w:t>
      </w:r>
      <w:r>
        <w:rPr>
          <w:rFonts w:cs="Times New Roman"/>
          <w:szCs w:val="19"/>
          <w:rtl/>
        </w:rPr>
        <w:t>را</w:t>
      </w:r>
      <w:r>
        <w:t xml:space="preserve"> </w:t>
      </w:r>
      <w:r>
        <w:rPr>
          <w:rFonts w:cs="Times New Roman"/>
          <w:szCs w:val="19"/>
          <w:rtl/>
        </w:rPr>
        <w:t>نمی</w:t>
      </w:r>
      <w:r>
        <w:t>‌</w:t>
      </w:r>
      <w:r>
        <w:rPr>
          <w:rFonts w:cs="Times New Roman"/>
          <w:szCs w:val="19"/>
          <w:rtl/>
        </w:rPr>
        <w:t>خواند؛</w:t>
      </w:r>
      <w:r>
        <w:t xml:space="preserve"> </w:t>
      </w:r>
      <w:r>
        <w:rPr>
          <w:rFonts w:cs="Times New Roman"/>
          <w:szCs w:val="19"/>
          <w:rtl/>
        </w:rPr>
        <w:t>ورودی</w:t>
      </w:r>
      <w:r>
        <w:t xml:space="preserve"> config </w:t>
      </w:r>
      <w:r>
        <w:rPr>
          <w:rFonts w:cs="Times New Roman"/>
          <w:szCs w:val="19"/>
          <w:rtl/>
        </w:rPr>
        <w:t>باید</w:t>
      </w:r>
      <w:r>
        <w:t xml:space="preserve"> Mapping </w:t>
      </w:r>
      <w:r>
        <w:rPr>
          <w:rFonts w:cs="Times New Roman"/>
          <w:szCs w:val="19"/>
          <w:rtl/>
        </w:rPr>
        <w:t>خروجی</w:t>
      </w:r>
      <w:r>
        <w:t xml:space="preserve"> config_loader </w:t>
      </w:r>
      <w:r>
        <w:rPr>
          <w:rFonts w:cs="Times New Roman"/>
          <w:szCs w:val="19"/>
          <w:rtl/>
        </w:rPr>
        <w:t>باشد</w:t>
      </w:r>
      <w:r>
        <w:t>.</w:t>
      </w:r>
    </w:p>
    <w:p w:rsidR="00F04615" w:rsidRDefault="00A82B23">
      <w:pPr>
        <w:bidi/>
        <w:rPr>
          <w:rFonts w:hint="eastAsia"/>
        </w:rPr>
      </w:pPr>
      <w:r>
        <w:t xml:space="preserve">2) BUY </w:t>
      </w:r>
      <w:r>
        <w:rPr>
          <w:rFonts w:cs="Times New Roman"/>
          <w:szCs w:val="19"/>
          <w:rtl/>
        </w:rPr>
        <w:t>از</w:t>
      </w:r>
      <w:r>
        <w:t xml:space="preserve"> ask </w:t>
      </w:r>
      <w:r>
        <w:rPr>
          <w:rFonts w:cs="Times New Roman"/>
          <w:szCs w:val="19"/>
          <w:rtl/>
        </w:rPr>
        <w:t>و</w:t>
      </w:r>
      <w:r>
        <w:t xml:space="preserve"> SELL </w:t>
      </w:r>
      <w:r>
        <w:rPr>
          <w:rFonts w:cs="Times New Roman"/>
          <w:szCs w:val="19"/>
          <w:rtl/>
        </w:rPr>
        <w:t>از</w:t>
      </w:r>
      <w:r>
        <w:t xml:space="preserve"> bid </w:t>
      </w:r>
      <w:r>
        <w:rPr>
          <w:rFonts w:cs="Times New Roman"/>
          <w:szCs w:val="19"/>
          <w:rtl/>
        </w:rPr>
        <w:t>به</w:t>
      </w:r>
      <w:r>
        <w:t>‌</w:t>
      </w:r>
      <w:r>
        <w:rPr>
          <w:rFonts w:cs="Times New Roman"/>
          <w:szCs w:val="19"/>
          <w:rtl/>
        </w:rPr>
        <w:t>عنوان</w:t>
      </w:r>
      <w:r>
        <w:t xml:space="preserve"> executable market price </w:t>
      </w:r>
      <w:r>
        <w:rPr>
          <w:rFonts w:cs="Times New Roman"/>
          <w:szCs w:val="19"/>
          <w:rtl/>
        </w:rPr>
        <w:t>استفاده</w:t>
      </w:r>
      <w:r>
        <w:t xml:space="preserve"> </w:t>
      </w:r>
      <w:r>
        <w:rPr>
          <w:rFonts w:cs="Times New Roman"/>
          <w:szCs w:val="19"/>
          <w:rtl/>
        </w:rPr>
        <w:t>می</w:t>
      </w:r>
      <w:r>
        <w:t>‌</w:t>
      </w:r>
      <w:r>
        <w:rPr>
          <w:rFonts w:cs="Times New Roman"/>
          <w:szCs w:val="19"/>
          <w:rtl/>
        </w:rPr>
        <w:t>کند</w:t>
      </w:r>
      <w:r>
        <w:t>.</w:t>
      </w:r>
    </w:p>
    <w:p w:rsidR="00F04615" w:rsidRDefault="00A82B23">
      <w:pPr>
        <w:bidi/>
        <w:rPr>
          <w:rFonts w:hint="eastAsia"/>
        </w:rPr>
      </w:pPr>
      <w:r>
        <w:t xml:space="preserve">3) spread_price </w:t>
      </w:r>
      <w:r>
        <w:rPr>
          <w:rFonts w:cs="Times New Roman"/>
          <w:szCs w:val="19"/>
          <w:rtl/>
        </w:rPr>
        <w:t>در</w:t>
      </w:r>
      <w:r>
        <w:t xml:space="preserve"> Request/Breakdown </w:t>
      </w:r>
      <w:r>
        <w:rPr>
          <w:rFonts w:cs="Times New Roman"/>
          <w:szCs w:val="19"/>
          <w:rtl/>
        </w:rPr>
        <w:t>نصف</w:t>
      </w:r>
      <w:r>
        <w:t xml:space="preserve"> spread quote </w:t>
      </w:r>
      <w:r>
        <w:rPr>
          <w:rFonts w:cs="Times New Roman"/>
          <w:szCs w:val="19"/>
          <w:rtl/>
        </w:rPr>
        <w:t>است؛</w:t>
      </w:r>
      <w:r>
        <w:t xml:space="preserve"> spread_cost </w:t>
      </w:r>
      <w:r>
        <w:rPr>
          <w:rFonts w:cs="Times New Roman"/>
          <w:szCs w:val="19"/>
          <w:rtl/>
        </w:rPr>
        <w:t>از</w:t>
      </w:r>
      <w:r>
        <w:t xml:space="preserve"> </w:t>
      </w:r>
      <w:r>
        <w:rPr>
          <w:rFonts w:cs="Times New Roman"/>
          <w:szCs w:val="19"/>
          <w:rtl/>
        </w:rPr>
        <w:t>همین</w:t>
      </w:r>
      <w:r>
        <w:t xml:space="preserve"> </w:t>
      </w:r>
      <w:r>
        <w:rPr>
          <w:rFonts w:cs="Times New Roman"/>
          <w:szCs w:val="19"/>
          <w:rtl/>
        </w:rPr>
        <w:t>مقدار</w:t>
      </w:r>
      <w:r>
        <w:t xml:space="preserve"> </w:t>
      </w:r>
      <w:r>
        <w:rPr>
          <w:rFonts w:cs="Times New Roman"/>
          <w:szCs w:val="19"/>
          <w:rtl/>
        </w:rPr>
        <w:t>محاسبه</w:t>
      </w:r>
      <w:r>
        <w:t xml:space="preserve"> </w:t>
      </w:r>
      <w:r>
        <w:rPr>
          <w:rFonts w:cs="Times New Roman"/>
          <w:szCs w:val="19"/>
          <w:rtl/>
        </w:rPr>
        <w:t>می</w:t>
      </w:r>
      <w:r>
        <w:t>‌</w:t>
      </w:r>
      <w:r>
        <w:rPr>
          <w:rFonts w:cs="Times New Roman"/>
          <w:szCs w:val="19"/>
          <w:rtl/>
        </w:rPr>
        <w:t>شود</w:t>
      </w:r>
      <w:r>
        <w:t>.</w:t>
      </w:r>
    </w:p>
    <w:p w:rsidR="00F04615" w:rsidRDefault="00A82B23">
      <w:pPr>
        <w:bidi/>
        <w:rPr>
          <w:rFonts w:hint="eastAsia"/>
        </w:rPr>
      </w:pPr>
      <w:r>
        <w:t xml:space="preserve">4) slippage_price </w:t>
      </w:r>
      <w:r>
        <w:rPr>
          <w:rFonts w:cs="Times New Roman"/>
          <w:szCs w:val="19"/>
          <w:rtl/>
        </w:rPr>
        <w:t>باید</w:t>
      </w:r>
      <w:r>
        <w:t xml:space="preserve"> non-negative </w:t>
      </w:r>
      <w:r>
        <w:rPr>
          <w:rFonts w:cs="Times New Roman"/>
          <w:szCs w:val="19"/>
          <w:rtl/>
        </w:rPr>
        <w:t>و</w:t>
      </w:r>
      <w:r>
        <w:t xml:space="preserve"> adverse </w:t>
      </w:r>
      <w:r>
        <w:rPr>
          <w:rFonts w:cs="Times New Roman"/>
          <w:szCs w:val="19"/>
          <w:rtl/>
        </w:rPr>
        <w:t>باشد؛</w:t>
      </w:r>
      <w:r>
        <w:t xml:space="preserve"> </w:t>
      </w:r>
      <w:r>
        <w:rPr>
          <w:rFonts w:cs="Times New Roman"/>
          <w:szCs w:val="19"/>
          <w:rtl/>
        </w:rPr>
        <w:t>در</w:t>
      </w:r>
      <w:r>
        <w:t xml:space="preserve"> Simulation </w:t>
      </w:r>
      <w:r>
        <w:rPr>
          <w:rFonts w:cs="Times New Roman"/>
          <w:szCs w:val="19"/>
          <w:rtl/>
        </w:rPr>
        <w:t>از</w:t>
      </w:r>
      <w:r>
        <w:t xml:space="preserve"> </w:t>
      </w:r>
      <w:r>
        <w:rPr>
          <w:rFonts w:cs="Times New Roman"/>
          <w:szCs w:val="19"/>
          <w:rtl/>
        </w:rPr>
        <w:t>مدل</w:t>
      </w:r>
      <w:r>
        <w:t xml:space="preserve"> </w:t>
      </w:r>
      <w:r>
        <w:rPr>
          <w:rFonts w:cs="Times New Roman"/>
          <w:szCs w:val="19"/>
          <w:rtl/>
        </w:rPr>
        <w:t>و</w:t>
      </w:r>
      <w:r>
        <w:t xml:space="preserve"> </w:t>
      </w:r>
      <w:r>
        <w:rPr>
          <w:rFonts w:cs="Times New Roman"/>
          <w:szCs w:val="19"/>
          <w:rtl/>
        </w:rPr>
        <w:t>در</w:t>
      </w:r>
      <w:r>
        <w:t xml:space="preserve"> Live </w:t>
      </w:r>
      <w:r>
        <w:rPr>
          <w:rFonts w:cs="Times New Roman"/>
          <w:szCs w:val="19"/>
          <w:rtl/>
        </w:rPr>
        <w:t>از</w:t>
      </w:r>
      <w:r>
        <w:t xml:space="preserve"> fill </w:t>
      </w:r>
      <w:r>
        <w:rPr>
          <w:rFonts w:cs="Times New Roman"/>
          <w:szCs w:val="19"/>
          <w:rtl/>
        </w:rPr>
        <w:t>واقعی</w:t>
      </w:r>
      <w:r>
        <w:t xml:space="preserve"> </w:t>
      </w:r>
      <w:r>
        <w:rPr>
          <w:rFonts w:cs="Times New Roman"/>
          <w:szCs w:val="19"/>
          <w:rtl/>
        </w:rPr>
        <w:t>مشتق</w:t>
      </w:r>
      <w:r>
        <w:t xml:space="preserve"> </w:t>
      </w:r>
      <w:r>
        <w:rPr>
          <w:rFonts w:cs="Times New Roman"/>
          <w:szCs w:val="19"/>
          <w:rtl/>
        </w:rPr>
        <w:t>می</w:t>
      </w:r>
      <w:r>
        <w:t>‌</w:t>
      </w:r>
      <w:r>
        <w:rPr>
          <w:rFonts w:cs="Times New Roman"/>
          <w:szCs w:val="19"/>
          <w:rtl/>
        </w:rPr>
        <w:t>شود</w:t>
      </w:r>
      <w:r>
        <w:t>.</w:t>
      </w:r>
    </w:p>
    <w:p w:rsidR="00F04615" w:rsidRDefault="00A82B23">
      <w:pPr>
        <w:bidi/>
        <w:rPr>
          <w:rFonts w:hint="eastAsia"/>
        </w:rPr>
      </w:pPr>
      <w:r>
        <w:t xml:space="preserve">5) </w:t>
      </w:r>
      <w:r>
        <w:rPr>
          <w:rFonts w:cs="Times New Roman"/>
          <w:szCs w:val="19"/>
          <w:rtl/>
        </w:rPr>
        <w:t>در</w:t>
      </w:r>
      <w:r>
        <w:t xml:space="preserve"> Live</w:t>
      </w:r>
      <w:r>
        <w:rPr>
          <w:rFonts w:cs="Times New Roman"/>
          <w:szCs w:val="19"/>
          <w:rtl/>
        </w:rPr>
        <w:t>،</w:t>
      </w:r>
      <w:r>
        <w:t xml:space="preserve"> fill_price </w:t>
      </w:r>
      <w:r>
        <w:rPr>
          <w:rFonts w:cs="Times New Roman"/>
          <w:szCs w:val="19"/>
          <w:rtl/>
        </w:rPr>
        <w:t>منبع</w:t>
      </w:r>
      <w:r>
        <w:t xml:space="preserve"> </w:t>
      </w:r>
      <w:r>
        <w:rPr>
          <w:rFonts w:cs="Times New Roman"/>
          <w:szCs w:val="19"/>
          <w:rtl/>
        </w:rPr>
        <w:t>حقیقت</w:t>
      </w:r>
      <w:r>
        <w:t xml:space="preserve"> </w:t>
      </w:r>
      <w:r>
        <w:rPr>
          <w:rFonts w:cs="Times New Roman"/>
          <w:szCs w:val="19"/>
          <w:rtl/>
        </w:rPr>
        <w:t>است</w:t>
      </w:r>
      <w:r>
        <w:t xml:space="preserve"> </w:t>
      </w:r>
      <w:r>
        <w:rPr>
          <w:rFonts w:cs="Times New Roman"/>
          <w:szCs w:val="19"/>
          <w:rtl/>
        </w:rPr>
        <w:t>و</w:t>
      </w:r>
      <w:r>
        <w:t xml:space="preserve"> </w:t>
      </w:r>
      <w:r>
        <w:rPr>
          <w:rFonts w:cs="Times New Roman"/>
          <w:szCs w:val="19"/>
          <w:rtl/>
        </w:rPr>
        <w:t>هرگز</w:t>
      </w:r>
      <w:r>
        <w:t xml:space="preserve"> clamp </w:t>
      </w:r>
      <w:r>
        <w:rPr>
          <w:rFonts w:cs="Times New Roman"/>
          <w:szCs w:val="19"/>
          <w:rtl/>
        </w:rPr>
        <w:t>یا</w:t>
      </w:r>
      <w:r>
        <w:t xml:space="preserve"> overwrite </w:t>
      </w:r>
      <w:r>
        <w:rPr>
          <w:rFonts w:cs="Times New Roman"/>
          <w:szCs w:val="19"/>
          <w:rtl/>
        </w:rPr>
        <w:t>نمی</w:t>
      </w:r>
      <w:r>
        <w:t>‌</w:t>
      </w:r>
      <w:r>
        <w:rPr>
          <w:rFonts w:cs="Times New Roman"/>
          <w:szCs w:val="19"/>
          <w:rtl/>
        </w:rPr>
        <w:t>شود</w:t>
      </w:r>
      <w:r>
        <w:t>.</w:t>
      </w:r>
    </w:p>
    <w:p w:rsidR="00F04615" w:rsidRDefault="00A82B23">
      <w:pPr>
        <w:bidi/>
        <w:rPr>
          <w:rFonts w:hint="eastAsia"/>
        </w:rPr>
      </w:pPr>
      <w:r>
        <w:t xml:space="preserve">6) cap </w:t>
      </w:r>
      <w:r>
        <w:rPr>
          <w:rFonts w:cs="Times New Roman"/>
          <w:szCs w:val="19"/>
          <w:rtl/>
        </w:rPr>
        <w:t>در</w:t>
      </w:r>
      <w:r>
        <w:t xml:space="preserve"> Live tolerance </w:t>
      </w:r>
      <w:r>
        <w:rPr>
          <w:rFonts w:cs="Times New Roman"/>
          <w:szCs w:val="19"/>
          <w:rtl/>
        </w:rPr>
        <w:t>است؛</w:t>
      </w:r>
      <w:r>
        <w:t xml:space="preserve"> breach </w:t>
      </w:r>
      <w:r>
        <w:rPr>
          <w:rFonts w:cs="Times New Roman"/>
          <w:szCs w:val="19"/>
          <w:rtl/>
        </w:rPr>
        <w:t>در</w:t>
      </w:r>
      <w:r>
        <w:t xml:space="preserve"> `slippage_ca</w:t>
      </w:r>
      <w:r>
        <w:t xml:space="preserve">p_exceeded` </w:t>
      </w:r>
      <w:r>
        <w:rPr>
          <w:rFonts w:cs="Times New Roman"/>
          <w:szCs w:val="19"/>
          <w:rtl/>
        </w:rPr>
        <w:t>و</w:t>
      </w:r>
      <w:r>
        <w:t xml:space="preserve"> reconciliation </w:t>
      </w:r>
      <w:r>
        <w:rPr>
          <w:rFonts w:cs="Times New Roman"/>
          <w:szCs w:val="19"/>
          <w:rtl/>
        </w:rPr>
        <w:t>منعکس</w:t>
      </w:r>
      <w:r>
        <w:t xml:space="preserve"> </w:t>
      </w:r>
      <w:r>
        <w:rPr>
          <w:rFonts w:cs="Times New Roman"/>
          <w:szCs w:val="19"/>
          <w:rtl/>
        </w:rPr>
        <w:t>می</w:t>
      </w:r>
      <w:r>
        <w:t>‌</w:t>
      </w:r>
      <w:r>
        <w:rPr>
          <w:rFonts w:cs="Times New Roman"/>
          <w:szCs w:val="19"/>
          <w:rtl/>
        </w:rPr>
        <w:t>شود</w:t>
      </w:r>
      <w:r>
        <w:t>.</w:t>
      </w:r>
    </w:p>
    <w:p w:rsidR="00F04615" w:rsidRDefault="00A82B23">
      <w:pPr>
        <w:bidi/>
        <w:rPr>
          <w:rFonts w:hint="eastAsia"/>
        </w:rPr>
      </w:pPr>
      <w:r>
        <w:t xml:space="preserve">7) `ExecutionFill.source` </w:t>
      </w:r>
      <w:r>
        <w:rPr>
          <w:rFonts w:cs="Times New Roman"/>
          <w:szCs w:val="19"/>
          <w:rtl/>
        </w:rPr>
        <w:t>و</w:t>
      </w:r>
      <w:r>
        <w:t xml:space="preserve"> `cost.realization` </w:t>
      </w:r>
      <w:r>
        <w:rPr>
          <w:rFonts w:cs="Times New Roman"/>
          <w:szCs w:val="19"/>
          <w:rtl/>
        </w:rPr>
        <w:t>باید</w:t>
      </w:r>
      <w:r>
        <w:t xml:space="preserve"> </w:t>
      </w:r>
      <w:r>
        <w:rPr>
          <w:rFonts w:cs="Times New Roman"/>
          <w:szCs w:val="19"/>
          <w:rtl/>
        </w:rPr>
        <w:t>با</w:t>
      </w:r>
      <w:r>
        <w:t xml:space="preserve"> </w:t>
      </w:r>
      <w:r>
        <w:rPr>
          <w:rFonts w:cs="Times New Roman"/>
          <w:szCs w:val="19"/>
          <w:rtl/>
        </w:rPr>
        <w:t>هم</w:t>
      </w:r>
      <w:r>
        <w:t xml:space="preserve"> </w:t>
      </w:r>
      <w:r>
        <w:rPr>
          <w:rFonts w:cs="Times New Roman"/>
          <w:szCs w:val="19"/>
          <w:rtl/>
        </w:rPr>
        <w:t>سازگار</w:t>
      </w:r>
      <w:r>
        <w:t xml:space="preserve"> </w:t>
      </w:r>
      <w:r>
        <w:rPr>
          <w:rFonts w:cs="Times New Roman"/>
          <w:szCs w:val="19"/>
          <w:rtl/>
        </w:rPr>
        <w:t>باشند</w:t>
      </w:r>
      <w:r>
        <w:t xml:space="preserve">: Simulation/EXPECTED </w:t>
      </w:r>
      <w:r>
        <w:rPr>
          <w:rFonts w:cs="Times New Roman"/>
          <w:szCs w:val="19"/>
          <w:rtl/>
        </w:rPr>
        <w:t>یا</w:t>
      </w:r>
      <w:r>
        <w:t xml:space="preserve"> Broker/ACTUAL.</w:t>
      </w:r>
    </w:p>
    <w:p w:rsidR="00F04615" w:rsidRDefault="00A82B23">
      <w:pPr>
        <w:bidi/>
        <w:rPr>
          <w:rFonts w:hint="eastAsia"/>
        </w:rPr>
      </w:pPr>
      <w:r>
        <w:t xml:space="preserve">8) `broker_order_id` </w:t>
      </w:r>
      <w:r>
        <w:rPr>
          <w:rFonts w:cs="Times New Roman"/>
          <w:szCs w:val="19"/>
          <w:rtl/>
        </w:rPr>
        <w:t>برای</w:t>
      </w:r>
      <w:r>
        <w:t xml:space="preserve"> Broker fill </w:t>
      </w:r>
      <w:r>
        <w:rPr>
          <w:rFonts w:cs="Times New Roman"/>
          <w:szCs w:val="19"/>
          <w:rtl/>
        </w:rPr>
        <w:t>الزامی</w:t>
      </w:r>
      <w:r>
        <w:t xml:space="preserve"> </w:t>
      </w:r>
      <w:r>
        <w:rPr>
          <w:rFonts w:cs="Times New Roman"/>
          <w:szCs w:val="19"/>
          <w:rtl/>
        </w:rPr>
        <w:t>است</w:t>
      </w:r>
      <w:r>
        <w:t>.</w:t>
      </w:r>
    </w:p>
    <w:p w:rsidR="00F04615" w:rsidRDefault="00A82B23">
      <w:pPr>
        <w:bidi/>
        <w:rPr>
          <w:rFonts w:hint="eastAsia"/>
        </w:rPr>
      </w:pPr>
      <w:r>
        <w:t xml:space="preserve">9) `execution_id` </w:t>
      </w:r>
      <w:r>
        <w:rPr>
          <w:rFonts w:cs="Times New Roman"/>
          <w:szCs w:val="19"/>
          <w:rtl/>
        </w:rPr>
        <w:t>گروه</w:t>
      </w:r>
      <w:r>
        <w:t xml:space="preserve"> </w:t>
      </w:r>
      <w:r>
        <w:rPr>
          <w:rFonts w:cs="Times New Roman"/>
          <w:szCs w:val="19"/>
          <w:rtl/>
        </w:rPr>
        <w:t>منطقی</w:t>
      </w:r>
      <w:r>
        <w:t xml:space="preserve"> </w:t>
      </w:r>
      <w:r>
        <w:rPr>
          <w:rFonts w:cs="Times New Roman"/>
          <w:szCs w:val="19"/>
          <w:rtl/>
        </w:rPr>
        <w:t>و</w:t>
      </w:r>
      <w:r>
        <w:t xml:space="preserve"> `fill_id` fill </w:t>
      </w:r>
      <w:r>
        <w:rPr>
          <w:rFonts w:cs="Times New Roman"/>
          <w:szCs w:val="19"/>
          <w:rtl/>
        </w:rPr>
        <w:t>اتمیک</w:t>
      </w:r>
      <w:r>
        <w:t xml:space="preserve"> </w:t>
      </w:r>
      <w:r>
        <w:rPr>
          <w:rFonts w:cs="Times New Roman"/>
          <w:szCs w:val="19"/>
          <w:rtl/>
        </w:rPr>
        <w:t>ا</w:t>
      </w:r>
      <w:r>
        <w:rPr>
          <w:rFonts w:cs="Times New Roman"/>
          <w:szCs w:val="19"/>
          <w:rtl/>
        </w:rPr>
        <w:t>ست؛</w:t>
      </w:r>
      <w:r>
        <w:t xml:space="preserve"> partial fills </w:t>
      </w:r>
      <w:r>
        <w:rPr>
          <w:rFonts w:cs="Times New Roman"/>
          <w:szCs w:val="19"/>
          <w:rtl/>
        </w:rPr>
        <w:t>با</w:t>
      </w:r>
      <w:r>
        <w:t xml:space="preserve"> execution_id </w:t>
      </w:r>
      <w:r>
        <w:rPr>
          <w:rFonts w:cs="Times New Roman"/>
          <w:szCs w:val="19"/>
          <w:rtl/>
        </w:rPr>
        <w:t>مشترک</w:t>
      </w:r>
      <w:r>
        <w:t xml:space="preserve"> </w:t>
      </w:r>
      <w:r>
        <w:rPr>
          <w:rFonts w:cs="Times New Roman"/>
          <w:szCs w:val="19"/>
          <w:rtl/>
        </w:rPr>
        <w:t>قابل</w:t>
      </w:r>
      <w:r>
        <w:t xml:space="preserve"> reconciliation </w:t>
      </w:r>
      <w:r>
        <w:rPr>
          <w:rFonts w:cs="Times New Roman"/>
          <w:szCs w:val="19"/>
          <w:rtl/>
        </w:rPr>
        <w:t>هستند</w:t>
      </w:r>
      <w:r>
        <w:t>.</w:t>
      </w:r>
    </w:p>
    <w:p w:rsidR="00F04615" w:rsidRDefault="00A82B23">
      <w:pPr>
        <w:bidi/>
        <w:rPr>
          <w:rFonts w:hint="eastAsia"/>
        </w:rPr>
      </w:pPr>
      <w:r>
        <w:lastRenderedPageBreak/>
        <w:t xml:space="preserve">10) price costs </w:t>
      </w:r>
      <w:r>
        <w:rPr>
          <w:rFonts w:cs="Times New Roman"/>
          <w:szCs w:val="19"/>
          <w:rtl/>
        </w:rPr>
        <w:t>وقتی</w:t>
      </w:r>
      <w:r>
        <w:t xml:space="preserve"> `price_costs_embedded_in_fill=true` </w:t>
      </w:r>
      <w:r>
        <w:rPr>
          <w:rFonts w:cs="Times New Roman"/>
          <w:szCs w:val="19"/>
          <w:rtl/>
        </w:rPr>
        <w:t>هستند</w:t>
      </w:r>
      <w:r>
        <w:t xml:space="preserve"> </w:t>
      </w:r>
      <w:r>
        <w:rPr>
          <w:rFonts w:cs="Times New Roman"/>
          <w:szCs w:val="19"/>
          <w:rtl/>
        </w:rPr>
        <w:t>نباید</w:t>
      </w:r>
      <w:r>
        <w:t xml:space="preserve"> </w:t>
      </w:r>
      <w:r>
        <w:rPr>
          <w:rFonts w:cs="Times New Roman"/>
          <w:szCs w:val="19"/>
          <w:rtl/>
        </w:rPr>
        <w:t>دوباره</w:t>
      </w:r>
      <w:r>
        <w:t xml:space="preserve"> </w:t>
      </w:r>
      <w:r>
        <w:rPr>
          <w:rFonts w:cs="Times New Roman"/>
          <w:szCs w:val="19"/>
          <w:rtl/>
        </w:rPr>
        <w:t>در</w:t>
      </w:r>
      <w:r>
        <w:t xml:space="preserve"> cash accounting </w:t>
      </w:r>
      <w:r>
        <w:rPr>
          <w:rFonts w:cs="Times New Roman"/>
          <w:szCs w:val="19"/>
          <w:rtl/>
        </w:rPr>
        <w:t>کسر</w:t>
      </w:r>
      <w:r>
        <w:t xml:space="preserve"> </w:t>
      </w:r>
      <w:r>
        <w:rPr>
          <w:rFonts w:cs="Times New Roman"/>
          <w:szCs w:val="19"/>
          <w:rtl/>
        </w:rPr>
        <w:t>شوند</w:t>
      </w:r>
      <w:r>
        <w:t>.</w:t>
      </w:r>
    </w:p>
    <w:p w:rsidR="00F04615" w:rsidRDefault="00A82B23">
      <w:pPr>
        <w:bidi/>
        <w:rPr>
          <w:rFonts w:hint="eastAsia"/>
        </w:rPr>
      </w:pPr>
      <w:r>
        <w:t xml:space="preserve">11) </w:t>
      </w:r>
      <w:r>
        <w:rPr>
          <w:rFonts w:cs="Times New Roman"/>
          <w:szCs w:val="19"/>
          <w:rtl/>
        </w:rPr>
        <w:t>هیچ</w:t>
      </w:r>
      <w:r>
        <w:t xml:space="preserve"> default </w:t>
      </w:r>
      <w:r>
        <w:rPr>
          <w:rFonts w:cs="Times New Roman"/>
          <w:szCs w:val="19"/>
          <w:rtl/>
        </w:rPr>
        <w:t>پنهان</w:t>
      </w:r>
      <w:r>
        <w:t xml:space="preserve"> </w:t>
      </w:r>
      <w:r>
        <w:rPr>
          <w:rFonts w:cs="Times New Roman"/>
          <w:szCs w:val="19"/>
          <w:rtl/>
        </w:rPr>
        <w:t>برای</w:t>
      </w:r>
      <w:r>
        <w:t xml:space="preserve"> currency</w:t>
      </w:r>
      <w:r>
        <w:rPr>
          <w:rFonts w:cs="Times New Roman"/>
          <w:szCs w:val="19"/>
          <w:rtl/>
        </w:rPr>
        <w:t>،</w:t>
      </w:r>
      <w:r>
        <w:t xml:space="preserve"> quote </w:t>
      </w:r>
      <w:r>
        <w:rPr>
          <w:rFonts w:cs="Times New Roman"/>
          <w:szCs w:val="19"/>
          <w:rtl/>
        </w:rPr>
        <w:t>یا</w:t>
      </w:r>
      <w:r>
        <w:t xml:space="preserve"> conversion </w:t>
      </w:r>
      <w:r>
        <w:rPr>
          <w:rFonts w:cs="Times New Roman"/>
          <w:szCs w:val="19"/>
          <w:rtl/>
        </w:rPr>
        <w:t>نباید</w:t>
      </w:r>
      <w:r>
        <w:t xml:space="preserve"> </w:t>
      </w:r>
      <w:r>
        <w:rPr>
          <w:rFonts w:cs="Times New Roman"/>
          <w:szCs w:val="19"/>
          <w:rtl/>
        </w:rPr>
        <w:t>خارج</w:t>
      </w:r>
      <w:r>
        <w:t xml:space="preserve"> </w:t>
      </w:r>
      <w:r>
        <w:rPr>
          <w:rFonts w:cs="Times New Roman"/>
          <w:szCs w:val="19"/>
          <w:rtl/>
        </w:rPr>
        <w:t>از</w:t>
      </w:r>
      <w:r>
        <w:t xml:space="preserve"> </w:t>
      </w:r>
      <w:r>
        <w:rPr>
          <w:rFonts w:cs="Times New Roman"/>
          <w:szCs w:val="19"/>
          <w:rtl/>
        </w:rPr>
        <w:t>همین</w:t>
      </w:r>
      <w:r>
        <w:t xml:space="preserve"> contract</w:t>
      </w:r>
      <w:r>
        <w:t xml:space="preserve"> </w:t>
      </w:r>
      <w:r>
        <w:rPr>
          <w:rFonts w:cs="Times New Roman"/>
          <w:szCs w:val="19"/>
          <w:rtl/>
        </w:rPr>
        <w:t>فرض</w:t>
      </w:r>
      <w:r>
        <w:t xml:space="preserve"> </w:t>
      </w:r>
      <w:r>
        <w:rPr>
          <w:rFonts w:cs="Times New Roman"/>
          <w:szCs w:val="19"/>
          <w:rtl/>
        </w:rPr>
        <w:t>شود</w:t>
      </w:r>
      <w:r>
        <w:t>.</w:t>
      </w:r>
    </w:p>
    <w:p w:rsidR="00F04615" w:rsidRDefault="00A82B23">
      <w:pPr>
        <w:bidi/>
        <w:rPr>
          <w:rFonts w:hint="eastAsia"/>
        </w:rPr>
      </w:pPr>
      <w:r>
        <w:t xml:space="preserve">12) Downstream layers </w:t>
      </w:r>
      <w:r>
        <w:rPr>
          <w:rFonts w:cs="Times New Roman"/>
          <w:szCs w:val="19"/>
          <w:rtl/>
        </w:rPr>
        <w:t>باید</w:t>
      </w:r>
      <w:r>
        <w:t xml:space="preserve"> contract </w:t>
      </w:r>
      <w:r>
        <w:rPr>
          <w:rFonts w:cs="Times New Roman"/>
          <w:szCs w:val="19"/>
          <w:rtl/>
        </w:rPr>
        <w:t>خروجی</w:t>
      </w:r>
      <w:r>
        <w:t xml:space="preserve"> </w:t>
      </w:r>
      <w:r>
        <w:rPr>
          <w:rFonts w:cs="Times New Roman"/>
          <w:szCs w:val="19"/>
          <w:rtl/>
        </w:rPr>
        <w:t>را</w:t>
      </w:r>
      <w:r>
        <w:t xml:space="preserve"> </w:t>
      </w:r>
      <w:r>
        <w:rPr>
          <w:rFonts w:cs="Times New Roman"/>
          <w:szCs w:val="19"/>
          <w:rtl/>
        </w:rPr>
        <w:t>مصرف</w:t>
      </w:r>
      <w:r>
        <w:t xml:space="preserve"> </w:t>
      </w:r>
      <w:r>
        <w:rPr>
          <w:rFonts w:cs="Times New Roman"/>
          <w:szCs w:val="19"/>
          <w:rtl/>
        </w:rPr>
        <w:t>کنند</w:t>
      </w:r>
      <w:r>
        <w:t xml:space="preserve"> </w:t>
      </w:r>
      <w:r>
        <w:rPr>
          <w:rFonts w:cs="Times New Roman"/>
          <w:szCs w:val="19"/>
          <w:rtl/>
        </w:rPr>
        <w:t>و</w:t>
      </w:r>
      <w:r>
        <w:t xml:space="preserve"> implementation </w:t>
      </w:r>
      <w:r>
        <w:rPr>
          <w:rFonts w:cs="Times New Roman"/>
          <w:szCs w:val="19"/>
          <w:rtl/>
        </w:rPr>
        <w:t>داخلی</w:t>
      </w:r>
      <w:r>
        <w:t xml:space="preserve"> f07 </w:t>
      </w:r>
      <w:r>
        <w:rPr>
          <w:rFonts w:cs="Times New Roman"/>
          <w:szCs w:val="19"/>
          <w:rtl/>
        </w:rPr>
        <w:t>را</w:t>
      </w:r>
      <w:r>
        <w:t xml:space="preserve"> duplicate </w:t>
      </w:r>
      <w:r>
        <w:rPr>
          <w:rFonts w:cs="Times New Roman"/>
          <w:szCs w:val="19"/>
          <w:rtl/>
        </w:rPr>
        <w:t>نکنند</w:t>
      </w:r>
      <w:r>
        <w:t>.</w:t>
      </w:r>
    </w:p>
    <w:p w:rsidR="00F04615" w:rsidRDefault="00A82B23">
      <w:pPr>
        <w:pStyle w:val="Heading1"/>
        <w:bidi/>
      </w:pPr>
      <w:r>
        <w:rPr>
          <w:rFonts w:ascii="Aptos" w:hAnsi="Aptos"/>
          <w:b w:val="0"/>
        </w:rPr>
        <w:t xml:space="preserve">14. Prompt / Handoff Card </w:t>
      </w:r>
      <w:r>
        <w:rPr>
          <w:rFonts w:ascii="Aptos" w:hAnsi="Aptos" w:cs="Times New Roman"/>
          <w:b w:val="0"/>
          <w:bCs w:val="0"/>
          <w:rtl/>
        </w:rPr>
        <w:t>برای</w:t>
      </w:r>
      <w:r>
        <w:rPr>
          <w:rFonts w:ascii="Aptos" w:hAnsi="Aptos"/>
          <w:b w:val="0"/>
        </w:rPr>
        <w:t xml:space="preserve"> </w:t>
      </w:r>
      <w:r>
        <w:rPr>
          <w:rFonts w:ascii="Aptos" w:hAnsi="Aptos" w:cs="Times New Roman"/>
          <w:b w:val="0"/>
          <w:bCs w:val="0"/>
          <w:rtl/>
        </w:rPr>
        <w:t>استفاده</w:t>
      </w:r>
      <w:r>
        <w:rPr>
          <w:rFonts w:ascii="Aptos" w:hAnsi="Aptos"/>
          <w:b w:val="0"/>
        </w:rPr>
        <w:t xml:space="preserve"> </w:t>
      </w:r>
      <w:r>
        <w:rPr>
          <w:rFonts w:ascii="Aptos" w:hAnsi="Aptos" w:cs="Times New Roman"/>
          <w:b w:val="0"/>
          <w:bCs w:val="0"/>
          <w:rtl/>
        </w:rPr>
        <w:t>در</w:t>
      </w:r>
      <w:r>
        <w:rPr>
          <w:rFonts w:ascii="Aptos" w:hAnsi="Aptos"/>
          <w:b w:val="0"/>
        </w:rPr>
        <w:t xml:space="preserve"> </w:t>
      </w:r>
      <w:r>
        <w:rPr>
          <w:rFonts w:ascii="Aptos" w:hAnsi="Aptos" w:cs="Times New Roman"/>
          <w:b w:val="0"/>
          <w:bCs w:val="0"/>
          <w:rtl/>
        </w:rPr>
        <w:t>چت</w:t>
      </w:r>
      <w:r>
        <w:rPr>
          <w:rFonts w:ascii="Aptos" w:hAnsi="Aptos"/>
          <w:b w:val="0"/>
        </w:rPr>
        <w:t>‌</w:t>
      </w:r>
      <w:r>
        <w:rPr>
          <w:rFonts w:ascii="Aptos" w:hAnsi="Aptos" w:cs="Times New Roman"/>
          <w:b w:val="0"/>
          <w:bCs w:val="0"/>
          <w:rtl/>
        </w:rPr>
        <w:t>های</w:t>
      </w:r>
      <w:r>
        <w:rPr>
          <w:rFonts w:ascii="Aptos" w:hAnsi="Aptos"/>
          <w:b w:val="0"/>
        </w:rPr>
        <w:t xml:space="preserve"> </w:t>
      </w:r>
      <w:r>
        <w:rPr>
          <w:rFonts w:ascii="Aptos" w:hAnsi="Aptos" w:cs="Times New Roman"/>
          <w:b w:val="0"/>
          <w:bCs w:val="0"/>
          <w:rtl/>
        </w:rPr>
        <w:t>بعدی</w:t>
      </w:r>
    </w:p>
    <w:p w:rsidR="00F04615" w:rsidRDefault="00A82B23">
      <w:pPr>
        <w:bidi/>
        <w:rPr>
          <w:rFonts w:hint="eastAsia"/>
        </w:rPr>
      </w:pPr>
      <w:r>
        <w:rPr>
          <w:rFonts w:cs="Times New Roman"/>
          <w:b/>
          <w:bCs/>
          <w:szCs w:val="19"/>
          <w:rtl/>
        </w:rPr>
        <w:t>متن</w:t>
      </w:r>
      <w:r>
        <w:rPr>
          <w:b/>
        </w:rPr>
        <w:t xml:space="preserve"> </w:t>
      </w:r>
      <w:r>
        <w:rPr>
          <w:rFonts w:cs="Times New Roman"/>
          <w:b/>
          <w:bCs/>
          <w:szCs w:val="19"/>
          <w:rtl/>
        </w:rPr>
        <w:t>زیر</w:t>
      </w:r>
      <w:r>
        <w:rPr>
          <w:b/>
        </w:rPr>
        <w:t xml:space="preserve"> </w:t>
      </w:r>
      <w:r>
        <w:rPr>
          <w:rFonts w:cs="Times New Roman"/>
          <w:b/>
          <w:bCs/>
          <w:szCs w:val="19"/>
          <w:rtl/>
        </w:rPr>
        <w:t>را</w:t>
      </w:r>
      <w:r>
        <w:rPr>
          <w:b/>
        </w:rPr>
        <w:t xml:space="preserve"> </w:t>
      </w:r>
      <w:r>
        <w:rPr>
          <w:rFonts w:cs="Times New Roman"/>
          <w:b/>
          <w:bCs/>
          <w:szCs w:val="19"/>
          <w:rtl/>
        </w:rPr>
        <w:t>می</w:t>
      </w:r>
      <w:r>
        <w:rPr>
          <w:b/>
        </w:rPr>
        <w:t>‌</w:t>
      </w:r>
      <w:r>
        <w:rPr>
          <w:rFonts w:cs="Times New Roman"/>
          <w:b/>
          <w:bCs/>
          <w:szCs w:val="19"/>
          <w:rtl/>
        </w:rPr>
        <w:t>توان</w:t>
      </w:r>
      <w:r>
        <w:rPr>
          <w:b/>
        </w:rPr>
        <w:t xml:space="preserve"> </w:t>
      </w:r>
      <w:r>
        <w:rPr>
          <w:rFonts w:cs="Times New Roman"/>
          <w:b/>
          <w:bCs/>
          <w:szCs w:val="19"/>
          <w:rtl/>
        </w:rPr>
        <w:t>در</w:t>
      </w:r>
      <w:r>
        <w:rPr>
          <w:b/>
        </w:rPr>
        <w:t xml:space="preserve"> </w:t>
      </w:r>
      <w:r>
        <w:rPr>
          <w:rFonts w:cs="Times New Roman"/>
          <w:b/>
          <w:bCs/>
          <w:szCs w:val="19"/>
          <w:rtl/>
        </w:rPr>
        <w:t>ابتدای</w:t>
      </w:r>
      <w:r>
        <w:rPr>
          <w:b/>
        </w:rPr>
        <w:t xml:space="preserve"> </w:t>
      </w:r>
      <w:r>
        <w:rPr>
          <w:rFonts w:cs="Times New Roman"/>
          <w:b/>
          <w:bCs/>
          <w:szCs w:val="19"/>
          <w:rtl/>
        </w:rPr>
        <w:t>هر</w:t>
      </w:r>
      <w:r>
        <w:rPr>
          <w:b/>
        </w:rPr>
        <w:t xml:space="preserve"> </w:t>
      </w:r>
      <w:r>
        <w:rPr>
          <w:rFonts w:cs="Times New Roman"/>
          <w:b/>
          <w:bCs/>
          <w:szCs w:val="19"/>
          <w:rtl/>
        </w:rPr>
        <w:t>درخواست</w:t>
      </w:r>
      <w:r>
        <w:rPr>
          <w:b/>
        </w:rPr>
        <w:t xml:space="preserve"> </w:t>
      </w:r>
      <w:r>
        <w:rPr>
          <w:rFonts w:cs="Times New Roman"/>
          <w:b/>
          <w:bCs/>
          <w:szCs w:val="19"/>
          <w:rtl/>
        </w:rPr>
        <w:t>فنی</w:t>
      </w:r>
      <w:r>
        <w:rPr>
          <w:b/>
        </w:rPr>
        <w:t xml:space="preserve"> </w:t>
      </w:r>
      <w:r>
        <w:rPr>
          <w:rFonts w:cs="Times New Roman"/>
          <w:b/>
          <w:bCs/>
          <w:szCs w:val="19"/>
          <w:rtl/>
        </w:rPr>
        <w:t>مرتبط</w:t>
      </w:r>
      <w:r>
        <w:rPr>
          <w:b/>
        </w:rPr>
        <w:t xml:space="preserve"> </w:t>
      </w:r>
      <w:r>
        <w:rPr>
          <w:rFonts w:cs="Times New Roman"/>
          <w:b/>
          <w:bCs/>
          <w:szCs w:val="19"/>
          <w:rtl/>
        </w:rPr>
        <w:t>با</w:t>
      </w:r>
      <w:r>
        <w:rPr>
          <w:b/>
        </w:rPr>
        <w:t xml:space="preserve"> transaction costs </w:t>
      </w:r>
      <w:r>
        <w:rPr>
          <w:rFonts w:cs="Times New Roman"/>
          <w:b/>
          <w:bCs/>
          <w:szCs w:val="19"/>
          <w:rtl/>
        </w:rPr>
        <w:t>به</w:t>
      </w:r>
      <w:r>
        <w:rPr>
          <w:b/>
        </w:rPr>
        <w:t>‌</w:t>
      </w:r>
      <w:r>
        <w:rPr>
          <w:rFonts w:cs="Times New Roman"/>
          <w:b/>
          <w:bCs/>
          <w:szCs w:val="19"/>
          <w:rtl/>
        </w:rPr>
        <w:t>عنوان</w:t>
      </w:r>
      <w:r>
        <w:rPr>
          <w:b/>
        </w:rPr>
        <w:t xml:space="preserve"> </w:t>
      </w:r>
      <w:r>
        <w:rPr>
          <w:rFonts w:cs="Times New Roman"/>
          <w:b/>
          <w:bCs/>
          <w:szCs w:val="19"/>
          <w:rtl/>
        </w:rPr>
        <w:t>مرجع</w:t>
      </w:r>
      <w:r>
        <w:rPr>
          <w:b/>
        </w:rPr>
        <w:t xml:space="preserve"> </w:t>
      </w:r>
      <w:r>
        <w:rPr>
          <w:rFonts w:cs="Times New Roman"/>
          <w:b/>
          <w:bCs/>
          <w:szCs w:val="19"/>
          <w:rtl/>
        </w:rPr>
        <w:t>قرارد</w:t>
      </w:r>
      <w:r>
        <w:rPr>
          <w:rFonts w:cs="Times New Roman"/>
          <w:b/>
          <w:bCs/>
          <w:szCs w:val="19"/>
          <w:rtl/>
        </w:rPr>
        <w:t>ادی</w:t>
      </w:r>
      <w:r>
        <w:rPr>
          <w:b/>
        </w:rPr>
        <w:t xml:space="preserve"> </w:t>
      </w:r>
      <w:r>
        <w:rPr>
          <w:rFonts w:cs="Times New Roman"/>
          <w:b/>
          <w:bCs/>
          <w:szCs w:val="19"/>
          <w:rtl/>
        </w:rPr>
        <w:t>ارائه</w:t>
      </w:r>
      <w:r>
        <w:rPr>
          <w:b/>
        </w:rPr>
        <w:t xml:space="preserve"> </w:t>
      </w:r>
      <w:r>
        <w:rPr>
          <w:rFonts w:cs="Times New Roman"/>
          <w:b/>
          <w:bCs/>
          <w:szCs w:val="19"/>
          <w:rtl/>
        </w:rPr>
        <w:t>کرد</w:t>
      </w:r>
      <w:r>
        <w:rPr>
          <w:b/>
        </w:rPr>
        <w:t>:</w:t>
      </w:r>
    </w:p>
    <w:p w:rsidR="00F04615" w:rsidRDefault="00A82B23">
      <w:pPr>
        <w:spacing w:before="80" w:after="120"/>
        <w:ind w:left="360" w:right="360"/>
        <w:rPr>
          <w:rFonts w:hint="eastAsia"/>
        </w:rPr>
      </w:pPr>
      <w:r>
        <w:rPr>
          <w:rFonts w:ascii="Consolas" w:hAnsi="Consolas"/>
          <w:sz w:val="17"/>
        </w:rPr>
        <w:t>BOT-RL-2 f07_transact_costs contract reference</w:t>
      </w:r>
      <w:r>
        <w:rPr>
          <w:rFonts w:ascii="Consolas" w:hAnsi="Consolas"/>
          <w:sz w:val="17"/>
        </w:rPr>
        <w:br/>
        <w:t>Source: f07_transact_costs_live_slippage_tolerance_patched.zip, package 1.0.0.</w:t>
      </w:r>
      <w:r>
        <w:rPr>
          <w:rFonts w:ascii="Consolas" w:hAnsi="Consolas"/>
          <w:sz w:val="17"/>
        </w:rPr>
        <w:br/>
        <w:t>Runtime config: loaded Mapping from f01_config/config_loader; f07 does not read YAML.</w:t>
      </w:r>
      <w:r>
        <w:rPr>
          <w:rFonts w:ascii="Consolas" w:hAnsi="Consolas"/>
          <w:sz w:val="17"/>
        </w:rPr>
        <w:br/>
        <w:t>Primary input: TransactionCos</w:t>
      </w:r>
      <w:r>
        <w:rPr>
          <w:rFonts w:ascii="Consolas" w:hAnsi="Consolas"/>
          <w:sz w:val="17"/>
        </w:rPr>
        <w:t>tRequest(symbol, side, role, lots, quote, instrument,</w:t>
      </w:r>
      <w:r>
        <w:rPr>
          <w:rFonts w:ascii="Consolas" w:hAnsi="Consolas"/>
          <w:sz w:val="17"/>
        </w:rPr>
        <w:br/>
        <w:t xml:space="preserve">  tick_value_to_account_rate, commission_model, account_currency,</w:t>
      </w:r>
      <w:r>
        <w:rPr>
          <w:rFonts w:ascii="Consolas" w:hAnsi="Consolas"/>
          <w:sz w:val="17"/>
        </w:rPr>
        <w:br/>
        <w:t xml:space="preserve">  commission_to_account_rate, commission_notional, additional_fee,</w:t>
      </w:r>
      <w:r>
        <w:rPr>
          <w:rFonts w:ascii="Consolas" w:hAnsi="Consolas"/>
          <w:sz w:val="17"/>
        </w:rPr>
        <w:br/>
        <w:t xml:space="preserve">  additional_fee_currency, additional_fee_to_account_rate, slippage_p</w:t>
      </w:r>
      <w:r>
        <w:rPr>
          <w:rFonts w:ascii="Consolas" w:hAnsi="Consolas"/>
          <w:sz w:val="17"/>
        </w:rPr>
        <w:t>rice).</w:t>
      </w:r>
      <w:r>
        <w:rPr>
          <w:rFonts w:ascii="Consolas" w:hAnsi="Consolas"/>
          <w:sz w:val="17"/>
        </w:rPr>
        <w:br/>
        <w:t>Primary outputs: TransactionCostBreakdown and ExecutionFill.</w:t>
      </w:r>
      <w:r>
        <w:rPr>
          <w:rFonts w:ascii="Consolas" w:hAnsi="Consolas"/>
          <w:sz w:val="17"/>
        </w:rPr>
        <w:br/>
        <w:t>Reconciliation: CostReconciliation via TransactionCostLedger.reconcile_execution().</w:t>
      </w:r>
      <w:r>
        <w:rPr>
          <w:rFonts w:ascii="Consolas" w:hAnsi="Consolas"/>
          <w:sz w:val="17"/>
        </w:rPr>
        <w:br/>
        <w:t>Pre-trade: RoundTripCostEstimator.estimate(entry, exit).</w:t>
      </w:r>
      <w:r>
        <w:rPr>
          <w:rFonts w:ascii="Consolas" w:hAnsi="Consolas"/>
          <w:sz w:val="17"/>
        </w:rPr>
        <w:br/>
        <w:t>Simulation: historical bid/ask + NormalCappedSl</w:t>
      </w:r>
      <w:r>
        <w:rPr>
          <w:rFonts w:ascii="Consolas" w:hAnsi="Consolas"/>
          <w:sz w:val="17"/>
        </w:rPr>
        <w:t>ippageModel; source=simulation; realization=expected.</w:t>
      </w:r>
      <w:r>
        <w:rPr>
          <w:rFonts w:ascii="Consolas" w:hAnsi="Consolas"/>
          <w:sz w:val="17"/>
        </w:rPr>
        <w:br/>
        <w:t>Live: broker quote + actual broker fill; source=broker; realization=actual.</w:t>
      </w:r>
      <w:r>
        <w:rPr>
          <w:rFonts w:ascii="Consolas" w:hAnsi="Consolas"/>
          <w:sz w:val="17"/>
        </w:rPr>
        <w:br/>
        <w:t>Live slippage cap: cap_policy=tolerance; on_exceed=flag_and_reconcile; actual fill_price is authoritative</w:t>
      </w:r>
      <w:r>
        <w:rPr>
          <w:rFonts w:ascii="Consolas" w:hAnsi="Consolas"/>
          <w:sz w:val="17"/>
        </w:rPr>
        <w:br/>
        <w:t xml:space="preserve">  and must never be </w:t>
      </w:r>
      <w:r>
        <w:rPr>
          <w:rFonts w:ascii="Consolas" w:hAnsi="Consolas"/>
          <w:sz w:val="17"/>
        </w:rPr>
        <w:t>clamped or overwritten.</w:t>
      </w:r>
      <w:r>
        <w:rPr>
          <w:rFonts w:ascii="Consolas" w:hAnsi="Consolas"/>
          <w:sz w:val="17"/>
        </w:rPr>
        <w:br/>
        <w:t>Accounting: price_costs_embedded_in_fill=true; do not double-charge spread/slippage.</w:t>
      </w:r>
      <w:r>
        <w:rPr>
          <w:rFonts w:ascii="Consolas" w:hAnsi="Consolas"/>
          <w:sz w:val="17"/>
        </w:rPr>
        <w:br/>
        <w:t>Partial fills: same execution_id, unique fill_id; reconciliation aggregates fills.</w:t>
      </w:r>
      <w:r>
        <w:rPr>
          <w:rFonts w:ascii="Consolas" w:hAnsi="Consolas"/>
          <w:sz w:val="17"/>
        </w:rPr>
        <w:br/>
        <w:t>Ledger persistence is external. Use the contract fields and inva</w:t>
      </w:r>
      <w:r>
        <w:rPr>
          <w:rFonts w:ascii="Consolas" w:hAnsi="Consolas"/>
          <w:sz w:val="17"/>
        </w:rPr>
        <w:t>riants above; do not invent parallel APIs.</w:t>
      </w:r>
    </w:p>
    <w:p w:rsidR="00F04615" w:rsidRDefault="00A82B23">
      <w:pPr>
        <w:pStyle w:val="Heading1"/>
        <w:bidi/>
      </w:pPr>
      <w:r>
        <w:rPr>
          <w:rFonts w:ascii="Aptos" w:hAnsi="Aptos"/>
          <w:b w:val="0"/>
        </w:rPr>
        <w:t xml:space="preserve">15. </w:t>
      </w:r>
      <w:r>
        <w:rPr>
          <w:rFonts w:ascii="Aptos" w:hAnsi="Aptos" w:cs="Times New Roman"/>
          <w:b w:val="0"/>
          <w:bCs w:val="0"/>
          <w:rtl/>
        </w:rPr>
        <w:t>نکته</w:t>
      </w:r>
      <w:r>
        <w:rPr>
          <w:rFonts w:ascii="Aptos" w:hAnsi="Aptos"/>
          <w:b w:val="0"/>
        </w:rPr>
        <w:t xml:space="preserve"> </w:t>
      </w:r>
      <w:r>
        <w:rPr>
          <w:rFonts w:ascii="Aptos" w:hAnsi="Aptos" w:cs="Times New Roman"/>
          <w:b w:val="0"/>
          <w:bCs w:val="0"/>
          <w:rtl/>
        </w:rPr>
        <w:t>هماهنگی</w:t>
      </w:r>
      <w:r>
        <w:rPr>
          <w:rFonts w:ascii="Aptos" w:hAnsi="Aptos"/>
          <w:b w:val="0"/>
        </w:rPr>
        <w:t xml:space="preserve"> </w:t>
      </w:r>
      <w:r>
        <w:rPr>
          <w:rFonts w:ascii="Aptos" w:hAnsi="Aptos" w:cs="Times New Roman"/>
          <w:b w:val="0"/>
          <w:bCs w:val="0"/>
          <w:rtl/>
        </w:rPr>
        <w:t>پیکربندی</w:t>
      </w:r>
      <w:r>
        <w:rPr>
          <w:rFonts w:ascii="Aptos" w:hAnsi="Aptos"/>
          <w:b w:val="0"/>
        </w:rPr>
        <w:t xml:space="preserve"> </w:t>
      </w:r>
      <w:r>
        <w:rPr>
          <w:rFonts w:ascii="Aptos" w:hAnsi="Aptos" w:cs="Times New Roman"/>
          <w:b w:val="0"/>
          <w:bCs w:val="0"/>
          <w:rtl/>
        </w:rPr>
        <w:t>پروژه</w:t>
      </w:r>
    </w:p>
    <w:p w:rsidR="00F04615" w:rsidRDefault="00A82B23">
      <w:pPr>
        <w:bidi/>
        <w:rPr>
          <w:rFonts w:hint="eastAsia"/>
        </w:rPr>
      </w:pPr>
      <w:r>
        <w:rPr>
          <w:rFonts w:cs="Times New Roman"/>
          <w:szCs w:val="19"/>
          <w:rtl/>
        </w:rPr>
        <w:t>در</w:t>
      </w:r>
      <w:r>
        <w:t xml:space="preserve"> </w:t>
      </w:r>
      <w:r>
        <w:rPr>
          <w:rFonts w:cs="Times New Roman"/>
          <w:szCs w:val="19"/>
          <w:rtl/>
        </w:rPr>
        <w:t>زمان</w:t>
      </w:r>
      <w:r>
        <w:t xml:space="preserve"> </w:t>
      </w:r>
      <w:r>
        <w:rPr>
          <w:rFonts w:cs="Times New Roman"/>
          <w:szCs w:val="19"/>
          <w:rtl/>
        </w:rPr>
        <w:t>تهیه</w:t>
      </w:r>
      <w:r>
        <w:t xml:space="preserve"> </w:t>
      </w:r>
      <w:r>
        <w:rPr>
          <w:rFonts w:cs="Times New Roman"/>
          <w:szCs w:val="19"/>
          <w:rtl/>
        </w:rPr>
        <w:t>این</w:t>
      </w:r>
      <w:r>
        <w:t xml:space="preserve"> </w:t>
      </w:r>
      <w:r>
        <w:rPr>
          <w:rFonts w:cs="Times New Roman"/>
          <w:szCs w:val="19"/>
          <w:rtl/>
        </w:rPr>
        <w:t>سند،</w:t>
      </w:r>
      <w:r>
        <w:t xml:space="preserve"> package-side `config_transaction_costs.yaml` </w:t>
      </w:r>
      <w:r>
        <w:rPr>
          <w:rFonts w:cs="Times New Roman"/>
          <w:szCs w:val="19"/>
          <w:rtl/>
        </w:rPr>
        <w:t>نسخه</w:t>
      </w:r>
      <w:r>
        <w:t xml:space="preserve"> ZIP </w:t>
      </w:r>
      <w:r>
        <w:rPr>
          <w:rFonts w:cs="Times New Roman"/>
          <w:szCs w:val="19"/>
          <w:rtl/>
        </w:rPr>
        <w:t>شامل</w:t>
      </w:r>
      <w:r>
        <w:t xml:space="preserve"> `additional_fee.value` </w:t>
      </w:r>
      <w:r>
        <w:rPr>
          <w:rFonts w:cs="Times New Roman"/>
          <w:szCs w:val="19"/>
          <w:rtl/>
        </w:rPr>
        <w:t>و</w:t>
      </w:r>
      <w:r>
        <w:t xml:space="preserve"> `additional_fee.currency` </w:t>
      </w:r>
      <w:r>
        <w:rPr>
          <w:rFonts w:cs="Times New Roman"/>
          <w:szCs w:val="19"/>
          <w:rtl/>
        </w:rPr>
        <w:t>است</w:t>
      </w:r>
      <w:r>
        <w:t xml:space="preserve">. </w:t>
      </w:r>
      <w:r>
        <w:rPr>
          <w:rFonts w:cs="Times New Roman"/>
          <w:szCs w:val="19"/>
          <w:rtl/>
        </w:rPr>
        <w:t>اگر</w:t>
      </w:r>
      <w:r>
        <w:t xml:space="preserve"> </w:t>
      </w:r>
      <w:r>
        <w:rPr>
          <w:rFonts w:cs="Times New Roman"/>
          <w:szCs w:val="19"/>
          <w:rtl/>
        </w:rPr>
        <w:t>کانفیگ</w:t>
      </w:r>
      <w:r>
        <w:t xml:space="preserve"> </w:t>
      </w:r>
      <w:r>
        <w:rPr>
          <w:rFonts w:cs="Times New Roman"/>
          <w:szCs w:val="19"/>
          <w:rtl/>
        </w:rPr>
        <w:t>اصلی</w:t>
      </w:r>
      <w:r>
        <w:t xml:space="preserve"> </w:t>
      </w:r>
      <w:r>
        <w:rPr>
          <w:rFonts w:cs="Times New Roman"/>
          <w:szCs w:val="19"/>
          <w:rtl/>
        </w:rPr>
        <w:t>پروژه</w:t>
      </w:r>
      <w:r>
        <w:t xml:space="preserve"> </w:t>
      </w:r>
      <w:r>
        <w:rPr>
          <w:rFonts w:cs="Times New Roman"/>
          <w:szCs w:val="19"/>
          <w:rtl/>
        </w:rPr>
        <w:t>علاوه</w:t>
      </w:r>
      <w:r>
        <w:t xml:space="preserve"> </w:t>
      </w:r>
      <w:r>
        <w:rPr>
          <w:rFonts w:cs="Times New Roman"/>
          <w:szCs w:val="19"/>
          <w:rtl/>
        </w:rPr>
        <w:t>بر</w:t>
      </w:r>
      <w:r>
        <w:t xml:space="preserve"> </w:t>
      </w:r>
      <w:r>
        <w:rPr>
          <w:rFonts w:cs="Times New Roman"/>
          <w:szCs w:val="19"/>
          <w:rtl/>
        </w:rPr>
        <w:t>آن</w:t>
      </w:r>
      <w:r>
        <w:t xml:space="preserve"> </w:t>
      </w:r>
      <w:r>
        <w:rPr>
          <w:rFonts w:cs="Times New Roman"/>
          <w:szCs w:val="19"/>
          <w:rtl/>
        </w:rPr>
        <w:t>فیلد</w:t>
      </w:r>
      <w:r>
        <w:t xml:space="preserve"> </w:t>
      </w:r>
      <w:r>
        <w:rPr>
          <w:rFonts w:cs="Times New Roman"/>
          <w:szCs w:val="19"/>
          <w:rtl/>
        </w:rPr>
        <w:t>دیگری</w:t>
      </w:r>
      <w:r>
        <w:t xml:space="preserve"> </w:t>
      </w:r>
      <w:r>
        <w:rPr>
          <w:rFonts w:cs="Times New Roman"/>
          <w:szCs w:val="19"/>
          <w:rtl/>
        </w:rPr>
        <w:t>مثل</w:t>
      </w:r>
      <w:r>
        <w:t xml:space="preserve"> `additional_fee.basis` </w:t>
      </w:r>
      <w:r>
        <w:rPr>
          <w:rFonts w:cs="Times New Roman"/>
          <w:szCs w:val="19"/>
          <w:rtl/>
        </w:rPr>
        <w:t>داشته</w:t>
      </w:r>
      <w:r>
        <w:t xml:space="preserve"> </w:t>
      </w:r>
      <w:r>
        <w:rPr>
          <w:rFonts w:cs="Times New Roman"/>
          <w:szCs w:val="19"/>
          <w:rtl/>
        </w:rPr>
        <w:t>باشد،</w:t>
      </w:r>
      <w:r>
        <w:t xml:space="preserve"> </w:t>
      </w:r>
      <w:r>
        <w:rPr>
          <w:rFonts w:cs="Times New Roman"/>
          <w:szCs w:val="19"/>
          <w:rtl/>
        </w:rPr>
        <w:t>باید</w:t>
      </w:r>
      <w:r>
        <w:t xml:space="preserve"> </w:t>
      </w:r>
      <w:r>
        <w:rPr>
          <w:rFonts w:cs="Times New Roman"/>
          <w:szCs w:val="19"/>
          <w:rtl/>
        </w:rPr>
        <w:t>در</w:t>
      </w:r>
      <w:r>
        <w:t xml:space="preserve"> integration layer </w:t>
      </w:r>
      <w:r>
        <w:rPr>
          <w:rFonts w:cs="Times New Roman"/>
          <w:szCs w:val="19"/>
          <w:rtl/>
        </w:rPr>
        <w:t>مشخص</w:t>
      </w:r>
      <w:r>
        <w:t xml:space="preserve"> </w:t>
      </w:r>
      <w:r>
        <w:rPr>
          <w:rFonts w:cs="Times New Roman"/>
          <w:szCs w:val="19"/>
          <w:rtl/>
        </w:rPr>
        <w:t>شود</w:t>
      </w:r>
      <w:r>
        <w:t xml:space="preserve"> </w:t>
      </w:r>
      <w:r>
        <w:rPr>
          <w:rFonts w:cs="Times New Roman"/>
          <w:szCs w:val="19"/>
          <w:rtl/>
        </w:rPr>
        <w:t>که</w:t>
      </w:r>
      <w:r>
        <w:t xml:space="preserve"> </w:t>
      </w:r>
      <w:r>
        <w:rPr>
          <w:rFonts w:cs="Times New Roman"/>
          <w:szCs w:val="19"/>
          <w:rtl/>
        </w:rPr>
        <w:t>آن</w:t>
      </w:r>
      <w:r>
        <w:t xml:space="preserve"> </w:t>
      </w:r>
      <w:r>
        <w:rPr>
          <w:rFonts w:cs="Times New Roman"/>
          <w:szCs w:val="19"/>
          <w:rtl/>
        </w:rPr>
        <w:t>فیلد</w:t>
      </w:r>
      <w:r>
        <w:t xml:space="preserve"> </w:t>
      </w:r>
      <w:r>
        <w:rPr>
          <w:rFonts w:cs="Times New Roman"/>
          <w:szCs w:val="19"/>
          <w:rtl/>
        </w:rPr>
        <w:t>صرفاً</w:t>
      </w:r>
      <w:r>
        <w:t xml:space="preserve"> metadata </w:t>
      </w:r>
      <w:r>
        <w:rPr>
          <w:rFonts w:cs="Times New Roman"/>
          <w:szCs w:val="19"/>
          <w:rtl/>
        </w:rPr>
        <w:t>است</w:t>
      </w:r>
      <w:r>
        <w:t xml:space="preserve"> </w:t>
      </w:r>
      <w:r>
        <w:rPr>
          <w:rFonts w:cs="Times New Roman"/>
          <w:szCs w:val="19"/>
          <w:rtl/>
        </w:rPr>
        <w:t>یا</w:t>
      </w:r>
      <w:r>
        <w:t xml:space="preserve"> </w:t>
      </w:r>
      <w:r>
        <w:rPr>
          <w:rFonts w:cs="Times New Roman"/>
          <w:szCs w:val="19"/>
          <w:rtl/>
        </w:rPr>
        <w:t>باید</w:t>
      </w:r>
      <w:r>
        <w:t xml:space="preserve"> </w:t>
      </w:r>
      <w:r>
        <w:rPr>
          <w:rFonts w:cs="Times New Roman"/>
          <w:szCs w:val="19"/>
          <w:rtl/>
        </w:rPr>
        <w:t>در</w:t>
      </w:r>
      <w:r>
        <w:t xml:space="preserve"> `TransactionCostConfig` </w:t>
      </w:r>
      <w:r>
        <w:rPr>
          <w:rFonts w:cs="Times New Roman"/>
          <w:szCs w:val="19"/>
          <w:rtl/>
        </w:rPr>
        <w:t>نیز</w:t>
      </w:r>
      <w:r>
        <w:t xml:space="preserve"> </w:t>
      </w:r>
      <w:r>
        <w:rPr>
          <w:rFonts w:cs="Times New Roman"/>
          <w:szCs w:val="19"/>
          <w:rtl/>
        </w:rPr>
        <w:t>مدل</w:t>
      </w:r>
      <w:r>
        <w:t xml:space="preserve"> </w:t>
      </w:r>
      <w:r>
        <w:rPr>
          <w:rFonts w:cs="Times New Roman"/>
          <w:szCs w:val="19"/>
          <w:rtl/>
        </w:rPr>
        <w:t>و</w:t>
      </w:r>
      <w:r>
        <w:t xml:space="preserve"> validate </w:t>
      </w:r>
      <w:r>
        <w:rPr>
          <w:rFonts w:cs="Times New Roman"/>
          <w:szCs w:val="19"/>
          <w:rtl/>
        </w:rPr>
        <w:t>شود</w:t>
      </w:r>
      <w:r>
        <w:t xml:space="preserve">. </w:t>
      </w:r>
      <w:r>
        <w:rPr>
          <w:rFonts w:cs="Times New Roman"/>
          <w:szCs w:val="19"/>
          <w:rtl/>
        </w:rPr>
        <w:t>این</w:t>
      </w:r>
      <w:r>
        <w:t xml:space="preserve"> </w:t>
      </w:r>
      <w:r>
        <w:rPr>
          <w:rFonts w:cs="Times New Roman"/>
          <w:szCs w:val="19"/>
          <w:rtl/>
        </w:rPr>
        <w:t>سند</w:t>
      </w:r>
      <w:r>
        <w:t xml:space="preserve"> </w:t>
      </w:r>
      <w:r>
        <w:rPr>
          <w:rFonts w:cs="Times New Roman"/>
          <w:szCs w:val="19"/>
          <w:rtl/>
        </w:rPr>
        <w:t>عمداً</w:t>
      </w:r>
      <w:r>
        <w:t xml:space="preserve"> semantics </w:t>
      </w:r>
      <w:r>
        <w:rPr>
          <w:rFonts w:cs="Times New Roman"/>
          <w:szCs w:val="19"/>
          <w:rtl/>
        </w:rPr>
        <w:t>جدیدی</w:t>
      </w:r>
      <w:r>
        <w:t xml:space="preserve"> </w:t>
      </w:r>
      <w:r>
        <w:rPr>
          <w:rFonts w:cs="Times New Roman"/>
          <w:szCs w:val="19"/>
          <w:rtl/>
        </w:rPr>
        <w:t>خارج</w:t>
      </w:r>
      <w:r>
        <w:t xml:space="preserve"> </w:t>
      </w:r>
      <w:r>
        <w:rPr>
          <w:rFonts w:cs="Times New Roman"/>
          <w:szCs w:val="19"/>
          <w:rtl/>
        </w:rPr>
        <w:t>از</w:t>
      </w:r>
      <w:r>
        <w:t xml:space="preserve"> ZIP </w:t>
      </w:r>
      <w:r>
        <w:rPr>
          <w:rFonts w:cs="Times New Roman"/>
          <w:szCs w:val="19"/>
          <w:rtl/>
        </w:rPr>
        <w:t>مبنا</w:t>
      </w:r>
      <w:r>
        <w:t xml:space="preserve"> </w:t>
      </w:r>
      <w:r>
        <w:rPr>
          <w:rFonts w:cs="Times New Roman"/>
          <w:szCs w:val="19"/>
          <w:rtl/>
        </w:rPr>
        <w:t>اضافه</w:t>
      </w:r>
      <w:r>
        <w:t xml:space="preserve"> </w:t>
      </w:r>
      <w:r>
        <w:rPr>
          <w:rFonts w:cs="Times New Roman"/>
          <w:szCs w:val="19"/>
          <w:rtl/>
        </w:rPr>
        <w:t>نمی</w:t>
      </w:r>
      <w:r>
        <w:t>‌</w:t>
      </w:r>
      <w:r>
        <w:rPr>
          <w:rFonts w:cs="Times New Roman"/>
          <w:szCs w:val="19"/>
          <w:rtl/>
        </w:rPr>
        <w:t>کند</w:t>
      </w:r>
      <w:r>
        <w:t>.</w:t>
      </w:r>
    </w:p>
    <w:p w:rsidR="00F04615" w:rsidRDefault="00A82B23">
      <w:pPr>
        <w:pStyle w:val="Heading1"/>
        <w:bidi/>
      </w:pPr>
      <w:r>
        <w:rPr>
          <w:rFonts w:ascii="Aptos" w:hAnsi="Aptos"/>
          <w:b w:val="0"/>
        </w:rPr>
        <w:t xml:space="preserve">16. </w:t>
      </w:r>
      <w:r>
        <w:rPr>
          <w:rFonts w:ascii="Aptos" w:hAnsi="Aptos" w:cs="Times New Roman"/>
          <w:b w:val="0"/>
          <w:bCs w:val="0"/>
          <w:rtl/>
        </w:rPr>
        <w:t>نتیجه</w:t>
      </w:r>
      <w:r>
        <w:rPr>
          <w:rFonts w:ascii="Aptos" w:hAnsi="Aptos"/>
          <w:b w:val="0"/>
        </w:rPr>
        <w:t xml:space="preserve"> </w:t>
      </w:r>
      <w:r>
        <w:rPr>
          <w:rFonts w:ascii="Aptos" w:hAnsi="Aptos" w:cs="Times New Roman"/>
          <w:b w:val="0"/>
          <w:bCs w:val="0"/>
          <w:rtl/>
        </w:rPr>
        <w:t>نهایی</w:t>
      </w:r>
      <w:r>
        <w:rPr>
          <w:rFonts w:ascii="Aptos" w:hAnsi="Aptos"/>
          <w:b w:val="0"/>
        </w:rPr>
        <w:t xml:space="preserve"> </w:t>
      </w:r>
      <w:r>
        <w:rPr>
          <w:rFonts w:ascii="Aptos" w:hAnsi="Aptos" w:cs="Times New Roman"/>
          <w:b w:val="0"/>
          <w:bCs w:val="0"/>
          <w:rtl/>
        </w:rPr>
        <w:t>قراردادی</w:t>
      </w:r>
    </w:p>
    <w:p w:rsidR="00F04615" w:rsidRDefault="00A82B23">
      <w:pPr>
        <w:bidi/>
        <w:rPr>
          <w:rFonts w:hint="eastAsia"/>
        </w:rPr>
      </w:pPr>
      <w:r>
        <w:rPr>
          <w:rFonts w:cs="Times New Roman"/>
          <w:szCs w:val="19"/>
          <w:rtl/>
        </w:rPr>
        <w:t>برای</w:t>
      </w:r>
      <w:r>
        <w:t xml:space="preserve"> </w:t>
      </w:r>
      <w:r>
        <w:rPr>
          <w:rFonts w:cs="Times New Roman"/>
          <w:szCs w:val="19"/>
          <w:rtl/>
        </w:rPr>
        <w:t>استفاده</w:t>
      </w:r>
      <w:r>
        <w:t xml:space="preserve"> </w:t>
      </w:r>
      <w:r>
        <w:rPr>
          <w:rFonts w:cs="Times New Roman"/>
          <w:szCs w:val="19"/>
          <w:rtl/>
        </w:rPr>
        <w:t>از</w:t>
      </w:r>
      <w:r>
        <w:t xml:space="preserve"> transaction costs </w:t>
      </w:r>
      <w:r>
        <w:rPr>
          <w:rFonts w:cs="Times New Roman"/>
          <w:szCs w:val="19"/>
          <w:rtl/>
        </w:rPr>
        <w:t>در</w:t>
      </w:r>
      <w:r>
        <w:t xml:space="preserve"> </w:t>
      </w:r>
      <w:r>
        <w:rPr>
          <w:rFonts w:cs="Times New Roman"/>
          <w:szCs w:val="19"/>
          <w:rtl/>
        </w:rPr>
        <w:t>هر</w:t>
      </w:r>
      <w:r>
        <w:t xml:space="preserve"> </w:t>
      </w:r>
      <w:r>
        <w:rPr>
          <w:rFonts w:cs="Times New Roman"/>
          <w:szCs w:val="19"/>
          <w:rtl/>
        </w:rPr>
        <w:t>جای</w:t>
      </w:r>
      <w:r>
        <w:t xml:space="preserve"> BOT-RL-2</w:t>
      </w:r>
      <w:r>
        <w:rPr>
          <w:rFonts w:cs="Times New Roman"/>
          <w:szCs w:val="19"/>
          <w:rtl/>
        </w:rPr>
        <w:t>،</w:t>
      </w:r>
      <w:r>
        <w:t xml:space="preserve"> </w:t>
      </w:r>
      <w:r>
        <w:rPr>
          <w:rFonts w:cs="Times New Roman"/>
          <w:szCs w:val="19"/>
          <w:rtl/>
        </w:rPr>
        <w:t>کافی</w:t>
      </w:r>
      <w:r>
        <w:t xml:space="preserve"> </w:t>
      </w:r>
      <w:r>
        <w:rPr>
          <w:rFonts w:cs="Times New Roman"/>
          <w:szCs w:val="19"/>
          <w:rtl/>
        </w:rPr>
        <w:t>است</w:t>
      </w:r>
      <w:r>
        <w:t xml:space="preserve"> </w:t>
      </w:r>
      <w:r>
        <w:rPr>
          <w:rFonts w:cs="Times New Roman"/>
          <w:szCs w:val="19"/>
          <w:rtl/>
        </w:rPr>
        <w:t>قرارداد</w:t>
      </w:r>
      <w:r>
        <w:t xml:space="preserve"> </w:t>
      </w:r>
      <w:r>
        <w:rPr>
          <w:rFonts w:cs="Times New Roman"/>
          <w:szCs w:val="19"/>
          <w:rtl/>
        </w:rPr>
        <w:t>همین</w:t>
      </w:r>
      <w:r>
        <w:t xml:space="preserve"> </w:t>
      </w:r>
      <w:r>
        <w:rPr>
          <w:rFonts w:cs="Times New Roman"/>
          <w:szCs w:val="19"/>
          <w:rtl/>
        </w:rPr>
        <w:t>سند</w:t>
      </w:r>
      <w:r>
        <w:t xml:space="preserve"> </w:t>
      </w:r>
      <w:r>
        <w:rPr>
          <w:rFonts w:cs="Times New Roman"/>
          <w:szCs w:val="19"/>
          <w:rtl/>
        </w:rPr>
        <w:t>رعایت</w:t>
      </w:r>
      <w:r>
        <w:t xml:space="preserve"> </w:t>
      </w:r>
      <w:r>
        <w:rPr>
          <w:rFonts w:cs="Times New Roman"/>
          <w:szCs w:val="19"/>
          <w:rtl/>
        </w:rPr>
        <w:t>شود</w:t>
      </w:r>
      <w:r>
        <w:t xml:space="preserve">. </w:t>
      </w:r>
      <w:r>
        <w:rPr>
          <w:rFonts w:cs="Times New Roman"/>
          <w:szCs w:val="19"/>
          <w:rtl/>
        </w:rPr>
        <w:t>در</w:t>
      </w:r>
      <w:r>
        <w:t xml:space="preserve"> </w:t>
      </w:r>
      <w:r>
        <w:rPr>
          <w:rFonts w:cs="Times New Roman"/>
          <w:szCs w:val="19"/>
          <w:rtl/>
        </w:rPr>
        <w:t>سطح</w:t>
      </w:r>
      <w:r>
        <w:t xml:space="preserve"> interface</w:t>
      </w:r>
      <w:r>
        <w:rPr>
          <w:rFonts w:cs="Times New Roman"/>
          <w:szCs w:val="19"/>
          <w:rtl/>
        </w:rPr>
        <w:t>،</w:t>
      </w:r>
      <w:r>
        <w:t xml:space="preserve"> </w:t>
      </w:r>
      <w:r>
        <w:rPr>
          <w:rFonts w:cs="Times New Roman"/>
          <w:szCs w:val="19"/>
          <w:rtl/>
        </w:rPr>
        <w:t>مهم</w:t>
      </w:r>
      <w:r>
        <w:t>‌</w:t>
      </w:r>
      <w:r>
        <w:rPr>
          <w:rFonts w:cs="Times New Roman"/>
          <w:szCs w:val="19"/>
          <w:rtl/>
        </w:rPr>
        <w:t>ترین</w:t>
      </w:r>
      <w:r>
        <w:t xml:space="preserve"> </w:t>
      </w:r>
      <w:r>
        <w:rPr>
          <w:rFonts w:cs="Times New Roman"/>
          <w:szCs w:val="19"/>
          <w:rtl/>
        </w:rPr>
        <w:t>مسیرها</w:t>
      </w:r>
      <w:r>
        <w:t xml:space="preserve"> </w:t>
      </w:r>
      <w:r>
        <w:rPr>
          <w:rFonts w:cs="Times New Roman"/>
          <w:szCs w:val="19"/>
          <w:rtl/>
        </w:rPr>
        <w:t>عبارت</w:t>
      </w:r>
      <w:r>
        <w:t>‌</w:t>
      </w:r>
      <w:r>
        <w:rPr>
          <w:rFonts w:cs="Times New Roman"/>
          <w:szCs w:val="19"/>
          <w:rtl/>
        </w:rPr>
        <w:t>اند</w:t>
      </w:r>
      <w:r>
        <w:t xml:space="preserve"> </w:t>
      </w:r>
      <w:r>
        <w:rPr>
          <w:rFonts w:cs="Times New Roman"/>
          <w:szCs w:val="19"/>
          <w:rtl/>
        </w:rPr>
        <w:t>از</w:t>
      </w:r>
      <w:r>
        <w:t>: quote/instrument/FX + trade intent → TransactionCostRequest → Calculator/Engine → TransactionCostBreakdown / ExecutionFill</w:t>
      </w:r>
      <w:r>
        <w:t xml:space="preserve"> → Ledger/Reconciliation</w:t>
      </w:r>
      <w:r>
        <w:rPr>
          <w:rFonts w:cs="Times New Roman"/>
          <w:szCs w:val="19"/>
          <w:rtl/>
        </w:rPr>
        <w:t>؛</w:t>
      </w:r>
      <w:r>
        <w:t xml:space="preserve"> </w:t>
      </w:r>
      <w:r>
        <w:rPr>
          <w:rFonts w:cs="Times New Roman"/>
          <w:szCs w:val="19"/>
          <w:rtl/>
        </w:rPr>
        <w:t>و</w:t>
      </w:r>
      <w:r>
        <w:t xml:space="preserve"> </w:t>
      </w:r>
      <w:r>
        <w:rPr>
          <w:rFonts w:cs="Times New Roman"/>
          <w:szCs w:val="19"/>
          <w:rtl/>
        </w:rPr>
        <w:t>برای</w:t>
      </w:r>
      <w:r>
        <w:t xml:space="preserve"> </w:t>
      </w:r>
      <w:r>
        <w:rPr>
          <w:rFonts w:cs="Times New Roman"/>
          <w:szCs w:val="19"/>
          <w:rtl/>
        </w:rPr>
        <w:t>پیش</w:t>
      </w:r>
      <w:r>
        <w:t>‌</w:t>
      </w:r>
      <w:r>
        <w:rPr>
          <w:rFonts w:cs="Times New Roman"/>
          <w:szCs w:val="19"/>
          <w:rtl/>
        </w:rPr>
        <w:t>بینی</w:t>
      </w:r>
      <w:r>
        <w:t xml:space="preserve"> </w:t>
      </w:r>
      <w:r>
        <w:rPr>
          <w:rFonts w:cs="Times New Roman"/>
          <w:szCs w:val="19"/>
          <w:rtl/>
        </w:rPr>
        <w:t>هزینه</w:t>
      </w:r>
      <w:r>
        <w:t xml:space="preserve"> </w:t>
      </w:r>
      <w:r>
        <w:rPr>
          <w:rFonts w:cs="Times New Roman"/>
          <w:szCs w:val="19"/>
          <w:rtl/>
        </w:rPr>
        <w:t>قبل</w:t>
      </w:r>
      <w:r>
        <w:t xml:space="preserve"> </w:t>
      </w:r>
      <w:r>
        <w:rPr>
          <w:rFonts w:cs="Times New Roman"/>
          <w:szCs w:val="19"/>
          <w:rtl/>
        </w:rPr>
        <w:t>از</w:t>
      </w:r>
      <w:r>
        <w:t xml:space="preserve"> </w:t>
      </w:r>
      <w:r>
        <w:rPr>
          <w:rFonts w:cs="Times New Roman"/>
          <w:szCs w:val="19"/>
          <w:rtl/>
        </w:rPr>
        <w:t>معامله</w:t>
      </w:r>
      <w:r>
        <w:t>: entry + exit Request → RoundTripCostEstimate → downstream Risk.</w:t>
      </w:r>
    </w:p>
    <w:p w:rsidR="00F04615" w:rsidRDefault="00A82B23">
      <w:pPr>
        <w:jc w:val="center"/>
        <w:rPr>
          <w:rFonts w:hint="eastAsia"/>
        </w:rPr>
      </w:pPr>
      <w:r>
        <w:rPr>
          <w:b/>
          <w:sz w:val="18"/>
        </w:rPr>
        <w:t>END OF CONTRACT</w:t>
      </w:r>
    </w:p>
    <w:sectPr w:rsidR="00F04615" w:rsidSect="00034616">
      <w:headerReference w:type="default" r:id="rId8"/>
      <w:footerReference w:type="default" r:id="rId9"/>
      <w:pgSz w:w="12240" w:h="15840"/>
      <w:pgMar w:top="792" w:right="936" w:bottom="792" w:left="936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A82B23" w:rsidRDefault="00A82B23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:rsidR="00A82B23" w:rsidRDefault="00A82B23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altName w:val="Times New Roman"/>
    <w:panose1 w:val="00000000000000000000"/>
    <w:charset w:val="00"/>
    <w:family w:val="roman"/>
    <w:notTrueType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ptos Display">
    <w:altName w:val="Times New Roman"/>
    <w:panose1 w:val="00000000000000000000"/>
    <w:charset w:val="00"/>
    <w:family w:val="roman"/>
    <w:notTrueType/>
    <w:pitch w:val="default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F04615" w:rsidRDefault="00A82B23">
    <w:pPr>
      <w:pStyle w:val="Footer"/>
      <w:jc w:val="center"/>
      <w:rPr>
        <w:rFonts w:hint="eastAsia"/>
      </w:rPr>
    </w:pPr>
    <w:r>
      <w:rPr>
        <w:sz w:val="16"/>
      </w:rPr>
      <w:t>f07 transaction costs — contract reference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A82B23" w:rsidRDefault="00A82B23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:rsidR="00A82B23" w:rsidRDefault="00A82B23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F04615" w:rsidRDefault="00A82B23">
    <w:pPr>
      <w:pStyle w:val="Header"/>
      <w:rPr>
        <w:rFonts w:hint="eastAsia"/>
      </w:rPr>
    </w:pPr>
    <w:r>
      <w:rPr>
        <w:sz w:val="16"/>
      </w:rPr>
      <w:t xml:space="preserve">BOT-RL-2 V8 | f07_transact_costs | </w:t>
    </w:r>
    <w:r>
      <w:rPr>
        <w:sz w:val="16"/>
      </w:rPr>
      <w:t>Interface &amp; I/O Contract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82B23"/>
    <w:rsid w:val="00AA1D8D"/>
    <w:rsid w:val="00B26A67"/>
    <w:rsid w:val="00B47730"/>
    <w:rsid w:val="00CB0664"/>
    <w:rsid w:val="00F04615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AB346A0"/>
  <w14:defaultImageDpi w14:val="300"/>
  <w15:docId w15:val="{5FA88A61-ACB7-4C45-8D2D-F6746E77E1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  <w:rPr>
      <w:rFonts w:ascii="Aptos" w:hAnsi="Aptos"/>
      <w:sz w:val="19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b/>
      <w:color w:val="17365D" w:themeColor="text2" w:themeShade="BF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98217503-5CB0-4F6D-83F2-18A80BF1974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6</Pages>
  <Words>2660</Words>
  <Characters>15167</Characters>
  <Application>Microsoft Office Word</Application>
  <DocSecurity>0</DocSecurity>
  <Lines>126</Lines>
  <Paragraphs>35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17792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Farhad Vahedkia</cp:lastModifiedBy>
  <cp:revision>2</cp:revision>
  <dcterms:created xsi:type="dcterms:W3CDTF">2013-12-23T23:15:00Z</dcterms:created>
  <dcterms:modified xsi:type="dcterms:W3CDTF">2026-10-07T19:13:00Z</dcterms:modified>
  <cp:category/>
</cp:coreProperties>
</file>