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A0B63" w14:textId="5CE0689A" w:rsidR="00147328" w:rsidRDefault="005161A4">
      <w:hyperlink r:id="rId4" w:history="1">
        <w:r w:rsidRPr="009C56A1">
          <w:rPr>
            <w:rStyle w:val="Hyperlink"/>
          </w:rPr>
          <w:t>https://play.unity.com/en/games/0c5d4993-ae5d-4f9f-a3fd-ea8a8b54b8d9/webgl-builds</w:t>
        </w:r>
      </w:hyperlink>
    </w:p>
    <w:p w14:paraId="7E21E00E" w14:textId="36388157" w:rsidR="005161A4" w:rsidRDefault="005161A4">
      <w:r w:rsidRPr="005161A4">
        <w:drawing>
          <wp:inline distT="0" distB="0" distL="0" distR="0" wp14:anchorId="30C6B1E9" wp14:editId="5CAD22B1">
            <wp:extent cx="5943600" cy="3345180"/>
            <wp:effectExtent l="0" t="0" r="0" b="7620"/>
            <wp:docPr id="1543405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058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9AD" w14:textId="2EE8AF27" w:rsidR="005161A4" w:rsidRDefault="005161A4">
      <w:r w:rsidRPr="005161A4">
        <w:drawing>
          <wp:inline distT="0" distB="0" distL="0" distR="0" wp14:anchorId="2F94296F" wp14:editId="2AAB8515">
            <wp:extent cx="5943600" cy="2120265"/>
            <wp:effectExtent l="0" t="0" r="0" b="0"/>
            <wp:docPr id="1102113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13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AD"/>
    <w:rsid w:val="00147328"/>
    <w:rsid w:val="001D2B57"/>
    <w:rsid w:val="00431A56"/>
    <w:rsid w:val="005161A4"/>
    <w:rsid w:val="007D2A56"/>
    <w:rsid w:val="00C23FAD"/>
    <w:rsid w:val="00F0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2BD5"/>
  <w15:chartTrackingRefBased/>
  <w15:docId w15:val="{327553B4-96F1-4B43-8128-90E632D9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F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61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lay.unity.com/en/games/0c5d4993-ae5d-4f9f-a3fd-ea8a8b54b8d9/webgl-bui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3</cp:revision>
  <dcterms:created xsi:type="dcterms:W3CDTF">2024-11-20T20:51:00Z</dcterms:created>
  <dcterms:modified xsi:type="dcterms:W3CDTF">2024-11-20T20:58:00Z</dcterms:modified>
</cp:coreProperties>
</file>