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730" w14:textId="24B61775" w:rsidR="00642C80" w:rsidRDefault="00EB45D3">
      <w:r w:rsidRPr="00EB45D3">
        <w:t>Mind Flayer - Creature of insanity</w:t>
      </w:r>
    </w:p>
    <w:p w14:paraId="1633DD9D" w14:textId="7B470330" w:rsidR="00EB45D3" w:rsidRDefault="00EB45D3">
      <w:r>
        <w:tab/>
        <w:t xml:space="preserve">It is unknown whether the creatures of the calamity were always here, or if they were born from it. </w:t>
      </w:r>
      <w:r w:rsidR="00B53402">
        <w:t>As rare as they are, they certainly</w:t>
      </w:r>
      <w:r w:rsidR="007052ED">
        <w:t xml:space="preserve"> </w:t>
      </w:r>
      <w:r w:rsidR="00B53402">
        <w:t>exist now.</w:t>
      </w:r>
      <w:r w:rsidR="00D85967">
        <w:t xml:space="preserve"> </w:t>
      </w:r>
      <w:r w:rsidR="0059168D">
        <w:t>Mind Flayers</w:t>
      </w:r>
      <w:r w:rsidR="00D85967">
        <w:t xml:space="preserve"> are ethereal beings that influence the minds of other creatures.</w:t>
      </w:r>
      <w:r w:rsidR="00AD45BD">
        <w:t xml:space="preserve"> While some specially trained forces of humans can resist the psychic energy of these creatures,</w:t>
      </w:r>
    </w:p>
    <w:sectPr w:rsidR="00EB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4"/>
    <w:rsid w:val="000366B4"/>
    <w:rsid w:val="0059168D"/>
    <w:rsid w:val="00642C80"/>
    <w:rsid w:val="007052ED"/>
    <w:rsid w:val="00A341E3"/>
    <w:rsid w:val="00AD45BD"/>
    <w:rsid w:val="00B53402"/>
    <w:rsid w:val="00D85967"/>
    <w:rsid w:val="00E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A01E"/>
  <w15:chartTrackingRefBased/>
  <w15:docId w15:val="{C75CCAE7-6744-47CF-A49A-AEBA98C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10</cp:revision>
  <dcterms:created xsi:type="dcterms:W3CDTF">2023-11-01T03:38:00Z</dcterms:created>
  <dcterms:modified xsi:type="dcterms:W3CDTF">2023-11-01T03:54:00Z</dcterms:modified>
</cp:coreProperties>
</file>