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15725" w14:textId="5BDB7C55" w:rsidR="008F2D0C" w:rsidRDefault="002460F4">
      <w:r w:rsidRPr="002460F4">
        <w:t>Morrisville-Eaton Elementary</w:t>
      </w:r>
      <w:r>
        <w:t xml:space="preserve"> – </w:t>
      </w:r>
      <w:r w:rsidR="002A427E">
        <w:t>Sanctuary for survivors</w:t>
      </w:r>
    </w:p>
    <w:p w14:paraId="0A389B11" w14:textId="31E468D2" w:rsidR="002460F4" w:rsidRDefault="002460F4">
      <w:r>
        <w:tab/>
      </w:r>
      <w:r w:rsidR="008D1FC2">
        <w:t xml:space="preserve">One of the larger buildings in Morrisville is the elementary which has drawn the eye of many survivors. The multitudes of rooms as well as large spaces like the cafeteria and gymnasium allow </w:t>
      </w:r>
      <w:r w:rsidR="00D4388C">
        <w:t>for multi-purpose communal gatherings</w:t>
      </w:r>
      <w:r w:rsidR="002A427E">
        <w:t>. In the wake of the calamity, many survivors still sought out having the small-town community feel as before and keeping the spirit of the town alive. Some of these people decided to gather into the elementary school and turning it into housing.</w:t>
      </w:r>
    </w:p>
    <w:p w14:paraId="5A7C4BCB" w14:textId="6CE7A142" w:rsidR="0049295E" w:rsidRDefault="0049295E">
      <w:r>
        <w:tab/>
        <w:t xml:space="preserve">To divide up the spaces equitably, the survivors decided to elect a building manager that lives in the principal’s office and is not allowed to have any other spaces for themselves so there is no possibility for a conflict of interest. When elected, the building manager is </w:t>
      </w:r>
      <w:r w:rsidR="00E55A17">
        <w:t>responsible for settling disputes between residents, appointing jobs to residents,</w:t>
      </w:r>
      <w:r w:rsidR="0087352E">
        <w:t xml:space="preserve"> managing renovations and managing all of the residents and where they live</w:t>
      </w:r>
      <w:r w:rsidR="005E277F">
        <w:t>.</w:t>
      </w:r>
    </w:p>
    <w:p w14:paraId="76EF01CF" w14:textId="680F97B5" w:rsidR="005E277F" w:rsidRDefault="005E277F">
      <w:r>
        <w:tab/>
        <w:t>The residential area of the school is mainly based in the classrooms. It is up to the residents living in the room if they want it to be a communal space or walled off rooms, although residents are expected to provide the building materials for all renovations.</w:t>
      </w:r>
      <w:r w:rsidR="00C923FA">
        <w:t xml:space="preserve"> The maximum </w:t>
      </w:r>
      <w:r w:rsidR="00160239">
        <w:t>number</w:t>
      </w:r>
      <w:r w:rsidR="00C923FA">
        <w:t xml:space="preserve"> of residents in a room is largely up to residents living there, however all </w:t>
      </w:r>
      <w:r w:rsidR="00DD4BA3">
        <w:t>rooms have a minimum occupancy set by the building manager.</w:t>
      </w:r>
      <w:r w:rsidR="00160239">
        <w:t xml:space="preserve"> While not typically enforced, it is a rule set in mind for the future as the settlement grows.</w:t>
      </w:r>
    </w:p>
    <w:p w14:paraId="7EAF531F" w14:textId="3AA77485" w:rsidR="00055A71" w:rsidRDefault="00055A71">
      <w:r>
        <w:tab/>
        <w:t xml:space="preserve">Jobs in the school are comprised of a few categories which anyone can work in, </w:t>
      </w:r>
      <w:r w:rsidR="001F3D3C">
        <w:t>if</w:t>
      </w:r>
      <w:r>
        <w:t xml:space="preserve"> there are positions available.</w:t>
      </w:r>
      <w:r w:rsidR="00AD4B8B">
        <w:t xml:space="preserve"> In order of danger level is, </w:t>
      </w:r>
      <w:r w:rsidR="00402A83">
        <w:t xml:space="preserve">security officers, </w:t>
      </w:r>
      <w:r w:rsidR="00AD4B8B">
        <w:t xml:space="preserve">hunters, resource gatherers, workshop/manufacturing, cooking, </w:t>
      </w:r>
      <w:r w:rsidR="005C4A8C">
        <w:t>nursing,</w:t>
      </w:r>
      <w:r w:rsidR="00AD4B8B">
        <w:t xml:space="preserve"> and teaching.</w:t>
      </w:r>
    </w:p>
    <w:p w14:paraId="18AA0E5B" w14:textId="382BBF5A" w:rsidR="00C5526F" w:rsidRDefault="00303ACD">
      <w:r>
        <w:tab/>
        <w:t>One of the most important jobs in the settlement is security duty. Comprised of volunteers from the community, these individuals are given makeshift armor and a weapon (based on their patrol) and set out on a particular route for a set shift.</w:t>
      </w:r>
      <w:r w:rsidR="001B7FF2">
        <w:t xml:space="preserve"> The most dangerous shift is the patrol that covers the surrounding area of the school. While it isn’t typically deadly, many security officers complain about how exposed they feel when out for so long. To remedy this, the building manager has mandated that all patrols need at least two officers </w:t>
      </w:r>
      <w:r w:rsidR="00DB6217">
        <w:t>to</w:t>
      </w:r>
      <w:r w:rsidR="001B7FF2">
        <w:t xml:space="preserve"> move out, no matter the patrol route.</w:t>
      </w:r>
      <w:r w:rsidR="00195191">
        <w:t xml:space="preserve"> Many of the more potentially dangerous are given to adults while more simple and safe patrols are given out to teens which mostly comprises of walking up and down the halls and running to get an adult officer in the case of an event. </w:t>
      </w:r>
      <w:r w:rsidR="00DB6217">
        <w:t xml:space="preserve">In times of crisis, the building manager has a list of emergency measures and states that they can implement including but not limited to mandatory service and rationing. These measures can only be used when a certain set of conditions are met and are agreed upon by </w:t>
      </w:r>
      <w:r w:rsidR="003B0261">
        <w:t>an</w:t>
      </w:r>
      <w:r w:rsidR="00DB6217">
        <w:t xml:space="preserve"> </w:t>
      </w:r>
      <w:r w:rsidR="002657C8">
        <w:t xml:space="preserve">80% </w:t>
      </w:r>
      <w:r w:rsidR="00DB6217">
        <w:t>majority</w:t>
      </w:r>
      <w:r w:rsidR="00B24E8A">
        <w:t>.</w:t>
      </w:r>
    </w:p>
    <w:p w14:paraId="5CA558BD" w14:textId="4668E9EC" w:rsidR="008816CA" w:rsidRDefault="008816CA">
      <w:r>
        <w:tab/>
        <w:t>Since hunters are almost constantly outside and hunting for food, they also double as a distant branch of the security officer core. They are treated as scouts and all hunters are told to avoid direct conflict if possible</w:t>
      </w:r>
      <w:r w:rsidR="009E5562">
        <w:t>.</w:t>
      </w:r>
    </w:p>
    <w:sectPr w:rsidR="00881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D9"/>
    <w:rsid w:val="00055A71"/>
    <w:rsid w:val="00160239"/>
    <w:rsid w:val="00195191"/>
    <w:rsid w:val="001B7FF2"/>
    <w:rsid w:val="001E0A1C"/>
    <w:rsid w:val="001F3D3C"/>
    <w:rsid w:val="002460F4"/>
    <w:rsid w:val="002657C8"/>
    <w:rsid w:val="002A427E"/>
    <w:rsid w:val="00303ACD"/>
    <w:rsid w:val="003B0261"/>
    <w:rsid w:val="00402A83"/>
    <w:rsid w:val="0049295E"/>
    <w:rsid w:val="005C4A8C"/>
    <w:rsid w:val="005E277F"/>
    <w:rsid w:val="007B2EF7"/>
    <w:rsid w:val="0087352E"/>
    <w:rsid w:val="008816CA"/>
    <w:rsid w:val="00896FBD"/>
    <w:rsid w:val="008D1FC2"/>
    <w:rsid w:val="008F2D0C"/>
    <w:rsid w:val="009E5562"/>
    <w:rsid w:val="00AD4B8B"/>
    <w:rsid w:val="00B24E8A"/>
    <w:rsid w:val="00C0241E"/>
    <w:rsid w:val="00C5526F"/>
    <w:rsid w:val="00C923FA"/>
    <w:rsid w:val="00D4388C"/>
    <w:rsid w:val="00D85FD9"/>
    <w:rsid w:val="00DB6217"/>
    <w:rsid w:val="00DD4BA3"/>
    <w:rsid w:val="00E5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C527"/>
  <w15:chartTrackingRefBased/>
  <w15:docId w15:val="{1A936C33-C885-4825-835E-26262D23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Fowler</dc:creator>
  <cp:keywords/>
  <dc:description/>
  <cp:lastModifiedBy>Grace Fowler</cp:lastModifiedBy>
  <cp:revision>30</cp:revision>
  <dcterms:created xsi:type="dcterms:W3CDTF">2023-10-22T17:11:00Z</dcterms:created>
  <dcterms:modified xsi:type="dcterms:W3CDTF">2023-10-23T13:09:00Z</dcterms:modified>
</cp:coreProperties>
</file>