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D6740" w14:textId="4E43185C" w:rsidR="00EF23B8" w:rsidRDefault="00DF48CE">
      <w:pPr>
        <w:tabs>
          <w:tab w:val="left" w:pos="8647"/>
        </w:tabs>
        <w:ind w:left="114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046E2850" wp14:editId="6ADEB654">
            <wp:simplePos x="0" y="0"/>
            <wp:positionH relativeFrom="page">
              <wp:posOffset>353695</wp:posOffset>
            </wp:positionH>
            <wp:positionV relativeFrom="paragraph">
              <wp:posOffset>752587</wp:posOffset>
            </wp:positionV>
            <wp:extent cx="6845489" cy="629412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5489" cy="629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</w:rPr>
        <w:drawing>
          <wp:inline distT="0" distB="0" distL="0" distR="0" wp14:anchorId="3F1B7494" wp14:editId="37C41415">
            <wp:extent cx="2794000" cy="685800"/>
            <wp:effectExtent l="0" t="0" r="0" b="0"/>
            <wp:docPr id="1898937301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37301" name="Picture 1" descr="A blue and black logo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position w:val="21"/>
          <w:sz w:val="20"/>
        </w:rPr>
        <mc:AlternateContent>
          <mc:Choice Requires="wpg">
            <w:drawing>
              <wp:anchor distT="0" distB="0" distL="114300" distR="114300" simplePos="0" relativeHeight="487590400" behindDoc="0" locked="0" layoutInCell="1" allowOverlap="1" wp14:anchorId="11E29568" wp14:editId="040C2ACF">
                <wp:simplePos x="0" y="0"/>
                <wp:positionH relativeFrom="column">
                  <wp:posOffset>5495925</wp:posOffset>
                </wp:positionH>
                <wp:positionV relativeFrom="paragraph">
                  <wp:posOffset>118745</wp:posOffset>
                </wp:positionV>
                <wp:extent cx="1334770" cy="266700"/>
                <wp:effectExtent l="0" t="0" r="0" b="0"/>
                <wp:wrapSquare wrapText="bothSides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34770" cy="266700"/>
                          <a:chOff x="0" y="0"/>
                          <a:chExt cx="1334770" cy="26670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65966" y="254"/>
                            <a:ext cx="549910" cy="2178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910" h="217804">
                                <a:moveTo>
                                  <a:pt x="148945" y="127901"/>
                                </a:moveTo>
                                <a:lnTo>
                                  <a:pt x="142544" y="102971"/>
                                </a:lnTo>
                                <a:lnTo>
                                  <a:pt x="137223" y="98310"/>
                                </a:lnTo>
                                <a:lnTo>
                                  <a:pt x="125666" y="88176"/>
                                </a:lnTo>
                                <a:lnTo>
                                  <a:pt x="105765" y="82257"/>
                                </a:lnTo>
                                <a:lnTo>
                                  <a:pt x="105765" y="126085"/>
                                </a:lnTo>
                                <a:lnTo>
                                  <a:pt x="105765" y="172237"/>
                                </a:lnTo>
                                <a:lnTo>
                                  <a:pt x="104279" y="181000"/>
                                </a:lnTo>
                                <a:lnTo>
                                  <a:pt x="99110" y="189204"/>
                                </a:lnTo>
                                <a:lnTo>
                                  <a:pt x="89154" y="195300"/>
                                </a:lnTo>
                                <a:lnTo>
                                  <a:pt x="73304" y="197675"/>
                                </a:lnTo>
                                <a:lnTo>
                                  <a:pt x="57937" y="195097"/>
                                </a:lnTo>
                                <a:lnTo>
                                  <a:pt x="49047" y="188518"/>
                                </a:lnTo>
                                <a:lnTo>
                                  <a:pt x="44945" y="179628"/>
                                </a:lnTo>
                                <a:lnTo>
                                  <a:pt x="43954" y="170154"/>
                                </a:lnTo>
                                <a:lnTo>
                                  <a:pt x="43954" y="125310"/>
                                </a:lnTo>
                                <a:lnTo>
                                  <a:pt x="45554" y="115100"/>
                                </a:lnTo>
                                <a:lnTo>
                                  <a:pt x="50749" y="106476"/>
                                </a:lnTo>
                                <a:lnTo>
                                  <a:pt x="60071" y="100533"/>
                                </a:lnTo>
                                <a:lnTo>
                                  <a:pt x="74079" y="98310"/>
                                </a:lnTo>
                                <a:lnTo>
                                  <a:pt x="88341" y="100774"/>
                                </a:lnTo>
                                <a:lnTo>
                                  <a:pt x="98196" y="107200"/>
                                </a:lnTo>
                                <a:lnTo>
                                  <a:pt x="103911" y="116128"/>
                                </a:lnTo>
                                <a:lnTo>
                                  <a:pt x="105765" y="126085"/>
                                </a:lnTo>
                                <a:lnTo>
                                  <a:pt x="105765" y="82257"/>
                                </a:lnTo>
                                <a:lnTo>
                                  <a:pt x="101841" y="81089"/>
                                </a:lnTo>
                                <a:lnTo>
                                  <a:pt x="74599" y="79260"/>
                                </a:lnTo>
                                <a:lnTo>
                                  <a:pt x="47320" y="81737"/>
                                </a:lnTo>
                                <a:lnTo>
                                  <a:pt x="23418" y="89827"/>
                                </a:lnTo>
                                <a:lnTo>
                                  <a:pt x="6451" y="104457"/>
                                </a:lnTo>
                                <a:lnTo>
                                  <a:pt x="0" y="126606"/>
                                </a:lnTo>
                                <a:lnTo>
                                  <a:pt x="0" y="166243"/>
                                </a:lnTo>
                                <a:lnTo>
                                  <a:pt x="3467" y="186347"/>
                                </a:lnTo>
                                <a:lnTo>
                                  <a:pt x="15392" y="202704"/>
                                </a:lnTo>
                                <a:lnTo>
                                  <a:pt x="38074" y="213728"/>
                                </a:lnTo>
                                <a:lnTo>
                                  <a:pt x="73825" y="217754"/>
                                </a:lnTo>
                                <a:lnTo>
                                  <a:pt x="109766" y="214071"/>
                                </a:lnTo>
                                <a:lnTo>
                                  <a:pt x="132905" y="203949"/>
                                </a:lnTo>
                                <a:lnTo>
                                  <a:pt x="138010" y="197675"/>
                                </a:lnTo>
                                <a:lnTo>
                                  <a:pt x="145275" y="188760"/>
                                </a:lnTo>
                                <a:lnTo>
                                  <a:pt x="148894" y="170154"/>
                                </a:lnTo>
                                <a:lnTo>
                                  <a:pt x="148945" y="127901"/>
                                </a:lnTo>
                                <a:close/>
                              </a:path>
                              <a:path w="549910" h="217804">
                                <a:moveTo>
                                  <a:pt x="316953" y="116573"/>
                                </a:moveTo>
                                <a:lnTo>
                                  <a:pt x="311416" y="96888"/>
                                </a:lnTo>
                                <a:lnTo>
                                  <a:pt x="296710" y="85026"/>
                                </a:lnTo>
                                <a:lnTo>
                                  <a:pt x="275717" y="79870"/>
                                </a:lnTo>
                                <a:lnTo>
                                  <a:pt x="251345" y="80314"/>
                                </a:lnTo>
                                <a:lnTo>
                                  <a:pt x="235432" y="83299"/>
                                </a:lnTo>
                                <a:lnTo>
                                  <a:pt x="222707" y="87350"/>
                                </a:lnTo>
                                <a:lnTo>
                                  <a:pt x="214249" y="90893"/>
                                </a:lnTo>
                                <a:lnTo>
                                  <a:pt x="211188" y="92430"/>
                                </a:lnTo>
                                <a:lnTo>
                                  <a:pt x="211188" y="82130"/>
                                </a:lnTo>
                                <a:lnTo>
                                  <a:pt x="167640" y="82130"/>
                                </a:lnTo>
                                <a:lnTo>
                                  <a:pt x="167640" y="214630"/>
                                </a:lnTo>
                                <a:lnTo>
                                  <a:pt x="210921" y="214630"/>
                                </a:lnTo>
                                <a:lnTo>
                                  <a:pt x="210921" y="128689"/>
                                </a:lnTo>
                                <a:lnTo>
                                  <a:pt x="212242" y="117805"/>
                                </a:lnTo>
                                <a:lnTo>
                                  <a:pt x="217030" y="108115"/>
                                </a:lnTo>
                                <a:lnTo>
                                  <a:pt x="226491" y="101104"/>
                                </a:lnTo>
                                <a:lnTo>
                                  <a:pt x="241833" y="98310"/>
                                </a:lnTo>
                                <a:lnTo>
                                  <a:pt x="257314" y="99961"/>
                                </a:lnTo>
                                <a:lnTo>
                                  <a:pt x="267093" y="104648"/>
                                </a:lnTo>
                                <a:lnTo>
                                  <a:pt x="272186" y="111302"/>
                                </a:lnTo>
                                <a:lnTo>
                                  <a:pt x="273659" y="118910"/>
                                </a:lnTo>
                                <a:lnTo>
                                  <a:pt x="273659" y="214553"/>
                                </a:lnTo>
                                <a:lnTo>
                                  <a:pt x="316953" y="214553"/>
                                </a:lnTo>
                                <a:lnTo>
                                  <a:pt x="316953" y="116573"/>
                                </a:lnTo>
                                <a:close/>
                              </a:path>
                              <a:path w="549910" h="217804">
                                <a:moveTo>
                                  <a:pt x="383273" y="0"/>
                                </a:moveTo>
                                <a:lnTo>
                                  <a:pt x="340880" y="0"/>
                                </a:lnTo>
                                <a:lnTo>
                                  <a:pt x="340880" y="214553"/>
                                </a:lnTo>
                                <a:lnTo>
                                  <a:pt x="383273" y="214553"/>
                                </a:lnTo>
                                <a:lnTo>
                                  <a:pt x="383273" y="0"/>
                                </a:lnTo>
                                <a:close/>
                              </a:path>
                              <a:path w="549910" h="217804">
                                <a:moveTo>
                                  <a:pt x="549859" y="137426"/>
                                </a:moveTo>
                                <a:lnTo>
                                  <a:pt x="539013" y="97523"/>
                                </a:lnTo>
                                <a:lnTo>
                                  <a:pt x="506679" y="82130"/>
                                </a:lnTo>
                                <a:lnTo>
                                  <a:pt x="506679" y="121513"/>
                                </a:lnTo>
                                <a:lnTo>
                                  <a:pt x="506679" y="137426"/>
                                </a:lnTo>
                                <a:lnTo>
                                  <a:pt x="442798" y="137426"/>
                                </a:lnTo>
                                <a:lnTo>
                                  <a:pt x="442798" y="123329"/>
                                </a:lnTo>
                                <a:lnTo>
                                  <a:pt x="443763" y="116116"/>
                                </a:lnTo>
                                <a:lnTo>
                                  <a:pt x="447992" y="107594"/>
                                </a:lnTo>
                                <a:lnTo>
                                  <a:pt x="457479" y="100495"/>
                                </a:lnTo>
                                <a:lnTo>
                                  <a:pt x="474218" y="97523"/>
                                </a:lnTo>
                                <a:lnTo>
                                  <a:pt x="491121" y="100266"/>
                                </a:lnTo>
                                <a:lnTo>
                                  <a:pt x="500964" y="106819"/>
                                </a:lnTo>
                                <a:lnTo>
                                  <a:pt x="505548" y="114731"/>
                                </a:lnTo>
                                <a:lnTo>
                                  <a:pt x="506679" y="121513"/>
                                </a:lnTo>
                                <a:lnTo>
                                  <a:pt x="506679" y="82130"/>
                                </a:lnTo>
                                <a:lnTo>
                                  <a:pt x="474218" y="78219"/>
                                </a:lnTo>
                                <a:lnTo>
                                  <a:pt x="440626" y="81800"/>
                                </a:lnTo>
                                <a:lnTo>
                                  <a:pt x="417614" y="91668"/>
                                </a:lnTo>
                                <a:lnTo>
                                  <a:pt x="404380" y="106514"/>
                                </a:lnTo>
                                <a:lnTo>
                                  <a:pt x="400138" y="125044"/>
                                </a:lnTo>
                                <a:lnTo>
                                  <a:pt x="400138" y="168846"/>
                                </a:lnTo>
                                <a:lnTo>
                                  <a:pt x="403618" y="188607"/>
                                </a:lnTo>
                                <a:lnTo>
                                  <a:pt x="415823" y="203974"/>
                                </a:lnTo>
                                <a:lnTo>
                                  <a:pt x="439572" y="214033"/>
                                </a:lnTo>
                                <a:lnTo>
                                  <a:pt x="440309" y="214033"/>
                                </a:lnTo>
                                <a:lnTo>
                                  <a:pt x="476821" y="217487"/>
                                </a:lnTo>
                                <a:lnTo>
                                  <a:pt x="535724" y="205486"/>
                                </a:lnTo>
                                <a:lnTo>
                                  <a:pt x="549338" y="183984"/>
                                </a:lnTo>
                                <a:lnTo>
                                  <a:pt x="549338" y="173685"/>
                                </a:lnTo>
                                <a:lnTo>
                                  <a:pt x="506425" y="173685"/>
                                </a:lnTo>
                                <a:lnTo>
                                  <a:pt x="506425" y="178892"/>
                                </a:lnTo>
                                <a:lnTo>
                                  <a:pt x="505193" y="185229"/>
                                </a:lnTo>
                                <a:lnTo>
                                  <a:pt x="500710" y="191401"/>
                                </a:lnTo>
                                <a:lnTo>
                                  <a:pt x="491731" y="196075"/>
                                </a:lnTo>
                                <a:lnTo>
                                  <a:pt x="477075" y="197929"/>
                                </a:lnTo>
                                <a:lnTo>
                                  <a:pt x="459346" y="195643"/>
                                </a:lnTo>
                                <a:lnTo>
                                  <a:pt x="448932" y="189661"/>
                                </a:lnTo>
                                <a:lnTo>
                                  <a:pt x="444030" y="181254"/>
                                </a:lnTo>
                                <a:lnTo>
                                  <a:pt x="442798" y="171716"/>
                                </a:lnTo>
                                <a:lnTo>
                                  <a:pt x="442798" y="156210"/>
                                </a:lnTo>
                                <a:lnTo>
                                  <a:pt x="549859" y="156210"/>
                                </a:lnTo>
                                <a:lnTo>
                                  <a:pt x="549859" y="1374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187" y="80802"/>
                            <a:ext cx="111925" cy="1859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1551" y="80803"/>
                            <a:ext cx="182831" cy="1374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4893" y="83419"/>
                            <a:ext cx="102755" cy="134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3060" y="80803"/>
                            <a:ext cx="111607" cy="184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-10" y="0"/>
                            <a:ext cx="34036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360" h="215265">
                                <a:moveTo>
                                  <a:pt x="150545" y="119151"/>
                                </a:moveTo>
                                <a:lnTo>
                                  <a:pt x="143497" y="96520"/>
                                </a:lnTo>
                                <a:lnTo>
                                  <a:pt x="126187" y="84137"/>
                                </a:lnTo>
                                <a:lnTo>
                                  <a:pt x="104406" y="79489"/>
                                </a:lnTo>
                                <a:lnTo>
                                  <a:pt x="83934" y="80035"/>
                                </a:lnTo>
                                <a:lnTo>
                                  <a:pt x="67525" y="83261"/>
                                </a:lnTo>
                                <a:lnTo>
                                  <a:pt x="54648" y="87337"/>
                                </a:lnTo>
                                <a:lnTo>
                                  <a:pt x="46253" y="90843"/>
                                </a:lnTo>
                                <a:lnTo>
                                  <a:pt x="43243" y="92329"/>
                                </a:lnTo>
                                <a:lnTo>
                                  <a:pt x="43243" y="0"/>
                                </a:lnTo>
                                <a:lnTo>
                                  <a:pt x="0" y="431"/>
                                </a:lnTo>
                                <a:lnTo>
                                  <a:pt x="0" y="215226"/>
                                </a:lnTo>
                                <a:lnTo>
                                  <a:pt x="43243" y="215226"/>
                                </a:lnTo>
                                <a:lnTo>
                                  <a:pt x="43243" y="132130"/>
                                </a:lnTo>
                                <a:lnTo>
                                  <a:pt x="44310" y="120904"/>
                                </a:lnTo>
                                <a:lnTo>
                                  <a:pt x="47764" y="111874"/>
                                </a:lnTo>
                                <a:lnTo>
                                  <a:pt x="53975" y="105054"/>
                                </a:lnTo>
                                <a:lnTo>
                                  <a:pt x="63334" y="100380"/>
                                </a:lnTo>
                                <a:lnTo>
                                  <a:pt x="76428" y="98336"/>
                                </a:lnTo>
                                <a:lnTo>
                                  <a:pt x="90855" y="100190"/>
                                </a:lnTo>
                                <a:lnTo>
                                  <a:pt x="102514" y="107162"/>
                                </a:lnTo>
                                <a:lnTo>
                                  <a:pt x="107302" y="120459"/>
                                </a:lnTo>
                                <a:lnTo>
                                  <a:pt x="107302" y="214795"/>
                                </a:lnTo>
                                <a:lnTo>
                                  <a:pt x="150545" y="214795"/>
                                </a:lnTo>
                                <a:lnTo>
                                  <a:pt x="150545" y="119151"/>
                                </a:lnTo>
                                <a:close/>
                              </a:path>
                              <a:path w="340360" h="215265">
                                <a:moveTo>
                                  <a:pt x="339737" y="14655"/>
                                </a:moveTo>
                                <a:lnTo>
                                  <a:pt x="289191" y="17995"/>
                                </a:lnTo>
                                <a:lnTo>
                                  <a:pt x="241719" y="24041"/>
                                </a:lnTo>
                                <a:lnTo>
                                  <a:pt x="197218" y="32613"/>
                                </a:lnTo>
                                <a:lnTo>
                                  <a:pt x="155575" y="43497"/>
                                </a:lnTo>
                                <a:lnTo>
                                  <a:pt x="116700" y="56502"/>
                                </a:lnTo>
                                <a:lnTo>
                                  <a:pt x="124625" y="58699"/>
                                </a:lnTo>
                                <a:lnTo>
                                  <a:pt x="132156" y="61645"/>
                                </a:lnTo>
                                <a:lnTo>
                                  <a:pt x="139242" y="65303"/>
                                </a:lnTo>
                                <a:lnTo>
                                  <a:pt x="145834" y="69608"/>
                                </a:lnTo>
                                <a:lnTo>
                                  <a:pt x="182930" y="60883"/>
                                </a:lnTo>
                                <a:lnTo>
                                  <a:pt x="222529" y="54267"/>
                                </a:lnTo>
                                <a:lnTo>
                                  <a:pt x="264744" y="49974"/>
                                </a:lnTo>
                                <a:lnTo>
                                  <a:pt x="309638" y="48234"/>
                                </a:lnTo>
                                <a:lnTo>
                                  <a:pt x="339737" y="146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D96747" id="Group 1" o:spid="_x0000_s1026" style="position:absolute;margin-left:432.75pt;margin-top:9.35pt;width:105.1pt;height:21pt;z-index:487590400" coordsize="13347,266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">
                <v:shape id="Graphic 2" o:spid="_x0000_s1027" style="position:absolute;left:1659;top:2;width:5499;height:2178;visibility:visible;mso-wrap-style:square;v-text-anchor:top" coordsize="549910,2178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" path="m148945,127901r-6401,-24930l137223,98310,125666,88176,105765,82257r,43828l105765,172237r-1486,8763l99110,189204r-9956,6096l73304,197675,57937,195097r-8890,-6579l44945,179628r-991,-9474l43954,125310r1600,-10210l50749,106476r9322,-5943l74079,98310r14262,2464l98196,107200r5715,8928l105765,126085r,-43828l101841,81089,74599,79260,47320,81737,23418,89827,6451,104457,,126606r,39637l3467,186347r11925,16357l38074,213728r35751,4026l109766,214071r23139,-10122l138010,197675r7265,-8915l148894,170154r51,-42253xem316953,116573l311416,96888,296710,85026,275717,79870r-24372,444l235432,83299r-12725,4051l214249,90893r-3061,1537l211188,82130r-43548,l167640,214630r43281,l210921,128689r1321,-10884l217030,108115r9461,-7011l241833,98310r15481,1651l267093,104648r5093,6654l273659,118910r,95643l316953,214553r,-97980xem383273,l340880,r,214553l383273,214553,383273,xem549859,137426l539013,97523,506679,82130r,39383l506679,137426r-63881,l442798,123329r965,-7213l447992,107594r9487,-7099l474218,97523r16903,2743l500964,106819r4584,7912l506679,121513r,-39383l474218,78219r-33592,3581l417614,91668r-13234,14846l400138,125044r,43802l403618,188607r12205,15367l439572,214033r737,l476821,217487r58903,-12001l549338,183984r,-10299l506425,173685r,5207l505193,185229r-4483,6172l491731,196075r-14656,1854l459346,195643r-10414,-5982l444030,181254r-1232,-9538l442798,156210r107061,l549859,137426xe" fillcolor="#231f20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7551;top:808;width:1120;height:18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">
                  <v:imagedata r:id="rId11" o:title=""/>
                </v:shape>
                <v:shape id="Image 4" o:spid="_x0000_s1029" type="#_x0000_t75" style="position:absolute;left:8915;top:808;width:1828;height:137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">
                  <v:imagedata r:id="rId12" o:title=""/>
                </v:shape>
                <v:shape id="Image 5" o:spid="_x0000_s1030" type="#_x0000_t75" style="position:absolute;left:10948;top:834;width:1028;height:13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">
                  <v:imagedata r:id="rId13" o:title=""/>
                </v:shape>
                <v:shape id="Image 6" o:spid="_x0000_s1031" type="#_x0000_t75" style="position:absolute;left:12230;top:808;width:1116;height:18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">
                  <v:imagedata r:id="rId14" o:title=""/>
                </v:shape>
                <v:shape id="Graphic 7" o:spid="_x0000_s1032" style="position:absolute;width:3403;height:2152;visibility:visible;mso-wrap-style:square;v-text-anchor:top" coordsize="340360,215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" path="m150545,119151l143497,96520,126187,84137,104406,79489r-20472,546l67525,83261,54648,87337r-8395,3506l43243,92329,43243,,,431,,215226r43243,l43243,132130r1067,-11226l47764,111874r6211,-6820l63334,100380,76428,98336r14427,1854l102514,107162r4788,13297l107302,214795r43243,l150545,119151xem339737,14655r-50546,3340l241719,24041r-44501,8572l155575,43497,116700,56502r7925,2197l132156,61645r7086,3658l145834,69608r37096,-8725l222529,54267r42215,-4293l309638,48234,339737,14655xe" fillcolor="#231f20" stroked="f">
                  <v:path arrowok="t"/>
                </v:shape>
                <w10:wrap type="square"/>
              </v:group>
            </w:pict>
          </mc:Fallback>
        </mc:AlternateContent>
      </w:r>
      <w:r w:rsidR="00000000">
        <w:rPr>
          <w:rFonts w:ascii="Times New Roman"/>
          <w:position w:val="21"/>
          <w:sz w:val="20"/>
        </w:rPr>
        <w:tab/>
      </w:r>
    </w:p>
    <w:p w14:paraId="0F9ED31A" w14:textId="0B76960C" w:rsidR="00EF23B8" w:rsidRDefault="00DF48CE">
      <w:pPr>
        <w:pStyle w:val="BodyText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6544" behindDoc="0" locked="0" layoutInCell="1" allowOverlap="1" wp14:anchorId="5F66FEA8" wp14:editId="6B49121A">
                <wp:simplePos x="0" y="0"/>
                <wp:positionH relativeFrom="column">
                  <wp:posOffset>4815713</wp:posOffset>
                </wp:positionH>
                <wp:positionV relativeFrom="paragraph">
                  <wp:posOffset>6654906</wp:posOffset>
                </wp:positionV>
                <wp:extent cx="2011680" cy="2406700"/>
                <wp:effectExtent l="0" t="0" r="0" b="0"/>
                <wp:wrapNone/>
                <wp:docPr id="14467922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240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C8807A" w14:textId="2BEECA9F" w:rsidR="00DF48CE" w:rsidRPr="00DF48CE" w:rsidRDefault="00DF48CE" w:rsidP="00DF48CE">
                            <w:pPr>
                              <w:rPr>
                                <w:rFonts w:asciiTheme="minorEastAsia" w:eastAsiaTheme="minorEastAsia" w:hAnsiTheme="minorEastAsia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장점</w:t>
                            </w:r>
                          </w:p>
                          <w:p w14:paraId="65F5B3FE" w14:textId="14F7EFB8" w:rsidR="00DF48CE" w:rsidRPr="00DF48CE" w:rsidRDefault="00DF48CE" w:rsidP="00DF48CE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DF48C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DF48C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높은</w:t>
                            </w:r>
                            <w:r w:rsidRPr="00DF48C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F48C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건조</w:t>
                            </w:r>
                            <w:r w:rsidRPr="00DF48C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F48C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성</w:t>
                            </w:r>
                            <w:r w:rsidRPr="00DF48CE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eastAsia="ko-KR"/>
                              </w:rPr>
                              <w:t>능</w:t>
                            </w:r>
                          </w:p>
                          <w:p w14:paraId="1E06F1CA" w14:textId="1F7DB680" w:rsidR="00DF48CE" w:rsidRPr="00DF48CE" w:rsidRDefault="00DF48CE" w:rsidP="00DF48CE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DF48C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DF48C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기판에</w:t>
                            </w:r>
                            <w:r w:rsidRPr="00DF48C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F48C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대한</w:t>
                            </w:r>
                            <w:r w:rsidRPr="00DF48C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F48C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열</w:t>
                            </w:r>
                            <w:r w:rsidRPr="00DF48C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F48C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부하</w:t>
                            </w:r>
                            <w:r w:rsidRPr="00DF48C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F48C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감</w:t>
                            </w:r>
                            <w:r w:rsidRPr="00DF48CE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eastAsia="ko-KR"/>
                              </w:rPr>
                              <w:t>소</w:t>
                            </w:r>
                            <w:r w:rsidRPr="00DF48CE">
                              <w:rPr>
                                <w:rFonts w:ascii="Malgun Gothic" w:eastAsia="Malgun Gothic" w:hAnsi="Malgun Gothic" w:cs="Batang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DF48C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DF48C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콤팩트하고</w:t>
                            </w:r>
                            <w:r w:rsidRPr="00DF48C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F48C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경량의</w:t>
                            </w:r>
                            <w:r w:rsidRPr="00DF48C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F48C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안정적인</w:t>
                            </w:r>
                            <w:r w:rsidRPr="00DF48C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F48C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설계</w:t>
                            </w:r>
                            <w:r w:rsidRPr="00DF48C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proofErr w:type="spellStart"/>
                            <w:r w:rsidRPr="00DF48C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DF48C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유지보</w:t>
                            </w:r>
                            <w:proofErr w:type="spellEnd"/>
                            <w:r w:rsidRPr="00DF48C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</w:t>
                            </w:r>
                            <w:r w:rsidRPr="00DF48C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F48C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최소화</w:t>
                            </w:r>
                            <w:r w:rsidRPr="00DF48C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•NIR/</w:t>
                            </w:r>
                            <w:r w:rsidRPr="00DF48C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열풍</w:t>
                            </w:r>
                            <w:r w:rsidRPr="00DF48C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F48C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건조기로</w:t>
                            </w:r>
                            <w:r w:rsidRPr="00DF48C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F48C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손쉬운</w:t>
                            </w:r>
                            <w:r w:rsidRPr="00DF48C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F48C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전환</w:t>
                            </w:r>
                            <w:r w:rsidRPr="00DF48C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F48C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</w:t>
                            </w:r>
                            <w:r w:rsidRPr="00DF48CE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eastAsia="ko-KR"/>
                              </w:rPr>
                              <w:t>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66FEA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79.2pt;margin-top:524pt;width:158.4pt;height:189.5pt;z-index:4875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" filled="f" stroked="f" strokeweight=".5pt">
                <v:textbox>
                  <w:txbxContent>
                    <w:p w14:paraId="4BC8807A" w14:textId="2BEECA9F" w:rsidR="00DF48CE" w:rsidRPr="00DF48CE" w:rsidRDefault="00DF48CE" w:rsidP="00DF48CE">
                      <w:pPr>
                        <w:rPr>
                          <w:rFonts w:asciiTheme="minorEastAsia" w:eastAsiaTheme="minorEastAsia" w:hAnsiTheme="minorEastAsia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장점</w:t>
                      </w:r>
                    </w:p>
                    <w:p w14:paraId="65F5B3FE" w14:textId="14F7EFB8" w:rsidR="00DF48CE" w:rsidRPr="00DF48CE" w:rsidRDefault="00DF48CE" w:rsidP="00DF48CE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</w:pPr>
                      <w:r w:rsidRPr="00DF48CE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DF48C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높은</w:t>
                      </w:r>
                      <w:r w:rsidRPr="00DF48CE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F48C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건조</w:t>
                      </w:r>
                      <w:r w:rsidRPr="00DF48CE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F48C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성</w:t>
                      </w:r>
                      <w:r w:rsidRPr="00DF48CE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eastAsia="ko-KR"/>
                        </w:rPr>
                        <w:t>능</w:t>
                      </w:r>
                    </w:p>
                    <w:p w14:paraId="1E06F1CA" w14:textId="1F7DB680" w:rsidR="00DF48CE" w:rsidRPr="00DF48CE" w:rsidRDefault="00DF48CE" w:rsidP="00DF48CE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</w:pPr>
                      <w:r w:rsidRPr="00DF48CE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DF48C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기판에</w:t>
                      </w:r>
                      <w:r w:rsidRPr="00DF48CE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F48C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대한</w:t>
                      </w:r>
                      <w:r w:rsidRPr="00DF48CE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F48C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열</w:t>
                      </w:r>
                      <w:r w:rsidRPr="00DF48CE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F48C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부하</w:t>
                      </w:r>
                      <w:r w:rsidRPr="00DF48CE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F48C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감</w:t>
                      </w:r>
                      <w:r w:rsidRPr="00DF48CE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eastAsia="ko-KR"/>
                        </w:rPr>
                        <w:t>소</w:t>
                      </w:r>
                      <w:r w:rsidRPr="00DF48CE">
                        <w:rPr>
                          <w:rFonts w:ascii="Malgun Gothic" w:eastAsia="Malgun Gothic" w:hAnsi="Malgun Gothic" w:cs="Batang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DF48CE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DF48C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콤팩트하고</w:t>
                      </w:r>
                      <w:r w:rsidRPr="00DF48CE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F48C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경량의</w:t>
                      </w:r>
                      <w:r w:rsidRPr="00DF48CE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F48C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안정적인</w:t>
                      </w:r>
                      <w:r w:rsidRPr="00DF48CE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F48C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설계</w:t>
                      </w:r>
                      <w:r w:rsidRPr="00DF48CE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</w:r>
                      <w:proofErr w:type="spellStart"/>
                      <w:r w:rsidRPr="00DF48CE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DF48C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유지보</w:t>
                      </w:r>
                      <w:proofErr w:type="spellEnd"/>
                      <w:r w:rsidRPr="00DF48C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수</w:t>
                      </w:r>
                      <w:r w:rsidRPr="00DF48CE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F48C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최소화</w:t>
                      </w:r>
                      <w:r w:rsidRPr="00DF48CE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•NIR/</w:t>
                      </w:r>
                      <w:r w:rsidRPr="00DF48C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열풍</w:t>
                      </w:r>
                      <w:r w:rsidRPr="00DF48CE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F48C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건조기로</w:t>
                      </w:r>
                      <w:r w:rsidRPr="00DF48CE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F48C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손쉬운</w:t>
                      </w:r>
                      <w:r w:rsidRPr="00DF48CE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F48C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전환</w:t>
                      </w:r>
                      <w:r w:rsidRPr="00DF48CE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F48C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</w:t>
                      </w:r>
                      <w:r w:rsidRPr="00DF48CE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eastAsia="ko-KR"/>
                        </w:rPr>
                        <w:t>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4496" behindDoc="0" locked="0" layoutInCell="1" allowOverlap="1" wp14:anchorId="041E0D2B" wp14:editId="5FF4A3D1">
                <wp:simplePos x="0" y="0"/>
                <wp:positionH relativeFrom="column">
                  <wp:posOffset>2562351</wp:posOffset>
                </wp:positionH>
                <wp:positionV relativeFrom="paragraph">
                  <wp:posOffset>6650355</wp:posOffset>
                </wp:positionV>
                <wp:extent cx="2011680" cy="2406700"/>
                <wp:effectExtent l="0" t="0" r="0" b="0"/>
                <wp:wrapNone/>
                <wp:docPr id="84276718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240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DB8982" w14:textId="77777777" w:rsidR="00DF48CE" w:rsidRPr="007E1ADD" w:rsidRDefault="00DF48CE" w:rsidP="00DF48CE">
                            <w:pPr>
                              <w:rPr>
                                <w:rFonts w:asciiTheme="minorEastAsia" w:eastAsiaTheme="minorEastAsia" w:hAnsiTheme="minorEastAsia"/>
                                <w:b/>
                                <w:bCs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7E1ADD">
                              <w:rPr>
                                <w:rFonts w:asciiTheme="minorEastAsia" w:eastAsiaTheme="minorEastAsia" w:hAnsiTheme="minorEastAsia" w:hint="eastAsia"/>
                                <w:b/>
                                <w:bCs/>
                                <w:sz w:val="20"/>
                                <w:szCs w:val="20"/>
                                <w:lang w:val="en-KR" w:eastAsia="ko-KR"/>
                              </w:rPr>
                              <w:t>시스템</w:t>
                            </w:r>
                            <w:r w:rsidRPr="007E1ADD">
                              <w:rPr>
                                <w:rFonts w:asciiTheme="minorEastAsia" w:eastAsiaTheme="minorEastAsia" w:hAnsiTheme="minorEastAsia"/>
                                <w:b/>
                                <w:bCs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7E1ADD">
                              <w:rPr>
                                <w:rFonts w:asciiTheme="minorEastAsia" w:eastAsiaTheme="minorEastAsia" w:hAnsiTheme="minorEastAsia" w:hint="eastAsia"/>
                                <w:b/>
                                <w:bCs/>
                                <w:sz w:val="20"/>
                                <w:szCs w:val="20"/>
                                <w:lang w:val="en-KR" w:eastAsia="ko-KR"/>
                              </w:rPr>
                              <w:t>특징</w:t>
                            </w:r>
                            <w:r w:rsidRPr="007E1ADD">
                              <w:rPr>
                                <w:rFonts w:asciiTheme="minorEastAsia" w:eastAsiaTheme="minorEastAsia" w:hAnsiTheme="minorEastAsia"/>
                                <w:b/>
                                <w:bCs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</w:p>
                          <w:p w14:paraId="08371353" w14:textId="698C05BB" w:rsidR="00DF48CE" w:rsidRPr="00DF48CE" w:rsidRDefault="00DF48CE" w:rsidP="00DF48CE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DF48C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DF48C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고출</w:t>
                            </w:r>
                            <w:r w:rsidRPr="00DF48CE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eastAsia="ko-KR"/>
                              </w:rPr>
                              <w:t>력</w:t>
                            </w:r>
                          </w:p>
                          <w:p w14:paraId="2ACCD3AF" w14:textId="44087218" w:rsidR="00DF48CE" w:rsidRPr="00DF48CE" w:rsidRDefault="00DF48CE" w:rsidP="00DF48CE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DF48C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DF48C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최대</w:t>
                            </w:r>
                            <w:r w:rsidRPr="00DF48C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300</w:t>
                            </w:r>
                            <w:r w:rsidRPr="00DF48CE">
                              <w:rPr>
                                <w:rFonts w:eastAsia="Malgun Gothic"/>
                                <w:sz w:val="20"/>
                                <w:szCs w:val="20"/>
                                <w:lang w:eastAsia="ko-KR"/>
                              </w:rPr>
                              <w:t> </w:t>
                            </w:r>
                            <w:r w:rsidRPr="00DF48C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kW/m² </w:t>
                            </w:r>
                            <w:r w:rsidRPr="00DF48C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출력의</w:t>
                            </w:r>
                            <w:r w:rsidRPr="00DF48CE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F48C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플러그인</w:t>
                            </w:r>
                            <w:r w:rsidRPr="00DF48C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F48C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방식</w:t>
                            </w:r>
                            <w:r w:rsidRPr="00DF48CE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F48C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NIR </w:t>
                            </w:r>
                            <w:r w:rsidRPr="00DF48C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램프</w:t>
                            </w:r>
                            <w:r w:rsidRPr="00DF48CE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DF48C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DF48CE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연속</w:t>
                            </w:r>
                            <w:r w:rsidRPr="00DF48C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F48CE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출력</w:t>
                            </w:r>
                            <w:r w:rsidRPr="00DF48C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F48CE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제어</w:t>
                            </w:r>
                            <w:r w:rsidRPr="00DF48C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F48CE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</w:t>
                            </w:r>
                            <w:r w:rsidRPr="00DF48C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 xml:space="preserve">•NIR </w:t>
                            </w:r>
                            <w:r w:rsidRPr="00DF48C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방사</w:t>
                            </w:r>
                            <w:r w:rsidRPr="00DF48C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F48C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스펙트럼</w:t>
                            </w:r>
                            <w:r w:rsidRPr="00DF48C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DF48C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후면</w:t>
                            </w:r>
                            <w:r w:rsidRPr="00DF48C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F48C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반사경을</w:t>
                            </w:r>
                            <w:r w:rsidRPr="00DF48C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F48C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통한</w:t>
                            </w:r>
                            <w:r w:rsidRPr="00DF48C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F48C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고효</w:t>
                            </w:r>
                            <w:r w:rsidRPr="00DF48CE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eastAsia="ko-KR"/>
                              </w:rPr>
                              <w:t>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E0D2B" id="_x0000_s1027" type="#_x0000_t202" style="position:absolute;margin-left:201.75pt;margin-top:523.65pt;width:158.4pt;height:189.5pt;z-index:4875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" filled="f" stroked="f" strokeweight=".5pt">
                <v:textbox>
                  <w:txbxContent>
                    <w:p w14:paraId="33DB8982" w14:textId="77777777" w:rsidR="00DF48CE" w:rsidRPr="007E1ADD" w:rsidRDefault="00DF48CE" w:rsidP="00DF48CE">
                      <w:pPr>
                        <w:rPr>
                          <w:rFonts w:asciiTheme="minorEastAsia" w:eastAsiaTheme="minorEastAsia" w:hAnsiTheme="minorEastAsia"/>
                          <w:b/>
                          <w:bCs/>
                          <w:sz w:val="20"/>
                          <w:szCs w:val="20"/>
                          <w:lang w:val="en-KR" w:eastAsia="ko-KR"/>
                        </w:rPr>
                      </w:pPr>
                      <w:r w:rsidRPr="007E1ADD">
                        <w:rPr>
                          <w:rFonts w:asciiTheme="minorEastAsia" w:eastAsiaTheme="minorEastAsia" w:hAnsiTheme="minorEastAsia" w:hint="eastAsia"/>
                          <w:b/>
                          <w:bCs/>
                          <w:sz w:val="20"/>
                          <w:szCs w:val="20"/>
                          <w:lang w:val="en-KR" w:eastAsia="ko-KR"/>
                        </w:rPr>
                        <w:t>시스템</w:t>
                      </w:r>
                      <w:r w:rsidRPr="007E1ADD">
                        <w:rPr>
                          <w:rFonts w:asciiTheme="minorEastAsia" w:eastAsiaTheme="minorEastAsia" w:hAnsiTheme="minorEastAsia"/>
                          <w:b/>
                          <w:bCs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7E1ADD">
                        <w:rPr>
                          <w:rFonts w:asciiTheme="minorEastAsia" w:eastAsiaTheme="minorEastAsia" w:hAnsiTheme="minorEastAsia" w:hint="eastAsia"/>
                          <w:b/>
                          <w:bCs/>
                          <w:sz w:val="20"/>
                          <w:szCs w:val="20"/>
                          <w:lang w:val="en-KR" w:eastAsia="ko-KR"/>
                        </w:rPr>
                        <w:t>특징</w:t>
                      </w:r>
                      <w:r w:rsidRPr="007E1ADD">
                        <w:rPr>
                          <w:rFonts w:asciiTheme="minorEastAsia" w:eastAsiaTheme="minorEastAsia" w:hAnsiTheme="minorEastAsia"/>
                          <w:b/>
                          <w:bCs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</w:p>
                    <w:p w14:paraId="08371353" w14:textId="698C05BB" w:rsidR="00DF48CE" w:rsidRPr="00DF48CE" w:rsidRDefault="00DF48CE" w:rsidP="00DF48CE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</w:pPr>
                      <w:r w:rsidRPr="00DF48CE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DF48C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고출</w:t>
                      </w:r>
                      <w:r w:rsidRPr="00DF48CE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eastAsia="ko-KR"/>
                        </w:rPr>
                        <w:t>력</w:t>
                      </w:r>
                    </w:p>
                    <w:p w14:paraId="2ACCD3AF" w14:textId="44087218" w:rsidR="00DF48CE" w:rsidRPr="00DF48CE" w:rsidRDefault="00DF48CE" w:rsidP="00DF48CE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</w:pPr>
                      <w:r w:rsidRPr="00DF48CE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DF48C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최대</w:t>
                      </w:r>
                      <w:r w:rsidRPr="00DF48CE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300</w:t>
                      </w:r>
                      <w:r w:rsidRPr="00DF48CE">
                        <w:rPr>
                          <w:rFonts w:eastAsia="Malgun Gothic"/>
                          <w:sz w:val="20"/>
                          <w:szCs w:val="20"/>
                          <w:lang w:eastAsia="ko-KR"/>
                        </w:rPr>
                        <w:t> </w:t>
                      </w:r>
                      <w:r w:rsidRPr="00DF48CE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kW/m² </w:t>
                      </w:r>
                      <w:r w:rsidRPr="00DF48C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출력의</w:t>
                      </w:r>
                      <w:r w:rsidRPr="00DF48CE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F48C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플러그인</w:t>
                      </w:r>
                      <w:r w:rsidRPr="00DF48CE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F48C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방식</w:t>
                      </w:r>
                      <w:r w:rsidRPr="00DF48CE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F48CE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NIR </w:t>
                      </w:r>
                      <w:r w:rsidRPr="00DF48C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램프</w:t>
                      </w:r>
                      <w:r w:rsidRPr="00DF48CE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DF48CE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DF48CE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연속</w:t>
                      </w:r>
                      <w:r w:rsidRPr="00DF48CE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F48CE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출력</w:t>
                      </w:r>
                      <w:r w:rsidRPr="00DF48CE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F48CE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제어</w:t>
                      </w:r>
                      <w:r w:rsidRPr="00DF48CE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F48CE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가능</w:t>
                      </w:r>
                      <w:r w:rsidRPr="00DF48CE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 xml:space="preserve">•NIR </w:t>
                      </w:r>
                      <w:r w:rsidRPr="00DF48C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방사</w:t>
                      </w:r>
                      <w:r w:rsidRPr="00DF48CE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F48C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스펙트럼</w:t>
                      </w:r>
                      <w:r w:rsidRPr="00DF48CE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DF48C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후면</w:t>
                      </w:r>
                      <w:r w:rsidRPr="00DF48CE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F48C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반사경을</w:t>
                      </w:r>
                      <w:r w:rsidRPr="00DF48CE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F48C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통한</w:t>
                      </w:r>
                      <w:r w:rsidRPr="00DF48CE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F48C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고효</w:t>
                      </w:r>
                      <w:r w:rsidRPr="00DF48CE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eastAsia="ko-KR"/>
                        </w:rPr>
                        <w:t>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06D618F1" wp14:editId="6739EFF9">
                <wp:simplePos x="0" y="0"/>
                <wp:positionH relativeFrom="page">
                  <wp:posOffset>292735</wp:posOffset>
                </wp:positionH>
                <wp:positionV relativeFrom="paragraph">
                  <wp:posOffset>6650355</wp:posOffset>
                </wp:positionV>
                <wp:extent cx="6840220" cy="2412365"/>
                <wp:effectExtent l="0" t="0" r="5080" b="635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40220" cy="2412365"/>
                          <a:chOff x="-10" y="0"/>
                          <a:chExt cx="6840220" cy="241236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-10" y="0"/>
                            <a:ext cx="6840220" cy="241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2412365">
                                <a:moveTo>
                                  <a:pt x="6840017" y="0"/>
                                </a:moveTo>
                                <a:lnTo>
                                  <a:pt x="1584007" y="0"/>
                                </a:lnTo>
                                <a:lnTo>
                                  <a:pt x="12" y="0"/>
                                </a:lnTo>
                                <a:lnTo>
                                  <a:pt x="12" y="179920"/>
                                </a:lnTo>
                                <a:lnTo>
                                  <a:pt x="0" y="2232012"/>
                                </a:lnTo>
                                <a:lnTo>
                                  <a:pt x="6438" y="2279866"/>
                                </a:lnTo>
                                <a:lnTo>
                                  <a:pt x="24574" y="2322855"/>
                                </a:lnTo>
                                <a:lnTo>
                                  <a:pt x="52717" y="2359291"/>
                                </a:lnTo>
                                <a:lnTo>
                                  <a:pt x="89154" y="2387435"/>
                                </a:lnTo>
                                <a:lnTo>
                                  <a:pt x="132143" y="2405570"/>
                                </a:lnTo>
                                <a:lnTo>
                                  <a:pt x="179997" y="2412009"/>
                                </a:lnTo>
                                <a:lnTo>
                                  <a:pt x="6660007" y="2412009"/>
                                </a:lnTo>
                                <a:lnTo>
                                  <a:pt x="6840004" y="2411996"/>
                                </a:lnTo>
                                <a:lnTo>
                                  <a:pt x="6840004" y="2232012"/>
                                </a:lnTo>
                                <a:lnTo>
                                  <a:pt x="6840004" y="1135570"/>
                                </a:lnTo>
                                <a:lnTo>
                                  <a:pt x="68400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162001" y="118684"/>
                            <a:ext cx="941069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58011D" w14:textId="77777777" w:rsidR="00DF48CE" w:rsidRDefault="00DF48CE" w:rsidP="00DF48CE">
                              <w:pPr>
                                <w:spacing w:line="301" w:lineRule="exact"/>
                                <w:rPr>
                                  <w:b/>
                                  <w:sz w:val="28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231F20"/>
                                  <w:w w:val="85"/>
                                  <w:sz w:val="28"/>
                                </w:rPr>
                                <w:t>jetCURE</w:t>
                              </w:r>
                              <w:proofErr w:type="spellEnd"/>
                              <w:r>
                                <w:rPr>
                                  <w:b/>
                                  <w:color w:val="231F20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5"/>
                                  <w:w w:val="90"/>
                                  <w:sz w:val="28"/>
                                </w:rPr>
                                <w:t>NIR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3510000" y="162575"/>
                            <a:ext cx="487045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62F8782" w14:textId="5C9ED408" w:rsidR="00DF48CE" w:rsidRDefault="00DF48CE" w:rsidP="00DF48CE">
                              <w:pPr>
                                <w:spacing w:line="215" w:lineRule="exact"/>
                                <w:rPr>
                                  <w:b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162002" y="504459"/>
                            <a:ext cx="1624908" cy="5635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670DDC5" w14:textId="77777777" w:rsidR="00DF48CE" w:rsidRPr="00DF48CE" w:rsidRDefault="00DF48CE" w:rsidP="00DF48CE">
                              <w:pPr>
                                <w:spacing w:before="38"/>
                                <w:rPr>
                                  <w:sz w:val="20"/>
                                </w:rPr>
                              </w:pPr>
                              <w:proofErr w:type="spellStart"/>
                              <w:r w:rsidRPr="00DF48CE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</w:rPr>
                                <w:t>고성능</w:t>
                              </w:r>
                              <w:proofErr w:type="spellEnd"/>
                              <w:r w:rsidRPr="00DF48CE">
                                <w:rPr>
                                  <w:sz w:val="20"/>
                                </w:rPr>
                                <w:t xml:space="preserve"> NIR </w:t>
                              </w:r>
                              <w:proofErr w:type="spellStart"/>
                              <w:r w:rsidRPr="00DF48CE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</w:rPr>
                                <w:t>모듈</w:t>
                              </w:r>
                              <w:proofErr w:type="spellEnd"/>
                            </w:p>
                            <w:p w14:paraId="2EF12330" w14:textId="02F89860" w:rsidR="00DF48CE" w:rsidRDefault="00DF48CE" w:rsidP="00DF48CE">
                              <w:pPr>
                                <w:spacing w:before="38"/>
                                <w:rPr>
                                  <w:sz w:val="20"/>
                                </w:rPr>
                              </w:pPr>
                              <w:proofErr w:type="spellStart"/>
                              <w:r w:rsidRPr="00DF48CE">
                                <w:rPr>
                                  <w:sz w:val="20"/>
                                </w:rPr>
                                <w:t>TwinPower</w:t>
                              </w:r>
                              <w:proofErr w:type="spellEnd"/>
                              <w:r w:rsidRPr="00DF48CE">
                                <w:rPr>
                                  <w:sz w:val="20"/>
                                </w:rPr>
                                <w:t xml:space="preserve"> NIR </w:t>
                              </w:r>
                              <w:proofErr w:type="spellStart"/>
                              <w:r w:rsidRPr="00DF48CE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</w:rPr>
                                <w:t>램프</w:t>
                              </w:r>
                              <w:proofErr w:type="spellEnd"/>
                              <w:r w:rsidRPr="00DF48CE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DF48CE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</w:rPr>
                                <w:t>탑재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D618F1" id="Group 10" o:spid="_x0000_s1028" style="position:absolute;margin-left:23.05pt;margin-top:523.65pt;width:538.6pt;height:189.95pt;z-index:-15724032;mso-wrap-distance-left:0;mso-wrap-distance-right:0;mso-position-horizontal-relative:page" coordorigin="" coordsize="68402,24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">
                <v:shape id="Graphic 11" o:spid="_x0000_s1029" style="position:absolute;width:68402;height:24123;visibility:visible;mso-wrap-style:square;v-text-anchor:top" coordsize="6840220,2412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" path="m6840017,l1584007,,12,r,179920l,2232012r6438,47854l24574,2322855r28143,36436l89154,2387435r42989,18135l179997,2412009r6480010,l6840004,2411996r,-179984l6840004,1135570,6840017,xe" fillcolor="#dcddde" stroked="f">
                  <v:path arrowok="t"/>
                </v:shape>
                <v:shape id="Textbox 12" o:spid="_x0000_s1030" type="#_x0000_t202" style="position:absolute;left:1620;top:1186;width:9410;height:19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" filled="f" stroked="f">
                  <v:textbox inset="0,0,0,0">
                    <w:txbxContent>
                      <w:p w14:paraId="3758011D" w14:textId="77777777" w:rsidR="00DF48CE" w:rsidRDefault="00DF48CE" w:rsidP="00DF48CE">
                        <w:pPr>
                          <w:spacing w:line="301" w:lineRule="exact"/>
                          <w:rPr>
                            <w:b/>
                            <w:sz w:val="28"/>
                          </w:rPr>
                        </w:pPr>
                        <w:proofErr w:type="spellStart"/>
                        <w:r>
                          <w:rPr>
                            <w:b/>
                            <w:color w:val="231F20"/>
                            <w:w w:val="85"/>
                            <w:sz w:val="28"/>
                          </w:rPr>
                          <w:t>jetCURE</w:t>
                        </w:r>
                        <w:proofErr w:type="spellEnd"/>
                        <w:r>
                          <w:rPr>
                            <w:b/>
                            <w:color w:val="231F20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5"/>
                            <w:w w:val="90"/>
                            <w:sz w:val="28"/>
                          </w:rPr>
                          <w:t>NIR</w:t>
                        </w:r>
                      </w:p>
                    </w:txbxContent>
                  </v:textbox>
                </v:shape>
                <v:shape id="Textbox 13" o:spid="_x0000_s1031" type="#_x0000_t202" style="position:absolute;left:35100;top:1625;width:4870;height:14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" filled="f" stroked="f">
                  <v:textbox inset="0,0,0,0">
                    <w:txbxContent>
                      <w:p w14:paraId="462F8782" w14:textId="5C9ED408" w:rsidR="00DF48CE" w:rsidRDefault="00DF48CE" w:rsidP="00DF48CE">
                        <w:pPr>
                          <w:spacing w:line="215" w:lineRule="exact"/>
                          <w:rPr>
                            <w:b/>
                            <w:sz w:val="20"/>
                          </w:rPr>
                        </w:pPr>
                      </w:p>
                    </w:txbxContent>
                  </v:textbox>
                </v:shape>
                <v:shape id="Textbox 15" o:spid="_x0000_s1032" type="#_x0000_t202" style="position:absolute;left:1620;top:5044;width:16249;height:56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" filled="f" stroked="f">
                  <v:textbox inset="0,0,0,0">
                    <w:txbxContent>
                      <w:p w14:paraId="1670DDC5" w14:textId="77777777" w:rsidR="00DF48CE" w:rsidRPr="00DF48CE" w:rsidRDefault="00DF48CE" w:rsidP="00DF48CE">
                        <w:pPr>
                          <w:spacing w:before="38"/>
                          <w:rPr>
                            <w:sz w:val="20"/>
                          </w:rPr>
                        </w:pPr>
                        <w:proofErr w:type="spellStart"/>
                        <w:r w:rsidRPr="00DF48CE">
                          <w:rPr>
                            <w:rFonts w:ascii="Malgun Gothic" w:eastAsia="Malgun Gothic" w:hAnsi="Malgun Gothic" w:cs="Malgun Gothic" w:hint="eastAsia"/>
                            <w:sz w:val="20"/>
                          </w:rPr>
                          <w:t>고성능</w:t>
                        </w:r>
                        <w:proofErr w:type="spellEnd"/>
                        <w:r w:rsidRPr="00DF48CE">
                          <w:rPr>
                            <w:sz w:val="20"/>
                          </w:rPr>
                          <w:t xml:space="preserve"> NIR </w:t>
                        </w:r>
                        <w:proofErr w:type="spellStart"/>
                        <w:r w:rsidRPr="00DF48CE">
                          <w:rPr>
                            <w:rFonts w:ascii="Malgun Gothic" w:eastAsia="Malgun Gothic" w:hAnsi="Malgun Gothic" w:cs="Malgun Gothic" w:hint="eastAsia"/>
                            <w:sz w:val="20"/>
                          </w:rPr>
                          <w:t>모듈</w:t>
                        </w:r>
                        <w:proofErr w:type="spellEnd"/>
                      </w:p>
                      <w:p w14:paraId="2EF12330" w14:textId="02F89860" w:rsidR="00DF48CE" w:rsidRDefault="00DF48CE" w:rsidP="00DF48CE">
                        <w:pPr>
                          <w:spacing w:before="38"/>
                          <w:rPr>
                            <w:sz w:val="20"/>
                          </w:rPr>
                        </w:pPr>
                        <w:proofErr w:type="spellStart"/>
                        <w:r w:rsidRPr="00DF48CE">
                          <w:rPr>
                            <w:sz w:val="20"/>
                          </w:rPr>
                          <w:t>TwinPower</w:t>
                        </w:r>
                        <w:proofErr w:type="spellEnd"/>
                        <w:r w:rsidRPr="00DF48CE">
                          <w:rPr>
                            <w:sz w:val="20"/>
                          </w:rPr>
                          <w:t xml:space="preserve"> NIR </w:t>
                        </w:r>
                        <w:proofErr w:type="spellStart"/>
                        <w:r w:rsidRPr="00DF48CE">
                          <w:rPr>
                            <w:rFonts w:ascii="Malgun Gothic" w:eastAsia="Malgun Gothic" w:hAnsi="Malgun Gothic" w:cs="Malgun Gothic" w:hint="eastAsia"/>
                            <w:sz w:val="20"/>
                          </w:rPr>
                          <w:t>램프</w:t>
                        </w:r>
                        <w:proofErr w:type="spellEnd"/>
                        <w:r w:rsidRPr="00DF48CE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DF48CE">
                          <w:rPr>
                            <w:rFonts w:ascii="Malgun Gothic" w:eastAsia="Malgun Gothic" w:hAnsi="Malgun Gothic" w:cs="Malgun Gothic" w:hint="eastAsia"/>
                            <w:sz w:val="20"/>
                          </w:rPr>
                          <w:t>탑재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A3A6293" w14:textId="58F9F57F" w:rsidR="00DF48CE" w:rsidRDefault="00DF48CE">
      <w:pPr>
        <w:pStyle w:val="BodyText"/>
        <w:rPr>
          <w:rFonts w:ascii="Times New Roman"/>
        </w:rPr>
      </w:pPr>
    </w:p>
    <w:p w14:paraId="163A19C5" w14:textId="0979CB5F" w:rsidR="00DF48CE" w:rsidRDefault="00DF48CE">
      <w:pPr>
        <w:pStyle w:val="BodyText"/>
        <w:rPr>
          <w:rFonts w:ascii="Times New Roman"/>
        </w:rPr>
      </w:pPr>
    </w:p>
    <w:p w14:paraId="2F68E7B8" w14:textId="77777777" w:rsidR="00EF23B8" w:rsidRDefault="00EF23B8">
      <w:pPr>
        <w:rPr>
          <w:rFonts w:ascii="Times New Roman"/>
        </w:rPr>
        <w:sectPr w:rsidR="00EF23B8">
          <w:type w:val="continuous"/>
          <w:pgSz w:w="11910" w:h="16840"/>
          <w:pgMar w:top="1000" w:right="440" w:bottom="0" w:left="460" w:header="720" w:footer="720" w:gutter="0"/>
          <w:cols w:space="720"/>
        </w:sectPr>
      </w:pPr>
    </w:p>
    <w:p w14:paraId="44AA1BE7" w14:textId="77777777" w:rsidR="00335E15" w:rsidRPr="00335E15" w:rsidRDefault="00335E15" w:rsidP="00335E15">
      <w:pPr>
        <w:pStyle w:val="BodyText"/>
        <w:ind w:firstLine="106"/>
        <w:rPr>
          <w:b/>
          <w:bCs/>
          <w:color w:val="231F20"/>
          <w:w w:val="90"/>
          <w:sz w:val="24"/>
          <w:szCs w:val="24"/>
          <w:lang w:eastAsia="ko-KR"/>
        </w:rPr>
      </w:pPr>
      <w:r w:rsidRPr="00335E15">
        <w:rPr>
          <w:rFonts w:ascii="Malgun Gothic" w:eastAsia="Malgun Gothic" w:hAnsi="Malgun Gothic" w:cs="Malgun Gothic" w:hint="eastAsia"/>
          <w:b/>
          <w:bCs/>
          <w:color w:val="231F20"/>
          <w:w w:val="90"/>
          <w:sz w:val="24"/>
          <w:szCs w:val="24"/>
          <w:lang w:eastAsia="ko-KR"/>
        </w:rPr>
        <w:lastRenderedPageBreak/>
        <w:t>하이테크</w:t>
      </w:r>
      <w:r w:rsidRPr="00335E15">
        <w:rPr>
          <w:b/>
          <w:bCs/>
          <w:color w:val="231F20"/>
          <w:w w:val="90"/>
          <w:sz w:val="24"/>
          <w:szCs w:val="24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/>
          <w:bCs/>
          <w:color w:val="231F20"/>
          <w:w w:val="90"/>
          <w:sz w:val="24"/>
          <w:szCs w:val="24"/>
          <w:lang w:eastAsia="ko-KR"/>
        </w:rPr>
        <w:t>건조</w:t>
      </w:r>
      <w:r w:rsidRPr="00335E15">
        <w:rPr>
          <w:b/>
          <w:bCs/>
          <w:color w:val="231F20"/>
          <w:w w:val="90"/>
          <w:sz w:val="24"/>
          <w:szCs w:val="24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/>
          <w:bCs/>
          <w:color w:val="231F20"/>
          <w:w w:val="90"/>
          <w:sz w:val="24"/>
          <w:szCs w:val="24"/>
          <w:lang w:eastAsia="ko-KR"/>
        </w:rPr>
        <w:t>모듈</w:t>
      </w:r>
    </w:p>
    <w:p w14:paraId="3F6223F5" w14:textId="4CFD3F90" w:rsidR="00EF23B8" w:rsidRDefault="00335E15" w:rsidP="00335E15">
      <w:pPr>
        <w:pStyle w:val="BodyText"/>
        <w:ind w:firstLine="106"/>
        <w:rPr>
          <w:rFonts w:ascii="Trebuchet MS"/>
          <w:b/>
          <w:lang w:eastAsia="ko-KR"/>
        </w:rPr>
      </w:pPr>
      <w:r w:rsidRPr="00335E15">
        <w:rPr>
          <w:b/>
          <w:bCs/>
          <w:color w:val="231F20"/>
          <w:w w:val="90"/>
          <w:sz w:val="24"/>
          <w:szCs w:val="24"/>
          <w:lang w:eastAsia="ko-KR"/>
        </w:rPr>
        <w:t xml:space="preserve">NIR </w:t>
      </w:r>
      <w:r w:rsidRPr="00335E15">
        <w:rPr>
          <w:rFonts w:ascii="Malgun Gothic" w:eastAsia="Malgun Gothic" w:hAnsi="Malgun Gothic" w:cs="Malgun Gothic" w:hint="eastAsia"/>
          <w:b/>
          <w:bCs/>
          <w:color w:val="231F20"/>
          <w:w w:val="90"/>
          <w:sz w:val="24"/>
          <w:szCs w:val="24"/>
          <w:lang w:eastAsia="ko-KR"/>
        </w:rPr>
        <w:t>또는</w:t>
      </w:r>
      <w:r w:rsidRPr="00335E15">
        <w:rPr>
          <w:b/>
          <w:bCs/>
          <w:color w:val="231F20"/>
          <w:w w:val="90"/>
          <w:sz w:val="24"/>
          <w:szCs w:val="24"/>
          <w:lang w:eastAsia="ko-KR"/>
        </w:rPr>
        <w:t xml:space="preserve"> NIR/</w:t>
      </w:r>
      <w:r w:rsidRPr="00335E15">
        <w:rPr>
          <w:rFonts w:ascii="Malgun Gothic" w:eastAsia="Malgun Gothic" w:hAnsi="Malgun Gothic" w:cs="Malgun Gothic" w:hint="eastAsia"/>
          <w:b/>
          <w:bCs/>
          <w:color w:val="231F20"/>
          <w:w w:val="90"/>
          <w:sz w:val="24"/>
          <w:szCs w:val="24"/>
          <w:lang w:eastAsia="ko-KR"/>
        </w:rPr>
        <w:t>열풍</w:t>
      </w:r>
      <w:r w:rsidRPr="00335E15">
        <w:rPr>
          <w:b/>
          <w:bCs/>
          <w:color w:val="231F20"/>
          <w:w w:val="90"/>
          <w:sz w:val="24"/>
          <w:szCs w:val="24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/>
          <w:bCs/>
          <w:color w:val="231F20"/>
          <w:w w:val="90"/>
          <w:sz w:val="24"/>
          <w:szCs w:val="24"/>
          <w:lang w:eastAsia="ko-KR"/>
        </w:rPr>
        <w:t>건조기로</w:t>
      </w:r>
      <w:r w:rsidRPr="00335E15">
        <w:rPr>
          <w:b/>
          <w:bCs/>
          <w:color w:val="231F20"/>
          <w:w w:val="90"/>
          <w:sz w:val="24"/>
          <w:szCs w:val="24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/>
          <w:bCs/>
          <w:color w:val="231F20"/>
          <w:w w:val="90"/>
          <w:sz w:val="24"/>
          <w:szCs w:val="24"/>
          <w:lang w:eastAsia="ko-KR"/>
        </w:rPr>
        <w:t>구성</w:t>
      </w:r>
      <w:r w:rsidRPr="00335E15">
        <w:rPr>
          <w:b/>
          <w:bCs/>
          <w:color w:val="231F20"/>
          <w:w w:val="90"/>
          <w:sz w:val="24"/>
          <w:szCs w:val="24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/>
          <w:bCs/>
          <w:color w:val="231F20"/>
          <w:w w:val="90"/>
          <w:sz w:val="24"/>
          <w:szCs w:val="24"/>
          <w:lang w:eastAsia="ko-KR"/>
        </w:rPr>
        <w:t>가능</w:t>
      </w:r>
    </w:p>
    <w:p w14:paraId="2C1CBF06" w14:textId="77777777" w:rsidR="00EF23B8" w:rsidRDefault="00EF23B8">
      <w:pPr>
        <w:rPr>
          <w:rFonts w:ascii="Trebuchet MS"/>
          <w:lang w:eastAsia="ko-KR"/>
        </w:rPr>
        <w:sectPr w:rsidR="00EF23B8">
          <w:pgSz w:w="11910" w:h="16840"/>
          <w:pgMar w:top="1360" w:right="440" w:bottom="280" w:left="460" w:header="720" w:footer="720" w:gutter="0"/>
          <w:cols w:space="720"/>
        </w:sectPr>
      </w:pPr>
    </w:p>
    <w:p w14:paraId="5197FCBC" w14:textId="4AB53718" w:rsidR="00EF23B8" w:rsidRDefault="00335E15" w:rsidP="00335E15">
      <w:pPr>
        <w:pStyle w:val="Heading1"/>
        <w:spacing w:before="228"/>
        <w:rPr>
          <w:rFonts w:hint="eastAsia"/>
          <w:lang w:eastAsia="ko-KR"/>
        </w:rPr>
      </w:pPr>
      <w:proofErr w:type="spellStart"/>
      <w:r w:rsidRPr="00335E15">
        <w:rPr>
          <w:rFonts w:ascii="Malgun Gothic" w:eastAsia="Malgun Gothic" w:hAnsi="Malgun Gothic"/>
          <w:b w:val="0"/>
          <w:color w:val="231F20"/>
          <w:sz w:val="20"/>
          <w:szCs w:val="20"/>
          <w:lang w:eastAsia="ko-KR"/>
        </w:rPr>
        <w:t>jetCURE</w:t>
      </w:r>
      <w:proofErr w:type="spellEnd"/>
      <w:r w:rsidRPr="00335E15">
        <w:rPr>
          <w:rFonts w:ascii="Malgun Gothic" w:eastAsia="Malgun Gothic" w:hAnsi="Malgun Gothic"/>
          <w:b w:val="0"/>
          <w:color w:val="231F20"/>
          <w:sz w:val="20"/>
          <w:szCs w:val="20"/>
          <w:lang w:eastAsia="ko-KR"/>
        </w:rPr>
        <w:t xml:space="preserve"> NIR</w:t>
      </w:r>
      <w:r w:rsidRPr="00335E15">
        <w:rPr>
          <w:rFonts w:ascii="Malgun Gothic" w:eastAsia="Malgun Gothic" w:hAnsi="Malgun Gothic" w:cs="Malgun Gothic" w:hint="eastAsia"/>
          <w:b w:val="0"/>
          <w:color w:val="231F20"/>
          <w:sz w:val="20"/>
          <w:szCs w:val="20"/>
          <w:lang w:eastAsia="ko-KR"/>
        </w:rPr>
        <w:t>은</w:t>
      </w:r>
      <w:r w:rsidRPr="00335E15">
        <w:rPr>
          <w:rFonts w:ascii="Malgun Gothic" w:eastAsia="Malgun Gothic" w:hAnsi="Malgun Gothic"/>
          <w:b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color w:val="231F20"/>
          <w:sz w:val="20"/>
          <w:szCs w:val="20"/>
          <w:lang w:eastAsia="ko-KR"/>
        </w:rPr>
        <w:t>수성</w:t>
      </w:r>
      <w:r w:rsidRPr="00335E15">
        <w:rPr>
          <w:rFonts w:ascii="Malgun Gothic" w:eastAsia="Malgun Gothic" w:hAnsi="Malgun Gothic"/>
          <w:b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color w:val="231F20"/>
          <w:sz w:val="20"/>
          <w:szCs w:val="20"/>
          <w:lang w:eastAsia="ko-KR"/>
        </w:rPr>
        <w:t>인쇄</w:t>
      </w:r>
      <w:r w:rsidRPr="00335E15">
        <w:rPr>
          <w:rFonts w:ascii="Malgun Gothic" w:eastAsia="Malgun Gothic" w:hAnsi="Malgun Gothic"/>
          <w:b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color w:val="231F20"/>
          <w:sz w:val="20"/>
          <w:szCs w:val="20"/>
          <w:lang w:eastAsia="ko-KR"/>
        </w:rPr>
        <w:t>잉크</w:t>
      </w:r>
      <w:r w:rsidRPr="00335E15">
        <w:rPr>
          <w:rFonts w:ascii="Malgun Gothic" w:eastAsia="Malgun Gothic" w:hAnsi="Malgun Gothic"/>
          <w:b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color w:val="231F20"/>
          <w:sz w:val="20"/>
          <w:szCs w:val="20"/>
          <w:lang w:eastAsia="ko-KR"/>
        </w:rPr>
        <w:t>및</w:t>
      </w:r>
      <w:r w:rsidRPr="00335E15">
        <w:rPr>
          <w:rFonts w:ascii="Malgun Gothic" w:eastAsia="Malgun Gothic" w:hAnsi="Malgun Gothic"/>
          <w:b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color w:val="231F20"/>
          <w:sz w:val="20"/>
          <w:szCs w:val="20"/>
          <w:lang w:eastAsia="ko-KR"/>
        </w:rPr>
        <w:t>코팅의</w:t>
      </w:r>
      <w:r w:rsidRPr="00335E15">
        <w:rPr>
          <w:rFonts w:ascii="Malgun Gothic" w:eastAsia="Malgun Gothic" w:hAnsi="Malgun Gothic"/>
          <w:b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color w:val="231F20"/>
          <w:sz w:val="20"/>
          <w:szCs w:val="20"/>
          <w:lang w:eastAsia="ko-KR"/>
        </w:rPr>
        <w:t>가열</w:t>
      </w:r>
      <w:r w:rsidRPr="00335E15">
        <w:rPr>
          <w:rFonts w:ascii="Malgun Gothic" w:eastAsia="Malgun Gothic" w:hAnsi="Malgun Gothic"/>
          <w:b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color w:val="231F20"/>
          <w:sz w:val="20"/>
          <w:szCs w:val="20"/>
          <w:lang w:eastAsia="ko-KR"/>
        </w:rPr>
        <w:t>및</w:t>
      </w:r>
      <w:r w:rsidRPr="00335E15">
        <w:rPr>
          <w:rFonts w:ascii="Malgun Gothic" w:eastAsia="Malgun Gothic" w:hAnsi="Malgun Gothic"/>
          <w:b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color w:val="231F20"/>
          <w:sz w:val="20"/>
          <w:szCs w:val="20"/>
          <w:lang w:eastAsia="ko-KR"/>
        </w:rPr>
        <w:t>건조</w:t>
      </w:r>
      <w:r w:rsidRPr="00335E15">
        <w:rPr>
          <w:rFonts w:ascii="Malgun Gothic" w:eastAsia="Malgun Gothic" w:hAnsi="Malgun Gothic"/>
          <w:b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color w:val="231F20"/>
          <w:sz w:val="20"/>
          <w:szCs w:val="20"/>
          <w:lang w:eastAsia="ko-KR"/>
        </w:rPr>
        <w:t>공정을</w:t>
      </w:r>
      <w:r w:rsidRPr="00335E15">
        <w:rPr>
          <w:rFonts w:ascii="Malgun Gothic" w:eastAsia="Malgun Gothic" w:hAnsi="Malgun Gothic"/>
          <w:b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color w:val="231F20"/>
          <w:sz w:val="20"/>
          <w:szCs w:val="20"/>
          <w:lang w:eastAsia="ko-KR"/>
        </w:rPr>
        <w:t>위한</w:t>
      </w:r>
      <w:r w:rsidRPr="00335E15">
        <w:rPr>
          <w:rFonts w:ascii="Malgun Gothic" w:eastAsia="Malgun Gothic" w:hAnsi="Malgun Gothic"/>
          <w:b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color w:val="231F20"/>
          <w:sz w:val="20"/>
          <w:szCs w:val="20"/>
          <w:lang w:eastAsia="ko-KR"/>
        </w:rPr>
        <w:t>공랭식</w:t>
      </w:r>
      <w:r w:rsidRPr="00335E15">
        <w:rPr>
          <w:rFonts w:ascii="Malgun Gothic" w:eastAsia="Malgun Gothic" w:hAnsi="Malgun Gothic"/>
          <w:b w:val="0"/>
          <w:color w:val="231F20"/>
          <w:sz w:val="20"/>
          <w:szCs w:val="20"/>
          <w:lang w:eastAsia="ko-KR"/>
        </w:rPr>
        <w:t xml:space="preserve"> NIR </w:t>
      </w:r>
      <w:r w:rsidRPr="00335E15">
        <w:rPr>
          <w:rFonts w:ascii="Malgun Gothic" w:eastAsia="Malgun Gothic" w:hAnsi="Malgun Gothic" w:cs="Malgun Gothic" w:hint="eastAsia"/>
          <w:b w:val="0"/>
          <w:color w:val="231F20"/>
          <w:sz w:val="20"/>
          <w:szCs w:val="20"/>
          <w:lang w:eastAsia="ko-KR"/>
        </w:rPr>
        <w:t>모듈입니다</w:t>
      </w:r>
      <w:r w:rsidRPr="00335E15">
        <w:rPr>
          <w:rFonts w:ascii="Malgun Gothic" w:eastAsia="Malgun Gothic" w:hAnsi="Malgun Gothic"/>
          <w:b w:val="0"/>
          <w:color w:val="231F20"/>
          <w:sz w:val="20"/>
          <w:szCs w:val="20"/>
          <w:lang w:eastAsia="ko-KR"/>
        </w:rPr>
        <w:t xml:space="preserve">. </w:t>
      </w:r>
      <w:r w:rsidRPr="00335E15">
        <w:rPr>
          <w:rFonts w:ascii="Malgun Gothic" w:eastAsia="Malgun Gothic" w:hAnsi="Malgun Gothic" w:cs="Malgun Gothic" w:hint="eastAsia"/>
          <w:b w:val="0"/>
          <w:color w:val="231F20"/>
          <w:sz w:val="20"/>
          <w:szCs w:val="20"/>
          <w:lang w:eastAsia="ko-KR"/>
        </w:rPr>
        <w:t>순수</w:t>
      </w:r>
      <w:r w:rsidRPr="00335E15">
        <w:rPr>
          <w:rFonts w:ascii="Malgun Gothic" w:eastAsia="Malgun Gothic" w:hAnsi="Malgun Gothic"/>
          <w:b w:val="0"/>
          <w:color w:val="231F20"/>
          <w:sz w:val="20"/>
          <w:szCs w:val="20"/>
          <w:lang w:eastAsia="ko-KR"/>
        </w:rPr>
        <w:t xml:space="preserve"> NIR </w:t>
      </w:r>
      <w:r w:rsidRPr="00335E15">
        <w:rPr>
          <w:rFonts w:ascii="Malgun Gothic" w:eastAsia="Malgun Gothic" w:hAnsi="Malgun Gothic" w:cs="Malgun Gothic" w:hint="eastAsia"/>
          <w:b w:val="0"/>
          <w:color w:val="231F20"/>
          <w:sz w:val="20"/>
          <w:szCs w:val="20"/>
          <w:lang w:eastAsia="ko-KR"/>
        </w:rPr>
        <w:t>방식</w:t>
      </w:r>
      <w:r w:rsidRPr="00335E15">
        <w:rPr>
          <w:rFonts w:ascii="Malgun Gothic" w:eastAsia="Malgun Gothic" w:hAnsi="Malgun Gothic"/>
          <w:b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color w:val="231F20"/>
          <w:sz w:val="20"/>
          <w:szCs w:val="20"/>
          <w:lang w:eastAsia="ko-KR"/>
        </w:rPr>
        <w:t>또는</w:t>
      </w:r>
      <w:r w:rsidRPr="00335E15">
        <w:rPr>
          <w:rFonts w:ascii="Malgun Gothic" w:eastAsia="Malgun Gothic" w:hAnsi="Malgun Gothic"/>
          <w:b w:val="0"/>
          <w:color w:val="231F20"/>
          <w:sz w:val="20"/>
          <w:szCs w:val="20"/>
          <w:lang w:eastAsia="ko-KR"/>
        </w:rPr>
        <w:t xml:space="preserve"> NIR/</w:t>
      </w:r>
      <w:r w:rsidRPr="00335E15">
        <w:rPr>
          <w:rFonts w:ascii="Malgun Gothic" w:eastAsia="Malgun Gothic" w:hAnsi="Malgun Gothic" w:cs="Malgun Gothic" w:hint="eastAsia"/>
          <w:b w:val="0"/>
          <w:color w:val="231F20"/>
          <w:sz w:val="20"/>
          <w:szCs w:val="20"/>
          <w:lang w:eastAsia="ko-KR"/>
        </w:rPr>
        <w:t>열풍</w:t>
      </w:r>
      <w:r w:rsidRPr="00335E15">
        <w:rPr>
          <w:rFonts w:ascii="Malgun Gothic" w:eastAsia="Malgun Gothic" w:hAnsi="Malgun Gothic"/>
          <w:b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color w:val="231F20"/>
          <w:sz w:val="20"/>
          <w:szCs w:val="20"/>
          <w:lang w:eastAsia="ko-KR"/>
        </w:rPr>
        <w:t>방식으로</w:t>
      </w:r>
      <w:r w:rsidRPr="00335E15">
        <w:rPr>
          <w:rFonts w:ascii="Malgun Gothic" w:eastAsia="Malgun Gothic" w:hAnsi="Malgun Gothic"/>
          <w:b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color w:val="231F20"/>
          <w:sz w:val="20"/>
          <w:szCs w:val="20"/>
          <w:lang w:eastAsia="ko-KR"/>
        </w:rPr>
        <w:t>운용이</w:t>
      </w:r>
      <w:r w:rsidRPr="00335E15">
        <w:rPr>
          <w:rFonts w:ascii="Malgun Gothic" w:eastAsia="Malgun Gothic" w:hAnsi="Malgun Gothic"/>
          <w:b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color w:val="231F20"/>
          <w:sz w:val="20"/>
          <w:szCs w:val="20"/>
          <w:lang w:eastAsia="ko-KR"/>
        </w:rPr>
        <w:t>가능합니다</w:t>
      </w:r>
      <w:r w:rsidRPr="00335E15">
        <w:rPr>
          <w:rFonts w:ascii="Malgun Gothic" w:eastAsia="Malgun Gothic" w:hAnsi="Malgun Gothic"/>
          <w:b w:val="0"/>
          <w:color w:val="231F20"/>
          <w:sz w:val="20"/>
          <w:szCs w:val="20"/>
          <w:lang w:eastAsia="ko-KR"/>
        </w:rPr>
        <w:t>.</w:t>
      </w:r>
      <w:r>
        <w:rPr>
          <w:rFonts w:ascii="Malgun Gothic" w:eastAsia="Malgun Gothic" w:hAnsi="Malgun Gothic"/>
          <w:b w:val="0"/>
          <w:color w:val="231F20"/>
          <w:sz w:val="20"/>
          <w:szCs w:val="20"/>
          <w:lang w:eastAsia="ko-KR"/>
        </w:rPr>
        <w:tab/>
      </w:r>
      <w:r>
        <w:rPr>
          <w:bCs w:val="0"/>
          <w:color w:val="231F20"/>
          <w:sz w:val="20"/>
          <w:szCs w:val="20"/>
          <w:lang w:eastAsia="ko-KR"/>
        </w:rPr>
        <w:br/>
      </w:r>
      <w:r>
        <w:rPr>
          <w:bCs w:val="0"/>
          <w:color w:val="231F20"/>
          <w:sz w:val="20"/>
          <w:szCs w:val="20"/>
          <w:lang w:eastAsia="ko-KR"/>
        </w:rPr>
        <w:br/>
      </w:r>
      <w:r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특징</w:t>
      </w:r>
    </w:p>
    <w:p w14:paraId="4EC7A0F9" w14:textId="77777777" w:rsidR="00EF23B8" w:rsidRDefault="00EF23B8">
      <w:pPr>
        <w:pStyle w:val="BodyText"/>
        <w:spacing w:before="21"/>
        <w:rPr>
          <w:b/>
          <w:sz w:val="24"/>
          <w:lang w:eastAsia="ko-KR"/>
        </w:rPr>
      </w:pPr>
    </w:p>
    <w:p w14:paraId="3749452E" w14:textId="77777777" w:rsidR="00335E15" w:rsidRPr="00335E15" w:rsidRDefault="00335E15" w:rsidP="00335E15">
      <w:pPr>
        <w:pStyle w:val="Heading1"/>
        <w:spacing w:before="83"/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</w:pPr>
      <w:proofErr w:type="spellStart"/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>jetCURE</w:t>
      </w:r>
      <w:proofErr w:type="spellEnd"/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NIR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은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최대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300</w:t>
      </w:r>
      <w:r w:rsidRPr="00335E15">
        <w:rPr>
          <w:rFonts w:eastAsia="Malgun Gothic"/>
          <w:b w:val="0"/>
          <w:bCs w:val="0"/>
          <w:color w:val="231F20"/>
          <w:sz w:val="20"/>
          <w:szCs w:val="20"/>
          <w:lang w:eastAsia="ko-KR"/>
        </w:rPr>
        <w:t> 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>kW/m²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의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강도를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제공합니다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.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두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개의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코일이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장착된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강력한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proofErr w:type="spellStart"/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>TwinPower</w:t>
      </w:r>
      <w:proofErr w:type="spellEnd"/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NIR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램프는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빠르고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까다로운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건조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및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가열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공정을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가능하게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합니다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>.</w:t>
      </w:r>
    </w:p>
    <w:p w14:paraId="7EB95DE8" w14:textId="502BD513" w:rsidR="00335E15" w:rsidRPr="00335E15" w:rsidRDefault="00335E15" w:rsidP="00335E15">
      <w:pPr>
        <w:pStyle w:val="Heading1"/>
        <w:spacing w:before="83"/>
        <w:rPr>
          <w:rFonts w:ascii="Malgun Gothic" w:eastAsia="Malgun Gothic" w:hAnsi="Malgun Gothic" w:hint="eastAsia"/>
          <w:b w:val="0"/>
          <w:bCs w:val="0"/>
          <w:color w:val="231F20"/>
          <w:sz w:val="20"/>
          <w:szCs w:val="20"/>
          <w:lang w:eastAsia="ko-KR"/>
        </w:rPr>
      </w:pPr>
      <w:proofErr w:type="spellStart"/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>jetCURE</w:t>
      </w:r>
      <w:proofErr w:type="spellEnd"/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NIR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의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가장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큰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특징은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순수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NIR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에서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NIR/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열풍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건조기로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빠르고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쉽게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전환할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수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있다는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점입니다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>:</w:t>
      </w:r>
    </w:p>
    <w:p w14:paraId="4CDBF5C7" w14:textId="3C9A1684" w:rsidR="00335E15" w:rsidRPr="00335E15" w:rsidRDefault="00335E15" w:rsidP="00335E15">
      <w:pPr>
        <w:pStyle w:val="Heading1"/>
        <w:spacing w:before="83"/>
        <w:rPr>
          <w:rFonts w:ascii="Malgun Gothic" w:eastAsia="Malgun Gothic" w:hAnsi="Malgun Gothic" w:hint="eastAsia"/>
          <w:b w:val="0"/>
          <w:bCs w:val="0"/>
          <w:color w:val="231F20"/>
          <w:sz w:val="20"/>
          <w:szCs w:val="20"/>
          <w:lang w:eastAsia="ko-KR"/>
        </w:rPr>
      </w:pP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순수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NIR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건조기로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사용될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경우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,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공기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흐름이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없어야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하는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공정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>(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예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: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잉크젯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프린트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헤드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바로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옆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>)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에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주로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적용됩니다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. </w:t>
      </w:r>
      <w:proofErr w:type="spellStart"/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>jetCURE</w:t>
      </w:r>
      <w:proofErr w:type="spellEnd"/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NIR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은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proofErr w:type="spellStart"/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필터링된</w:t>
      </w:r>
      <w:proofErr w:type="spellEnd"/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냉각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공기와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램프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앞면의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석영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유리판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>(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방사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출구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>)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을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이용한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proofErr w:type="spellStart"/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배기식</w:t>
      </w:r>
      <w:proofErr w:type="spellEnd"/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냉각을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통해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기판에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공기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흐름이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발생하지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않도록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방지합니다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>.</w:t>
      </w:r>
    </w:p>
    <w:p w14:paraId="592A0671" w14:textId="1C19EC9B" w:rsidR="00335E15" w:rsidRPr="00335E15" w:rsidRDefault="00335E15" w:rsidP="00335E15">
      <w:pPr>
        <w:pStyle w:val="Heading1"/>
        <w:spacing w:before="83"/>
        <w:rPr>
          <w:rFonts w:ascii="Malgun Gothic" w:eastAsia="Malgun Gothic" w:hAnsi="Malgun Gothic" w:hint="eastAsia"/>
          <w:b w:val="0"/>
          <w:bCs w:val="0"/>
          <w:color w:val="231F20"/>
          <w:sz w:val="20"/>
          <w:szCs w:val="20"/>
          <w:lang w:eastAsia="ko-KR"/>
        </w:rPr>
      </w:pP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석영판을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제거하고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공기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흐름을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반전시키면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>(</w:t>
      </w:r>
      <w:proofErr w:type="spellStart"/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축류</w:t>
      </w:r>
      <w:proofErr w:type="spellEnd"/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팬의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방향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전환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), NIR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모듈은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쉽게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NIR/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열풍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건조기로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전환할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수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있습니다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>.</w:t>
      </w:r>
    </w:p>
    <w:p w14:paraId="648A6A13" w14:textId="0C50A103" w:rsidR="00335E15" w:rsidRPr="00335E15" w:rsidRDefault="00335E15" w:rsidP="00335E15">
      <w:pPr>
        <w:pStyle w:val="Heading1"/>
        <w:spacing w:before="83"/>
        <w:rPr>
          <w:rFonts w:ascii="Malgun Gothic" w:eastAsia="Malgun Gothic" w:hAnsi="Malgun Gothic" w:hint="eastAsia"/>
          <w:b w:val="0"/>
          <w:bCs w:val="0"/>
          <w:color w:val="231F20"/>
          <w:sz w:val="20"/>
          <w:szCs w:val="20"/>
          <w:lang w:eastAsia="ko-KR"/>
        </w:rPr>
      </w:pPr>
      <w:proofErr w:type="spellStart"/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>jetCURE</w:t>
      </w:r>
      <w:proofErr w:type="spellEnd"/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NIR Plus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버전은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최고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수준의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조사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출력과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열풍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,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동시에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배기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기능을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하나의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콤팩트한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모듈에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결합한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형태입니다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.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공기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흐름에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민감한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구역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바로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옆에서도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사용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가능하며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,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애플리케이션에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따라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단면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또는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양면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배기로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구성할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수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있습니다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>.</w:t>
      </w:r>
    </w:p>
    <w:p w14:paraId="605ED1BD" w14:textId="0B65A5FF" w:rsidR="00EF23B8" w:rsidRPr="00335E15" w:rsidRDefault="00335E15" w:rsidP="00335E15">
      <w:pPr>
        <w:pStyle w:val="Heading1"/>
        <w:spacing w:before="83"/>
        <w:rPr>
          <w:rFonts w:hint="eastAsia"/>
          <w:lang w:eastAsia="ko-KR"/>
        </w:rPr>
      </w:pP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냉각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공기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공급은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내장형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또는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외부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팬을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통해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유연하게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이뤄집니다</w:t>
      </w:r>
      <w:r w:rsidRPr="00335E1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>.</w:t>
      </w:r>
      <w:r w:rsidR="00000000">
        <w:rPr>
          <w:b w:val="0"/>
          <w:lang w:eastAsia="ko-KR"/>
        </w:rPr>
        <w:br w:type="column"/>
      </w:r>
      <w:r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적용 분야</w:t>
      </w:r>
    </w:p>
    <w:p w14:paraId="764841D5" w14:textId="5F52ED47" w:rsidR="00335E15" w:rsidRPr="00335E15" w:rsidRDefault="00335E15" w:rsidP="00335E15">
      <w:pPr>
        <w:pStyle w:val="BodyText"/>
        <w:spacing w:before="39"/>
        <w:ind w:firstLine="106"/>
        <w:rPr>
          <w:color w:val="231F20"/>
          <w:szCs w:val="22"/>
          <w:lang w:eastAsia="ko-KR"/>
        </w:rPr>
      </w:pPr>
      <w:r w:rsidRPr="00335E15">
        <w:rPr>
          <w:color w:val="231F20"/>
          <w:szCs w:val="22"/>
          <w:lang w:eastAsia="ko-KR"/>
        </w:rPr>
        <w:t>•</w:t>
      </w:r>
      <w:r w:rsidRPr="00335E15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잉크젯</w:t>
      </w:r>
      <w:r w:rsidRPr="00335E15">
        <w:rPr>
          <w:color w:val="231F20"/>
          <w:szCs w:val="22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및</w:t>
      </w:r>
      <w:r w:rsidRPr="00335E15">
        <w:rPr>
          <w:color w:val="231F20"/>
          <w:szCs w:val="22"/>
          <w:lang w:eastAsia="ko-KR"/>
        </w:rPr>
        <w:t xml:space="preserve"> </w:t>
      </w:r>
      <w:proofErr w:type="spellStart"/>
      <w:r w:rsidRPr="00335E15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플렉소</w:t>
      </w:r>
      <w:proofErr w:type="spellEnd"/>
      <w:r w:rsidRPr="00335E15">
        <w:rPr>
          <w:color w:val="231F20"/>
          <w:szCs w:val="22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인쇄용</w:t>
      </w:r>
      <w:r w:rsidRPr="00335E15">
        <w:rPr>
          <w:color w:val="231F20"/>
          <w:szCs w:val="22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인쇄</w:t>
      </w:r>
      <w:r w:rsidRPr="00335E15">
        <w:rPr>
          <w:color w:val="231F20"/>
          <w:szCs w:val="22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잉크</w:t>
      </w:r>
      <w:r w:rsidRPr="00335E15">
        <w:rPr>
          <w:color w:val="231F20"/>
          <w:szCs w:val="22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및</w:t>
      </w:r>
      <w:r w:rsidRPr="00335E15">
        <w:rPr>
          <w:color w:val="231F20"/>
          <w:szCs w:val="22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코팅</w:t>
      </w:r>
    </w:p>
    <w:p w14:paraId="4D12844F" w14:textId="5CB9CF4F" w:rsidR="00335E15" w:rsidRPr="00335E15" w:rsidRDefault="00335E15" w:rsidP="00335E15">
      <w:pPr>
        <w:pStyle w:val="BodyText"/>
        <w:spacing w:before="39"/>
        <w:ind w:firstLine="106"/>
        <w:rPr>
          <w:color w:val="231F20"/>
          <w:szCs w:val="22"/>
          <w:lang w:eastAsia="ko-KR"/>
        </w:rPr>
      </w:pPr>
      <w:r w:rsidRPr="00335E15">
        <w:rPr>
          <w:rFonts w:hint="eastAsia"/>
          <w:color w:val="231F20"/>
          <w:szCs w:val="22"/>
          <w:lang w:eastAsia="ko-KR"/>
        </w:rPr>
        <w:t>•</w:t>
      </w:r>
      <w:r w:rsidRPr="00335E15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인쇄</w:t>
      </w:r>
      <w:r w:rsidRPr="00335E15">
        <w:rPr>
          <w:color w:val="231F20"/>
          <w:szCs w:val="22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전자</w:t>
      </w:r>
      <w:r w:rsidRPr="00335E15">
        <w:rPr>
          <w:color w:val="231F20"/>
          <w:szCs w:val="22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회로</w:t>
      </w:r>
      <w:r w:rsidRPr="00335E15">
        <w:rPr>
          <w:color w:val="231F20"/>
          <w:szCs w:val="22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기판</w:t>
      </w:r>
      <w:r w:rsidRPr="00335E15">
        <w:rPr>
          <w:color w:val="231F20"/>
          <w:szCs w:val="22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트랙</w:t>
      </w:r>
      <w:r w:rsidRPr="00335E15">
        <w:rPr>
          <w:color w:val="231F20"/>
          <w:szCs w:val="22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소결</w:t>
      </w:r>
    </w:p>
    <w:p w14:paraId="4BCF1448" w14:textId="559DDC03" w:rsidR="00EF23B8" w:rsidRDefault="00335E15" w:rsidP="00335E15">
      <w:pPr>
        <w:pStyle w:val="BodyText"/>
        <w:spacing w:before="39"/>
        <w:ind w:firstLine="106"/>
        <w:rPr>
          <w:rFonts w:hint="eastAsia"/>
          <w:lang w:eastAsia="ko-KR"/>
        </w:rPr>
      </w:pPr>
      <w:r w:rsidRPr="00335E15">
        <w:rPr>
          <w:rFonts w:hint="eastAsia"/>
          <w:color w:val="231F20"/>
          <w:szCs w:val="22"/>
          <w:lang w:eastAsia="ko-KR"/>
        </w:rPr>
        <w:t>•</w:t>
      </w:r>
      <w:r w:rsidRPr="00335E15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산업용</w:t>
      </w:r>
      <w:r w:rsidRPr="00335E15">
        <w:rPr>
          <w:color w:val="231F20"/>
          <w:szCs w:val="22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가열</w:t>
      </w:r>
      <w:r w:rsidRPr="00335E15">
        <w:rPr>
          <w:color w:val="231F20"/>
          <w:szCs w:val="22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공정</w:t>
      </w:r>
      <w:r>
        <w:rPr>
          <w:rFonts w:ascii="Malgun Gothic" w:eastAsia="Malgun Gothic" w:hAnsi="Malgun Gothic" w:cs="Malgun Gothic"/>
          <w:color w:val="231F20"/>
          <w:szCs w:val="22"/>
          <w:lang w:eastAsia="ko-KR"/>
        </w:rPr>
        <w:br/>
      </w:r>
    </w:p>
    <w:p w14:paraId="46E0441F" w14:textId="52613617" w:rsidR="00EF23B8" w:rsidRPr="00335E15" w:rsidRDefault="00335E15" w:rsidP="00335E15">
      <w:pPr>
        <w:pStyle w:val="Heading1"/>
        <w:rPr>
          <w:lang w:eastAsia="ko-KR"/>
        </w:rPr>
      </w:pPr>
      <w:r>
        <w:rPr>
          <w:rFonts w:ascii="Malgun Gothic" w:eastAsia="Malgun Gothic" w:hAnsi="Malgun Gothic" w:cs="Malgun Gothic" w:hint="eastAsia"/>
          <w:color w:val="00AEEF"/>
          <w:spacing w:val="-4"/>
          <w:lang w:eastAsia="ko-KR"/>
        </w:rPr>
        <w:t>주요 특징</w:t>
      </w:r>
    </w:p>
    <w:p w14:paraId="5A954669" w14:textId="34D406E0" w:rsidR="00335E15" w:rsidRPr="00335E15" w:rsidRDefault="00335E15" w:rsidP="00335E15">
      <w:pPr>
        <w:tabs>
          <w:tab w:val="left" w:pos="306"/>
        </w:tabs>
        <w:spacing w:line="280" w:lineRule="auto"/>
        <w:ind w:right="186"/>
        <w:rPr>
          <w:rFonts w:ascii="Malgun Gothic" w:eastAsia="Malgun Gothic" w:hAnsi="Malgun Gothic"/>
          <w:color w:val="231F20"/>
          <w:spacing w:val="-4"/>
          <w:sz w:val="20"/>
          <w:lang w:eastAsia="ko-KR"/>
        </w:rPr>
      </w:pP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>•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최대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300</w:t>
      </w:r>
      <w:r w:rsidRPr="00335E15">
        <w:rPr>
          <w:rFonts w:eastAsia="Malgun Gothic"/>
          <w:color w:val="231F20"/>
          <w:spacing w:val="-4"/>
          <w:sz w:val="20"/>
          <w:lang w:eastAsia="ko-KR"/>
        </w:rPr>
        <w:t> 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>kW/m²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의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집중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IR 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방사로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높은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건조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성능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제공</w:t>
      </w:r>
    </w:p>
    <w:p w14:paraId="2BBB155E" w14:textId="45189EE9" w:rsidR="00335E15" w:rsidRPr="00335E15" w:rsidRDefault="00335E15" w:rsidP="00335E15">
      <w:pPr>
        <w:tabs>
          <w:tab w:val="left" w:pos="306"/>
        </w:tabs>
        <w:spacing w:line="280" w:lineRule="auto"/>
        <w:ind w:right="186"/>
        <w:rPr>
          <w:rFonts w:ascii="Malgun Gothic" w:eastAsia="Malgun Gothic" w:hAnsi="Malgun Gothic"/>
          <w:color w:val="231F20"/>
          <w:spacing w:val="-4"/>
          <w:sz w:val="20"/>
          <w:lang w:eastAsia="ko-KR"/>
        </w:rPr>
      </w:pPr>
      <w:r w:rsidRPr="00335E15">
        <w:rPr>
          <w:rFonts w:ascii="Malgun Gothic" w:eastAsia="Malgun Gothic" w:hAnsi="Malgun Gothic" w:hint="eastAsia"/>
          <w:color w:val="231F20"/>
          <w:spacing w:val="-4"/>
          <w:sz w:val="20"/>
          <w:lang w:eastAsia="ko-KR"/>
        </w:rPr>
        <w:t>•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이중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코일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구조의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proofErr w:type="spellStart"/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>TwinPower</w:t>
      </w:r>
      <w:proofErr w:type="spellEnd"/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NIR 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램프로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고난도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공정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대응</w:t>
      </w:r>
    </w:p>
    <w:p w14:paraId="432F8E37" w14:textId="5C951AD2" w:rsidR="00335E15" w:rsidRPr="00335E15" w:rsidRDefault="00335E15" w:rsidP="00335E15">
      <w:pPr>
        <w:tabs>
          <w:tab w:val="left" w:pos="306"/>
        </w:tabs>
        <w:spacing w:line="280" w:lineRule="auto"/>
        <w:ind w:right="186"/>
        <w:rPr>
          <w:rFonts w:ascii="Malgun Gothic" w:eastAsia="Malgun Gothic" w:hAnsi="Malgun Gothic"/>
          <w:color w:val="231F20"/>
          <w:spacing w:val="-4"/>
          <w:sz w:val="20"/>
          <w:lang w:eastAsia="ko-KR"/>
        </w:rPr>
      </w:pPr>
      <w:r w:rsidRPr="00335E15">
        <w:rPr>
          <w:rFonts w:ascii="Malgun Gothic" w:eastAsia="Malgun Gothic" w:hAnsi="Malgun Gothic" w:hint="eastAsia"/>
          <w:color w:val="231F20"/>
          <w:spacing w:val="-4"/>
          <w:sz w:val="20"/>
          <w:lang w:eastAsia="ko-KR"/>
        </w:rPr>
        <w:t>•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공정에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맞춘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연속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IR 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출력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제어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가능</w:t>
      </w:r>
    </w:p>
    <w:p w14:paraId="126FB05F" w14:textId="5F32E3BF" w:rsidR="00335E15" w:rsidRPr="00335E15" w:rsidRDefault="00335E15" w:rsidP="00335E15">
      <w:pPr>
        <w:tabs>
          <w:tab w:val="left" w:pos="306"/>
        </w:tabs>
        <w:spacing w:line="280" w:lineRule="auto"/>
        <w:ind w:right="186"/>
        <w:rPr>
          <w:rFonts w:ascii="Malgun Gothic" w:eastAsia="Malgun Gothic" w:hAnsi="Malgun Gothic"/>
          <w:color w:val="231F20"/>
          <w:spacing w:val="-4"/>
          <w:sz w:val="20"/>
          <w:lang w:eastAsia="ko-KR"/>
        </w:rPr>
      </w:pPr>
      <w:r w:rsidRPr="00335E15">
        <w:rPr>
          <w:rFonts w:ascii="Malgun Gothic" w:eastAsia="Malgun Gothic" w:hAnsi="Malgun Gothic" w:hint="eastAsia"/>
          <w:color w:val="231F20"/>
          <w:spacing w:val="-4"/>
          <w:sz w:val="20"/>
          <w:lang w:eastAsia="ko-KR"/>
        </w:rPr>
        <w:t>•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순수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NIR 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유닛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또는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NIR/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열풍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건조기로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구성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가능</w:t>
      </w:r>
    </w:p>
    <w:p w14:paraId="61CDDE90" w14:textId="3E580116" w:rsidR="00335E15" w:rsidRPr="00335E15" w:rsidRDefault="00335E15" w:rsidP="00335E15">
      <w:pPr>
        <w:tabs>
          <w:tab w:val="left" w:pos="306"/>
        </w:tabs>
        <w:spacing w:line="280" w:lineRule="auto"/>
        <w:ind w:right="186"/>
        <w:rPr>
          <w:rFonts w:ascii="Malgun Gothic" w:eastAsia="Malgun Gothic" w:hAnsi="Malgun Gothic"/>
          <w:color w:val="231F20"/>
          <w:spacing w:val="-4"/>
          <w:sz w:val="20"/>
          <w:lang w:eastAsia="ko-KR"/>
        </w:rPr>
      </w:pPr>
      <w:r w:rsidRPr="00335E15">
        <w:rPr>
          <w:rFonts w:ascii="Malgun Gothic" w:eastAsia="Malgun Gothic" w:hAnsi="Malgun Gothic" w:hint="eastAsia"/>
          <w:color w:val="231F20"/>
          <w:spacing w:val="-4"/>
          <w:sz w:val="20"/>
          <w:lang w:eastAsia="ko-KR"/>
        </w:rPr>
        <w:t>•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열풍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및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통합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배기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기능을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갖춘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proofErr w:type="spellStart"/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>jetCURE</w:t>
      </w:r>
      <w:proofErr w:type="spellEnd"/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NIR Plus</w:t>
      </w:r>
    </w:p>
    <w:p w14:paraId="31E0210A" w14:textId="512E75A5" w:rsidR="00335E15" w:rsidRPr="00335E15" w:rsidRDefault="00335E15" w:rsidP="00335E15">
      <w:pPr>
        <w:tabs>
          <w:tab w:val="left" w:pos="306"/>
        </w:tabs>
        <w:spacing w:line="280" w:lineRule="auto"/>
        <w:ind w:right="186"/>
        <w:rPr>
          <w:rFonts w:ascii="Malgun Gothic" w:eastAsia="Malgun Gothic" w:hAnsi="Malgun Gothic"/>
          <w:color w:val="231F20"/>
          <w:spacing w:val="-4"/>
          <w:sz w:val="20"/>
          <w:lang w:eastAsia="ko-KR"/>
        </w:rPr>
      </w:pPr>
      <w:r w:rsidRPr="00335E15">
        <w:rPr>
          <w:rFonts w:ascii="Malgun Gothic" w:eastAsia="Malgun Gothic" w:hAnsi="Malgun Gothic" w:hint="eastAsia"/>
          <w:color w:val="231F20"/>
          <w:spacing w:val="-4"/>
          <w:sz w:val="20"/>
          <w:lang w:eastAsia="ko-KR"/>
        </w:rPr>
        <w:t>•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플러그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앤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플레이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연결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방식</w:t>
      </w:r>
    </w:p>
    <w:p w14:paraId="7E605798" w14:textId="4C42D2FF" w:rsidR="00335E15" w:rsidRPr="00335E15" w:rsidRDefault="00335E15" w:rsidP="00335E15">
      <w:pPr>
        <w:tabs>
          <w:tab w:val="left" w:pos="306"/>
        </w:tabs>
        <w:spacing w:line="280" w:lineRule="auto"/>
        <w:ind w:right="186"/>
        <w:rPr>
          <w:rFonts w:ascii="Malgun Gothic" w:eastAsia="Malgun Gothic" w:hAnsi="Malgun Gothic"/>
          <w:color w:val="231F20"/>
          <w:spacing w:val="-4"/>
          <w:sz w:val="20"/>
          <w:lang w:eastAsia="ko-KR"/>
        </w:rPr>
      </w:pPr>
      <w:r w:rsidRPr="00335E15">
        <w:rPr>
          <w:rFonts w:ascii="Malgun Gothic" w:eastAsia="Malgun Gothic" w:hAnsi="Malgun Gothic" w:hint="eastAsia"/>
          <w:color w:val="231F20"/>
          <w:spacing w:val="-4"/>
          <w:sz w:val="20"/>
          <w:lang w:eastAsia="ko-KR"/>
        </w:rPr>
        <w:t>•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동적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시스템에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쉽게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적용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가능한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경량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설계</w:t>
      </w:r>
    </w:p>
    <w:p w14:paraId="510D4FB0" w14:textId="5126AEF8" w:rsidR="00335E15" w:rsidRPr="00335E15" w:rsidRDefault="00335E15" w:rsidP="00335E15">
      <w:pPr>
        <w:tabs>
          <w:tab w:val="left" w:pos="306"/>
        </w:tabs>
        <w:spacing w:line="280" w:lineRule="auto"/>
        <w:ind w:right="186"/>
        <w:rPr>
          <w:rFonts w:ascii="Malgun Gothic" w:eastAsia="Malgun Gothic" w:hAnsi="Malgun Gothic"/>
          <w:color w:val="231F20"/>
          <w:spacing w:val="-4"/>
          <w:sz w:val="20"/>
          <w:lang w:eastAsia="ko-KR"/>
        </w:rPr>
      </w:pPr>
      <w:r w:rsidRPr="00335E15">
        <w:rPr>
          <w:rFonts w:ascii="Malgun Gothic" w:eastAsia="Malgun Gothic" w:hAnsi="Malgun Gothic" w:hint="eastAsia"/>
          <w:color w:val="231F20"/>
          <w:spacing w:val="-4"/>
          <w:sz w:val="20"/>
          <w:lang w:eastAsia="ko-KR"/>
        </w:rPr>
        <w:t>•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플러그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및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소켓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연결을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통한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빠른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램프</w:t>
      </w:r>
      <w:r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교체</w:t>
      </w:r>
    </w:p>
    <w:p w14:paraId="023A1BF6" w14:textId="2996C49C" w:rsidR="00335E15" w:rsidRPr="00335E15" w:rsidRDefault="00D946B2" w:rsidP="00335E15">
      <w:pPr>
        <w:tabs>
          <w:tab w:val="left" w:pos="306"/>
        </w:tabs>
        <w:spacing w:line="280" w:lineRule="auto"/>
        <w:ind w:right="186"/>
        <w:rPr>
          <w:rFonts w:ascii="Malgun Gothic" w:eastAsia="Malgun Gothic" w:hAnsi="Malgun Gothic"/>
          <w:sz w:val="20"/>
          <w:lang w:eastAsia="ko-KR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39182165" wp14:editId="1E087D7A">
            <wp:simplePos x="0" y="0"/>
            <wp:positionH relativeFrom="page">
              <wp:posOffset>3799239</wp:posOffset>
            </wp:positionH>
            <wp:positionV relativeFrom="paragraph">
              <wp:posOffset>300355</wp:posOffset>
            </wp:positionV>
            <wp:extent cx="1916356" cy="2270760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6356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5E15" w:rsidRPr="00335E15">
        <w:rPr>
          <w:rFonts w:ascii="Malgun Gothic" w:eastAsia="Malgun Gothic" w:hAnsi="Malgun Gothic" w:hint="eastAsia"/>
          <w:color w:val="231F20"/>
          <w:spacing w:val="-4"/>
          <w:sz w:val="20"/>
          <w:lang w:eastAsia="ko-KR"/>
        </w:rPr>
        <w:t>•</w:t>
      </w:r>
      <w:r w:rsidR="00335E15"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조작</w:t>
      </w:r>
      <w:r w:rsidR="00335E15"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="00335E15"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패널</w:t>
      </w:r>
      <w:r w:rsidR="00335E15"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="00335E15"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또는</w:t>
      </w:r>
      <w:r w:rsidR="00335E15"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="00335E15"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기계</w:t>
      </w:r>
      <w:r w:rsidR="00335E15"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="00335E15"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제어</w:t>
      </w:r>
      <w:r w:rsidR="00335E15"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="00335E15"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시스템을</w:t>
      </w:r>
      <w:r w:rsidR="00335E15"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="00335E15"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통한</w:t>
      </w:r>
      <w:r w:rsidR="00335E15"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="00335E15"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운용</w:t>
      </w:r>
      <w:r w:rsidR="00335E15" w:rsidRPr="00335E15">
        <w:rPr>
          <w:rFonts w:ascii="Malgun Gothic" w:eastAsia="Malgun Gothic" w:hAnsi="Malgun Gothic"/>
          <w:color w:val="231F20"/>
          <w:spacing w:val="-4"/>
          <w:sz w:val="20"/>
          <w:lang w:eastAsia="ko-KR"/>
        </w:rPr>
        <w:t xml:space="preserve"> </w:t>
      </w:r>
      <w:r w:rsidR="00335E15" w:rsidRPr="00335E1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가능</w:t>
      </w:r>
    </w:p>
    <w:p w14:paraId="67100528" w14:textId="0C2B5B29" w:rsidR="00EF23B8" w:rsidRPr="00D946B2" w:rsidRDefault="00D946B2">
      <w:pPr>
        <w:rPr>
          <w:sz w:val="14"/>
          <w:szCs w:val="14"/>
        </w:rPr>
        <w:sectPr w:rsidR="00EF23B8" w:rsidRPr="00D946B2">
          <w:type w:val="continuous"/>
          <w:pgSz w:w="11910" w:h="16840"/>
          <w:pgMar w:top="1000" w:right="440" w:bottom="0" w:left="460" w:header="720" w:footer="720" w:gutter="0"/>
          <w:cols w:num="2" w:space="720" w:equalWidth="0">
            <w:col w:w="5392" w:space="136"/>
            <w:col w:w="5482"/>
          </w:cols>
        </w:sectPr>
      </w:pPr>
      <w:proofErr w:type="spellStart"/>
      <w:r w:rsidRPr="00D946B2">
        <w:rPr>
          <w:sz w:val="14"/>
          <w:szCs w:val="14"/>
        </w:rPr>
        <w:t>jetCURE</w:t>
      </w:r>
      <w:proofErr w:type="spellEnd"/>
      <w:r w:rsidRPr="00D946B2">
        <w:rPr>
          <w:sz w:val="14"/>
          <w:szCs w:val="14"/>
        </w:rPr>
        <w:t xml:space="preserve"> NIR Plus </w:t>
      </w:r>
      <w:proofErr w:type="spellStart"/>
      <w:r w:rsidRPr="00D946B2">
        <w:rPr>
          <w:rFonts w:ascii="Malgun Gothic" w:eastAsia="Malgun Gothic" w:hAnsi="Malgun Gothic" w:cs="Malgun Gothic" w:hint="eastAsia"/>
          <w:sz w:val="14"/>
          <w:szCs w:val="14"/>
        </w:rPr>
        <w:t>양면</w:t>
      </w:r>
      <w:proofErr w:type="spellEnd"/>
      <w:r w:rsidRPr="00D946B2">
        <w:rPr>
          <w:sz w:val="14"/>
          <w:szCs w:val="14"/>
        </w:rPr>
        <w:t xml:space="preserve"> </w:t>
      </w:r>
      <w:proofErr w:type="spellStart"/>
      <w:r w:rsidRPr="00D946B2">
        <w:rPr>
          <w:rFonts w:ascii="Malgun Gothic" w:eastAsia="Malgun Gothic" w:hAnsi="Malgun Gothic" w:cs="Malgun Gothic" w:hint="eastAsia"/>
          <w:sz w:val="14"/>
          <w:szCs w:val="14"/>
        </w:rPr>
        <w:t>배기</w:t>
      </w:r>
      <w:r w:rsidRPr="00D946B2">
        <w:rPr>
          <w:rFonts w:ascii="Batang" w:eastAsia="Batang" w:hAnsi="Batang" w:cs="Batang" w:hint="eastAsia"/>
          <w:sz w:val="14"/>
          <w:szCs w:val="14"/>
        </w:rPr>
        <w:t>형</w:t>
      </w:r>
      <w:proofErr w:type="spellEnd"/>
    </w:p>
    <w:p w14:paraId="6CA2B6C8" w14:textId="77777777" w:rsidR="00EF23B8" w:rsidRDefault="00EF23B8">
      <w:pPr>
        <w:pStyle w:val="BodyText"/>
      </w:pPr>
    </w:p>
    <w:p w14:paraId="394AFC09" w14:textId="77777777" w:rsidR="00EF23B8" w:rsidRDefault="00EF23B8">
      <w:pPr>
        <w:pStyle w:val="BodyText"/>
      </w:pPr>
    </w:p>
    <w:p w14:paraId="0CB3B5F9" w14:textId="77777777" w:rsidR="00EF23B8" w:rsidRDefault="00EF23B8">
      <w:pPr>
        <w:pStyle w:val="BodyText"/>
      </w:pPr>
    </w:p>
    <w:p w14:paraId="6558B69F" w14:textId="77777777" w:rsidR="00EF23B8" w:rsidRDefault="00EF23B8">
      <w:pPr>
        <w:pStyle w:val="BodyText"/>
      </w:pPr>
    </w:p>
    <w:p w14:paraId="1762CF33" w14:textId="77777777" w:rsidR="00EF23B8" w:rsidRDefault="00EF23B8">
      <w:pPr>
        <w:pStyle w:val="BodyText"/>
      </w:pPr>
    </w:p>
    <w:p w14:paraId="44B39E69" w14:textId="77777777" w:rsidR="00EF23B8" w:rsidRDefault="00EF23B8">
      <w:pPr>
        <w:pStyle w:val="BodyText"/>
      </w:pPr>
    </w:p>
    <w:p w14:paraId="39D0F58A" w14:textId="77777777" w:rsidR="00EF23B8" w:rsidRDefault="00EF23B8">
      <w:pPr>
        <w:pStyle w:val="BodyText"/>
      </w:pPr>
    </w:p>
    <w:p w14:paraId="20688F58" w14:textId="77777777" w:rsidR="00EF23B8" w:rsidRDefault="00EF23B8">
      <w:pPr>
        <w:pStyle w:val="BodyText"/>
      </w:pPr>
    </w:p>
    <w:p w14:paraId="664FDF22" w14:textId="77777777" w:rsidR="00EF23B8" w:rsidRDefault="00EF23B8">
      <w:pPr>
        <w:pStyle w:val="BodyText"/>
      </w:pPr>
    </w:p>
    <w:p w14:paraId="21301616" w14:textId="77777777" w:rsidR="00EF23B8" w:rsidRDefault="00EF23B8">
      <w:pPr>
        <w:pStyle w:val="BodyText"/>
      </w:pPr>
    </w:p>
    <w:p w14:paraId="4CCC11B3" w14:textId="77777777" w:rsidR="00EF23B8" w:rsidRDefault="00EF23B8">
      <w:pPr>
        <w:pStyle w:val="BodyText"/>
      </w:pPr>
    </w:p>
    <w:p w14:paraId="4BCFD359" w14:textId="38A9B7D1" w:rsidR="00EF23B8" w:rsidRDefault="00D946B2">
      <w:pPr>
        <w:pStyle w:val="BodyText"/>
      </w:pPr>
      <w:r>
        <w:rPr>
          <w:noProof/>
        </w:rPr>
        <w:drawing>
          <wp:inline distT="0" distB="0" distL="0" distR="0" wp14:anchorId="61FDA9D6" wp14:editId="1142DF7F">
            <wp:extent cx="6991350" cy="1059180"/>
            <wp:effectExtent l="0" t="0" r="6350" b="0"/>
            <wp:docPr id="1591744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4486" name="Picture 15917448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D691" w14:textId="77777777" w:rsidR="00EF23B8" w:rsidRDefault="00EF23B8">
      <w:pPr>
        <w:pStyle w:val="BodyText"/>
      </w:pPr>
    </w:p>
    <w:p w14:paraId="389385B1" w14:textId="73C9D9EA" w:rsidR="00EF23B8" w:rsidRDefault="00EF23B8">
      <w:pPr>
        <w:pStyle w:val="BodyText"/>
        <w:spacing w:before="32"/>
      </w:pPr>
    </w:p>
    <w:p w14:paraId="0E7CAB4C" w14:textId="77777777" w:rsidR="00EF23B8" w:rsidRDefault="00EF23B8">
      <w:pPr>
        <w:sectPr w:rsidR="00EF23B8">
          <w:type w:val="continuous"/>
          <w:pgSz w:w="11910" w:h="16840"/>
          <w:pgMar w:top="1000" w:right="440" w:bottom="0" w:left="460" w:header="720" w:footer="720" w:gutter="0"/>
          <w:cols w:space="720"/>
        </w:sectPr>
      </w:pPr>
    </w:p>
    <w:p w14:paraId="5FC44DD6" w14:textId="77777777" w:rsidR="00EF23B8" w:rsidRDefault="00EF23B8">
      <w:pPr>
        <w:pStyle w:val="BodyText"/>
        <w:rPr>
          <w:sz w:val="14"/>
        </w:rPr>
      </w:pPr>
    </w:p>
    <w:p w14:paraId="543200A1" w14:textId="0BF1FAC7" w:rsidR="00EF23B8" w:rsidRDefault="00EF23B8">
      <w:pPr>
        <w:ind w:left="673"/>
        <w:rPr>
          <w:sz w:val="14"/>
        </w:rPr>
      </w:pPr>
    </w:p>
    <w:p w14:paraId="1D4F08B7" w14:textId="3761A729" w:rsidR="00D946B2" w:rsidRDefault="00000000" w:rsidP="00D946B2">
      <w:pPr>
        <w:spacing w:before="91" w:line="278" w:lineRule="auto"/>
        <w:ind w:left="673" w:right="3591"/>
        <w:rPr>
          <w:color w:val="231F20"/>
          <w:sz w:val="12"/>
        </w:rPr>
      </w:pPr>
      <w:r>
        <w:br w:type="column"/>
      </w:r>
    </w:p>
    <w:p w14:paraId="7C0E215B" w14:textId="65A843D0" w:rsidR="00EF23B8" w:rsidRDefault="00EF23B8">
      <w:pPr>
        <w:spacing w:before="80" w:line="278" w:lineRule="auto"/>
        <w:ind w:left="673" w:right="2113"/>
        <w:rPr>
          <w:sz w:val="12"/>
        </w:rPr>
      </w:pPr>
    </w:p>
    <w:sectPr w:rsidR="00EF23B8">
      <w:type w:val="continuous"/>
      <w:pgSz w:w="11910" w:h="16840"/>
      <w:pgMar w:top="1000" w:right="440" w:bottom="0" w:left="460" w:header="720" w:footer="720" w:gutter="0"/>
      <w:cols w:num="2" w:space="720" w:equalWidth="0">
        <w:col w:w="2177" w:space="147"/>
        <w:col w:w="8686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14ABD"/>
    <w:multiLevelType w:val="hybridMultilevel"/>
    <w:tmpl w:val="180625D2"/>
    <w:lvl w:ilvl="0" w:tplc="4C90B3C8">
      <w:numFmt w:val="bullet"/>
      <w:lvlText w:val="•"/>
      <w:lvlJc w:val="left"/>
      <w:pPr>
        <w:ind w:left="140" w:hanging="140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7C24EA24">
      <w:numFmt w:val="bullet"/>
      <w:lvlText w:val="•"/>
      <w:lvlJc w:val="left"/>
      <w:pPr>
        <w:ind w:left="2889" w:hanging="140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2" w:tplc="F2B0E468">
      <w:numFmt w:val="bullet"/>
      <w:lvlText w:val="•"/>
      <w:lvlJc w:val="left"/>
      <w:pPr>
        <w:ind w:left="3124" w:hanging="140"/>
      </w:pPr>
      <w:rPr>
        <w:rFonts w:hint="default"/>
        <w:lang w:val="en-US" w:eastAsia="en-US" w:bidi="ar-SA"/>
      </w:rPr>
    </w:lvl>
    <w:lvl w:ilvl="3" w:tplc="19984CE0">
      <w:numFmt w:val="bullet"/>
      <w:lvlText w:val="•"/>
      <w:lvlJc w:val="left"/>
      <w:pPr>
        <w:ind w:left="3368" w:hanging="140"/>
      </w:pPr>
      <w:rPr>
        <w:rFonts w:hint="default"/>
        <w:lang w:val="en-US" w:eastAsia="en-US" w:bidi="ar-SA"/>
      </w:rPr>
    </w:lvl>
    <w:lvl w:ilvl="4" w:tplc="C482262A">
      <w:numFmt w:val="bullet"/>
      <w:lvlText w:val="•"/>
      <w:lvlJc w:val="left"/>
      <w:pPr>
        <w:ind w:left="3612" w:hanging="140"/>
      </w:pPr>
      <w:rPr>
        <w:rFonts w:hint="default"/>
        <w:lang w:val="en-US" w:eastAsia="en-US" w:bidi="ar-SA"/>
      </w:rPr>
    </w:lvl>
    <w:lvl w:ilvl="5" w:tplc="82904B70">
      <w:numFmt w:val="bullet"/>
      <w:lvlText w:val="•"/>
      <w:lvlJc w:val="left"/>
      <w:pPr>
        <w:ind w:left="3857" w:hanging="140"/>
      </w:pPr>
      <w:rPr>
        <w:rFonts w:hint="default"/>
        <w:lang w:val="en-US" w:eastAsia="en-US" w:bidi="ar-SA"/>
      </w:rPr>
    </w:lvl>
    <w:lvl w:ilvl="6" w:tplc="87F42B94">
      <w:numFmt w:val="bullet"/>
      <w:lvlText w:val="•"/>
      <w:lvlJc w:val="left"/>
      <w:pPr>
        <w:ind w:left="4101" w:hanging="140"/>
      </w:pPr>
      <w:rPr>
        <w:rFonts w:hint="default"/>
        <w:lang w:val="en-US" w:eastAsia="en-US" w:bidi="ar-SA"/>
      </w:rPr>
    </w:lvl>
    <w:lvl w:ilvl="7" w:tplc="3064BEB4">
      <w:numFmt w:val="bullet"/>
      <w:lvlText w:val="•"/>
      <w:lvlJc w:val="left"/>
      <w:pPr>
        <w:ind w:left="4345" w:hanging="140"/>
      </w:pPr>
      <w:rPr>
        <w:rFonts w:hint="default"/>
        <w:lang w:val="en-US" w:eastAsia="en-US" w:bidi="ar-SA"/>
      </w:rPr>
    </w:lvl>
    <w:lvl w:ilvl="8" w:tplc="93A0D9D4">
      <w:numFmt w:val="bullet"/>
      <w:lvlText w:val="•"/>
      <w:lvlJc w:val="left"/>
      <w:pPr>
        <w:ind w:left="4590" w:hanging="140"/>
      </w:pPr>
      <w:rPr>
        <w:rFonts w:hint="default"/>
        <w:lang w:val="en-US" w:eastAsia="en-US" w:bidi="ar-SA"/>
      </w:rPr>
    </w:lvl>
  </w:abstractNum>
  <w:abstractNum w:abstractNumId="1" w15:restartNumberingAfterBreak="0">
    <w:nsid w:val="37B96B46"/>
    <w:multiLevelType w:val="hybridMultilevel"/>
    <w:tmpl w:val="3112D542"/>
    <w:lvl w:ilvl="0" w:tplc="039822CE">
      <w:numFmt w:val="bullet"/>
      <w:lvlText w:val="•"/>
      <w:lvlJc w:val="left"/>
      <w:pPr>
        <w:ind w:left="306" w:hanging="200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9E7C818A">
      <w:numFmt w:val="bullet"/>
      <w:lvlText w:val="•"/>
      <w:lvlJc w:val="left"/>
      <w:pPr>
        <w:ind w:left="817" w:hanging="200"/>
      </w:pPr>
      <w:rPr>
        <w:rFonts w:hint="default"/>
        <w:lang w:val="en-US" w:eastAsia="en-US" w:bidi="ar-SA"/>
      </w:rPr>
    </w:lvl>
    <w:lvl w:ilvl="2" w:tplc="F02AF97C">
      <w:numFmt w:val="bullet"/>
      <w:lvlText w:val="•"/>
      <w:lvlJc w:val="left"/>
      <w:pPr>
        <w:ind w:left="1335" w:hanging="200"/>
      </w:pPr>
      <w:rPr>
        <w:rFonts w:hint="default"/>
        <w:lang w:val="en-US" w:eastAsia="en-US" w:bidi="ar-SA"/>
      </w:rPr>
    </w:lvl>
    <w:lvl w:ilvl="3" w:tplc="D4B25A68">
      <w:numFmt w:val="bullet"/>
      <w:lvlText w:val="•"/>
      <w:lvlJc w:val="left"/>
      <w:pPr>
        <w:ind w:left="1853" w:hanging="200"/>
      </w:pPr>
      <w:rPr>
        <w:rFonts w:hint="default"/>
        <w:lang w:val="en-US" w:eastAsia="en-US" w:bidi="ar-SA"/>
      </w:rPr>
    </w:lvl>
    <w:lvl w:ilvl="4" w:tplc="B290E71A">
      <w:numFmt w:val="bullet"/>
      <w:lvlText w:val="•"/>
      <w:lvlJc w:val="left"/>
      <w:pPr>
        <w:ind w:left="2371" w:hanging="200"/>
      </w:pPr>
      <w:rPr>
        <w:rFonts w:hint="default"/>
        <w:lang w:val="en-US" w:eastAsia="en-US" w:bidi="ar-SA"/>
      </w:rPr>
    </w:lvl>
    <w:lvl w:ilvl="5" w:tplc="7B4232A6">
      <w:numFmt w:val="bullet"/>
      <w:lvlText w:val="•"/>
      <w:lvlJc w:val="left"/>
      <w:pPr>
        <w:ind w:left="2888" w:hanging="200"/>
      </w:pPr>
      <w:rPr>
        <w:rFonts w:hint="default"/>
        <w:lang w:val="en-US" w:eastAsia="en-US" w:bidi="ar-SA"/>
      </w:rPr>
    </w:lvl>
    <w:lvl w:ilvl="6" w:tplc="51349CCE">
      <w:numFmt w:val="bullet"/>
      <w:lvlText w:val="•"/>
      <w:lvlJc w:val="left"/>
      <w:pPr>
        <w:ind w:left="3406" w:hanging="200"/>
      </w:pPr>
      <w:rPr>
        <w:rFonts w:hint="default"/>
        <w:lang w:val="en-US" w:eastAsia="en-US" w:bidi="ar-SA"/>
      </w:rPr>
    </w:lvl>
    <w:lvl w:ilvl="7" w:tplc="11180700">
      <w:numFmt w:val="bullet"/>
      <w:lvlText w:val="•"/>
      <w:lvlJc w:val="left"/>
      <w:pPr>
        <w:ind w:left="3924" w:hanging="200"/>
      </w:pPr>
      <w:rPr>
        <w:rFonts w:hint="default"/>
        <w:lang w:val="en-US" w:eastAsia="en-US" w:bidi="ar-SA"/>
      </w:rPr>
    </w:lvl>
    <w:lvl w:ilvl="8" w:tplc="FC806D70">
      <w:numFmt w:val="bullet"/>
      <w:lvlText w:val="•"/>
      <w:lvlJc w:val="left"/>
      <w:pPr>
        <w:ind w:left="4442" w:hanging="200"/>
      </w:pPr>
      <w:rPr>
        <w:rFonts w:hint="default"/>
        <w:lang w:val="en-US" w:eastAsia="en-US" w:bidi="ar-SA"/>
      </w:rPr>
    </w:lvl>
  </w:abstractNum>
  <w:num w:numId="1" w16cid:durableId="139805464">
    <w:abstractNumId w:val="1"/>
  </w:num>
  <w:num w:numId="2" w16cid:durableId="4548297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F23B8"/>
    <w:rsid w:val="00335E15"/>
    <w:rsid w:val="00D946B2"/>
    <w:rsid w:val="00DF48CE"/>
    <w:rsid w:val="00EF2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2221C"/>
  <w15:docId w15:val="{01F3ED81-07E5-F748-982F-FA2339288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38"/>
      <w:ind w:left="305" w:hanging="19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644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165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2</cp:revision>
  <dcterms:created xsi:type="dcterms:W3CDTF">2025-07-21T05:31:00Z</dcterms:created>
  <dcterms:modified xsi:type="dcterms:W3CDTF">2025-07-21T05:57:00Z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2024-03-28T00:00:00Z</vt:filetime>
  </property>
  <property fmtid="{D5CDD505-2E9C-101B-9397-08002B2CF9AE}" pid="3" name="Creator">
    <vt:lpwstr>Adobe InDesign 19.3 (Windows)</vt:lpwstr>
  </property>
  <property fmtid="{D5CDD505-2E9C-101B-9397-08002B2CF9AE}" pid="4" name="LastSaved">
    <vt:filetime>2025-07-21T00:00:00Z</vt:filetime>
  </property>
  <property fmtid="{D5CDD505-2E9C-101B-9397-08002B2CF9AE}" pid="5" name="Producer">
    <vt:lpwstr>Adobe PDF Library 17.0</vt:lpwstr>
  </property>
</Properties>
</file>