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911E2" w14:textId="6D9C85B2" w:rsidR="00B96E1B" w:rsidRDefault="00574D1D">
      <w:pPr>
        <w:tabs>
          <w:tab w:val="left" w:pos="8688"/>
        </w:tabs>
        <w:ind w:left="11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114300" distR="114300" simplePos="0" relativeHeight="487594496" behindDoc="0" locked="0" layoutInCell="1" allowOverlap="1" wp14:anchorId="161222D9" wp14:editId="0123317E">
                <wp:simplePos x="0" y="0"/>
                <wp:positionH relativeFrom="column">
                  <wp:posOffset>70868</wp:posOffset>
                </wp:positionH>
                <wp:positionV relativeFrom="paragraph">
                  <wp:posOffset>764907</wp:posOffset>
                </wp:positionV>
                <wp:extent cx="6840220" cy="6324019"/>
                <wp:effectExtent l="0" t="0" r="5080" b="635"/>
                <wp:wrapNone/>
                <wp:docPr id="47137814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220" cy="63240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779A85" w14:textId="5D0A83BE" w:rsidR="009037FA" w:rsidRDefault="00D443CD" w:rsidP="004433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6CE91C" wp14:editId="26263101">
                                  <wp:extent cx="6650990" cy="4625975"/>
                                  <wp:effectExtent l="0" t="0" r="3810" b="0"/>
                                  <wp:docPr id="11604528" name="Picture 1" descr="A black and yellow face shiel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604528" name="Picture 1" descr="A black and yellow face shiel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50990" cy="4625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1222D9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5.6pt;margin-top:60.25pt;width:538.6pt;height:497.95pt;z-index:48759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" fillcolor="white [3212]" stroked="f" strokeweight=".5pt">
                <v:textbox>
                  <w:txbxContent>
                    <w:p w14:paraId="45779A85" w14:textId="5D0A83BE" w:rsidR="009037FA" w:rsidRDefault="00D443CD" w:rsidP="004433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76CE91C" wp14:editId="26263101">
                            <wp:extent cx="6650990" cy="4625975"/>
                            <wp:effectExtent l="0" t="0" r="3810" b="0"/>
                            <wp:docPr id="11604528" name="Picture 1" descr="A black and yellow face shiel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604528" name="Picture 1" descr="A black and yellow face shield&#10;&#10;Description automatically generated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50990" cy="4625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6161B">
        <w:rPr>
          <w:rFonts w:ascii="Times New Roman"/>
          <w:noProof/>
          <w:sz w:val="20"/>
        </w:rPr>
        <w:drawing>
          <wp:anchor distT="0" distB="0" distL="114300" distR="114300" simplePos="0" relativeHeight="487589376" behindDoc="0" locked="0" layoutInCell="1" allowOverlap="1" wp14:anchorId="388BC054" wp14:editId="7017B37F">
            <wp:simplePos x="0" y="0"/>
            <wp:positionH relativeFrom="column">
              <wp:posOffset>5548969</wp:posOffset>
            </wp:positionH>
            <wp:positionV relativeFrom="paragraph">
              <wp:posOffset>7160</wp:posOffset>
            </wp:positionV>
            <wp:extent cx="1428115" cy="676275"/>
            <wp:effectExtent l="0" t="0" r="0" b="0"/>
            <wp:wrapSquare wrapText="bothSides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11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161B">
        <w:rPr>
          <w:rFonts w:ascii="Times New Roman"/>
          <w:noProof/>
          <w:position w:val="38"/>
          <w:sz w:val="20"/>
        </w:rPr>
        <w:drawing>
          <wp:inline distT="0" distB="0" distL="0" distR="0" wp14:anchorId="71D5A999" wp14:editId="252FC21E">
            <wp:extent cx="2794000" cy="685800"/>
            <wp:effectExtent l="0" t="0" r="0" b="0"/>
            <wp:docPr id="10323286" name="Picture 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3286" name="Picture 1" descr="A blue and black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38"/>
          <w:sz w:val="20"/>
        </w:rPr>
        <w:tab/>
      </w:r>
    </w:p>
    <w:p w14:paraId="16EFE2D8" w14:textId="7389194D" w:rsidR="00B96E1B" w:rsidRDefault="00B96E1B">
      <w:pPr>
        <w:pStyle w:val="BodyText"/>
        <w:rPr>
          <w:rFonts w:ascii="Times New Roman"/>
        </w:rPr>
      </w:pPr>
    </w:p>
    <w:p w14:paraId="0BDE46D9" w14:textId="5BB0F549" w:rsidR="00B96E1B" w:rsidRDefault="00B96E1B">
      <w:pPr>
        <w:pStyle w:val="BodyText"/>
        <w:spacing w:before="52"/>
        <w:rPr>
          <w:rFonts w:ascii="Times New Roman"/>
        </w:rPr>
      </w:pPr>
    </w:p>
    <w:p w14:paraId="6950A628" w14:textId="5191F7D3" w:rsidR="00B96E1B" w:rsidRDefault="00B96E1B">
      <w:pPr>
        <w:pStyle w:val="BodyText"/>
        <w:spacing w:before="9"/>
        <w:rPr>
          <w:rFonts w:ascii="Times New Roman"/>
          <w:sz w:val="17"/>
        </w:rPr>
      </w:pPr>
    </w:p>
    <w:p w14:paraId="02F2F07F" w14:textId="2526BB27" w:rsidR="00B96E1B" w:rsidRDefault="00574D1D">
      <w:pPr>
        <w:rPr>
          <w:rFonts w:ascii="Times New Roman"/>
          <w:sz w:val="1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198CD4D2" wp14:editId="5D8AE97D">
                <wp:simplePos x="0" y="0"/>
                <wp:positionH relativeFrom="page">
                  <wp:posOffset>362585</wp:posOffset>
                </wp:positionH>
                <wp:positionV relativeFrom="paragraph">
                  <wp:posOffset>246380</wp:posOffset>
                </wp:positionV>
                <wp:extent cx="6840220" cy="2412365"/>
                <wp:effectExtent l="0" t="0" r="5080" b="635"/>
                <wp:wrapTopAndBottom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40220" cy="2412365"/>
                          <a:chOff x="0" y="0"/>
                          <a:chExt cx="6840220" cy="24123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6840220" cy="24123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40220" h="2412365">
                                <a:moveTo>
                                  <a:pt x="68400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231999"/>
                                </a:lnTo>
                                <a:lnTo>
                                  <a:pt x="6430" y="2279847"/>
                                </a:lnTo>
                                <a:lnTo>
                                  <a:pt x="24576" y="2322844"/>
                                </a:lnTo>
                                <a:lnTo>
                                  <a:pt x="52722" y="2359274"/>
                                </a:lnTo>
                                <a:lnTo>
                                  <a:pt x="89152" y="2387420"/>
                                </a:lnTo>
                                <a:lnTo>
                                  <a:pt x="132149" y="2405566"/>
                                </a:lnTo>
                                <a:lnTo>
                                  <a:pt x="179997" y="2411996"/>
                                </a:lnTo>
                                <a:lnTo>
                                  <a:pt x="6840004" y="2411996"/>
                                </a:lnTo>
                                <a:lnTo>
                                  <a:pt x="68400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DD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162000" y="153391"/>
                            <a:ext cx="2337473" cy="1987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7D72B83" w14:textId="5F4471C8" w:rsidR="0036161B" w:rsidRDefault="009037FA" w:rsidP="0036161B">
                              <w:pPr>
                                <w:spacing w:line="301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color w:val="231F20"/>
                                  <w:spacing w:val="-2"/>
                                  <w:w w:val="85"/>
                                  <w:sz w:val="28"/>
                                </w:rPr>
                                <w:t>PF Air disinfection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8CD4D2" id="Group 10" o:spid="_x0000_s1027" style="position:absolute;margin-left:28.55pt;margin-top:19.4pt;width:538.6pt;height:189.95pt;z-index:-15723008;mso-wrap-distance-left:0;mso-wrap-distance-right:0;mso-position-horizontal-relative:page" coordsize="68402,241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">
                <v:shape id="Graphic 11" o:spid="_x0000_s1028" style="position:absolute;width:68402;height:24123;visibility:visible;mso-wrap-style:square;v-text-anchor:top" coordsize="6840220,24123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" path="m6840004,l,,,2231999r6430,47848l24576,2322844r28146,36430l89152,2387420r42997,18146l179997,2411996r6660007,l6840004,xe" fillcolor="#dcddde" stroked="f">
                  <v:path arrowok="t"/>
                </v:shape>
                <v:shape id="Textbox 12" o:spid="_x0000_s1029" type="#_x0000_t202" style="position:absolute;left:1620;top:1533;width:23374;height:19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" filled="f" stroked="f">
                  <v:textbox inset="0,0,0,0">
                    <w:txbxContent>
                      <w:p w14:paraId="27D72B83" w14:textId="5F4471C8" w:rsidR="0036161B" w:rsidRDefault="009037FA" w:rsidP="0036161B">
                        <w:pPr>
                          <w:spacing w:line="301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color w:val="231F20"/>
                            <w:spacing w:val="-2"/>
                            <w:w w:val="85"/>
                            <w:sz w:val="28"/>
                          </w:rPr>
                          <w:t>PF Air disinfection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536B069" w14:textId="142656AE" w:rsidR="0036161B" w:rsidRDefault="0036161B">
      <w:pPr>
        <w:rPr>
          <w:rFonts w:ascii="Times New Roman"/>
          <w:sz w:val="17"/>
        </w:rPr>
      </w:pPr>
    </w:p>
    <w:p w14:paraId="5B2E1F3C" w14:textId="5B1236C1" w:rsidR="0036161B" w:rsidRDefault="0036161B">
      <w:pPr>
        <w:rPr>
          <w:rFonts w:ascii="Times New Roman"/>
          <w:sz w:val="17"/>
        </w:rPr>
      </w:pPr>
    </w:p>
    <w:p w14:paraId="560336A1" w14:textId="61C61D1E" w:rsidR="0036161B" w:rsidRDefault="00D443CD">
      <w:pPr>
        <w:rPr>
          <w:rFonts w:ascii="Times New Roman"/>
          <w:sz w:val="17"/>
        </w:rPr>
        <w:sectPr w:rsidR="0036161B">
          <w:type w:val="continuous"/>
          <w:pgSz w:w="11910" w:h="16840"/>
          <w:pgMar w:top="840" w:right="400" w:bottom="280" w:left="460" w:header="720" w:footer="720" w:gutter="0"/>
          <w:cols w:space="720"/>
        </w:sectPr>
      </w:pPr>
      <w:r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7568" behindDoc="0" locked="0" layoutInCell="1" allowOverlap="1" wp14:anchorId="3F7CD0E2" wp14:editId="63466D1F">
                <wp:simplePos x="0" y="0"/>
                <wp:positionH relativeFrom="column">
                  <wp:posOffset>73660</wp:posOffset>
                </wp:positionH>
                <wp:positionV relativeFrom="paragraph">
                  <wp:posOffset>3014946</wp:posOffset>
                </wp:positionV>
                <wp:extent cx="6840220" cy="2412365"/>
                <wp:effectExtent l="0" t="0" r="5080" b="635"/>
                <wp:wrapTopAndBottom/>
                <wp:docPr id="478084" name="Graphi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0220" cy="24123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40220" h="2412365">
                              <a:moveTo>
                                <a:pt x="6840004" y="0"/>
                              </a:moveTo>
                              <a:lnTo>
                                <a:pt x="0" y="0"/>
                              </a:lnTo>
                              <a:lnTo>
                                <a:pt x="0" y="2231999"/>
                              </a:lnTo>
                              <a:lnTo>
                                <a:pt x="6430" y="2279847"/>
                              </a:lnTo>
                              <a:lnTo>
                                <a:pt x="24576" y="2322844"/>
                              </a:lnTo>
                              <a:lnTo>
                                <a:pt x="52722" y="2359274"/>
                              </a:lnTo>
                              <a:lnTo>
                                <a:pt x="89152" y="2387420"/>
                              </a:lnTo>
                              <a:lnTo>
                                <a:pt x="132149" y="2405566"/>
                              </a:lnTo>
                              <a:lnTo>
                                <a:pt x="179997" y="2411996"/>
                              </a:lnTo>
                              <a:lnTo>
                                <a:pt x="6840004" y="2411996"/>
                              </a:lnTo>
                              <a:lnTo>
                                <a:pt x="684000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CDD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2CBB66" id="Graphic 11" o:spid="_x0000_s1026" style="position:absolute;margin-left:5.8pt;margin-top:237.4pt;width:538.6pt;height:189.95pt;z-index:48759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840220,241236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" path="m6840004,l,,,2231999r6430,47848l24576,2322844r28146,36430l89152,2387420r42997,18146l179997,2411996r6660007,l6840004,xe" fillcolor="#dcddde" stroked="f">
                <v:path arrowok="t"/>
                <w10:wrap type="topAndBottom"/>
              </v:shape>
            </w:pict>
          </mc:Fallback>
        </mc:AlternateContent>
      </w:r>
      <w:r w:rsidR="00017872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3712" behindDoc="0" locked="0" layoutInCell="1" allowOverlap="1" wp14:anchorId="6B7A3100" wp14:editId="377EFF82">
                <wp:simplePos x="0" y="0"/>
                <wp:positionH relativeFrom="column">
                  <wp:posOffset>4800489</wp:posOffset>
                </wp:positionH>
                <wp:positionV relativeFrom="paragraph">
                  <wp:posOffset>2956976</wp:posOffset>
                </wp:positionV>
                <wp:extent cx="2177808" cy="2412365"/>
                <wp:effectExtent l="0" t="0" r="0" b="0"/>
                <wp:wrapNone/>
                <wp:docPr id="633466005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7808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D6EEA8" w14:textId="77777777" w:rsidR="00D443CD" w:rsidRPr="00D443CD" w:rsidRDefault="00D443CD" w:rsidP="00D443CD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443CD">
                              <w:rPr>
                                <w:rFonts w:ascii="Malgun Gothic" w:eastAsia="Malgun Gothic" w:hAnsi="Malgun Gothic" w:cs="Malgun Gothic"/>
                                <w:sz w:val="20"/>
                                <w:szCs w:val="20"/>
                                <w:lang w:val="en-KR" w:eastAsia="ko-KR"/>
                              </w:rPr>
                              <w:t>장비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br/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길이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>250mm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의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틴팅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처리된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안면쉴드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접이식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디자인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스냅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클로저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사이즈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50–64,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흡습성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좋은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테리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원단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이마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밴드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ABS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턱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보호대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화학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및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열에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강한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헤드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스트랩으로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설계되어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Batang" w:hint="eastAsia"/>
                                <w:sz w:val="20"/>
                                <w:szCs w:val="20"/>
                                <w:lang w:val="en-KR" w:eastAsia="ko-KR"/>
                              </w:rPr>
                              <w:t>있습니다</w:t>
                            </w:r>
                            <w:r w:rsidRPr="00D443CD">
                              <w:rPr>
                                <w:rFonts w:ascii="Malgun Gothic" w:eastAsia="Malgun Gothic" w:hAnsi="Malgun Gothic" w:cs="Times New Roman"/>
                                <w:sz w:val="20"/>
                                <w:szCs w:val="20"/>
                                <w:lang w:val="en-KR" w:eastAsia="ko-KR"/>
                              </w:rPr>
                              <w:t>.</w:t>
                            </w:r>
                          </w:p>
                          <w:p w14:paraId="013BC083" w14:textId="6FDC5A2F" w:rsidR="00FA5249" w:rsidRPr="00D443CD" w:rsidRDefault="00FA5249" w:rsidP="008D6BD9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A3100" id="Text Box 6" o:spid="_x0000_s1030" type="#_x0000_t202" style="position:absolute;margin-left:378pt;margin-top:232.85pt;width:171.5pt;height:189.95pt;z-index:48760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" filled="f" stroked="f" strokeweight=".5pt">
                <v:textbox>
                  <w:txbxContent>
                    <w:p w14:paraId="07D6EEA8" w14:textId="77777777" w:rsidR="00D443CD" w:rsidRPr="00D443CD" w:rsidRDefault="00D443CD" w:rsidP="00D443CD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</w:pPr>
                      <w:r w:rsidRPr="00D443CD">
                        <w:rPr>
                          <w:rFonts w:ascii="Malgun Gothic" w:eastAsia="Malgun Gothic" w:hAnsi="Malgun Gothic" w:cs="Malgun Gothic"/>
                          <w:sz w:val="20"/>
                          <w:szCs w:val="20"/>
                          <w:lang w:val="en-KR" w:eastAsia="ko-KR"/>
                        </w:rPr>
                        <w:t>장비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br/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길이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>250mm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의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틴팅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처리된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안면쉴드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접이식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디자인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스냅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클로저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사이즈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50–64,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흡습성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좋은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테리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원단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이마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밴드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, ABS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턱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보호대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화학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및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열에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강한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헤드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스트랩으로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설계되어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Batang" w:hint="eastAsia"/>
                          <w:sz w:val="20"/>
                          <w:szCs w:val="20"/>
                          <w:lang w:val="en-KR" w:eastAsia="ko-KR"/>
                        </w:rPr>
                        <w:t>있습니다</w:t>
                      </w:r>
                      <w:r w:rsidRPr="00D443CD">
                        <w:rPr>
                          <w:rFonts w:ascii="Malgun Gothic" w:eastAsia="Malgun Gothic" w:hAnsi="Malgun Gothic" w:cs="Times New Roman"/>
                          <w:sz w:val="20"/>
                          <w:szCs w:val="20"/>
                          <w:lang w:val="en-KR" w:eastAsia="ko-KR"/>
                        </w:rPr>
                        <w:t>.</w:t>
                      </w:r>
                    </w:p>
                    <w:p w14:paraId="013BC083" w14:textId="6FDC5A2F" w:rsidR="00FA5249" w:rsidRPr="00D443CD" w:rsidRDefault="00FA5249" w:rsidP="008D6BD9">
                      <w:pPr>
                        <w:rPr>
                          <w:rFonts w:ascii="Malgun Gothic" w:eastAsia="Malgun Gothic" w:hAnsi="Malgun Gothic"/>
                          <w:b/>
                          <w:bCs/>
                          <w:sz w:val="20"/>
                          <w:szCs w:val="20"/>
                          <w:lang w:val="en-KR"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A5249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1664" behindDoc="0" locked="0" layoutInCell="1" allowOverlap="1" wp14:anchorId="2D3BF7E7" wp14:editId="6BC1E807">
                <wp:simplePos x="0" y="0"/>
                <wp:positionH relativeFrom="column">
                  <wp:posOffset>1892688</wp:posOffset>
                </wp:positionH>
                <wp:positionV relativeFrom="paragraph">
                  <wp:posOffset>2974006</wp:posOffset>
                </wp:positionV>
                <wp:extent cx="2757160" cy="2412365"/>
                <wp:effectExtent l="0" t="0" r="0" b="0"/>
                <wp:wrapNone/>
                <wp:docPr id="667567329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7160" cy="2412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CCC991" w14:textId="0C9D718E" w:rsidR="00D443CD" w:rsidRPr="00D443CD" w:rsidRDefault="00D443CD" w:rsidP="00D443CD">
                            <w:pPr>
                              <w:pStyle w:val="NormalWeb"/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</w:pP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UV-C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전면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보호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안면쉴드는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UV-C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측정을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안전하게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수행할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수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있도록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신뢰성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있는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차광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보호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기능을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cs="Malgun Gothic" w:hint="eastAsia"/>
                                <w:sz w:val="20"/>
                                <w:szCs w:val="20"/>
                              </w:rPr>
                              <w:t>제공합니다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1015EC4" w14:textId="77777777" w:rsidR="00D443CD" w:rsidRDefault="00D443CD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사용 시 주의사항</w:t>
                            </w:r>
                          </w:p>
                          <w:p w14:paraId="44A5E9E4" w14:textId="1B63DC26" w:rsidR="008D6BD9" w:rsidRPr="00D443CD" w:rsidRDefault="00D443CD" w:rsidP="00FA5249">
                            <w:pPr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</w:pP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UV-C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방출원을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작동하기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전에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반드시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눈과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피부를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보호해야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합니다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.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이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전면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보호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안면쉴드는</w:t>
                            </w:r>
                            <w:proofErr w:type="spellEnd"/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UV-C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방출원의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시운전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유지보수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,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점검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시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사용되는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개인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보호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장비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>(PPE)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의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sz w:val="20"/>
                                <w:szCs w:val="20"/>
                                <w:lang w:val="en-KR" w:eastAsia="ko-KR"/>
                              </w:rPr>
                              <w:t>일부입니다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sz w:val="20"/>
                                <w:szCs w:val="20"/>
                                <w:lang w:val="en-KR" w:eastAsia="ko-KR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F7E7" id="_x0000_s1031" type="#_x0000_t202" style="position:absolute;margin-left:149.05pt;margin-top:234.15pt;width:217.1pt;height:189.95pt;z-index:48760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" filled="f" stroked="f" strokeweight=".5pt">
                <v:textbox>
                  <w:txbxContent>
                    <w:p w14:paraId="5ECCC991" w14:textId="0C9D718E" w:rsidR="00D443CD" w:rsidRPr="00D443CD" w:rsidRDefault="00D443CD" w:rsidP="00D443CD">
                      <w:pPr>
                        <w:pStyle w:val="NormalWeb"/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</w:pP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UV-C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전면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보호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안면쉴드는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UV-C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측정을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안전하게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수행할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수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있도록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신뢰성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있는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차광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보호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기능을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cs="Malgun Gothic" w:hint="eastAsia"/>
                          <w:sz w:val="20"/>
                          <w:szCs w:val="20"/>
                        </w:rPr>
                        <w:t>제공합니다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</w:rPr>
                        <w:t>.</w:t>
                      </w:r>
                    </w:p>
                    <w:p w14:paraId="61015EC4" w14:textId="77777777" w:rsidR="00D443CD" w:rsidRDefault="00D443CD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사용 시 주의사항</w:t>
                      </w:r>
                    </w:p>
                    <w:p w14:paraId="44A5E9E4" w14:textId="1B63DC26" w:rsidR="008D6BD9" w:rsidRPr="00D443CD" w:rsidRDefault="00D443CD" w:rsidP="00FA5249">
                      <w:pPr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</w:pP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UV-C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방출원을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작동하기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전에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반드시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눈과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피부를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보호해야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합니다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.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이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전면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보호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안면쉴드는</w:t>
                      </w:r>
                      <w:proofErr w:type="spellEnd"/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UV-C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방출원의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시운전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유지보수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,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점검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시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사용되는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개인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보호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장비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>(PPE)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의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sz w:val="20"/>
                          <w:szCs w:val="20"/>
                          <w:lang w:val="en-KR" w:eastAsia="ko-KR"/>
                        </w:rPr>
                        <w:t>일부입니다</w:t>
                      </w:r>
                      <w:r w:rsidRPr="00D443CD">
                        <w:rPr>
                          <w:rFonts w:ascii="Malgun Gothic" w:eastAsia="Malgun Gothic" w:hAnsi="Malgun Gothic"/>
                          <w:sz w:val="20"/>
                          <w:szCs w:val="20"/>
                          <w:lang w:val="en-KR" w:eastAsia="ko-K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E6165B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605760" behindDoc="0" locked="0" layoutInCell="1" allowOverlap="1" wp14:anchorId="0DC0ABC4" wp14:editId="2CC1D890">
                <wp:simplePos x="0" y="0"/>
                <wp:positionH relativeFrom="column">
                  <wp:posOffset>69322</wp:posOffset>
                </wp:positionH>
                <wp:positionV relativeFrom="paragraph">
                  <wp:posOffset>3510013</wp:posOffset>
                </wp:positionV>
                <wp:extent cx="1975383" cy="467670"/>
                <wp:effectExtent l="0" t="0" r="0" b="0"/>
                <wp:wrapNone/>
                <wp:docPr id="1358514637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B39913" w14:textId="148836FC" w:rsidR="00E6165B" w:rsidRPr="008D6BD9" w:rsidRDefault="00D443CD" w:rsidP="00E6165B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 w:rsidRPr="00D443CD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UV-C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전면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r w:rsidRPr="00D443CD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보호</w:t>
                            </w:r>
                            <w:r w:rsidRPr="00D443CD"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 xml:space="preserve"> </w:t>
                            </w:r>
                            <w:proofErr w:type="spellStart"/>
                            <w:r w:rsidRPr="00D443CD">
                              <w:rPr>
                                <w:rFonts w:ascii="Malgun Gothic" w:eastAsia="Malgun Gothic" w:hAnsi="Malgun Gothic" w:hint="eastAsia"/>
                                <w:b/>
                                <w:bCs/>
                                <w:lang w:eastAsia="ko-KR"/>
                              </w:rPr>
                              <w:t>안면쉴드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0ABC4" id="_x0000_s1032" type="#_x0000_t202" style="position:absolute;margin-left:5.45pt;margin-top:276.4pt;width:155.55pt;height:36.8pt;z-index:48760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" filled="f" stroked="f" strokeweight=".5pt">
                <v:textbox>
                  <w:txbxContent>
                    <w:p w14:paraId="0CB39913" w14:textId="148836FC" w:rsidR="00E6165B" w:rsidRPr="008D6BD9" w:rsidRDefault="00D443CD" w:rsidP="00E6165B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 w:rsidRPr="00D443CD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UV-C </w:t>
                      </w:r>
                      <w:r w:rsidRPr="00D443CD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전면</w:t>
                      </w:r>
                      <w:r w:rsidRPr="00D443CD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r w:rsidRPr="00D443CD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보호</w:t>
                      </w:r>
                      <w:r w:rsidRPr="00D443CD"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 xml:space="preserve"> </w:t>
                      </w:r>
                      <w:proofErr w:type="spellStart"/>
                      <w:r w:rsidRPr="00D443CD">
                        <w:rPr>
                          <w:rFonts w:ascii="Malgun Gothic" w:eastAsia="Malgun Gothic" w:hAnsi="Malgun Gothic" w:hint="eastAsia"/>
                          <w:b/>
                          <w:bCs/>
                          <w:lang w:eastAsia="ko-KR"/>
                        </w:rPr>
                        <w:t>안면쉴드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74D1D">
        <w:rPr>
          <w:rFonts w:ascii="Times New Roman"/>
          <w:noProof/>
          <w:sz w:val="17"/>
        </w:rPr>
        <mc:AlternateContent>
          <mc:Choice Requires="wps">
            <w:drawing>
              <wp:anchor distT="0" distB="0" distL="114300" distR="114300" simplePos="0" relativeHeight="487599616" behindDoc="0" locked="0" layoutInCell="1" allowOverlap="1" wp14:anchorId="68F18770" wp14:editId="0CEF2ADB">
                <wp:simplePos x="0" y="0"/>
                <wp:positionH relativeFrom="column">
                  <wp:posOffset>70485</wp:posOffset>
                </wp:positionH>
                <wp:positionV relativeFrom="paragraph">
                  <wp:posOffset>2973496</wp:posOffset>
                </wp:positionV>
                <wp:extent cx="1975383" cy="467670"/>
                <wp:effectExtent l="0" t="0" r="0" b="0"/>
                <wp:wrapNone/>
                <wp:docPr id="1545268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5383" cy="467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276438" w14:textId="265367E6" w:rsidR="008D6BD9" w:rsidRPr="008D6BD9" w:rsidRDefault="00D443CD">
                            <w:pP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</w:pPr>
                            <w:r>
                              <w:rPr>
                                <w:rFonts w:ascii="Malgun Gothic" w:eastAsia="Malgun Gothic" w:hAnsi="Malgun Gothic"/>
                                <w:b/>
                                <w:bCs/>
                                <w:lang w:eastAsia="ko-KR"/>
                              </w:rPr>
                              <w:t>UVV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F18770" id="_x0000_s1033" type="#_x0000_t202" style="position:absolute;margin-left:5.55pt;margin-top:234.15pt;width:155.55pt;height:36.8pt;z-index:48759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" filled="f" stroked="f" strokeweight=".5pt">
                <v:textbox>
                  <w:txbxContent>
                    <w:p w14:paraId="4D276438" w14:textId="265367E6" w:rsidR="008D6BD9" w:rsidRPr="008D6BD9" w:rsidRDefault="00D443CD">
                      <w:pP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</w:pPr>
                      <w:r>
                        <w:rPr>
                          <w:rFonts w:ascii="Malgun Gothic" w:eastAsia="Malgun Gothic" w:hAnsi="Malgun Gothic"/>
                          <w:b/>
                          <w:bCs/>
                          <w:lang w:eastAsia="ko-KR"/>
                        </w:rPr>
                        <w:t>UVV</w:t>
                      </w:r>
                    </w:p>
                  </w:txbxContent>
                </v:textbox>
              </v:shape>
            </w:pict>
          </mc:Fallback>
        </mc:AlternateContent>
      </w:r>
    </w:p>
    <w:p w14:paraId="5453A01E" w14:textId="529F3922" w:rsidR="00B96E1B" w:rsidRDefault="009037FA">
      <w:pPr>
        <w:pStyle w:val="Heading1"/>
        <w:spacing w:before="63"/>
        <w:rPr>
          <w:lang w:eastAsia="ko-KR"/>
        </w:rPr>
      </w:pPr>
      <w:r>
        <w:rPr>
          <w:noProof/>
          <w:color w:val="231F20"/>
        </w:rPr>
        <w:lastRenderedPageBreak/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5DCC4AC1" wp14:editId="0E6A9A46">
                <wp:simplePos x="0" y="0"/>
                <wp:positionH relativeFrom="column">
                  <wp:posOffset>15027</wp:posOffset>
                </wp:positionH>
                <wp:positionV relativeFrom="paragraph">
                  <wp:posOffset>22879</wp:posOffset>
                </wp:positionV>
                <wp:extent cx="2380232" cy="390889"/>
                <wp:effectExtent l="0" t="0" r="0" b="3175"/>
                <wp:wrapNone/>
                <wp:docPr id="1820479589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0232" cy="3908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A63F24" w14:textId="1E1CF093" w:rsidR="009037FA" w:rsidRPr="009037FA" w:rsidRDefault="009037FA">
                            <w:pPr>
                              <w:rPr>
                                <w:b/>
                                <w:bCs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C4AC1" id="Text Box 4" o:spid="_x0000_s1034" type="#_x0000_t202" style="position:absolute;left:0;text-align:left;margin-left:1.2pt;margin-top:1.8pt;width:187.4pt;height:30.8pt;z-index:48759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" fillcolor="white [3201]" stroked="f" strokeweight=".5pt">
                <v:textbox>
                  <w:txbxContent>
                    <w:p w14:paraId="5EA63F24" w14:textId="1E1CF093" w:rsidR="009037FA" w:rsidRPr="009037FA" w:rsidRDefault="009037FA">
                      <w:pPr>
                        <w:rPr>
                          <w:b/>
                          <w:bCs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231F20"/>
          <w:w w:val="85"/>
          <w:lang w:eastAsia="ko-KR"/>
        </w:rPr>
        <w:t>EPSA</w:t>
      </w:r>
      <w:r>
        <w:rPr>
          <w:color w:val="231F20"/>
          <w:spacing w:val="15"/>
          <w:lang w:eastAsia="ko-KR"/>
        </w:rPr>
        <w:t xml:space="preserve"> </w:t>
      </w:r>
      <w:r>
        <w:rPr>
          <w:color w:val="231F20"/>
          <w:w w:val="85"/>
          <w:lang w:eastAsia="ko-KR"/>
        </w:rPr>
        <w:t>340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-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w w:val="85"/>
          <w:lang w:eastAsia="ko-KR"/>
        </w:rPr>
        <w:t>Electronic</w:t>
      </w:r>
      <w:r>
        <w:rPr>
          <w:color w:val="231F20"/>
          <w:spacing w:val="2"/>
          <w:lang w:eastAsia="ko-KR"/>
        </w:rPr>
        <w:t xml:space="preserve"> </w:t>
      </w:r>
      <w:r>
        <w:rPr>
          <w:color w:val="231F20"/>
          <w:w w:val="85"/>
          <w:lang w:eastAsia="ko-KR"/>
        </w:rPr>
        <w:t>Power</w:t>
      </w:r>
      <w:r>
        <w:rPr>
          <w:color w:val="231F20"/>
          <w:spacing w:val="3"/>
          <w:lang w:eastAsia="ko-KR"/>
        </w:rPr>
        <w:t xml:space="preserve"> </w:t>
      </w:r>
      <w:r>
        <w:rPr>
          <w:color w:val="231F20"/>
          <w:spacing w:val="-2"/>
          <w:w w:val="85"/>
          <w:lang w:eastAsia="ko-KR"/>
        </w:rPr>
        <w:t>Supply</w:t>
      </w:r>
    </w:p>
    <w:p w14:paraId="273292BD" w14:textId="77777777" w:rsidR="00B96E1B" w:rsidRDefault="00B96E1B">
      <w:pPr>
        <w:pStyle w:val="BodyText"/>
        <w:rPr>
          <w:b/>
          <w:lang w:eastAsia="ko-KR"/>
        </w:rPr>
      </w:pPr>
    </w:p>
    <w:p w14:paraId="5A342F74" w14:textId="77777777" w:rsidR="00B96E1B" w:rsidRDefault="00B96E1B">
      <w:pPr>
        <w:pStyle w:val="BodyText"/>
        <w:rPr>
          <w:b/>
          <w:lang w:eastAsia="ko-KR"/>
        </w:rPr>
      </w:pPr>
    </w:p>
    <w:p w14:paraId="1F0D6A55" w14:textId="77777777" w:rsidR="00B96E1B" w:rsidRDefault="00B96E1B">
      <w:pPr>
        <w:pStyle w:val="BodyText"/>
        <w:spacing w:before="63"/>
        <w:rPr>
          <w:b/>
          <w:lang w:eastAsia="ko-KR"/>
        </w:rPr>
      </w:pPr>
    </w:p>
    <w:p w14:paraId="60B4F5A6" w14:textId="120242DD" w:rsidR="00B96E1B" w:rsidRDefault="00B96E1B">
      <w:pPr>
        <w:rPr>
          <w:lang w:eastAsia="ko-KR"/>
        </w:rPr>
        <w:sectPr w:rsidR="00B96E1B">
          <w:pgSz w:w="11910" w:h="16840"/>
          <w:pgMar w:top="1360" w:right="400" w:bottom="280" w:left="460" w:header="720" w:footer="720" w:gutter="0"/>
          <w:cols w:space="720"/>
        </w:sectPr>
      </w:pPr>
    </w:p>
    <w:p w14:paraId="65B97214" w14:textId="75E11841" w:rsidR="00B96E1B" w:rsidRDefault="00D443CD">
      <w:pPr>
        <w:pStyle w:val="BodyText"/>
        <w:rPr>
          <w:b/>
          <w:lang w:eastAsia="ko-KR"/>
        </w:rPr>
      </w:pPr>
      <w:r>
        <w:rPr>
          <w:b/>
          <w:noProof/>
        </w:rPr>
        <w:drawing>
          <wp:inline distT="0" distB="0" distL="0" distR="0" wp14:anchorId="576C670E" wp14:editId="4421D9A2">
            <wp:extent cx="7016750" cy="1062990"/>
            <wp:effectExtent l="0" t="0" r="6350" b="3810"/>
            <wp:docPr id="980349920" name="Picture 7" descr="A close 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49920" name="Picture 7" descr="A close up of a numb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675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7258C" w14:textId="7B07C8B2" w:rsidR="00A149D0" w:rsidRDefault="00A149D0" w:rsidP="00C509A3">
      <w:pPr>
        <w:pStyle w:val="BodyText"/>
        <w:spacing w:before="193"/>
        <w:rPr>
          <w:b/>
          <w:lang w:eastAsia="ko-KR"/>
        </w:rPr>
      </w:pPr>
    </w:p>
    <w:p w14:paraId="6B3A01F3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70FD9062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6A68C7E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30F42C86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5E64C71A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E46CE00" w14:textId="77777777" w:rsidR="00B84040" w:rsidRDefault="00B84040" w:rsidP="00C509A3">
      <w:pPr>
        <w:pStyle w:val="BodyText"/>
        <w:spacing w:before="193"/>
        <w:rPr>
          <w:b/>
          <w:lang w:eastAsia="ko-KR"/>
        </w:rPr>
      </w:pPr>
    </w:p>
    <w:p w14:paraId="6A5BBBFC" w14:textId="7B332601" w:rsidR="00B84040" w:rsidRPr="00C509A3" w:rsidRDefault="00B84040" w:rsidP="00C509A3">
      <w:pPr>
        <w:pStyle w:val="BodyText"/>
        <w:spacing w:before="193"/>
        <w:rPr>
          <w:b/>
          <w:lang w:eastAsia="ko-KR"/>
        </w:rPr>
      </w:pPr>
    </w:p>
    <w:sectPr w:rsidR="00B84040" w:rsidRPr="00C509A3">
      <w:type w:val="continuous"/>
      <w:pgSz w:w="11910" w:h="16840"/>
      <w:pgMar w:top="840" w:right="40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56734"/>
    <w:multiLevelType w:val="hybridMultilevel"/>
    <w:tmpl w:val="E758B8E6"/>
    <w:lvl w:ilvl="0" w:tplc="FEB05B98">
      <w:numFmt w:val="bullet"/>
      <w:lvlText w:val="•"/>
      <w:lvlJc w:val="left"/>
      <w:pPr>
        <w:ind w:left="390" w:hanging="284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2902B5D6">
      <w:numFmt w:val="bullet"/>
      <w:lvlText w:val="•"/>
      <w:lvlJc w:val="left"/>
      <w:pPr>
        <w:ind w:left="897" w:hanging="284"/>
      </w:pPr>
      <w:rPr>
        <w:rFonts w:hint="default"/>
        <w:lang w:val="en-US" w:eastAsia="en-US" w:bidi="ar-SA"/>
      </w:rPr>
    </w:lvl>
    <w:lvl w:ilvl="2" w:tplc="7C289386">
      <w:numFmt w:val="bullet"/>
      <w:lvlText w:val="•"/>
      <w:lvlJc w:val="left"/>
      <w:pPr>
        <w:ind w:left="1394" w:hanging="284"/>
      </w:pPr>
      <w:rPr>
        <w:rFonts w:hint="default"/>
        <w:lang w:val="en-US" w:eastAsia="en-US" w:bidi="ar-SA"/>
      </w:rPr>
    </w:lvl>
    <w:lvl w:ilvl="3" w:tplc="161206FA">
      <w:numFmt w:val="bullet"/>
      <w:lvlText w:val="•"/>
      <w:lvlJc w:val="left"/>
      <w:pPr>
        <w:ind w:left="1891" w:hanging="284"/>
      </w:pPr>
      <w:rPr>
        <w:rFonts w:hint="default"/>
        <w:lang w:val="en-US" w:eastAsia="en-US" w:bidi="ar-SA"/>
      </w:rPr>
    </w:lvl>
    <w:lvl w:ilvl="4" w:tplc="F0AA6E18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5" w:tplc="FBEAD820">
      <w:numFmt w:val="bullet"/>
      <w:lvlText w:val="•"/>
      <w:lvlJc w:val="left"/>
      <w:pPr>
        <w:ind w:left="2886" w:hanging="284"/>
      </w:pPr>
      <w:rPr>
        <w:rFonts w:hint="default"/>
        <w:lang w:val="en-US" w:eastAsia="en-US" w:bidi="ar-SA"/>
      </w:rPr>
    </w:lvl>
    <w:lvl w:ilvl="6" w:tplc="D4EE4C0A">
      <w:numFmt w:val="bullet"/>
      <w:lvlText w:val="•"/>
      <w:lvlJc w:val="left"/>
      <w:pPr>
        <w:ind w:left="3383" w:hanging="284"/>
      </w:pPr>
      <w:rPr>
        <w:rFonts w:hint="default"/>
        <w:lang w:val="en-US" w:eastAsia="en-US" w:bidi="ar-SA"/>
      </w:rPr>
    </w:lvl>
    <w:lvl w:ilvl="7" w:tplc="B2DAF466">
      <w:numFmt w:val="bullet"/>
      <w:lvlText w:val="•"/>
      <w:lvlJc w:val="left"/>
      <w:pPr>
        <w:ind w:left="3880" w:hanging="284"/>
      </w:pPr>
      <w:rPr>
        <w:rFonts w:hint="default"/>
        <w:lang w:val="en-US" w:eastAsia="en-US" w:bidi="ar-SA"/>
      </w:rPr>
    </w:lvl>
    <w:lvl w:ilvl="8" w:tplc="AB60169C">
      <w:numFmt w:val="bullet"/>
      <w:lvlText w:val="•"/>
      <w:lvlJc w:val="left"/>
      <w:pPr>
        <w:ind w:left="4378" w:hanging="284"/>
      </w:pPr>
      <w:rPr>
        <w:rFonts w:hint="default"/>
        <w:lang w:val="en-US" w:eastAsia="en-US" w:bidi="ar-SA"/>
      </w:rPr>
    </w:lvl>
  </w:abstractNum>
  <w:abstractNum w:abstractNumId="1" w15:restartNumberingAfterBreak="0">
    <w:nsid w:val="4FF12533"/>
    <w:multiLevelType w:val="hybridMultilevel"/>
    <w:tmpl w:val="C3066ED0"/>
    <w:lvl w:ilvl="0" w:tplc="9DE61DD4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b w:val="0"/>
        <w:bCs w:val="0"/>
        <w:i w:val="0"/>
        <w:iCs w:val="0"/>
        <w:color w:val="231F20"/>
        <w:spacing w:val="0"/>
        <w:w w:val="119"/>
        <w:sz w:val="20"/>
        <w:szCs w:val="20"/>
        <w:lang w:val="en-US" w:eastAsia="en-US" w:bidi="ar-SA"/>
      </w:rPr>
    </w:lvl>
    <w:lvl w:ilvl="1" w:tplc="CE74B6D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132AB640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60B0B368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29DAFD00">
      <w:numFmt w:val="bullet"/>
      <w:lvlText w:val="•"/>
      <w:lvlJc w:val="left"/>
      <w:pPr>
        <w:ind w:left="1020" w:hanging="170"/>
      </w:pPr>
      <w:rPr>
        <w:rFonts w:hint="default"/>
        <w:lang w:val="en-US" w:eastAsia="en-US" w:bidi="ar-SA"/>
      </w:rPr>
    </w:lvl>
    <w:lvl w:ilvl="5" w:tplc="B6CAFBC6">
      <w:numFmt w:val="bullet"/>
      <w:lvlText w:val="•"/>
      <w:lvlJc w:val="left"/>
      <w:pPr>
        <w:ind w:left="1230" w:hanging="170"/>
      </w:pPr>
      <w:rPr>
        <w:rFonts w:hint="default"/>
        <w:lang w:val="en-US" w:eastAsia="en-US" w:bidi="ar-SA"/>
      </w:rPr>
    </w:lvl>
    <w:lvl w:ilvl="6" w:tplc="8BE6945A">
      <w:numFmt w:val="bullet"/>
      <w:lvlText w:val="•"/>
      <w:lvlJc w:val="left"/>
      <w:pPr>
        <w:ind w:left="1440" w:hanging="170"/>
      </w:pPr>
      <w:rPr>
        <w:rFonts w:hint="default"/>
        <w:lang w:val="en-US" w:eastAsia="en-US" w:bidi="ar-SA"/>
      </w:rPr>
    </w:lvl>
    <w:lvl w:ilvl="7" w:tplc="E440EF32">
      <w:numFmt w:val="bullet"/>
      <w:lvlText w:val="•"/>
      <w:lvlJc w:val="left"/>
      <w:pPr>
        <w:ind w:left="1650" w:hanging="170"/>
      </w:pPr>
      <w:rPr>
        <w:rFonts w:hint="default"/>
        <w:lang w:val="en-US" w:eastAsia="en-US" w:bidi="ar-SA"/>
      </w:rPr>
    </w:lvl>
    <w:lvl w:ilvl="8" w:tplc="EA66E616">
      <w:numFmt w:val="bullet"/>
      <w:lvlText w:val="•"/>
      <w:lvlJc w:val="left"/>
      <w:pPr>
        <w:ind w:left="1860" w:hanging="170"/>
      </w:pPr>
      <w:rPr>
        <w:rFonts w:hint="default"/>
        <w:lang w:val="en-US" w:eastAsia="en-US" w:bidi="ar-SA"/>
      </w:rPr>
    </w:lvl>
  </w:abstractNum>
  <w:abstractNum w:abstractNumId="2" w15:restartNumberingAfterBreak="0">
    <w:nsid w:val="721E2F25"/>
    <w:multiLevelType w:val="hybridMultilevel"/>
    <w:tmpl w:val="BCC45FAA"/>
    <w:lvl w:ilvl="0" w:tplc="6A221CE0">
      <w:numFmt w:val="bullet"/>
      <w:lvlText w:val="•"/>
      <w:lvlJc w:val="left"/>
      <w:pPr>
        <w:ind w:left="170" w:hanging="170"/>
      </w:pPr>
      <w:rPr>
        <w:rFonts w:ascii="Arial" w:eastAsia="Arial" w:hAnsi="Arial" w:cs="Arial" w:hint="default"/>
        <w:spacing w:val="0"/>
        <w:w w:val="119"/>
        <w:lang w:val="en-US" w:eastAsia="en-US" w:bidi="ar-SA"/>
      </w:rPr>
    </w:lvl>
    <w:lvl w:ilvl="1" w:tplc="180E3F18">
      <w:numFmt w:val="bullet"/>
      <w:lvlText w:val="•"/>
      <w:lvlJc w:val="left"/>
      <w:pPr>
        <w:ind w:left="390" w:hanging="170"/>
      </w:pPr>
      <w:rPr>
        <w:rFonts w:hint="default"/>
        <w:lang w:val="en-US" w:eastAsia="en-US" w:bidi="ar-SA"/>
      </w:rPr>
    </w:lvl>
    <w:lvl w:ilvl="2" w:tplc="FE28CB08">
      <w:numFmt w:val="bullet"/>
      <w:lvlText w:val="•"/>
      <w:lvlJc w:val="left"/>
      <w:pPr>
        <w:ind w:left="600" w:hanging="170"/>
      </w:pPr>
      <w:rPr>
        <w:rFonts w:hint="default"/>
        <w:lang w:val="en-US" w:eastAsia="en-US" w:bidi="ar-SA"/>
      </w:rPr>
    </w:lvl>
    <w:lvl w:ilvl="3" w:tplc="A30EBFE0">
      <w:numFmt w:val="bullet"/>
      <w:lvlText w:val="•"/>
      <w:lvlJc w:val="left"/>
      <w:pPr>
        <w:ind w:left="810" w:hanging="170"/>
      </w:pPr>
      <w:rPr>
        <w:rFonts w:hint="default"/>
        <w:lang w:val="en-US" w:eastAsia="en-US" w:bidi="ar-SA"/>
      </w:rPr>
    </w:lvl>
    <w:lvl w:ilvl="4" w:tplc="81D8ACDE">
      <w:numFmt w:val="bullet"/>
      <w:lvlText w:val="•"/>
      <w:lvlJc w:val="left"/>
      <w:pPr>
        <w:ind w:left="1021" w:hanging="170"/>
      </w:pPr>
      <w:rPr>
        <w:rFonts w:hint="default"/>
        <w:lang w:val="en-US" w:eastAsia="en-US" w:bidi="ar-SA"/>
      </w:rPr>
    </w:lvl>
    <w:lvl w:ilvl="5" w:tplc="67C46B04">
      <w:numFmt w:val="bullet"/>
      <w:lvlText w:val="•"/>
      <w:lvlJc w:val="left"/>
      <w:pPr>
        <w:ind w:left="1231" w:hanging="170"/>
      </w:pPr>
      <w:rPr>
        <w:rFonts w:hint="default"/>
        <w:lang w:val="en-US" w:eastAsia="en-US" w:bidi="ar-SA"/>
      </w:rPr>
    </w:lvl>
    <w:lvl w:ilvl="6" w:tplc="E55467EA">
      <w:numFmt w:val="bullet"/>
      <w:lvlText w:val="•"/>
      <w:lvlJc w:val="left"/>
      <w:pPr>
        <w:ind w:left="1441" w:hanging="170"/>
      </w:pPr>
      <w:rPr>
        <w:rFonts w:hint="default"/>
        <w:lang w:val="en-US" w:eastAsia="en-US" w:bidi="ar-SA"/>
      </w:rPr>
    </w:lvl>
    <w:lvl w:ilvl="7" w:tplc="ED0EDCC0">
      <w:numFmt w:val="bullet"/>
      <w:lvlText w:val="•"/>
      <w:lvlJc w:val="left"/>
      <w:pPr>
        <w:ind w:left="1651" w:hanging="170"/>
      </w:pPr>
      <w:rPr>
        <w:rFonts w:hint="default"/>
        <w:lang w:val="en-US" w:eastAsia="en-US" w:bidi="ar-SA"/>
      </w:rPr>
    </w:lvl>
    <w:lvl w:ilvl="8" w:tplc="630E88A2">
      <w:numFmt w:val="bullet"/>
      <w:lvlText w:val="•"/>
      <w:lvlJc w:val="left"/>
      <w:pPr>
        <w:ind w:left="1862" w:hanging="170"/>
      </w:pPr>
      <w:rPr>
        <w:rFonts w:hint="default"/>
        <w:lang w:val="en-US" w:eastAsia="en-US" w:bidi="ar-SA"/>
      </w:rPr>
    </w:lvl>
  </w:abstractNum>
  <w:num w:numId="1" w16cid:durableId="1220095377">
    <w:abstractNumId w:val="0"/>
  </w:num>
  <w:num w:numId="2" w16cid:durableId="2021855939">
    <w:abstractNumId w:val="2"/>
  </w:num>
  <w:num w:numId="3" w16cid:durableId="793250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96E1B"/>
    <w:rsid w:val="00017872"/>
    <w:rsid w:val="001D7D92"/>
    <w:rsid w:val="0036161B"/>
    <w:rsid w:val="00384890"/>
    <w:rsid w:val="00385BF4"/>
    <w:rsid w:val="003D3F76"/>
    <w:rsid w:val="0044332B"/>
    <w:rsid w:val="0049268A"/>
    <w:rsid w:val="00574D1D"/>
    <w:rsid w:val="005B431B"/>
    <w:rsid w:val="006C02B8"/>
    <w:rsid w:val="008B4BD9"/>
    <w:rsid w:val="008D6BD9"/>
    <w:rsid w:val="009037FA"/>
    <w:rsid w:val="00A149D0"/>
    <w:rsid w:val="00B84040"/>
    <w:rsid w:val="00B96E1B"/>
    <w:rsid w:val="00C509A3"/>
    <w:rsid w:val="00CF2A09"/>
    <w:rsid w:val="00D01024"/>
    <w:rsid w:val="00D209A4"/>
    <w:rsid w:val="00D443CD"/>
    <w:rsid w:val="00D622A1"/>
    <w:rsid w:val="00E6165B"/>
    <w:rsid w:val="00EF1B8C"/>
    <w:rsid w:val="00F32224"/>
    <w:rsid w:val="00FA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C93F4"/>
  <w15:docId w15:val="{01F3ED81-07E5-F748-982F-FA2339288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89" w:hanging="283"/>
    </w:pPr>
  </w:style>
  <w:style w:type="paragraph" w:customStyle="1" w:styleId="TableParagraph">
    <w:name w:val="Table Paragraph"/>
    <w:basedOn w:val="Normal"/>
    <w:uiPriority w:val="1"/>
    <w:qFormat/>
    <w:pPr>
      <w:spacing w:before="42"/>
      <w:ind w:left="79"/>
    </w:pPr>
  </w:style>
  <w:style w:type="paragraph" w:styleId="NormalWeb">
    <w:name w:val="Normal (Web)"/>
    <w:basedOn w:val="Normal"/>
    <w:uiPriority w:val="99"/>
    <w:semiHidden/>
    <w:unhideWhenUsed/>
    <w:rsid w:val="0001787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KR" w:eastAsia="ko-KR"/>
    </w:rPr>
  </w:style>
  <w:style w:type="character" w:customStyle="1" w:styleId="sr-only">
    <w:name w:val="sr-only"/>
    <w:basedOn w:val="DefaultParagraphFont"/>
    <w:rsid w:val="00D44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78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4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06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44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716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3190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376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1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1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134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17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282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4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08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22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8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23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55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7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54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53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6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4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83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941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846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260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2998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466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7978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8138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59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62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9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1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3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873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15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12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958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674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03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3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7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60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953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025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1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622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8552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86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291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5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85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80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23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9132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564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582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937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원준 이</cp:lastModifiedBy>
  <cp:revision>2</cp:revision>
  <dcterms:created xsi:type="dcterms:W3CDTF">2025-07-18T11:07:00Z</dcterms:created>
  <dcterms:modified xsi:type="dcterms:W3CDTF">2025-07-18T11:07:00Z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2023-11-29T00:00:00Z</vt:filetime>
  </property>
  <property fmtid="{D5CDD505-2E9C-101B-9397-08002B2CF9AE}" pid="3" name="Creator">
    <vt:lpwstr>Adobe InDesign 19.0 (Windows)</vt:lpwstr>
  </property>
  <property fmtid="{D5CDD505-2E9C-101B-9397-08002B2CF9AE}" pid="4" name="LastSaved">
    <vt:filetime>2025-07-16T00:00:00Z</vt:filetime>
  </property>
  <property fmtid="{D5CDD505-2E9C-101B-9397-08002B2CF9AE}" pid="5" name="Producer">
    <vt:lpwstr>Adobe PDF Library 17.0</vt:lpwstr>
  </property>
</Properties>
</file>