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1534C" w14:textId="32878042" w:rsidR="00157B77" w:rsidRDefault="001D6C3C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7056" behindDoc="0" locked="0" layoutInCell="1" allowOverlap="1" wp14:anchorId="6C44545E" wp14:editId="43BC957B">
                <wp:simplePos x="0" y="0"/>
                <wp:positionH relativeFrom="column">
                  <wp:posOffset>5495925</wp:posOffset>
                </wp:positionH>
                <wp:positionV relativeFrom="paragraph">
                  <wp:posOffset>139700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1A5C66" id="Group 1" o:spid="_x0000_s1026" style="position:absolute;margin-left:432.75pt;margin-top:11pt;width:105.1pt;height:21pt;z-index:487597056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9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0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1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2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  <w:sz w:val="20"/>
        </w:rPr>
        <w:drawing>
          <wp:inline distT="0" distB="0" distL="0" distR="0" wp14:anchorId="2BCBA3B1" wp14:editId="057E25D5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2"/>
          <w:sz w:val="20"/>
        </w:rPr>
        <w:tab/>
      </w:r>
    </w:p>
    <w:p w14:paraId="12756C2B" w14:textId="77777777" w:rsidR="00157B77" w:rsidRDefault="00157B77">
      <w:pPr>
        <w:pStyle w:val="BodyText"/>
        <w:rPr>
          <w:rFonts w:ascii="Times New Roman"/>
        </w:rPr>
      </w:pPr>
    </w:p>
    <w:p w14:paraId="3DC37421" w14:textId="77777777" w:rsidR="00157B77" w:rsidRDefault="00000000">
      <w:pPr>
        <w:pStyle w:val="BodyText"/>
        <w:spacing w:before="91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5FCC099" wp14:editId="2C75A3D2">
            <wp:simplePos x="0" y="0"/>
            <wp:positionH relativeFrom="page">
              <wp:posOffset>373062</wp:posOffset>
            </wp:positionH>
            <wp:positionV relativeFrom="paragraph">
              <wp:posOffset>219431</wp:posOffset>
            </wp:positionV>
            <wp:extent cx="6794559" cy="624497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559" cy="624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AECE9" w14:textId="1B6AB826" w:rsidR="00157B77" w:rsidRDefault="00A62A91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01443649" wp14:editId="54B3290A">
                <wp:simplePos x="0" y="0"/>
                <wp:positionH relativeFrom="column">
                  <wp:posOffset>4841240</wp:posOffset>
                </wp:positionH>
                <wp:positionV relativeFrom="paragraph">
                  <wp:posOffset>6321512</wp:posOffset>
                </wp:positionV>
                <wp:extent cx="2061803" cy="2633345"/>
                <wp:effectExtent l="0" t="0" r="0" b="0"/>
                <wp:wrapNone/>
                <wp:docPr id="13219357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803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A82A25" w14:textId="77777777" w:rsidR="00F12026" w:rsidRPr="009577A6" w:rsidRDefault="00F12026" w:rsidP="00F12026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9577A6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부드러운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점등으로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최적의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확보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•UV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램프와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300m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연결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케이블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지원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매우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팩트하고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경량화된</w:t>
                            </w:r>
                            <w:proofErr w:type="spellEnd"/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직사각형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점등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전압을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통한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부드럽고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장시간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유지되는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9577A6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9577A6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4364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1.2pt;margin-top:497.75pt;width:162.35pt;height:207.3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" filled="f" stroked="f" strokeweight=".5pt">
                <v:textbox>
                  <w:txbxContent>
                    <w:p w14:paraId="3FA82A25" w14:textId="77777777" w:rsidR="00F12026" w:rsidRPr="009577A6" w:rsidRDefault="00F12026" w:rsidP="00F12026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9577A6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부드러운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점등으로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최적의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확보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•UV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램프와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300m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연결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케이블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지원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매우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팩트하고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경량화된</w:t>
                      </w:r>
                      <w:proofErr w:type="spellEnd"/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직사각형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점등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전압을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통한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부드럽고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장시간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유지되는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9577A6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9577A6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08379F54" wp14:editId="045E46E3">
                <wp:simplePos x="0" y="0"/>
                <wp:positionH relativeFrom="column">
                  <wp:posOffset>2107081</wp:posOffset>
                </wp:positionH>
                <wp:positionV relativeFrom="paragraph">
                  <wp:posOffset>6325952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9A2B45" w14:textId="1F4D31AA" w:rsidR="00F12026" w:rsidRPr="00871183" w:rsidRDefault="00F12026" w:rsidP="00F12026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시스템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최대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20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kW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</w:p>
                          <w:p w14:paraId="507AD47A" w14:textId="2832D918" w:rsidR="00F12026" w:rsidRPr="009577A6" w:rsidRDefault="00F12026" w:rsidP="00F12026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•최대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2,100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V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871183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전압</w:t>
                            </w:r>
                            <w: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•아날로그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디지털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</w:p>
                          <w:p w14:paraId="13362111" w14:textId="77777777" w:rsidR="00F12026" w:rsidRPr="009577A6" w:rsidRDefault="00F12026" w:rsidP="00F12026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•최대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98%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의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효율</w:t>
                            </w:r>
                          </w:p>
                          <w:p w14:paraId="1E9F4D5D" w14:textId="77777777" w:rsidR="00F12026" w:rsidRPr="009577A6" w:rsidRDefault="00F12026" w:rsidP="00F12026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•광범위한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입력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전압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지원</w:t>
                            </w:r>
                          </w:p>
                          <w:p w14:paraId="6067A780" w14:textId="77777777" w:rsidR="00F12026" w:rsidRPr="008E5313" w:rsidRDefault="00F12026" w:rsidP="00F12026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TN, TT, IT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방식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전원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공급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호환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9577A6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79F54" id="_x0000_s1027" type="#_x0000_t202" style="position:absolute;margin-left:165.9pt;margin-top:498.1pt;width:240.15pt;height:207.35pt;z-index:4875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" filled="f" stroked="f" strokeweight=".5pt">
                <v:textbox>
                  <w:txbxContent>
                    <w:p w14:paraId="579A2B45" w14:textId="1F4D31AA" w:rsidR="00F12026" w:rsidRPr="00871183" w:rsidRDefault="00F12026" w:rsidP="00F12026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시스템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최대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20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kW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</w:p>
                    <w:p w14:paraId="507AD47A" w14:textId="2832D918" w:rsidR="00F12026" w:rsidRPr="009577A6" w:rsidRDefault="00F12026" w:rsidP="00F12026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•최대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2,100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V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87118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871183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전압</w:t>
                      </w:r>
                      <w: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•아날로그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디지털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</w:p>
                    <w:p w14:paraId="13362111" w14:textId="77777777" w:rsidR="00F12026" w:rsidRPr="009577A6" w:rsidRDefault="00F12026" w:rsidP="00F12026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•최대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98%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의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효율</w:t>
                      </w:r>
                    </w:p>
                    <w:p w14:paraId="1E9F4D5D" w14:textId="77777777" w:rsidR="00F12026" w:rsidRPr="009577A6" w:rsidRDefault="00F12026" w:rsidP="00F12026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•광범위한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입력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전압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지원</w:t>
                      </w:r>
                    </w:p>
                    <w:p w14:paraId="6067A780" w14:textId="77777777" w:rsidR="00F12026" w:rsidRPr="008E5313" w:rsidRDefault="00F12026" w:rsidP="00F12026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TN, TT, IT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방식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전원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공급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호환</w:t>
                      </w:r>
                      <w:r w:rsidRPr="009577A6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9577A6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340F3A">
        <w:rPr>
          <w:noProof/>
        </w:rPr>
        <mc:AlternateContent>
          <mc:Choice Requires="wps">
            <w:drawing>
              <wp:anchor distT="0" distB="0" distL="0" distR="0" simplePos="0" relativeHeight="487462400" behindDoc="1" locked="0" layoutInCell="1" allowOverlap="1" wp14:anchorId="381A7AE4" wp14:editId="2BBF34FA">
                <wp:simplePos x="0" y="0"/>
                <wp:positionH relativeFrom="page">
                  <wp:posOffset>354824</wp:posOffset>
                </wp:positionH>
                <wp:positionV relativeFrom="paragraph">
                  <wp:posOffset>6321513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7450A" id="Graphic 13" o:spid="_x0000_s1026" style="position:absolute;margin-left:27.95pt;margin-top:497.75pt;width:538.6pt;height:189.95pt;z-index:-1585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282C3C98" w14:textId="6C0BCAA9" w:rsidR="00157B77" w:rsidRDefault="00157B77" w:rsidP="00340F3A">
      <w:pPr>
        <w:pStyle w:val="BodyText"/>
        <w:spacing w:before="179"/>
        <w:rPr>
          <w:rFonts w:ascii="Times New Roman"/>
        </w:rPr>
        <w:sectPr w:rsidR="00157B77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441D52D5" w14:textId="77777777" w:rsidR="00157B77" w:rsidRDefault="00000000" w:rsidP="00340F3A">
      <w:pPr>
        <w:pStyle w:val="Heading1"/>
        <w:spacing w:before="144"/>
        <w:ind w:left="0" w:firstLine="479"/>
        <w:rPr>
          <w:lang w:eastAsia="ko-KR"/>
        </w:rPr>
      </w:pPr>
      <w:r>
        <w:rPr>
          <w:color w:val="00AEEF"/>
          <w:spacing w:val="-10"/>
          <w:lang w:eastAsia="ko-KR"/>
        </w:rPr>
        <w:t>eUV-3</w:t>
      </w:r>
      <w:r>
        <w:rPr>
          <w:color w:val="00AEEF"/>
          <w:spacing w:val="-8"/>
          <w:lang w:eastAsia="ko-KR"/>
        </w:rPr>
        <w:t xml:space="preserve"> </w:t>
      </w:r>
      <w:r>
        <w:rPr>
          <w:color w:val="00AEEF"/>
          <w:spacing w:val="-10"/>
          <w:lang w:eastAsia="ko-KR"/>
        </w:rPr>
        <w:t>Compact</w:t>
      </w:r>
      <w:r>
        <w:rPr>
          <w:color w:val="00AEEF"/>
          <w:spacing w:val="-3"/>
          <w:lang w:eastAsia="ko-KR"/>
        </w:rPr>
        <w:t xml:space="preserve"> </w:t>
      </w:r>
      <w:r>
        <w:rPr>
          <w:color w:val="00AEEF"/>
          <w:spacing w:val="-10"/>
          <w:lang w:eastAsia="ko-KR"/>
        </w:rPr>
        <w:t>series</w:t>
      </w:r>
    </w:p>
    <w:p w14:paraId="7EF089E2" w14:textId="77777777" w:rsidR="00F12026" w:rsidRPr="00871183" w:rsidRDefault="00F12026" w:rsidP="00F12026">
      <w:pPr>
        <w:pStyle w:val="BodyText"/>
        <w:spacing w:before="76"/>
        <w:ind w:left="479"/>
        <w:rPr>
          <w:sz w:val="16"/>
          <w:szCs w:val="16"/>
          <w:lang w:eastAsia="ko-KR"/>
        </w:rPr>
      </w:pPr>
      <w:r w:rsidRPr="00871183">
        <w:rPr>
          <w:color w:val="414042"/>
          <w:spacing w:val="-6"/>
          <w:sz w:val="16"/>
          <w:szCs w:val="16"/>
          <w:lang w:eastAsia="ko-KR"/>
        </w:rPr>
        <w:t xml:space="preserve">UV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중압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램프용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전자식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전원</w:t>
      </w:r>
      <w:r w:rsidRPr="00871183">
        <w:rPr>
          <w:color w:val="414042"/>
          <w:spacing w:val="-6"/>
          <w:sz w:val="16"/>
          <w:szCs w:val="16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414042"/>
          <w:spacing w:val="-6"/>
          <w:sz w:val="16"/>
          <w:szCs w:val="16"/>
          <w:lang w:eastAsia="ko-KR"/>
        </w:rPr>
        <w:t>장치</w:t>
      </w:r>
    </w:p>
    <w:p w14:paraId="3CFB6DED" w14:textId="77777777" w:rsidR="00157B77" w:rsidRDefault="00157B77">
      <w:pPr>
        <w:pStyle w:val="BodyText"/>
        <w:spacing w:before="76"/>
        <w:rPr>
          <w:lang w:eastAsia="ko-KR"/>
        </w:rPr>
      </w:pPr>
    </w:p>
    <w:p w14:paraId="14B4EDCC" w14:textId="542FCED5" w:rsidR="00157B77" w:rsidRPr="00F12026" w:rsidRDefault="00F12026">
      <w:pPr>
        <w:pStyle w:val="BodyText"/>
        <w:ind w:left="479"/>
        <w:rPr>
          <w:rFonts w:ascii="Malgun Gothic" w:eastAsia="Malgun Gothic" w:hAnsi="Malgun Gothic" w:cs="Malgun Gothic"/>
          <w:lang w:eastAsia="ko-KR"/>
        </w:rPr>
      </w:pPr>
      <w:r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 xml:space="preserve">최대 </w:t>
      </w:r>
      <w:proofErr w:type="spellStart"/>
      <w:r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사양별</w:t>
      </w:r>
      <w:proofErr w:type="spellEnd"/>
      <w:r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 xml:space="preserve"> 버전:</w:t>
      </w:r>
    </w:p>
    <w:p w14:paraId="7C1376A2" w14:textId="77777777" w:rsidR="00157B77" w:rsidRDefault="00000000">
      <w:pPr>
        <w:pStyle w:val="BodyText"/>
        <w:spacing w:before="38"/>
        <w:ind w:left="479"/>
        <w:rPr>
          <w:lang w:eastAsia="ko-KR"/>
        </w:rPr>
      </w:pPr>
      <w:r>
        <w:rPr>
          <w:color w:val="414042"/>
          <w:spacing w:val="-2"/>
          <w:lang w:eastAsia="ko-KR"/>
        </w:rPr>
        <w:t>12.0</w:t>
      </w:r>
      <w:r>
        <w:rPr>
          <w:color w:val="414042"/>
          <w:spacing w:val="-12"/>
          <w:lang w:eastAsia="ko-KR"/>
        </w:rPr>
        <w:t xml:space="preserve"> </w:t>
      </w:r>
      <w:r>
        <w:rPr>
          <w:color w:val="414042"/>
          <w:spacing w:val="-5"/>
          <w:lang w:eastAsia="ko-KR"/>
        </w:rPr>
        <w:t>kW</w:t>
      </w:r>
    </w:p>
    <w:p w14:paraId="11BB28A7" w14:textId="77777777" w:rsidR="00157B77" w:rsidRDefault="00000000">
      <w:pPr>
        <w:pStyle w:val="BodyText"/>
        <w:spacing w:before="38"/>
        <w:ind w:left="479"/>
        <w:rPr>
          <w:lang w:eastAsia="ko-KR"/>
        </w:rPr>
      </w:pPr>
      <w:r>
        <w:rPr>
          <w:color w:val="414042"/>
          <w:spacing w:val="-2"/>
          <w:lang w:eastAsia="ko-KR"/>
        </w:rPr>
        <w:t>20.0</w:t>
      </w:r>
      <w:r>
        <w:rPr>
          <w:color w:val="414042"/>
          <w:spacing w:val="-12"/>
          <w:lang w:eastAsia="ko-KR"/>
        </w:rPr>
        <w:t xml:space="preserve"> </w:t>
      </w:r>
      <w:r>
        <w:rPr>
          <w:color w:val="414042"/>
          <w:spacing w:val="-5"/>
          <w:lang w:eastAsia="ko-KR"/>
        </w:rPr>
        <w:t>kW</w:t>
      </w:r>
    </w:p>
    <w:p w14:paraId="541355A0" w14:textId="491E9A8B" w:rsidR="00157B77" w:rsidRDefault="00000000">
      <w:pPr>
        <w:pStyle w:val="BodyText"/>
        <w:spacing w:before="85"/>
        <w:ind w:left="479"/>
        <w:rPr>
          <w:lang w:eastAsia="ko-KR"/>
        </w:rPr>
      </w:pPr>
      <w:r>
        <w:rPr>
          <w:lang w:eastAsia="ko-KR"/>
        </w:rPr>
        <w:br w:type="column"/>
      </w:r>
    </w:p>
    <w:p w14:paraId="04C8B57E" w14:textId="77777777" w:rsidR="00157B77" w:rsidRDefault="00157B77">
      <w:pPr>
        <w:pStyle w:val="BodyText"/>
        <w:spacing w:before="76"/>
        <w:rPr>
          <w:lang w:eastAsia="ko-KR"/>
        </w:rPr>
      </w:pPr>
    </w:p>
    <w:p w14:paraId="2204E97D" w14:textId="65970EC2" w:rsidR="00157B77" w:rsidRDefault="00000000" w:rsidP="00F12026">
      <w:pPr>
        <w:pStyle w:val="ListParagraph"/>
        <w:tabs>
          <w:tab w:val="left" w:pos="648"/>
        </w:tabs>
        <w:ind w:firstLine="0"/>
        <w:rPr>
          <w:sz w:val="20"/>
          <w:lang w:eastAsia="ko-KR"/>
        </w:rPr>
      </w:pPr>
      <w:r>
        <w:rPr>
          <w:lang w:eastAsia="ko-KR"/>
        </w:rPr>
        <w:br w:type="column"/>
      </w:r>
    </w:p>
    <w:p w14:paraId="317E34C8" w14:textId="77777777" w:rsidR="00157B77" w:rsidRDefault="00157B77">
      <w:pPr>
        <w:spacing w:line="280" w:lineRule="auto"/>
        <w:rPr>
          <w:sz w:val="20"/>
          <w:lang w:eastAsia="ko-KR"/>
        </w:rPr>
        <w:sectPr w:rsidR="00157B77">
          <w:type w:val="continuous"/>
          <w:pgSz w:w="11910" w:h="16840"/>
          <w:pgMar w:top="920" w:right="440" w:bottom="280" w:left="460" w:header="720" w:footer="720" w:gutter="0"/>
          <w:cols w:num="3" w:space="720" w:equalWidth="0">
            <w:col w:w="3194" w:space="1422"/>
            <w:col w:w="3034" w:space="40"/>
            <w:col w:w="3320"/>
          </w:cols>
        </w:sectPr>
      </w:pPr>
    </w:p>
    <w:p w14:paraId="51BBA45D" w14:textId="77777777" w:rsidR="00157B77" w:rsidRDefault="00000000">
      <w:pPr>
        <w:pStyle w:val="Heading1"/>
        <w:spacing w:line="319" w:lineRule="exact"/>
        <w:rPr>
          <w:lang w:eastAsia="ko-KR"/>
        </w:rPr>
      </w:pPr>
      <w:r>
        <w:rPr>
          <w:color w:val="00AEEF"/>
          <w:spacing w:val="-12"/>
          <w:lang w:eastAsia="ko-KR"/>
        </w:rPr>
        <w:lastRenderedPageBreak/>
        <w:t>eUV-3</w:t>
      </w:r>
      <w:r>
        <w:rPr>
          <w:color w:val="00AEEF"/>
          <w:spacing w:val="-11"/>
          <w:lang w:eastAsia="ko-KR"/>
        </w:rPr>
        <w:t xml:space="preserve"> </w:t>
      </w:r>
      <w:r>
        <w:rPr>
          <w:color w:val="00AEEF"/>
          <w:spacing w:val="-12"/>
          <w:lang w:eastAsia="ko-KR"/>
        </w:rPr>
        <w:t>Compact</w:t>
      </w:r>
    </w:p>
    <w:p w14:paraId="269D571B" w14:textId="01627EEB" w:rsidR="00157B77" w:rsidRPr="00F12026" w:rsidRDefault="00F12026">
      <w:pPr>
        <w:pStyle w:val="BodyText"/>
        <w:spacing w:line="227" w:lineRule="exact"/>
        <w:ind w:left="106"/>
        <w:rPr>
          <w:rFonts w:ascii="Malgun Gothic" w:eastAsia="Malgun Gothic" w:hAnsi="Malgun Gothic" w:cs="Malgun Gothic"/>
          <w:lang w:eastAsia="ko-KR"/>
        </w:rPr>
      </w:pPr>
      <w:r>
        <w:rPr>
          <w:rFonts w:ascii="Malgun Gothic" w:eastAsia="Malgun Gothic" w:hAnsi="Malgun Gothic" w:cs="Malgun Gothic" w:hint="eastAsia"/>
          <w:color w:val="58595B"/>
          <w:spacing w:val="-6"/>
          <w:lang w:eastAsia="ko-KR"/>
        </w:rPr>
        <w:t>전자식 전원 공급 장치</w:t>
      </w:r>
    </w:p>
    <w:p w14:paraId="7D23800B" w14:textId="77777777" w:rsidR="00157B77" w:rsidRDefault="00000000">
      <w:pPr>
        <w:pStyle w:val="BodyText"/>
        <w:spacing w:before="10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643FD90" wp14:editId="49632ACB">
                <wp:simplePos x="0" y="0"/>
                <wp:positionH relativeFrom="page">
                  <wp:posOffset>360001</wp:posOffset>
                </wp:positionH>
                <wp:positionV relativeFrom="paragraph">
                  <wp:posOffset>153553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A2AC1" id="Graphic 14" o:spid="_x0000_s1026" style="position:absolute;margin-left:28.35pt;margin-top:12.1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55F43303" w14:textId="77777777" w:rsidR="00157B77" w:rsidRDefault="00157B77">
      <w:pPr>
        <w:pStyle w:val="BodyText"/>
        <w:rPr>
          <w:lang w:eastAsia="ko-KR"/>
        </w:rPr>
      </w:pPr>
    </w:p>
    <w:p w14:paraId="1455CE16" w14:textId="44BDC494" w:rsidR="00157B77" w:rsidRDefault="00F12026">
      <w:pPr>
        <w:pStyle w:val="BodyText"/>
        <w:spacing w:before="27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0" locked="0" layoutInCell="1" allowOverlap="1" wp14:anchorId="01AA743D" wp14:editId="2D1C5AD3">
                <wp:simplePos x="0" y="0"/>
                <wp:positionH relativeFrom="page">
                  <wp:posOffset>3908885</wp:posOffset>
                </wp:positionH>
                <wp:positionV relativeFrom="paragraph">
                  <wp:posOffset>445130</wp:posOffset>
                </wp:positionV>
                <wp:extent cx="3629660" cy="3092208"/>
                <wp:effectExtent l="0" t="0" r="0" b="0"/>
                <wp:wrapNone/>
                <wp:docPr id="1393349268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29660" cy="309220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414042"/>
                                <w:left w:val="single" w:sz="8" w:space="0" w:color="414042"/>
                                <w:bottom w:val="single" w:sz="8" w:space="0" w:color="414042"/>
                                <w:right w:val="single" w:sz="8" w:space="0" w:color="414042"/>
                                <w:insideH w:val="single" w:sz="8" w:space="0" w:color="414042"/>
                                <w:insideV w:val="single" w:sz="8" w:space="0" w:color="41404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4"/>
                              <w:gridCol w:w="2975"/>
                            </w:tblGrid>
                            <w:tr w:rsidR="00F12026" w:rsidRPr="00A11C4B" w14:paraId="18182781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0568EEB2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범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2599CB47" w14:textId="091D226F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12.0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</w:rPr>
                                    <w:t>kW</w:t>
                                  </w: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~ 20.0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7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kW</w:t>
                                  </w:r>
                                </w:p>
                              </w:tc>
                            </w:tr>
                            <w:tr w:rsidR="00F12026" w:rsidRPr="00A11C4B" w14:paraId="2D7AA1A9" w14:textId="77777777" w:rsidTr="00F16306">
                              <w:trPr>
                                <w:trHeight w:val="35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71B048FE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전원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입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12ED1CE8" w14:textId="77777777" w:rsidR="00F12026" w:rsidRPr="00F16306" w:rsidRDefault="00F12026" w:rsidP="00F16306">
                                  <w:pPr>
                                    <w:pStyle w:val="TableParagraph"/>
                                    <w:spacing w:before="28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3x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360-530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2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VAC,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50/60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Hz</w:t>
                                  </w:r>
                                </w:p>
                              </w:tc>
                            </w:tr>
                            <w:tr w:rsidR="00F12026" w:rsidRPr="00A11C4B" w14:paraId="3E0F38B6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54989EC5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제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어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7E0FC541" w14:textId="77777777" w:rsidR="00F12026" w:rsidRPr="00A11C4B" w:rsidRDefault="00F12026">
                                  <w:pPr>
                                    <w:pStyle w:val="TableParagraph"/>
                                    <w:spacing w:before="35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%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100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</w:rPr>
                                    <w:t>%*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무단계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조정</w:t>
                                  </w:r>
                                </w:p>
                              </w:tc>
                            </w:tr>
                            <w:tr w:rsidR="00F12026" w:rsidRPr="00A11C4B" w14:paraId="775FA1DD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68FF7FBF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효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율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2CD4B63A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8"/>
                                      <w:sz w:val="16"/>
                                      <w:szCs w:val="16"/>
                                    </w:rPr>
                                    <w:t>98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0"/>
                                      <w:sz w:val="16"/>
                                      <w:szCs w:val="16"/>
                                    </w:rPr>
                                    <w:t xml:space="preserve"> %</w:t>
                                  </w:r>
                                </w:p>
                              </w:tc>
                            </w:tr>
                            <w:tr w:rsidR="00F12026" w:rsidRPr="00A11C4B" w14:paraId="55071D17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2AD1907A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허용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램프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44A04F18" w14:textId="66814ABD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최대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6"/>
                                      <w:sz w:val="16"/>
                                      <w:szCs w:val="16"/>
                                      <w:lang w:eastAsia="ko-KR"/>
                                    </w:rPr>
                                    <w:t>2100 V</w:t>
                                  </w:r>
                                </w:p>
                              </w:tc>
                            </w:tr>
                            <w:tr w:rsidR="00F12026" w:rsidRPr="00A11C4B" w14:paraId="48D6487B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0CF3DF3D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제어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입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2C7DF83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w w:val="105"/>
                                      <w:sz w:val="16"/>
                                      <w:szCs w:val="16"/>
                                      <w:lang w:eastAsia="ko-KR"/>
                                    </w:rPr>
                                    <w:t>아날로그 / 디지털</w:t>
                                  </w:r>
                                </w:p>
                              </w:tc>
                            </w:tr>
                            <w:tr w:rsidR="00F12026" w:rsidRPr="00A11C4B" w14:paraId="6E9E8A0D" w14:textId="77777777" w:rsidTr="00F16306">
                              <w:trPr>
                                <w:trHeight w:val="765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5FA770C0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출력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신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호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359D4CF8" w14:textId="77777777" w:rsidR="00F12026" w:rsidRPr="00A11C4B" w:rsidRDefault="00F12026">
                                  <w:pPr>
                                    <w:pStyle w:val="TableParagraph"/>
                                    <w:spacing w:before="2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전압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램프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출력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상태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신호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(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작동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,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경고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,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고장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및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고장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코드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Pr="00F16306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F12026" w:rsidRPr="00A11C4B" w14:paraId="2F2A9810" w14:textId="77777777" w:rsidTr="00F16306">
                              <w:trPr>
                                <w:trHeight w:val="765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53230B42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디지털</w:t>
                                  </w:r>
                                  <w:proofErr w:type="spellEnd"/>
                                  <w:r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연결</w:t>
                                  </w:r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273CA75" w14:textId="77777777" w:rsidR="00F12026" w:rsidRPr="00A11C4B" w:rsidRDefault="00F12026">
                                  <w:pPr>
                                    <w:pStyle w:val="TableParagraph"/>
                                    <w:spacing w:before="18" w:line="240" w:lineRule="atLeast"/>
                                    <w:ind w:right="45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CANOpen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C1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ModBUS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C2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F12026" w:rsidRPr="00A11C4B" w14:paraId="063521C9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10186214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주변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12774F97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-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14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40°C</w:t>
                                  </w:r>
                                </w:p>
                              </w:tc>
                            </w:tr>
                            <w:tr w:rsidR="00F12026" w:rsidRPr="00A11C4B" w14:paraId="763A5FD5" w14:textId="77777777" w:rsidTr="00F16306">
                              <w:trPr>
                                <w:trHeight w:val="320"/>
                              </w:trPr>
                              <w:tc>
                                <w:tcPr>
                                  <w:tcW w:w="2494" w:type="dxa"/>
                                  <w:tcBorders>
                                    <w:right w:val="single" w:sz="8" w:space="0" w:color="231F20"/>
                                  </w:tcBorders>
                                </w:tcPr>
                                <w:p w14:paraId="3F5DCBE6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보호</w:t>
                                  </w:r>
                                  <w:proofErr w:type="spellEnd"/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11C4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등</w:t>
                                  </w:r>
                                  <w:r w:rsidRPr="00A11C4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급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75" w:type="dxa"/>
                                  <w:tcBorders>
                                    <w:left w:val="single" w:sz="8" w:space="0" w:color="231F20"/>
                                  </w:tcBorders>
                                </w:tcPr>
                                <w:p w14:paraId="0C641305" w14:textId="77777777" w:rsidR="00F12026" w:rsidRPr="00A11C4B" w:rsidRDefault="00F12026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A11C4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IP20</w:t>
                                  </w:r>
                                </w:p>
                              </w:tc>
                            </w:tr>
                          </w:tbl>
                          <w:p w14:paraId="387B7759" w14:textId="77777777" w:rsidR="00F12026" w:rsidRPr="00A11C4B" w:rsidRDefault="00F12026" w:rsidP="00F12026">
                            <w:pPr>
                              <w:pStyle w:val="BodyTex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743D" id="Textbox 15" o:spid="_x0000_s1028" type="#_x0000_t202" style="position:absolute;margin-left:307.8pt;margin-top:35.05pt;width:285.8pt;height:243.5pt;z-index:487596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" filled="f" stroked="f"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414042"/>
                          <w:left w:val="single" w:sz="8" w:space="0" w:color="414042"/>
                          <w:bottom w:val="single" w:sz="8" w:space="0" w:color="414042"/>
                          <w:right w:val="single" w:sz="8" w:space="0" w:color="414042"/>
                          <w:insideH w:val="single" w:sz="8" w:space="0" w:color="414042"/>
                          <w:insideV w:val="single" w:sz="8" w:space="0" w:color="41404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4"/>
                        <w:gridCol w:w="2975"/>
                      </w:tblGrid>
                      <w:tr w:rsidR="00F12026" w:rsidRPr="00A11C4B" w14:paraId="18182781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0568EEB2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범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위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2599CB47" w14:textId="091D226F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12.0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</w:rPr>
                              <w:t>kW</w:t>
                            </w: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7"/>
                                <w:sz w:val="16"/>
                                <w:szCs w:val="16"/>
                                <w:lang w:eastAsia="ko-KR"/>
                              </w:rPr>
                              <w:t xml:space="preserve"> ~ 20.0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7"/>
                                <w:sz w:val="16"/>
                                <w:szCs w:val="16"/>
                                <w:lang w:eastAsia="ko-KR"/>
                              </w:rPr>
                              <w:t xml:space="preserve"> kW</w:t>
                            </w:r>
                          </w:p>
                        </w:tc>
                      </w:tr>
                      <w:tr w:rsidR="00F12026" w:rsidRPr="00A11C4B" w14:paraId="2D7AA1A9" w14:textId="77777777" w:rsidTr="00F16306">
                        <w:trPr>
                          <w:trHeight w:val="35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71B048FE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전원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입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12ED1CE8" w14:textId="77777777" w:rsidR="00F12026" w:rsidRPr="00F16306" w:rsidRDefault="00F12026" w:rsidP="00F16306">
                            <w:pPr>
                              <w:pStyle w:val="TableParagraph"/>
                              <w:spacing w:before="28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3x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360-530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2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VAC,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50/60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Hz</w:t>
                            </w:r>
                          </w:p>
                        </w:tc>
                      </w:tr>
                      <w:tr w:rsidR="00F12026" w:rsidRPr="00A11C4B" w14:paraId="3E0F38B6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54989EC5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제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어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7E0FC541" w14:textId="77777777" w:rsidR="00F12026" w:rsidRPr="00A11C4B" w:rsidRDefault="00F12026">
                            <w:pPr>
                              <w:pStyle w:val="TableParagraph"/>
                              <w:spacing w:before="35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5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%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100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</w:rPr>
                              <w:t>%*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무단계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 xml:space="preserve"> 조정</w:t>
                            </w:r>
                          </w:p>
                        </w:tc>
                      </w:tr>
                      <w:tr w:rsidR="00F12026" w:rsidRPr="00A11C4B" w14:paraId="775FA1DD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68FF7FBF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효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율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2CD4B63A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8"/>
                                <w:sz w:val="16"/>
                                <w:szCs w:val="16"/>
                              </w:rPr>
                              <w:t>98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0"/>
                                <w:sz w:val="16"/>
                                <w:szCs w:val="16"/>
                              </w:rPr>
                              <w:t xml:space="preserve"> %</w:t>
                            </w:r>
                          </w:p>
                        </w:tc>
                      </w:tr>
                      <w:tr w:rsidR="00F12026" w:rsidRPr="00A11C4B" w14:paraId="55071D17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2AD1907A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허용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램프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44A04F18" w14:textId="66814ABD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 xml:space="preserve">최대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6"/>
                                <w:sz w:val="16"/>
                                <w:szCs w:val="16"/>
                                <w:lang w:eastAsia="ko-KR"/>
                              </w:rPr>
                              <w:t>2100 V</w:t>
                            </w:r>
                          </w:p>
                        </w:tc>
                      </w:tr>
                      <w:tr w:rsidR="00F12026" w:rsidRPr="00A11C4B" w14:paraId="48D6487B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0CF3DF3D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제어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입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02C7DF83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w w:val="105"/>
                                <w:sz w:val="16"/>
                                <w:szCs w:val="16"/>
                                <w:lang w:eastAsia="ko-KR"/>
                              </w:rPr>
                              <w:t>아날로그 / 디지털</w:t>
                            </w:r>
                          </w:p>
                        </w:tc>
                      </w:tr>
                      <w:tr w:rsidR="00F12026" w:rsidRPr="00A11C4B" w14:paraId="6E9E8A0D" w14:textId="77777777" w:rsidTr="00F16306">
                        <w:trPr>
                          <w:trHeight w:val="765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5FA770C0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출력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신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호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359D4CF8" w14:textId="77777777" w:rsidR="00F12026" w:rsidRPr="00A11C4B" w:rsidRDefault="00F12026">
                            <w:pPr>
                              <w:pStyle w:val="TableParagraph"/>
                              <w:spacing w:before="2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전압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출력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상태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신호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(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작동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경고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고장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및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고장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코드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F16306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Pr="00F16306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</w:tr>
                      <w:tr w:rsidR="00F12026" w:rsidRPr="00A11C4B" w14:paraId="2F2A9810" w14:textId="77777777" w:rsidTr="00F16306">
                        <w:trPr>
                          <w:trHeight w:val="765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53230B42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디지털</w:t>
                            </w:r>
                            <w:proofErr w:type="spellEnd"/>
                            <w:r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연결</w:t>
                            </w:r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0273CA75" w14:textId="77777777" w:rsidR="00F12026" w:rsidRPr="00A11C4B" w:rsidRDefault="00F12026">
                            <w:pPr>
                              <w:pStyle w:val="TableParagraph"/>
                              <w:spacing w:before="18" w:line="240" w:lineRule="atLeast"/>
                              <w:ind w:right="45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CANOpen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C1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ModBUS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9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C2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</w:tr>
                      <w:tr w:rsidR="00F12026" w:rsidRPr="00A11C4B" w14:paraId="063521C9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10186214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주변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도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12774F97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-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1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40°C</w:t>
                            </w:r>
                          </w:p>
                        </w:tc>
                      </w:tr>
                      <w:tr w:rsidR="00F12026" w:rsidRPr="00A11C4B" w14:paraId="763A5FD5" w14:textId="77777777" w:rsidTr="00F16306">
                        <w:trPr>
                          <w:trHeight w:val="320"/>
                        </w:trPr>
                        <w:tc>
                          <w:tcPr>
                            <w:tcW w:w="2494" w:type="dxa"/>
                            <w:tcBorders>
                              <w:right w:val="single" w:sz="8" w:space="0" w:color="231F20"/>
                            </w:tcBorders>
                          </w:tcPr>
                          <w:p w14:paraId="3F5DCBE6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보호</w:t>
                            </w:r>
                            <w:proofErr w:type="spellEnd"/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11C4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등</w:t>
                            </w:r>
                            <w:r w:rsidRPr="00A11C4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급</w:t>
                            </w:r>
                            <w:proofErr w:type="spellEnd"/>
                          </w:p>
                        </w:tc>
                        <w:tc>
                          <w:tcPr>
                            <w:tcW w:w="2975" w:type="dxa"/>
                            <w:tcBorders>
                              <w:left w:val="single" w:sz="8" w:space="0" w:color="231F20"/>
                            </w:tcBorders>
                          </w:tcPr>
                          <w:p w14:paraId="0C641305" w14:textId="77777777" w:rsidR="00F12026" w:rsidRPr="00A11C4B" w:rsidRDefault="00F12026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A11C4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IP20</w:t>
                            </w:r>
                          </w:p>
                        </w:tc>
                      </w:tr>
                    </w:tbl>
                    <w:p w14:paraId="387B7759" w14:textId="77777777" w:rsidR="00F12026" w:rsidRPr="00A11C4B" w:rsidRDefault="00F12026" w:rsidP="00F12026">
                      <w:pPr>
                        <w:pStyle w:val="BodyText"/>
                        <w:rPr>
                          <w:rFonts w:ascii="Malgun Gothic" w:eastAsia="Malgun Gothic" w:hAnsi="Malgun Gothic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ACFED39" w14:textId="77777777" w:rsidR="00157B77" w:rsidRDefault="00157B77">
      <w:pPr>
        <w:rPr>
          <w:lang w:eastAsia="ko-KR"/>
        </w:rPr>
        <w:sectPr w:rsidR="00157B77">
          <w:pgSz w:w="11910" w:h="16840"/>
          <w:pgMar w:top="1120" w:right="440" w:bottom="280" w:left="460" w:header="720" w:footer="720" w:gutter="0"/>
          <w:cols w:space="720"/>
        </w:sectPr>
      </w:pPr>
    </w:p>
    <w:p w14:paraId="3A434774" w14:textId="3E86000D" w:rsidR="00F12026" w:rsidRPr="00F12026" w:rsidRDefault="00F12026" w:rsidP="00F12026">
      <w:pPr>
        <w:spacing w:before="225"/>
        <w:ind w:left="106"/>
        <w:outlineLvl w:val="0"/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</w:pP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>eUV-3 Compact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는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고전압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점등이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필요한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UV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중압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램프용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proofErr w:type="spellStart"/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밸러스트</w:t>
      </w:r>
      <w:proofErr w:type="spellEnd"/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시리즈로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,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최대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출력은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12.0kW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또는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20.0kW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입니다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>.</w:t>
      </w:r>
    </w:p>
    <w:p w14:paraId="16C82260" w14:textId="326F706B" w:rsidR="00F12026" w:rsidRPr="00871183" w:rsidRDefault="00F12026" w:rsidP="00F12026">
      <w:pPr>
        <w:spacing w:before="225"/>
        <w:ind w:left="106"/>
        <w:outlineLvl w:val="0"/>
        <w:rPr>
          <w:rFonts w:ascii="Malgun Gothic" w:eastAsia="Malgun Gothic" w:hAnsi="Malgun Gothic" w:cs="Malgun Gothic"/>
          <w:sz w:val="24"/>
          <w:szCs w:val="24"/>
          <w:lang w:eastAsia="ko-KR"/>
        </w:rPr>
      </w:pP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이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제품은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경화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및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인쇄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산업을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포함한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모든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산업용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응용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분야는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물론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,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하수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및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선박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proofErr w:type="spellStart"/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평형수</w:t>
      </w:r>
      <w:proofErr w:type="spellEnd"/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처리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시스템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등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UV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수처리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응용에도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적합합니다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.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선박용의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경우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,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요청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시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특수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해양용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설계도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 xml:space="preserve"> </w:t>
      </w:r>
      <w:r w:rsidRPr="00F12026">
        <w:rPr>
          <w:rFonts w:ascii="Malgun Gothic" w:eastAsia="Malgun Gothic" w:hAnsi="Malgun Gothic" w:cs="Malgun Gothic" w:hint="eastAsia"/>
          <w:color w:val="414042"/>
          <w:spacing w:val="-4"/>
          <w:sz w:val="20"/>
          <w:szCs w:val="20"/>
          <w:lang w:eastAsia="ko-KR"/>
        </w:rPr>
        <w:t>제공합니다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t>.</w:t>
      </w:r>
      <w:r w:rsidRPr="00F12026">
        <w:rPr>
          <w:rFonts w:ascii="Malgun Gothic" w:eastAsia="Malgun Gothic" w:hAnsi="Malgun Gothic"/>
          <w:color w:val="414042"/>
          <w:spacing w:val="-4"/>
          <w:sz w:val="20"/>
          <w:szCs w:val="20"/>
          <w:lang w:eastAsia="ko-KR"/>
        </w:rPr>
        <w:br/>
      </w:r>
      <w:r>
        <w:rPr>
          <w:color w:val="414042"/>
          <w:spacing w:val="-4"/>
          <w:sz w:val="20"/>
          <w:szCs w:val="20"/>
          <w:lang w:eastAsia="ko-KR"/>
        </w:rPr>
        <w:br/>
      </w:r>
      <w:r w:rsidRPr="00871183">
        <w:rPr>
          <w:rFonts w:ascii="Malgun Gothic" w:eastAsia="Malgun Gothic" w:hAnsi="Malgun Gothic" w:cs="Malgun Gothic" w:hint="eastAsia"/>
          <w:color w:val="00B3F0"/>
          <w:spacing w:val="-2"/>
          <w:sz w:val="24"/>
          <w:szCs w:val="24"/>
          <w:lang w:eastAsia="ko-KR"/>
        </w:rPr>
        <w:t>특징</w:t>
      </w:r>
    </w:p>
    <w:p w14:paraId="16DB73BA" w14:textId="77777777" w:rsidR="00F12026" w:rsidRPr="00871183" w:rsidRDefault="00F12026" w:rsidP="00F12026">
      <w:pPr>
        <w:spacing w:before="227"/>
        <w:ind w:left="106"/>
        <w:outlineLvl w:val="0"/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</w:pP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98%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높은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효율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, 5%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에서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100%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까지의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디밍</w:t>
      </w:r>
      <w:proofErr w:type="spellEnd"/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범위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내장형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고주파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사인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점화기</w:t>
      </w:r>
      <w:proofErr w:type="spellEnd"/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(HF sine-ignitor)</w:t>
      </w:r>
      <w:proofErr w:type="spellStart"/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를</w:t>
      </w:r>
      <w:proofErr w:type="spellEnd"/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통해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효율적이고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램프에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부담을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주지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않는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운전이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가능합니다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.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광범위한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입력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전압과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IT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네트워크에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대한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호환성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덕분에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세계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대부분의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전력망에서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운전이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가능합니다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</w:p>
    <w:p w14:paraId="7BF3588B" w14:textId="77777777" w:rsidR="00F12026" w:rsidRPr="00871183" w:rsidRDefault="00F12026" w:rsidP="00F12026">
      <w:pPr>
        <w:pStyle w:val="Heading1"/>
        <w:rPr>
          <w:rFonts w:ascii="Malgun Gothic" w:eastAsia="Malgun Gothic" w:hAnsi="Malgun Gothic" w:cs="Malgun Gothic"/>
          <w:sz w:val="24"/>
          <w:szCs w:val="24"/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최대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300m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케이블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허용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길이는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제어반</w:t>
      </w:r>
      <w:proofErr w:type="spellEnd"/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구성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제조업체에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큰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설계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자유도와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유연성을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z w:val="20"/>
          <w:szCs w:val="20"/>
          <w:lang w:eastAsia="ko-KR"/>
        </w:rPr>
        <w:t>제공합니다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  <w:r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br/>
      </w:r>
      <w:r w:rsidRPr="00871183">
        <w:rPr>
          <w:color w:val="414042"/>
          <w:sz w:val="20"/>
          <w:szCs w:val="20"/>
          <w:lang w:eastAsia="ko-KR"/>
        </w:rPr>
        <w:br/>
      </w:r>
      <w:r w:rsidRPr="00871183">
        <w:rPr>
          <w:rFonts w:ascii="Malgun Gothic" w:eastAsia="Malgun Gothic" w:hAnsi="Malgun Gothic" w:cs="Malgun Gothic" w:hint="eastAsia"/>
          <w:color w:val="00AEEF"/>
          <w:spacing w:val="-2"/>
          <w:sz w:val="24"/>
          <w:szCs w:val="24"/>
          <w:lang w:eastAsia="ko-KR"/>
        </w:rPr>
        <w:t>작동 방식</w:t>
      </w:r>
    </w:p>
    <w:p w14:paraId="4198D29E" w14:textId="77777777" w:rsidR="00F12026" w:rsidRPr="00871183" w:rsidRDefault="00F12026" w:rsidP="00F12026">
      <w:pPr>
        <w:spacing w:before="22"/>
        <w:rPr>
          <w:sz w:val="24"/>
          <w:szCs w:val="20"/>
          <w:lang w:eastAsia="ko-KR"/>
        </w:rPr>
      </w:pPr>
    </w:p>
    <w:p w14:paraId="1ED4D67C" w14:textId="77777777" w:rsidR="00F12026" w:rsidRPr="00871183" w:rsidRDefault="00F12026" w:rsidP="00F12026">
      <w:pPr>
        <w:spacing w:line="280" w:lineRule="auto"/>
        <w:ind w:left="106"/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</w:pP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아날로그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및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/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또는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디지털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인터페이스를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통한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통신이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가능하여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램프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및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밸러스트의</w:t>
      </w:r>
      <w:proofErr w:type="spellEnd"/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모든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파라미터를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정밀하게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제어하고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모니터링할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수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/>
          <w:color w:val="000000" w:themeColor="text1"/>
          <w:sz w:val="20"/>
          <w:szCs w:val="20"/>
          <w:lang w:eastAsia="ko-KR"/>
        </w:rPr>
        <w:t>있습니다</w:t>
      </w:r>
      <w:r w:rsidRPr="00871183">
        <w:rPr>
          <w:rFonts w:ascii="Malgun Gothic" w:eastAsia="Malgun Gothic" w:hAnsi="Malgun Gothic"/>
          <w:color w:val="000000" w:themeColor="text1"/>
          <w:sz w:val="20"/>
          <w:szCs w:val="20"/>
          <w:lang w:eastAsia="ko-KR"/>
        </w:rPr>
        <w:t>.</w:t>
      </w:r>
    </w:p>
    <w:p w14:paraId="663519C7" w14:textId="77777777" w:rsidR="00F12026" w:rsidRPr="00871183" w:rsidRDefault="00F12026" w:rsidP="00F12026">
      <w:pPr>
        <w:spacing w:before="227"/>
        <w:ind w:left="106"/>
        <w:outlineLvl w:val="0"/>
        <w:rPr>
          <w:rFonts w:ascii="Malgun Gothic" w:eastAsia="Malgun Gothic" w:hAnsi="Malgun Gothic" w:cs="Malgun Gothic"/>
          <w:sz w:val="24"/>
          <w:szCs w:val="24"/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AEEF"/>
          <w:w w:val="90"/>
          <w:sz w:val="24"/>
          <w:szCs w:val="24"/>
          <w:lang w:eastAsia="ko-KR"/>
        </w:rPr>
        <w:t>유지보수의 용이</w:t>
      </w:r>
      <w:r>
        <w:rPr>
          <w:rFonts w:ascii="Malgun Gothic" w:eastAsia="Malgun Gothic" w:hAnsi="Malgun Gothic" w:cs="Malgun Gothic" w:hint="eastAsia"/>
          <w:color w:val="00AEEF"/>
          <w:w w:val="90"/>
          <w:sz w:val="24"/>
          <w:szCs w:val="24"/>
          <w:lang w:eastAsia="ko-KR"/>
        </w:rPr>
        <w:t>성</w:t>
      </w:r>
    </w:p>
    <w:p w14:paraId="1E2AD31E" w14:textId="77777777" w:rsidR="00F12026" w:rsidRDefault="00F12026" w:rsidP="00F12026">
      <w:pPr>
        <w:pStyle w:val="Heading2"/>
        <w:rPr>
          <w:lang w:eastAsia="ko-KR"/>
        </w:rPr>
      </w:pP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모든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proofErr w:type="spellStart"/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eUV</w:t>
      </w:r>
      <w:proofErr w:type="spellEnd"/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장치는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옵션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소프트웨어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(OPA)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와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전용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USB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케이블을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통해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설정이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가능하며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,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실시간으로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파라미터를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확인하고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조정할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수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 xml:space="preserve"> </w:t>
      </w:r>
      <w:r w:rsidRPr="00871183">
        <w:rPr>
          <w:rFonts w:ascii="Malgun Gothic" w:eastAsia="Malgun Gothic" w:hAnsi="Malgun Gothic" w:cs="Malgun Gothic" w:hint="eastAsia"/>
          <w:color w:val="000000" w:themeColor="text1"/>
          <w:spacing w:val="-4"/>
          <w:sz w:val="20"/>
          <w:szCs w:val="20"/>
          <w:lang w:eastAsia="ko-KR"/>
        </w:rPr>
        <w:t>있습니다</w:t>
      </w:r>
      <w:r w:rsidRPr="00871183">
        <w:rPr>
          <w:rFonts w:ascii="Malgun Gothic" w:eastAsia="Malgun Gothic" w:hAnsi="Malgun Gothic"/>
          <w:color w:val="000000" w:themeColor="text1"/>
          <w:spacing w:val="-4"/>
          <w:sz w:val="20"/>
          <w:szCs w:val="20"/>
          <w:lang w:eastAsia="ko-KR"/>
        </w:rPr>
        <w:t>.</w:t>
      </w:r>
    </w:p>
    <w:p w14:paraId="32F85B79" w14:textId="066CAA57" w:rsidR="00157B77" w:rsidRPr="00F12026" w:rsidRDefault="00000000">
      <w:pPr>
        <w:pStyle w:val="Heading2"/>
        <w:spacing w:before="82"/>
        <w:ind w:left="196"/>
        <w:rPr>
          <w:rFonts w:ascii="Malgun Gothic" w:eastAsia="Malgun Gothic" w:hAnsi="Malgun Gothic" w:cs="Malgun Gothic"/>
          <w:lang w:eastAsia="ko-KR"/>
        </w:rPr>
      </w:pPr>
      <w:r>
        <w:rPr>
          <w:lang w:eastAsia="ko-KR"/>
        </w:rPr>
        <w:br w:type="column"/>
      </w:r>
      <w:r w:rsidR="00F12026">
        <w:rPr>
          <w:rFonts w:ascii="Malgun Gothic" w:eastAsia="Malgun Gothic" w:hAnsi="Malgun Gothic" w:cs="Malgun Gothic" w:hint="eastAsia"/>
          <w:color w:val="00AEEF"/>
          <w:spacing w:val="-9"/>
          <w:lang w:eastAsia="ko-KR"/>
        </w:rPr>
        <w:t>기술 데이터</w:t>
      </w:r>
    </w:p>
    <w:p w14:paraId="7CD9F344" w14:textId="090FF770" w:rsidR="00157B77" w:rsidRDefault="00157B77">
      <w:pPr>
        <w:pStyle w:val="BodyText"/>
        <w:spacing w:before="10"/>
        <w:rPr>
          <w:sz w:val="19"/>
          <w:lang w:eastAsia="ko-KR"/>
        </w:rPr>
      </w:pPr>
    </w:p>
    <w:p w14:paraId="624AC347" w14:textId="2C91436A" w:rsidR="00F12026" w:rsidRDefault="00F12026">
      <w:pPr>
        <w:spacing w:before="22"/>
        <w:ind w:left="187"/>
        <w:rPr>
          <w:color w:val="414042"/>
          <w:spacing w:val="-2"/>
          <w:sz w:val="16"/>
          <w:lang w:eastAsia="ko-KR"/>
        </w:rPr>
      </w:pPr>
    </w:p>
    <w:p w14:paraId="71296CA5" w14:textId="59E1C134" w:rsidR="00F12026" w:rsidRDefault="00F12026">
      <w:pPr>
        <w:spacing w:before="22"/>
        <w:ind w:left="187"/>
        <w:rPr>
          <w:noProof/>
          <w:lang w:eastAsia="ko-KR"/>
        </w:rPr>
      </w:pPr>
    </w:p>
    <w:p w14:paraId="104F0187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3991E61A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704A620B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4CF72B47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6FEB236A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50B68EBF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3B16C0EC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12AA4862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1ABA9983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288763FD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25A30F72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0411C5BE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5ED40242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4F2F27C3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4F75B0A8" w14:textId="77777777" w:rsidR="00F12026" w:rsidRDefault="00F12026">
      <w:pPr>
        <w:spacing w:before="22"/>
        <w:ind w:left="187"/>
        <w:rPr>
          <w:noProof/>
          <w:lang w:eastAsia="ko-KR"/>
        </w:rPr>
      </w:pPr>
    </w:p>
    <w:p w14:paraId="35C6F432" w14:textId="77777777" w:rsidR="00F12026" w:rsidRDefault="00000000" w:rsidP="00F12026">
      <w:pPr>
        <w:pStyle w:val="BodyText"/>
        <w:rPr>
          <w:lang w:eastAsia="ko-KR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7C6D9166" wp14:editId="126FE63A">
            <wp:simplePos x="0" y="0"/>
            <wp:positionH relativeFrom="page">
              <wp:posOffset>3908952</wp:posOffset>
            </wp:positionH>
            <wp:positionV relativeFrom="paragraph">
              <wp:posOffset>330968</wp:posOffset>
            </wp:positionV>
            <wp:extent cx="2382011" cy="2916935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011" cy="29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026" w:rsidRPr="009577A6">
        <w:rPr>
          <w:color w:val="414042"/>
          <w:spacing w:val="-2"/>
          <w:sz w:val="16"/>
          <w:szCs w:val="22"/>
          <w:lang w:eastAsia="ko-KR"/>
        </w:rPr>
        <w:t xml:space="preserve">* </w:t>
      </w:r>
      <w:r w:rsidR="00F12026"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사용</w:t>
      </w:r>
      <w:r w:rsidR="00F12026"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="00F12026"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조건</w:t>
      </w:r>
      <w:r w:rsidR="00F12026"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="00F12026"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및</w:t>
      </w:r>
      <w:r w:rsidR="00F12026"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="00F12026"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램프에</w:t>
      </w:r>
      <w:r w:rsidR="00F12026"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="00F12026"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따라</w:t>
      </w:r>
      <w:r w:rsidR="00F12026" w:rsidRPr="009577A6">
        <w:rPr>
          <w:color w:val="414042"/>
          <w:spacing w:val="-2"/>
          <w:sz w:val="16"/>
          <w:szCs w:val="22"/>
          <w:lang w:eastAsia="ko-KR"/>
        </w:rPr>
        <w:t xml:space="preserve"> </w:t>
      </w:r>
      <w:r w:rsidR="00F12026" w:rsidRPr="009577A6">
        <w:rPr>
          <w:rFonts w:ascii="Malgun Gothic" w:eastAsia="Malgun Gothic" w:hAnsi="Malgun Gothic" w:cs="Malgun Gothic" w:hint="eastAsia"/>
          <w:color w:val="414042"/>
          <w:spacing w:val="-2"/>
          <w:sz w:val="16"/>
          <w:szCs w:val="22"/>
          <w:lang w:eastAsia="ko-KR"/>
        </w:rPr>
        <w:t>다름</w:t>
      </w:r>
    </w:p>
    <w:p w14:paraId="2AF9DB5F" w14:textId="2C92ECDE" w:rsidR="00157B77" w:rsidRDefault="00157B77">
      <w:pPr>
        <w:spacing w:before="22"/>
        <w:ind w:left="187"/>
        <w:rPr>
          <w:sz w:val="16"/>
          <w:lang w:eastAsia="ko-KR"/>
        </w:rPr>
      </w:pPr>
    </w:p>
    <w:p w14:paraId="4E61885A" w14:textId="77777777" w:rsidR="00157B77" w:rsidRDefault="00157B77">
      <w:pPr>
        <w:rPr>
          <w:sz w:val="16"/>
          <w:lang w:eastAsia="ko-KR"/>
        </w:rPr>
        <w:sectPr w:rsidR="00157B77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227" w:space="362"/>
            <w:col w:w="5421"/>
          </w:cols>
        </w:sectPr>
      </w:pPr>
    </w:p>
    <w:p w14:paraId="0EB8D16B" w14:textId="77777777" w:rsidR="00157B77" w:rsidRDefault="00157B77">
      <w:pPr>
        <w:pStyle w:val="BodyText"/>
        <w:rPr>
          <w:lang w:eastAsia="ko-KR"/>
        </w:rPr>
      </w:pPr>
    </w:p>
    <w:p w14:paraId="6346BED9" w14:textId="77777777" w:rsidR="00157B77" w:rsidRDefault="00157B77">
      <w:pPr>
        <w:pStyle w:val="BodyText"/>
        <w:rPr>
          <w:lang w:eastAsia="ko-KR"/>
        </w:rPr>
      </w:pPr>
    </w:p>
    <w:p w14:paraId="2C1487E4" w14:textId="77777777" w:rsidR="00157B77" w:rsidRDefault="00157B77">
      <w:pPr>
        <w:pStyle w:val="BodyText"/>
        <w:rPr>
          <w:lang w:eastAsia="ko-KR"/>
        </w:rPr>
      </w:pPr>
    </w:p>
    <w:p w14:paraId="2AADEF60" w14:textId="77777777" w:rsidR="00157B77" w:rsidRDefault="00157B77">
      <w:pPr>
        <w:pStyle w:val="BodyText"/>
        <w:rPr>
          <w:lang w:eastAsia="ko-KR"/>
        </w:rPr>
      </w:pPr>
    </w:p>
    <w:p w14:paraId="6DC4FC88" w14:textId="77777777" w:rsidR="00157B77" w:rsidRDefault="00157B77">
      <w:pPr>
        <w:pStyle w:val="BodyText"/>
        <w:rPr>
          <w:lang w:eastAsia="ko-KR"/>
        </w:rPr>
      </w:pPr>
    </w:p>
    <w:p w14:paraId="3918D243" w14:textId="77777777" w:rsidR="00157B77" w:rsidRDefault="00157B77">
      <w:pPr>
        <w:pStyle w:val="BodyText"/>
        <w:rPr>
          <w:lang w:eastAsia="ko-KR"/>
        </w:rPr>
      </w:pPr>
    </w:p>
    <w:p w14:paraId="08471A8D" w14:textId="77777777" w:rsidR="00157B77" w:rsidRDefault="00157B77">
      <w:pPr>
        <w:pStyle w:val="BodyText"/>
        <w:rPr>
          <w:lang w:eastAsia="ko-KR"/>
        </w:rPr>
      </w:pPr>
    </w:p>
    <w:p w14:paraId="2AD24E45" w14:textId="77777777" w:rsidR="00157B77" w:rsidRDefault="00157B77">
      <w:pPr>
        <w:pStyle w:val="BodyText"/>
        <w:rPr>
          <w:lang w:eastAsia="ko-KR"/>
        </w:rPr>
      </w:pPr>
    </w:p>
    <w:p w14:paraId="7374FD5F" w14:textId="0EF7F738" w:rsidR="00157B77" w:rsidRDefault="00F12026" w:rsidP="00F12026">
      <w:pPr>
        <w:pStyle w:val="BodyText"/>
        <w:spacing w:before="117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216A05" wp14:editId="79C4DC90">
            <wp:extent cx="6991350" cy="1059180"/>
            <wp:effectExtent l="0" t="0" r="6350" b="0"/>
            <wp:docPr id="1399194152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94152" name="Picture 1" descr="A close up of a numb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B77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D42F6"/>
    <w:multiLevelType w:val="hybridMultilevel"/>
    <w:tmpl w:val="59188050"/>
    <w:lvl w:ilvl="0" w:tplc="EC60D2F4">
      <w:numFmt w:val="bullet"/>
      <w:lvlText w:val="•"/>
      <w:lvlJc w:val="left"/>
      <w:pPr>
        <w:ind w:left="523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9BFEDCC8">
      <w:numFmt w:val="bullet"/>
      <w:lvlText w:val="•"/>
      <w:lvlJc w:val="left"/>
      <w:pPr>
        <w:ind w:left="799" w:hanging="170"/>
      </w:pPr>
      <w:rPr>
        <w:rFonts w:hint="default"/>
        <w:lang w:val="en-US" w:eastAsia="en-US" w:bidi="ar-SA"/>
      </w:rPr>
    </w:lvl>
    <w:lvl w:ilvl="2" w:tplc="705E4644">
      <w:numFmt w:val="bullet"/>
      <w:lvlText w:val="•"/>
      <w:lvlJc w:val="left"/>
      <w:pPr>
        <w:ind w:left="1078" w:hanging="170"/>
      </w:pPr>
      <w:rPr>
        <w:rFonts w:hint="default"/>
        <w:lang w:val="en-US" w:eastAsia="en-US" w:bidi="ar-SA"/>
      </w:rPr>
    </w:lvl>
    <w:lvl w:ilvl="3" w:tplc="FA809186">
      <w:numFmt w:val="bullet"/>
      <w:lvlText w:val="•"/>
      <w:lvlJc w:val="left"/>
      <w:pPr>
        <w:ind w:left="1358" w:hanging="170"/>
      </w:pPr>
      <w:rPr>
        <w:rFonts w:hint="default"/>
        <w:lang w:val="en-US" w:eastAsia="en-US" w:bidi="ar-SA"/>
      </w:rPr>
    </w:lvl>
    <w:lvl w:ilvl="4" w:tplc="327AC7D0">
      <w:numFmt w:val="bullet"/>
      <w:lvlText w:val="•"/>
      <w:lvlJc w:val="left"/>
      <w:pPr>
        <w:ind w:left="1637" w:hanging="170"/>
      </w:pPr>
      <w:rPr>
        <w:rFonts w:hint="default"/>
        <w:lang w:val="en-US" w:eastAsia="en-US" w:bidi="ar-SA"/>
      </w:rPr>
    </w:lvl>
    <w:lvl w:ilvl="5" w:tplc="0CDA78BC">
      <w:numFmt w:val="bullet"/>
      <w:lvlText w:val="•"/>
      <w:lvlJc w:val="left"/>
      <w:pPr>
        <w:ind w:left="1917" w:hanging="170"/>
      </w:pPr>
      <w:rPr>
        <w:rFonts w:hint="default"/>
        <w:lang w:val="en-US" w:eastAsia="en-US" w:bidi="ar-SA"/>
      </w:rPr>
    </w:lvl>
    <w:lvl w:ilvl="6" w:tplc="5FC46B8C">
      <w:numFmt w:val="bullet"/>
      <w:lvlText w:val="•"/>
      <w:lvlJc w:val="left"/>
      <w:pPr>
        <w:ind w:left="2196" w:hanging="170"/>
      </w:pPr>
      <w:rPr>
        <w:rFonts w:hint="default"/>
        <w:lang w:val="en-US" w:eastAsia="en-US" w:bidi="ar-SA"/>
      </w:rPr>
    </w:lvl>
    <w:lvl w:ilvl="7" w:tplc="6C185290">
      <w:numFmt w:val="bullet"/>
      <w:lvlText w:val="•"/>
      <w:lvlJc w:val="left"/>
      <w:pPr>
        <w:ind w:left="2476" w:hanging="170"/>
      </w:pPr>
      <w:rPr>
        <w:rFonts w:hint="default"/>
        <w:lang w:val="en-US" w:eastAsia="en-US" w:bidi="ar-SA"/>
      </w:rPr>
    </w:lvl>
    <w:lvl w:ilvl="8" w:tplc="AE3477A2">
      <w:numFmt w:val="bullet"/>
      <w:lvlText w:val="•"/>
      <w:lvlJc w:val="left"/>
      <w:pPr>
        <w:ind w:left="2755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51532CC4"/>
    <w:multiLevelType w:val="hybridMultilevel"/>
    <w:tmpl w:val="3C7AA62A"/>
    <w:lvl w:ilvl="0" w:tplc="09BEF8D6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CAC45B9A">
      <w:numFmt w:val="bullet"/>
      <w:lvlText w:val="•"/>
      <w:lvlJc w:val="left"/>
      <w:pPr>
        <w:ind w:left="879" w:hanging="170"/>
      </w:pPr>
      <w:rPr>
        <w:rFonts w:hint="default"/>
        <w:lang w:val="en-US" w:eastAsia="en-US" w:bidi="ar-SA"/>
      </w:rPr>
    </w:lvl>
    <w:lvl w:ilvl="2" w:tplc="769497D4">
      <w:numFmt w:val="bullet"/>
      <w:lvlText w:val="•"/>
      <w:lvlJc w:val="left"/>
      <w:pPr>
        <w:ind w:left="1118" w:hanging="170"/>
      </w:pPr>
      <w:rPr>
        <w:rFonts w:hint="default"/>
        <w:lang w:val="en-US" w:eastAsia="en-US" w:bidi="ar-SA"/>
      </w:rPr>
    </w:lvl>
    <w:lvl w:ilvl="3" w:tplc="4C6420F4">
      <w:numFmt w:val="bullet"/>
      <w:lvlText w:val="•"/>
      <w:lvlJc w:val="left"/>
      <w:pPr>
        <w:ind w:left="1358" w:hanging="170"/>
      </w:pPr>
      <w:rPr>
        <w:rFonts w:hint="default"/>
        <w:lang w:val="en-US" w:eastAsia="en-US" w:bidi="ar-SA"/>
      </w:rPr>
    </w:lvl>
    <w:lvl w:ilvl="4" w:tplc="A336FCB2">
      <w:numFmt w:val="bullet"/>
      <w:lvlText w:val="•"/>
      <w:lvlJc w:val="left"/>
      <w:pPr>
        <w:ind w:left="1597" w:hanging="170"/>
      </w:pPr>
      <w:rPr>
        <w:rFonts w:hint="default"/>
        <w:lang w:val="en-US" w:eastAsia="en-US" w:bidi="ar-SA"/>
      </w:rPr>
    </w:lvl>
    <w:lvl w:ilvl="5" w:tplc="D5301152">
      <w:numFmt w:val="bullet"/>
      <w:lvlText w:val="•"/>
      <w:lvlJc w:val="left"/>
      <w:pPr>
        <w:ind w:left="1836" w:hanging="170"/>
      </w:pPr>
      <w:rPr>
        <w:rFonts w:hint="default"/>
        <w:lang w:val="en-US" w:eastAsia="en-US" w:bidi="ar-SA"/>
      </w:rPr>
    </w:lvl>
    <w:lvl w:ilvl="6" w:tplc="D73A8B56">
      <w:numFmt w:val="bullet"/>
      <w:lvlText w:val="•"/>
      <w:lvlJc w:val="left"/>
      <w:pPr>
        <w:ind w:left="2076" w:hanging="170"/>
      </w:pPr>
      <w:rPr>
        <w:rFonts w:hint="default"/>
        <w:lang w:val="en-US" w:eastAsia="en-US" w:bidi="ar-SA"/>
      </w:rPr>
    </w:lvl>
    <w:lvl w:ilvl="7" w:tplc="0A282396">
      <w:numFmt w:val="bullet"/>
      <w:lvlText w:val="•"/>
      <w:lvlJc w:val="left"/>
      <w:pPr>
        <w:ind w:left="2315" w:hanging="170"/>
      </w:pPr>
      <w:rPr>
        <w:rFonts w:hint="default"/>
        <w:lang w:val="en-US" w:eastAsia="en-US" w:bidi="ar-SA"/>
      </w:rPr>
    </w:lvl>
    <w:lvl w:ilvl="8" w:tplc="810E949C">
      <w:numFmt w:val="bullet"/>
      <w:lvlText w:val="•"/>
      <w:lvlJc w:val="left"/>
      <w:pPr>
        <w:ind w:left="2555" w:hanging="170"/>
      </w:pPr>
      <w:rPr>
        <w:rFonts w:hint="default"/>
        <w:lang w:val="en-US" w:eastAsia="en-US" w:bidi="ar-SA"/>
      </w:rPr>
    </w:lvl>
  </w:abstractNum>
  <w:num w:numId="1" w16cid:durableId="890581968">
    <w:abstractNumId w:val="1"/>
  </w:num>
  <w:num w:numId="2" w16cid:durableId="1542791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7B77"/>
    <w:rsid w:val="00157B77"/>
    <w:rsid w:val="001D6C3C"/>
    <w:rsid w:val="00340F3A"/>
    <w:rsid w:val="00A62A91"/>
    <w:rsid w:val="00F1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0921E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227"/>
      <w:ind w:left="106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48" w:hanging="170"/>
    </w:pPr>
  </w:style>
  <w:style w:type="paragraph" w:customStyle="1" w:styleId="TableParagraph">
    <w:name w:val="Table Paragraph"/>
    <w:basedOn w:val="Normal"/>
    <w:uiPriority w:val="1"/>
    <w:qFormat/>
    <w:pPr>
      <w:spacing w:before="62"/>
      <w:ind w:left="80"/>
    </w:pPr>
  </w:style>
  <w:style w:type="character" w:customStyle="1" w:styleId="BodyTextChar">
    <w:name w:val="Body Text Char"/>
    <w:basedOn w:val="DefaultParagraphFont"/>
    <w:link w:val="BodyText"/>
    <w:uiPriority w:val="1"/>
    <w:rsid w:val="00F12026"/>
    <w:rPr>
      <w:rFonts w:ascii="Arial" w:eastAsia="Arial" w:hAnsi="Arial" w:cs="Arial"/>
      <w:sz w:val="20"/>
      <w:szCs w:val="20"/>
    </w:rPr>
  </w:style>
  <w:style w:type="character" w:styleId="Strong">
    <w:name w:val="Strong"/>
    <w:basedOn w:val="DefaultParagraphFont"/>
    <w:uiPriority w:val="22"/>
    <w:qFormat/>
    <w:rsid w:val="00F1202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12026"/>
    <w:rPr>
      <w:rFonts w:ascii="Arial" w:eastAsia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4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5</cp:revision>
  <cp:lastPrinted>2025-07-30T05:50:00Z</cp:lastPrinted>
  <dcterms:created xsi:type="dcterms:W3CDTF">2025-07-30T05:38:00Z</dcterms:created>
  <dcterms:modified xsi:type="dcterms:W3CDTF">2025-07-30T05:54:00Z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2021-04-17T00:00:00Z</vt:filetime>
  </property>
  <property fmtid="{D5CDD505-2E9C-101B-9397-08002B2CF9AE}" pid="3" name="Creator">
    <vt:lpwstr>Adobe InDesign 16.1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15.0</vt:lpwstr>
  </property>
</Properties>
</file>