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left="561" w:right="55"/>
      </w:pPr>
      <w:r>
        <w:t xml:space="preserve">Задание 1. </w:t>
      </w:r>
      <w:r>
        <w:t xml:space="preserve">Разработать программу на </w:t>
      </w:r>
      <w:r>
        <w:t>языке программирования (Python, С/С++,…)</w:t>
      </w:r>
    </w:p>
    <w:p w14:paraId="02000000">
      <w:pPr>
        <w:ind w:left="561" w:right="55"/>
      </w:pPr>
      <w:r>
        <w:t xml:space="preserve">Даны длины сторон треугольника, определить вид треугольника и его площадь. </w:t>
      </w:r>
    </w:p>
    <w:p w14:paraId="03000000">
      <w:pPr>
        <w:ind w:right="55"/>
      </w:pPr>
      <w:r>
        <w:t xml:space="preserve">Выполнить контроль вводимых чисел. </w:t>
      </w:r>
    </w:p>
    <w:p w14:paraId="04000000">
      <w:pPr>
        <w:numPr>
          <w:ilvl w:val="0"/>
          <w:numId w:val="1"/>
        </w:numPr>
        <w:ind w:hanging="850" w:right="2517"/>
        <w:jc w:val="left"/>
      </w:pPr>
      <w:r>
        <w:t xml:space="preserve">Разнасторонний треугольник </w:t>
      </w:r>
    </w:p>
    <w:p w14:paraId="05000000">
      <w:pPr>
        <w:numPr>
          <w:ilvl w:val="0"/>
          <w:numId w:val="1"/>
        </w:numPr>
        <w:spacing w:after="35" w:line="252" w:lineRule="auto"/>
        <w:ind w:hanging="850" w:right="2517"/>
        <w:jc w:val="left"/>
      </w:pPr>
      <w:r>
        <w:t xml:space="preserve">Равнобедренный треугольник </w:t>
      </w:r>
    </w:p>
    <w:p w14:paraId="06000000">
      <w:pPr>
        <w:numPr>
          <w:ilvl w:val="0"/>
          <w:numId w:val="1"/>
        </w:numPr>
        <w:spacing w:after="35" w:line="252" w:lineRule="auto"/>
        <w:ind w:hanging="850" w:right="2517"/>
        <w:jc w:val="left"/>
      </w:pPr>
      <w:r>
        <w:rPr>
          <w:rFonts w:ascii="Arial" w:hAnsi="Arial"/>
        </w:rPr>
        <w:tab/>
      </w:r>
      <w:r>
        <w:t xml:space="preserve">Равносторонний треугольник </w:t>
      </w:r>
    </w:p>
    <w:p w14:paraId="07000000"/>
    <w:p w14:paraId="08000000">
      <w:pPr>
        <w:ind w:left="561" w:right="55"/>
      </w:pPr>
      <w:r>
        <w:t xml:space="preserve">Задание 2. Разработать программу на языке программирования (Python, С/С++,…). </w:t>
      </w:r>
    </w:p>
    <w:p w14:paraId="09000000">
      <w:r>
        <w:t xml:space="preserve">Даны длины сторон треугольника, определить вид треугольника и его площадь. </w:t>
      </w:r>
    </w:p>
    <w:p w14:paraId="0A000000">
      <w:r>
        <w:t xml:space="preserve">Выполнить контроль вводимых чисел. </w:t>
      </w:r>
    </w:p>
    <w:p w14:paraId="0B000000">
      <w:r>
        <w:t>1.</w:t>
      </w:r>
      <w:r>
        <w:tab/>
      </w:r>
      <w:r>
        <w:t xml:space="preserve">Остроугольный треугольник </w:t>
      </w:r>
    </w:p>
    <w:p w14:paraId="0C000000">
      <w:r>
        <w:t>2.</w:t>
      </w:r>
      <w:r>
        <w:tab/>
      </w:r>
      <w:r>
        <w:t xml:space="preserve">Тупоугольный треугольник </w:t>
      </w:r>
    </w:p>
    <w:p w14:paraId="0D000000">
      <w:r>
        <w:t xml:space="preserve">3. </w:t>
      </w:r>
      <w:r>
        <w:tab/>
      </w:r>
      <w:r>
        <w:t>Прямоугольный треугольник</w:t>
      </w:r>
    </w:p>
    <w:p w14:paraId="0E000000"/>
    <w:p w14:paraId="0F000000">
      <w:pPr>
        <w:ind w:firstLine="566" w:left="0" w:right="55"/>
      </w:pPr>
      <w:r>
        <w:t xml:space="preserve">Задание 3. Подготовить набор тестовых вариантов для обнаружения ошибок в программах заданий 1 и 2. </w:t>
      </w:r>
    </w:p>
    <w:p w14:paraId="10000000">
      <w:pPr>
        <w:ind w:left="561" w:right="55"/>
      </w:pPr>
      <w:r>
        <w:t xml:space="preserve">Результат оформить в следующем виде таблицы:  </w:t>
      </w:r>
    </w:p>
    <w:p w14:paraId="11000000">
      <w:pPr>
        <w:spacing w:after="0" w:line="264" w:lineRule="auto"/>
        <w:ind w:right="51"/>
        <w:jc w:val="right"/>
      </w:pPr>
      <w:r>
        <w:t xml:space="preserve"> </w:t>
      </w:r>
    </w:p>
    <w:tbl>
      <w:tblPr>
        <w:tblStyle w:val="Style_1"/>
        <w:tblW w:type="auto" w:w="0"/>
        <w:tblInd w:type="dxa" w:w="5"/>
        <w:tblLayout w:type="fixed"/>
        <w:tblCellMar>
          <w:top w:type="dxa" w:w="44"/>
          <w:left w:type="dxa" w:w="106"/>
          <w:right w:type="dxa" w:w="49"/>
        </w:tblCellMar>
      </w:tblPr>
      <w:tblGrid>
        <w:gridCol w:w="1966"/>
        <w:gridCol w:w="1966"/>
        <w:gridCol w:w="1966"/>
        <w:gridCol w:w="1873"/>
        <w:gridCol w:w="1853"/>
      </w:tblGrid>
      <w:tr>
        <w:trPr>
          <w:trHeight w:hRule="atLeast" w:val="562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2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А 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3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В 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4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 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5000000">
            <w:pPr>
              <w:spacing w:after="20" w:line="264" w:lineRule="auto"/>
              <w:ind w:firstLine="0" w:left="2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Ожидаемый </w:t>
            </w:r>
          </w:p>
          <w:p w14:paraId="16000000">
            <w:pPr>
              <w:spacing w:after="0" w:line="264" w:lineRule="auto"/>
              <w:ind w:firstLine="0" w:left="2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результат </w:t>
            </w: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7000000">
            <w:pPr>
              <w:spacing w:after="0" w:line="264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Результат проверки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</w:p>
        </w:tc>
      </w:tr>
      <w:tr>
        <w:trPr>
          <w:trHeight w:hRule="atLeast" w:val="1390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8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Значение 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9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Значение 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A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Значение 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B000000">
            <w:pPr>
              <w:tabs>
                <w:tab w:leader="none" w:pos="1718" w:val="right"/>
              </w:tabs>
              <w:spacing w:after="27" w:line="264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Что </w:t>
            </w:r>
            <w:r>
              <w:rPr>
                <w:rFonts w:ascii="Times New Roman" w:hAnsi="Times New Roman"/>
                <w:color w:val="000000"/>
                <w:sz w:val="28"/>
              </w:rPr>
              <w:tab/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должно </w:t>
            </w:r>
          </w:p>
          <w:p w14:paraId="1C000000">
            <w:pPr>
              <w:spacing w:after="0" w:line="264" w:lineRule="auto"/>
              <w:ind w:firstLine="0" w:left="2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получится </w:t>
            </w: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D000000">
            <w:pPr>
              <w:spacing w:after="0" w:line="264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Реальное поведение программы (полученный результат после ввода тестового набора данных)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</w:p>
        </w:tc>
      </w:tr>
      <w:tr>
        <w:trPr>
          <w:trHeight w:hRule="atLeast" w:val="518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E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1F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3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0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12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  <w:vAlign w:val="top"/>
          </w:tcPr>
          <w:p w14:paraId="21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D7D7D7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№1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22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№2 </w:t>
            </w:r>
          </w:p>
          <w:p w14:paraId="23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24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5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D7D7D7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№1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26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№2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</w:p>
        </w:tc>
      </w:tr>
      <w:tr>
        <w:trPr>
          <w:trHeight w:hRule="atLeast" w:val="518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7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3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8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4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9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2A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2B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разносторонний, Площадь прямоугольника: 6.00</w:t>
            </w:r>
          </w:p>
          <w:p w14:paraId="2C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2D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2E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прямоугольный, Площадь: 6.00</w:t>
            </w:r>
          </w:p>
          <w:p w14:paraId="2F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0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31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разносторонний, Площадь прямоугольника: 6.00</w:t>
            </w:r>
          </w:p>
          <w:p w14:paraId="32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33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34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прямоугольный, Площадь: 6.00</w:t>
            </w:r>
          </w:p>
          <w:p w14:paraId="35000000">
            <w:pPr>
              <w:spacing w:after="0" w:line="264" w:lineRule="auto"/>
              <w:ind w:firstLine="0" w:left="566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>
        <w:trPr>
          <w:trHeight w:hRule="atLeast" w:val="518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6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7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8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3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9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3A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равнобедренный, Площадь прямоугольника: 1.98</w:t>
            </w:r>
          </w:p>
          <w:p w14:paraId="3B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3C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3D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тупоугольный, Площадь: 1.98</w:t>
            </w:r>
          </w:p>
          <w:p w14:paraId="3E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3F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40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равнобедренный, Площадь прямоугольника: 1.98</w:t>
            </w:r>
          </w:p>
          <w:p w14:paraId="41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42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43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тупоугольный, Площадь: 1.98</w:t>
            </w:r>
          </w:p>
          <w:p w14:paraId="44000000">
            <w:pPr>
              <w:spacing w:after="0" w:line="264" w:lineRule="auto"/>
              <w:ind w:firstLine="0" w:left="566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>
        <w:trPr>
          <w:trHeight w:hRule="atLeast" w:val="4373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45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46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47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48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49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равносторонний, Площадь прямоугольника: 10.83</w:t>
            </w:r>
          </w:p>
          <w:p w14:paraId="4A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4B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4C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остроугольный, Площадь: 10.83</w:t>
            </w:r>
          </w:p>
          <w:p w14:paraId="4D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4E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№1</w:t>
            </w:r>
          </w:p>
          <w:p w14:paraId="4F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треугольника: равносторонний, Площадь прямоугольника: 10.83</w:t>
            </w:r>
          </w:p>
          <w:p w14:paraId="50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  <w:p w14:paraId="51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№2</w:t>
            </w:r>
          </w:p>
          <w:p w14:paraId="52000000">
            <w:pPr>
              <w:spacing w:after="0" w:line="264" w:lineRule="auto"/>
              <w:ind w:firstLine="0" w:left="566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Тип треугольника по углам: остроугольный, Площадь: 10.83</w:t>
            </w:r>
          </w:p>
        </w:tc>
      </w:tr>
      <w:tr>
        <w:trPr>
          <w:trHeight w:hRule="atLeast" w:val="518"/>
        </w:trPr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53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54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</w:t>
            </w:r>
          </w:p>
        </w:tc>
        <w:tc>
          <w:tcPr>
            <w:tcW w:type="dxa" w:w="19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55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type="dxa" w:w="18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56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 1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57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 2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58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</w:p>
          <w:p w14:paraId="59000000">
            <w:pPr>
              <w:spacing w:after="0" w:line="264" w:lineRule="auto"/>
              <w:ind w:firstLine="0" w:left="569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8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44"/>
              <w:left w:type="dxa" w:w="106"/>
              <w:right w:type="dxa" w:w="49"/>
            </w:tcMar>
          </w:tcPr>
          <w:p w14:paraId="5A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 1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  <w:p w14:paraId="5B000000">
            <w:pPr>
              <w:spacing w:after="0" w:line="264" w:lineRule="auto"/>
              <w:ind w:firstLine="0" w:left="566" w:right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 xml:space="preserve">№ 2 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Некорректные стороны треугольника.</w:t>
            </w:r>
          </w:p>
        </w:tc>
      </w:tr>
    </w:tbl>
    <w:p w14:paraId="5C000000"/>
    <w:p w14:paraId="5D000000">
      <w:pPr>
        <w:ind w:firstLine="566" w:left="0" w:right="55"/>
      </w:pPr>
      <w:r>
        <w:t>Задание 4. На основании проведенных тестов составьте рекомендации по исправлению ошибок, выявленных в ходе тестирования в виде отчета в произвольной форме.</w:t>
      </w:r>
    </w:p>
    <w:p w14:paraId="5E000000">
      <w:pPr>
        <w:ind w:firstLine="566" w:left="0" w:right="55"/>
      </w:pPr>
    </w:p>
    <w:p w14:paraId="5F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left="1401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1">
      <w:start w:val="1"/>
      <w:numFmt w:val="lowerLetter"/>
      <w:lvlText w:val="%2"/>
      <w:lvlJc w:val="left"/>
      <w:pPr>
        <w:ind w:left="164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3">
      <w:start w:val="1"/>
      <w:numFmt w:val="decimal"/>
      <w:lvlText w:val="%4"/>
      <w:lvlJc w:val="left"/>
      <w:pPr>
        <w:ind w:left="308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6">
      <w:start w:val="1"/>
      <w:numFmt w:val="decimal"/>
      <w:lvlText w:val="%7"/>
      <w:lvlJc w:val="left"/>
      <w:pPr>
        <w:ind w:left="524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Times New Roman" w:hAnsi="Times New Roman"/>
        <w:b w:val="0"/>
        <w:i w:val="0"/>
        <w:strike w:val="0"/>
        <w:color w:val="000000"/>
        <w:sz w:val="24"/>
        <w:u w:color="000000"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5" w:line="264" w:lineRule="auto"/>
      <w:ind w:hanging="10" w:left="10" w:right="64"/>
      <w:jc w:val="both"/>
    </w:pPr>
    <w:rPr>
      <w:rFonts w:ascii="Times New Roman" w:hAnsi="Times New Roman"/>
      <w:color w:val="000000"/>
      <w:sz w:val="24"/>
    </w:rPr>
  </w:style>
  <w:style w:default="1" w:styleId="Style_2_ch" w:type="character">
    <w:name w:val="Normal"/>
    <w:link w:val="Style_2"/>
    <w:rPr>
      <w:rFonts w:ascii="Times New Roman" w:hAnsi="Times New Roman"/>
      <w:color w:val="000000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2024-11-22T22:01:14Z</dcterms:modified>
</cp:coreProperties>
</file>