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04FD40" w14:textId="17E38505" w:rsidR="00B05B0E" w:rsidRDefault="00CA39D6" w:rsidP="00B05B0E">
      <w:pPr>
        <w:pStyle w:val="3"/>
        <w:spacing w:before="73" w:line="240" w:lineRule="auto"/>
        <w:ind w:left="1560" w:firstLine="326"/>
        <w:jc w:val="left"/>
      </w:pPr>
      <w:r>
        <w:t>Лабораторная</w:t>
      </w:r>
      <w:r w:rsidR="00B05B0E">
        <w:rPr>
          <w:spacing w:val="-5"/>
        </w:rPr>
        <w:t xml:space="preserve"> </w:t>
      </w:r>
      <w:r w:rsidR="00B05B0E">
        <w:t>работа</w:t>
      </w:r>
      <w:r w:rsidR="00B05B0E">
        <w:rPr>
          <w:spacing w:val="-5"/>
        </w:rPr>
        <w:t xml:space="preserve"> </w:t>
      </w:r>
      <w:r w:rsidR="00B05B0E">
        <w:t>№</w:t>
      </w:r>
      <w:r>
        <w:t>11</w:t>
      </w:r>
      <w:r w:rsidR="00B05B0E">
        <w:rPr>
          <w:spacing w:val="-5"/>
        </w:rPr>
        <w:t xml:space="preserve"> </w:t>
      </w:r>
      <w:r w:rsidR="00B05B0E">
        <w:t>«Составление</w:t>
      </w:r>
      <w:r w:rsidR="00B05B0E">
        <w:rPr>
          <w:spacing w:val="-5"/>
        </w:rPr>
        <w:t xml:space="preserve"> </w:t>
      </w:r>
      <w:r w:rsidR="00B05B0E">
        <w:t>систем</w:t>
      </w:r>
      <w:r w:rsidR="00B05B0E">
        <w:rPr>
          <w:spacing w:val="-5"/>
        </w:rPr>
        <w:t xml:space="preserve"> </w:t>
      </w:r>
      <w:r w:rsidR="00B05B0E">
        <w:t>уравнений</w:t>
      </w:r>
      <w:r w:rsidR="00B05B0E">
        <w:rPr>
          <w:spacing w:val="-5"/>
        </w:rPr>
        <w:t xml:space="preserve"> </w:t>
      </w:r>
      <w:r w:rsidR="00B05B0E">
        <w:t>Колмогорова.</w:t>
      </w:r>
      <w:r w:rsidR="00B05B0E">
        <w:rPr>
          <w:spacing w:val="-8"/>
        </w:rPr>
        <w:t xml:space="preserve"> </w:t>
      </w:r>
      <w:r w:rsidR="00B05B0E">
        <w:t>Нахождение финальных вероятностей. Нахождение характеристик простейших систем массового</w:t>
      </w:r>
    </w:p>
    <w:p w14:paraId="06744D94" w14:textId="77777777" w:rsidR="00B05B0E" w:rsidRDefault="00B05B0E" w:rsidP="00B05B0E">
      <w:pPr>
        <w:spacing w:before="1" w:line="251" w:lineRule="exact"/>
        <w:ind w:left="5039"/>
        <w:rPr>
          <w:b/>
        </w:rPr>
      </w:pPr>
      <w:r>
        <w:rPr>
          <w:b/>
          <w:spacing w:val="-2"/>
        </w:rPr>
        <w:t>обслуживания»</w:t>
      </w:r>
    </w:p>
    <w:p w14:paraId="36D0EBA0" w14:textId="77777777" w:rsidR="00B05B0E" w:rsidRDefault="00B05B0E" w:rsidP="00B05B0E">
      <w:pPr>
        <w:pStyle w:val="a3"/>
        <w:ind w:left="1136" w:right="845" w:firstLine="707"/>
        <w:jc w:val="both"/>
      </w:pPr>
      <w:r>
        <w:rPr>
          <w:b/>
        </w:rPr>
        <w:t>Цель работы: о</w:t>
      </w:r>
      <w:r>
        <w:t>тработать и закрепить умения составлять системы уравнений</w:t>
      </w:r>
      <w:r>
        <w:rPr>
          <w:spacing w:val="80"/>
        </w:rPr>
        <w:t xml:space="preserve"> </w:t>
      </w:r>
      <w:r>
        <w:t>Колмогорова, отработать и закрепить умения находить финальные вероятности, отработать и закрепить умения определите основные показатели СМО.</w:t>
      </w:r>
    </w:p>
    <w:p w14:paraId="07EC3032" w14:textId="77777777" w:rsidR="00B05B0E" w:rsidRDefault="00B05B0E" w:rsidP="00B05B0E">
      <w:pPr>
        <w:pStyle w:val="3"/>
        <w:spacing w:before="2" w:line="240" w:lineRule="auto"/>
      </w:pPr>
      <w:r>
        <w:t>Краткая</w:t>
      </w:r>
      <w:r>
        <w:rPr>
          <w:spacing w:val="-5"/>
        </w:rPr>
        <w:t xml:space="preserve"> </w:t>
      </w:r>
      <w:r>
        <w:rPr>
          <w:spacing w:val="-2"/>
        </w:rPr>
        <w:t>теория</w:t>
      </w:r>
    </w:p>
    <w:p w14:paraId="0B01A431" w14:textId="77777777" w:rsidR="00B05B0E" w:rsidRDefault="00B05B0E" w:rsidP="00B05B0E">
      <w:pPr>
        <w:spacing w:before="38" w:line="251" w:lineRule="exact"/>
        <w:ind w:left="1844"/>
        <w:jc w:val="both"/>
        <w:rPr>
          <w:b/>
        </w:rPr>
      </w:pPr>
      <w:r>
        <w:rPr>
          <w:b/>
        </w:rPr>
        <w:t>Марковский</w:t>
      </w:r>
      <w:r>
        <w:rPr>
          <w:b/>
          <w:spacing w:val="-9"/>
        </w:rPr>
        <w:t xml:space="preserve"> </w:t>
      </w:r>
      <w:r>
        <w:rPr>
          <w:b/>
        </w:rPr>
        <w:t>случайный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процесс</w:t>
      </w:r>
      <w:bookmarkStart w:id="0" w:name="_GoBack"/>
      <w:bookmarkEnd w:id="0"/>
    </w:p>
    <w:p w14:paraId="59049DDA" w14:textId="77777777" w:rsidR="00B05B0E" w:rsidRDefault="00B05B0E" w:rsidP="00B05B0E">
      <w:pPr>
        <w:pStyle w:val="a3"/>
        <w:ind w:left="1136" w:right="845" w:firstLine="707"/>
        <w:jc w:val="both"/>
      </w:pPr>
      <w:r>
        <w:t>Построение математических моделей в условиях неопределенности - очень сложная или невыполнимая задача. Лишь для некоторых упрощенных случаев можно построить математическую модель.</w:t>
      </w:r>
    </w:p>
    <w:p w14:paraId="21289AED" w14:textId="77777777" w:rsidR="00B05B0E" w:rsidRDefault="00B05B0E" w:rsidP="00B05B0E">
      <w:pPr>
        <w:pStyle w:val="a3"/>
        <w:spacing w:line="252" w:lineRule="exact"/>
        <w:ind w:left="1844"/>
        <w:jc w:val="both"/>
      </w:pPr>
      <w:r>
        <w:t>Следует</w:t>
      </w:r>
      <w:r>
        <w:rPr>
          <w:spacing w:val="-5"/>
        </w:rPr>
        <w:t xml:space="preserve"> </w:t>
      </w:r>
      <w:r>
        <w:t>различать</w:t>
      </w:r>
      <w:r>
        <w:rPr>
          <w:spacing w:val="-5"/>
        </w:rPr>
        <w:t xml:space="preserve"> </w:t>
      </w:r>
      <w:r>
        <w:t>два</w:t>
      </w:r>
      <w:r>
        <w:rPr>
          <w:spacing w:val="-5"/>
        </w:rPr>
        <w:t xml:space="preserve"> </w:t>
      </w:r>
      <w:r>
        <w:t>вида</w:t>
      </w:r>
      <w:r>
        <w:rPr>
          <w:spacing w:val="-5"/>
        </w:rPr>
        <w:t xml:space="preserve"> </w:t>
      </w:r>
      <w:r>
        <w:rPr>
          <w:spacing w:val="-2"/>
        </w:rPr>
        <w:t>неопределенности:</w:t>
      </w:r>
    </w:p>
    <w:p w14:paraId="2DCC2AB3" w14:textId="77777777" w:rsidR="00B05B0E" w:rsidRDefault="00B05B0E" w:rsidP="00B05B0E">
      <w:pPr>
        <w:pStyle w:val="a5"/>
        <w:numPr>
          <w:ilvl w:val="0"/>
          <w:numId w:val="1"/>
        </w:numPr>
        <w:tabs>
          <w:tab w:val="left" w:pos="2204"/>
        </w:tabs>
        <w:ind w:right="850"/>
        <w:jc w:val="both"/>
      </w:pPr>
      <w:r>
        <w:t>вероятностные характеристики либо известны, либо могут быть получены в результате эксперимента. Такая неопределенность называется стохастической, и для большинства объектов, содержащих такую неопределенность, можно построить математическую модель, например выход из строя оборудования, приход нового клиента и т. д.</w:t>
      </w:r>
    </w:p>
    <w:p w14:paraId="0C8EDC23" w14:textId="77777777" w:rsidR="00B05B0E" w:rsidRDefault="00B05B0E" w:rsidP="00B05B0E">
      <w:pPr>
        <w:pStyle w:val="a5"/>
        <w:numPr>
          <w:ilvl w:val="0"/>
          <w:numId w:val="1"/>
        </w:numPr>
        <w:tabs>
          <w:tab w:val="left" w:pos="2204"/>
        </w:tabs>
        <w:ind w:right="847"/>
        <w:jc w:val="both"/>
      </w:pPr>
      <w:r>
        <w:t>вероятностные характеристики определить невозможно. В этом случае задачу можно попытаться решить с помощью экспертных оценок, но результат будет весьма приблизительным, например, каковы будут модели женской одежды через пять лет?</w:t>
      </w:r>
    </w:p>
    <w:p w14:paraId="5F9FECA6" w14:textId="77777777" w:rsidR="00B05B0E" w:rsidRDefault="00B05B0E" w:rsidP="00B05B0E">
      <w:pPr>
        <w:pStyle w:val="a3"/>
        <w:ind w:left="1136" w:right="851" w:firstLine="707"/>
        <w:jc w:val="both"/>
      </w:pPr>
      <w:r>
        <w:t xml:space="preserve">Строгую математическую модель с аналитическим вычислением всех интересующих величин можно построить только в том случае, если случайный процесс носит марковский </w:t>
      </w:r>
      <w:r>
        <w:rPr>
          <w:spacing w:val="-2"/>
        </w:rPr>
        <w:t>характер.</w:t>
      </w:r>
    </w:p>
    <w:p w14:paraId="15469684" w14:textId="77777777" w:rsidR="00B05B0E" w:rsidRDefault="00B05B0E" w:rsidP="00B05B0E">
      <w:pPr>
        <w:pStyle w:val="a3"/>
        <w:ind w:left="1136" w:right="846" w:firstLine="707"/>
        <w:jc w:val="both"/>
      </w:pPr>
      <w:r>
        <w:t xml:space="preserve">Случайный процесс будет марковским, если вероятностные характеристики процесса в момент времени </w:t>
      </w:r>
      <w:r>
        <w:rPr>
          <w:i/>
        </w:rPr>
        <w:t xml:space="preserve">t </w:t>
      </w:r>
      <w:r>
        <w:t xml:space="preserve">зависят только от текущего (настоящего) состояния процесса в этот момент времени </w:t>
      </w:r>
      <w:r>
        <w:rPr>
          <w:i/>
        </w:rPr>
        <w:t xml:space="preserve">t </w:t>
      </w:r>
      <w:r>
        <w:t>и не зависят от того, как (каким способом и когда) рассматриваемый процесс перешел в текущее состояние.</w:t>
      </w:r>
    </w:p>
    <w:p w14:paraId="5009033E" w14:textId="77777777" w:rsidR="00B05B0E" w:rsidRDefault="00B05B0E" w:rsidP="00B05B0E">
      <w:pPr>
        <w:spacing w:line="242" w:lineRule="auto"/>
        <w:ind w:left="1136" w:right="848" w:firstLine="707"/>
        <w:jc w:val="both"/>
        <w:rPr>
          <w:b/>
          <w:i/>
        </w:rPr>
      </w:pPr>
      <w:r>
        <w:t xml:space="preserve">Из всего многообразия марковских процессов хорошо изучены и представляют большой практический интерес </w:t>
      </w:r>
      <w:r>
        <w:rPr>
          <w:b/>
          <w:i/>
        </w:rPr>
        <w:t>марковские случайные процессы с дискретными состояниями и непрерывным временем.</w:t>
      </w:r>
    </w:p>
    <w:p w14:paraId="04CE51B2" w14:textId="77777777" w:rsidR="00B05B0E" w:rsidRDefault="00B05B0E" w:rsidP="00B05B0E">
      <w:pPr>
        <w:pStyle w:val="a3"/>
        <w:ind w:left="1136" w:right="849" w:firstLine="707"/>
        <w:jc w:val="both"/>
      </w:pPr>
      <w:r>
        <w:t>Под дискретным состоянием будем понимать, что процесс переходит из одного состояния</w:t>
      </w:r>
      <w:r>
        <w:rPr>
          <w:spacing w:val="40"/>
        </w:rPr>
        <w:t xml:space="preserve"> </w:t>
      </w:r>
      <w:r>
        <w:t>в другое скачкообразно за очень короткое время (практически мгновенно), и количество этих состояний известно (фиксировано).</w:t>
      </w:r>
    </w:p>
    <w:p w14:paraId="7A20C9EA" w14:textId="77777777" w:rsidR="00B05B0E" w:rsidRDefault="00B05B0E" w:rsidP="00B05B0E">
      <w:pPr>
        <w:pStyle w:val="a3"/>
        <w:ind w:left="1136" w:right="846" w:firstLine="707"/>
        <w:jc w:val="both"/>
      </w:pPr>
      <w:r>
        <w:t>Под непрерывным временем будем понимать такое, при котором переход из одного допустимого состояния в другое допустимое состояние происходит в произвольные моменты времени, т. е. заранее не определенные.</w:t>
      </w:r>
    </w:p>
    <w:p w14:paraId="56EF154F" w14:textId="77777777" w:rsidR="00B05B0E" w:rsidRDefault="00B05B0E" w:rsidP="00B05B0E">
      <w:pPr>
        <w:pStyle w:val="a3"/>
        <w:ind w:left="1136" w:right="848" w:firstLine="707"/>
        <w:jc w:val="both"/>
      </w:pPr>
      <w:r>
        <w:rPr>
          <w:b/>
          <w:i/>
        </w:rPr>
        <w:t xml:space="preserve">Потоки событий. </w:t>
      </w:r>
      <w:r>
        <w:t>Однородные события, следующие друг за другом в произвольные моменты времени (случайно), называются потоком событий (или входным потоком заявок). Примерами потоков событий могут быть: поток пассажиров в авиакассе, поток посетителей парикмахерской, поток отказов технического устройства и т.д. Здесь под событием понимается факт</w:t>
      </w:r>
      <w:r>
        <w:rPr>
          <w:spacing w:val="-4"/>
        </w:rPr>
        <w:t xml:space="preserve"> </w:t>
      </w:r>
      <w:r>
        <w:t>поступления</w:t>
      </w:r>
      <w:r>
        <w:rPr>
          <w:spacing w:val="-2"/>
        </w:rPr>
        <w:t xml:space="preserve"> </w:t>
      </w:r>
      <w:r>
        <w:t>заявок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обработку</w:t>
      </w:r>
      <w:r>
        <w:rPr>
          <w:spacing w:val="-4"/>
        </w:rPr>
        <w:t xml:space="preserve"> </w:t>
      </w:r>
      <w:r>
        <w:t>(приход</w:t>
      </w:r>
      <w:r>
        <w:rPr>
          <w:spacing w:val="-3"/>
        </w:rPr>
        <w:t xml:space="preserve"> </w:t>
      </w:r>
      <w:r>
        <w:t>покупателя,</w:t>
      </w:r>
      <w:r>
        <w:rPr>
          <w:spacing w:val="-1"/>
        </w:rPr>
        <w:t xml:space="preserve"> </w:t>
      </w:r>
      <w:r>
        <w:t>наличие</w:t>
      </w:r>
      <w:r>
        <w:rPr>
          <w:spacing w:val="-1"/>
        </w:rPr>
        <w:t xml:space="preserve"> </w:t>
      </w:r>
      <w:r>
        <w:t>отказа</w:t>
      </w:r>
      <w:r>
        <w:rPr>
          <w:spacing w:val="-3"/>
        </w:rPr>
        <w:t xml:space="preserve"> </w:t>
      </w:r>
      <w:r>
        <w:t>технического</w:t>
      </w:r>
      <w:r>
        <w:rPr>
          <w:spacing w:val="-3"/>
        </w:rPr>
        <w:t xml:space="preserve"> </w:t>
      </w:r>
      <w:r>
        <w:t>средства, поступление телефонного вызова и т.д.), а не результат его обработки (как это рассматривается в теории вероятностей). Поэтому в системах массового обслуживания вероятностными характеристиками будет обладать не отдельное событие, а интервал времени.</w:t>
      </w:r>
    </w:p>
    <w:p w14:paraId="2D1168EB" w14:textId="77777777" w:rsidR="00B05B0E" w:rsidRDefault="00B05B0E" w:rsidP="00B05B0E">
      <w:pPr>
        <w:pStyle w:val="a3"/>
        <w:spacing w:line="218" w:lineRule="auto"/>
        <w:ind w:left="1136" w:right="846" w:firstLine="707"/>
        <w:jc w:val="both"/>
      </w:pPr>
      <w:r>
        <w:t xml:space="preserve">Интенсивностью </w:t>
      </w:r>
      <w:r>
        <w:rPr>
          <w:rFonts w:ascii="Symbol" w:hAnsi="Symbol"/>
          <w:position w:val="6"/>
          <w:sz w:val="24"/>
        </w:rPr>
        <w:t></w:t>
      </w:r>
      <w:r>
        <w:rPr>
          <w:spacing w:val="80"/>
          <w:position w:val="6"/>
          <w:sz w:val="24"/>
        </w:rPr>
        <w:t xml:space="preserve"> </w:t>
      </w:r>
      <w:r>
        <w:t>потока событий называется среднее число событий за единицу времени.</w:t>
      </w:r>
      <w:r>
        <w:rPr>
          <w:spacing w:val="24"/>
        </w:rPr>
        <w:t xml:space="preserve"> </w:t>
      </w:r>
      <w:r>
        <w:t>Интенсивность</w:t>
      </w:r>
      <w:r>
        <w:rPr>
          <w:spacing w:val="53"/>
        </w:rPr>
        <w:t xml:space="preserve"> </w:t>
      </w:r>
      <w:r>
        <w:rPr>
          <w:rFonts w:ascii="Symbol" w:hAnsi="Symbol"/>
          <w:position w:val="6"/>
          <w:sz w:val="24"/>
        </w:rPr>
        <w:t></w:t>
      </w:r>
      <w:r>
        <w:rPr>
          <w:spacing w:val="74"/>
          <w:position w:val="6"/>
          <w:sz w:val="24"/>
        </w:rPr>
        <w:t xml:space="preserve"> </w:t>
      </w:r>
      <w:r>
        <w:t>может</w:t>
      </w:r>
      <w:r>
        <w:rPr>
          <w:spacing w:val="24"/>
        </w:rPr>
        <w:t xml:space="preserve"> </w:t>
      </w:r>
      <w:r>
        <w:t>быть</w:t>
      </w:r>
      <w:r>
        <w:rPr>
          <w:spacing w:val="23"/>
        </w:rPr>
        <w:t xml:space="preserve"> </w:t>
      </w:r>
      <w:r>
        <w:t>как</w:t>
      </w:r>
      <w:r>
        <w:rPr>
          <w:spacing w:val="23"/>
        </w:rPr>
        <w:t xml:space="preserve"> </w:t>
      </w:r>
      <w:r>
        <w:t>числом</w:t>
      </w:r>
      <w:r>
        <w:rPr>
          <w:spacing w:val="21"/>
        </w:rPr>
        <w:t xml:space="preserve"> </w:t>
      </w:r>
      <w:r>
        <w:t>постоянным</w:t>
      </w:r>
      <w:r>
        <w:rPr>
          <w:spacing w:val="23"/>
        </w:rPr>
        <w:t xml:space="preserve"> </w:t>
      </w:r>
      <w:r>
        <w:t>(константой),</w:t>
      </w:r>
      <w:r>
        <w:rPr>
          <w:spacing w:val="25"/>
        </w:rPr>
        <w:t xml:space="preserve"> </w:t>
      </w:r>
      <w:r>
        <w:t>так</w:t>
      </w:r>
      <w:r>
        <w:rPr>
          <w:spacing w:val="25"/>
        </w:rPr>
        <w:t xml:space="preserve"> </w:t>
      </w:r>
      <w:r>
        <w:t>и</w:t>
      </w:r>
      <w:r>
        <w:rPr>
          <w:spacing w:val="24"/>
        </w:rPr>
        <w:t xml:space="preserve"> </w:t>
      </w:r>
      <w:r>
        <w:rPr>
          <w:spacing w:val="-2"/>
        </w:rPr>
        <w:t>величиной,</w:t>
      </w:r>
    </w:p>
    <w:p w14:paraId="0FF2C475" w14:textId="77777777" w:rsidR="00B05B0E" w:rsidRDefault="00B05B0E" w:rsidP="00B05B0E">
      <w:pPr>
        <w:pStyle w:val="a3"/>
        <w:ind w:left="1136" w:right="843"/>
      </w:pPr>
      <w:r>
        <w:t xml:space="preserve">зависящей от времени </w:t>
      </w:r>
      <w:r>
        <w:rPr>
          <w:i/>
        </w:rPr>
        <w:t xml:space="preserve">t. </w:t>
      </w:r>
      <w:r>
        <w:t>Например, количество пассажиров в городском транспорте в «часы пик» резко увеличивается по сравнению с другим временем суток.</w:t>
      </w:r>
    </w:p>
    <w:p w14:paraId="6F67821C" w14:textId="77777777" w:rsidR="00B05B0E" w:rsidRDefault="00B05B0E" w:rsidP="00B05B0E">
      <w:pPr>
        <w:pStyle w:val="3"/>
        <w:jc w:val="left"/>
      </w:pPr>
      <w:r>
        <w:t>Финальные</w:t>
      </w:r>
      <w:r>
        <w:rPr>
          <w:spacing w:val="-10"/>
        </w:rPr>
        <w:t xml:space="preserve"> </w:t>
      </w:r>
      <w:r>
        <w:t>вероятности</w:t>
      </w:r>
      <w:r>
        <w:rPr>
          <w:spacing w:val="-10"/>
        </w:rPr>
        <w:t xml:space="preserve"> </w:t>
      </w:r>
      <w:r>
        <w:rPr>
          <w:spacing w:val="-2"/>
        </w:rPr>
        <w:t>состояний</w:t>
      </w:r>
    </w:p>
    <w:p w14:paraId="70F7628E" w14:textId="77777777" w:rsidR="00B05B0E" w:rsidRDefault="00B05B0E" w:rsidP="00B05B0E">
      <w:pPr>
        <w:pStyle w:val="a3"/>
        <w:ind w:left="1136" w:firstLine="707"/>
      </w:pPr>
      <w:r>
        <w:t>Будем</w:t>
      </w:r>
      <w:r>
        <w:rPr>
          <w:spacing w:val="31"/>
        </w:rPr>
        <w:t xml:space="preserve"> </w:t>
      </w:r>
      <w:r>
        <w:t>рассматривать</w:t>
      </w:r>
      <w:r>
        <w:rPr>
          <w:spacing w:val="31"/>
        </w:rPr>
        <w:t xml:space="preserve"> </w:t>
      </w:r>
      <w:r>
        <w:t>марковские</w:t>
      </w:r>
      <w:r>
        <w:rPr>
          <w:spacing w:val="32"/>
        </w:rPr>
        <w:t xml:space="preserve"> </w:t>
      </w:r>
      <w:r>
        <w:t>процессы</w:t>
      </w:r>
      <w:r>
        <w:rPr>
          <w:spacing w:val="30"/>
        </w:rPr>
        <w:t xml:space="preserve"> </w:t>
      </w:r>
      <w:r>
        <w:t>с</w:t>
      </w:r>
      <w:r>
        <w:rPr>
          <w:spacing w:val="32"/>
        </w:rPr>
        <w:t xml:space="preserve"> </w:t>
      </w:r>
      <w:r>
        <w:t>дискретными</w:t>
      </w:r>
      <w:r>
        <w:rPr>
          <w:spacing w:val="29"/>
        </w:rPr>
        <w:t xml:space="preserve"> </w:t>
      </w:r>
      <w:r>
        <w:t>состояниями</w:t>
      </w:r>
      <w:r>
        <w:rPr>
          <w:spacing w:val="30"/>
        </w:rPr>
        <w:t xml:space="preserve"> </w:t>
      </w:r>
      <w:r>
        <w:t>и</w:t>
      </w:r>
      <w:r>
        <w:rPr>
          <w:spacing w:val="29"/>
        </w:rPr>
        <w:t xml:space="preserve"> </w:t>
      </w:r>
      <w:r>
        <w:t xml:space="preserve">непрерывным </w:t>
      </w:r>
      <w:r>
        <w:rPr>
          <w:spacing w:val="-2"/>
        </w:rPr>
        <w:t>временем.</w:t>
      </w:r>
    </w:p>
    <w:p w14:paraId="5D8CE17D" w14:textId="77777777" w:rsidR="00B05B0E" w:rsidRDefault="00B05B0E" w:rsidP="00B05B0E">
      <w:pPr>
        <w:pStyle w:val="a3"/>
        <w:ind w:left="1136" w:right="843" w:firstLine="707"/>
      </w:pPr>
      <w:r>
        <w:rPr>
          <w:b/>
          <w:i/>
        </w:rPr>
        <w:t>Пример</w:t>
      </w:r>
      <w:r>
        <w:rPr>
          <w:b/>
          <w:i/>
          <w:spacing w:val="40"/>
        </w:rPr>
        <w:t xml:space="preserve"> </w:t>
      </w:r>
      <w:proofErr w:type="gramStart"/>
      <w:r>
        <w:rPr>
          <w:b/>
          <w:i/>
        </w:rPr>
        <w:t>1</w:t>
      </w:r>
      <w:r>
        <w:rPr>
          <w:b/>
          <w:i/>
          <w:spacing w:val="40"/>
        </w:rPr>
        <w:t xml:space="preserve"> </w:t>
      </w:r>
      <w:r>
        <w:t>:</w:t>
      </w:r>
      <w:proofErr w:type="gramEnd"/>
      <w:r>
        <w:rPr>
          <w:spacing w:val="39"/>
        </w:rPr>
        <w:t xml:space="preserve"> </w:t>
      </w:r>
      <w:r>
        <w:t>Техническое</w:t>
      </w:r>
      <w:r>
        <w:rPr>
          <w:spacing w:val="39"/>
        </w:rPr>
        <w:t xml:space="preserve"> </w:t>
      </w:r>
      <w:r>
        <w:t>устройство</w:t>
      </w:r>
      <w:r>
        <w:rPr>
          <w:spacing w:val="40"/>
        </w:rPr>
        <w:t xml:space="preserve"> </w:t>
      </w:r>
      <w:r>
        <w:t>состоит</w:t>
      </w:r>
      <w:r>
        <w:rPr>
          <w:spacing w:val="40"/>
        </w:rPr>
        <w:t xml:space="preserve"> </w:t>
      </w:r>
      <w:r>
        <w:t>из</w:t>
      </w:r>
      <w:r>
        <w:rPr>
          <w:spacing w:val="39"/>
        </w:rPr>
        <w:t xml:space="preserve"> </w:t>
      </w:r>
      <w:r>
        <w:t>трёх</w:t>
      </w:r>
      <w:r>
        <w:rPr>
          <w:spacing w:val="40"/>
        </w:rPr>
        <w:t xml:space="preserve"> </w:t>
      </w:r>
      <w:r>
        <w:t>узлов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любой</w:t>
      </w:r>
      <w:r>
        <w:rPr>
          <w:spacing w:val="40"/>
        </w:rPr>
        <w:t xml:space="preserve"> </w:t>
      </w:r>
      <w:r>
        <w:t>момент</w:t>
      </w:r>
      <w:r>
        <w:rPr>
          <w:spacing w:val="40"/>
        </w:rPr>
        <w:t xml:space="preserve"> </w:t>
      </w:r>
      <w:r>
        <w:t>времени может находиться в одном из восьми состояний (рис. 1).</w:t>
      </w:r>
    </w:p>
    <w:p w14:paraId="00B354A7" w14:textId="77777777" w:rsidR="00B05B0E" w:rsidRDefault="00B05B0E" w:rsidP="00B05B0E">
      <w:pPr>
        <w:pStyle w:val="a3"/>
        <w:sectPr w:rsidR="00B05B0E">
          <w:pgSz w:w="11910" w:h="16840"/>
          <w:pgMar w:top="1040" w:right="0" w:bottom="960" w:left="566" w:header="0" w:footer="778" w:gutter="0"/>
          <w:cols w:space="720"/>
        </w:sectPr>
      </w:pPr>
    </w:p>
    <w:p w14:paraId="7AC32EC8" w14:textId="77777777" w:rsidR="00B05B0E" w:rsidRDefault="00B05B0E" w:rsidP="00B05B0E">
      <w:pPr>
        <w:pStyle w:val="a3"/>
        <w:ind w:left="18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5FB065" wp14:editId="65FEBAB3">
            <wp:extent cx="4528614" cy="4271867"/>
            <wp:effectExtent l="0" t="0" r="0" b="0"/>
            <wp:docPr id="788" name="Image 7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Image 78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614" cy="427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9DA1" w14:textId="77777777" w:rsidR="00B05B0E" w:rsidRDefault="00B05B0E" w:rsidP="00B05B0E">
      <w:pPr>
        <w:pStyle w:val="a3"/>
        <w:spacing w:before="103" w:line="252" w:lineRule="exact"/>
        <w:ind w:left="1844"/>
        <w:jc w:val="both"/>
      </w:pPr>
      <w:r>
        <w:t>Возможные</w:t>
      </w:r>
      <w:r>
        <w:rPr>
          <w:spacing w:val="-7"/>
        </w:rPr>
        <w:t xml:space="preserve"> </w:t>
      </w:r>
      <w:r>
        <w:t>состояния</w:t>
      </w:r>
      <w:r>
        <w:rPr>
          <w:spacing w:val="-5"/>
        </w:rPr>
        <w:t xml:space="preserve"> </w:t>
      </w:r>
      <w:r>
        <w:t>устройства</w:t>
      </w:r>
      <w:r>
        <w:rPr>
          <w:spacing w:val="-4"/>
        </w:rPr>
        <w:t xml:space="preserve"> </w:t>
      </w:r>
      <w:r>
        <w:rPr>
          <w:spacing w:val="-2"/>
        </w:rPr>
        <w:t>таковы:</w:t>
      </w:r>
    </w:p>
    <w:p w14:paraId="2639E8F4" w14:textId="77777777" w:rsidR="00B05B0E" w:rsidRDefault="00B05B0E" w:rsidP="00B05B0E">
      <w:pPr>
        <w:pStyle w:val="a3"/>
        <w:spacing w:line="254" w:lineRule="exact"/>
        <w:ind w:left="1844"/>
        <w:jc w:val="both"/>
        <w:rPr>
          <w:position w:val="2"/>
        </w:rPr>
      </w:pPr>
      <w:r>
        <w:rPr>
          <w:position w:val="2"/>
        </w:rPr>
        <w:t>S</w:t>
      </w:r>
      <w:r>
        <w:rPr>
          <w:sz w:val="14"/>
        </w:rPr>
        <w:t>0</w:t>
      </w:r>
      <w:r>
        <w:rPr>
          <w:spacing w:val="18"/>
          <w:sz w:val="14"/>
        </w:rPr>
        <w:t xml:space="preserve"> </w:t>
      </w:r>
      <w:r>
        <w:rPr>
          <w:position w:val="2"/>
        </w:rPr>
        <w:t>—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все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три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узла</w:t>
      </w:r>
      <w:r>
        <w:rPr>
          <w:spacing w:val="-2"/>
          <w:position w:val="2"/>
        </w:rPr>
        <w:t xml:space="preserve"> исправны;</w:t>
      </w:r>
    </w:p>
    <w:p w14:paraId="16AAACB7" w14:textId="77777777" w:rsidR="00B05B0E" w:rsidRDefault="00B05B0E" w:rsidP="00B05B0E">
      <w:pPr>
        <w:pStyle w:val="a3"/>
        <w:spacing w:before="2" w:line="237" w:lineRule="auto"/>
        <w:ind w:right="991"/>
        <w:jc w:val="both"/>
        <w:rPr>
          <w:position w:val="2"/>
        </w:rPr>
      </w:pPr>
      <w:r>
        <w:rPr>
          <w:position w:val="2"/>
        </w:rPr>
        <w:t>S</w:t>
      </w:r>
      <w:r>
        <w:rPr>
          <w:sz w:val="14"/>
        </w:rPr>
        <w:t>1</w:t>
      </w:r>
      <w:r>
        <w:rPr>
          <w:position w:val="2"/>
        </w:rPr>
        <w:t>— первый узел неисправен, второй и третий исправны; S</w:t>
      </w:r>
      <w:r>
        <w:rPr>
          <w:sz w:val="14"/>
        </w:rPr>
        <w:t>2</w:t>
      </w:r>
      <w:r>
        <w:rPr>
          <w:spacing w:val="22"/>
          <w:sz w:val="14"/>
        </w:rPr>
        <w:t xml:space="preserve"> </w:t>
      </w:r>
      <w:r>
        <w:rPr>
          <w:position w:val="2"/>
        </w:rPr>
        <w:t>— второй узел неисправен, первый и третий исправны; S</w:t>
      </w:r>
      <w:r>
        <w:rPr>
          <w:sz w:val="14"/>
        </w:rPr>
        <w:t>3</w:t>
      </w:r>
      <w:r>
        <w:rPr>
          <w:spacing w:val="22"/>
          <w:sz w:val="14"/>
        </w:rPr>
        <w:t xml:space="preserve"> </w:t>
      </w:r>
      <w:r>
        <w:rPr>
          <w:position w:val="2"/>
        </w:rPr>
        <w:t>— третий узел неисправен, первый и второй исправны; S</w:t>
      </w:r>
      <w:r>
        <w:rPr>
          <w:sz w:val="14"/>
        </w:rPr>
        <w:t>4</w:t>
      </w:r>
      <w:r>
        <w:rPr>
          <w:spacing w:val="16"/>
          <w:sz w:val="14"/>
        </w:rPr>
        <w:t xml:space="preserve"> </w:t>
      </w:r>
      <w:r>
        <w:rPr>
          <w:position w:val="2"/>
        </w:rPr>
        <w:t>—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первый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и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третий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узлы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неисправны,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второй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исправен; S</w:t>
      </w:r>
      <w:r>
        <w:rPr>
          <w:sz w:val="14"/>
        </w:rPr>
        <w:t>5</w:t>
      </w:r>
      <w:r>
        <w:rPr>
          <w:spacing w:val="16"/>
          <w:sz w:val="14"/>
        </w:rPr>
        <w:t xml:space="preserve"> </w:t>
      </w:r>
      <w:r>
        <w:rPr>
          <w:position w:val="2"/>
        </w:rPr>
        <w:t>—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второй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и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третий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узлы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неисправны,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первый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исправен; S</w:t>
      </w:r>
      <w:r>
        <w:rPr>
          <w:sz w:val="14"/>
        </w:rPr>
        <w:t>6</w:t>
      </w:r>
      <w:r>
        <w:rPr>
          <w:spacing w:val="16"/>
          <w:sz w:val="14"/>
        </w:rPr>
        <w:t xml:space="preserve"> </w:t>
      </w:r>
      <w:r>
        <w:rPr>
          <w:position w:val="2"/>
        </w:rPr>
        <w:t>—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первый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и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второй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узлы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неисправны,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третий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исправен; S</w:t>
      </w:r>
      <w:r>
        <w:rPr>
          <w:sz w:val="14"/>
        </w:rPr>
        <w:t>7</w:t>
      </w:r>
      <w:r>
        <w:rPr>
          <w:spacing w:val="40"/>
          <w:sz w:val="14"/>
        </w:rPr>
        <w:t xml:space="preserve"> </w:t>
      </w:r>
      <w:r>
        <w:rPr>
          <w:position w:val="2"/>
        </w:rPr>
        <w:t>—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все три узла неисправны.</w:t>
      </w:r>
    </w:p>
    <w:p w14:paraId="0D36A4DF" w14:textId="3C354BE7" w:rsidR="00B05B0E" w:rsidRDefault="00B05B0E" w:rsidP="00B05B0E">
      <w:pPr>
        <w:pStyle w:val="a3"/>
        <w:ind w:right="850" w:firstLine="707"/>
        <w:jc w:val="both"/>
        <w:rPr>
          <w:spacing w:val="-10"/>
        </w:rPr>
      </w:pPr>
      <w:r>
        <w:t>Размеченным графом будем считать такой граф, у которого стрелками указаны переходы</w:t>
      </w:r>
      <w:r>
        <w:rPr>
          <w:spacing w:val="40"/>
        </w:rPr>
        <w:t xml:space="preserve"> </w:t>
      </w:r>
      <w:r>
        <w:t>из</w:t>
      </w:r>
      <w:r>
        <w:rPr>
          <w:spacing w:val="57"/>
        </w:rPr>
        <w:t xml:space="preserve"> </w:t>
      </w:r>
      <w:r>
        <w:t>одного</w:t>
      </w:r>
      <w:r>
        <w:rPr>
          <w:spacing w:val="62"/>
        </w:rPr>
        <w:t xml:space="preserve"> </w:t>
      </w:r>
      <w:r>
        <w:t>состояния</w:t>
      </w:r>
      <w:r>
        <w:rPr>
          <w:spacing w:val="61"/>
        </w:rPr>
        <w:t xml:space="preserve"> </w:t>
      </w:r>
      <w:r>
        <w:t>в</w:t>
      </w:r>
      <w:r>
        <w:rPr>
          <w:spacing w:val="60"/>
        </w:rPr>
        <w:t xml:space="preserve"> </w:t>
      </w:r>
      <w:r>
        <w:t>другое,</w:t>
      </w:r>
      <w:r>
        <w:rPr>
          <w:spacing w:val="62"/>
        </w:rPr>
        <w:t xml:space="preserve"> </w:t>
      </w:r>
      <w:r>
        <w:t>а</w:t>
      </w:r>
      <w:r>
        <w:rPr>
          <w:spacing w:val="62"/>
        </w:rPr>
        <w:t xml:space="preserve"> </w:t>
      </w:r>
      <w:r>
        <w:t>рядом</w:t>
      </w:r>
      <w:r>
        <w:rPr>
          <w:spacing w:val="61"/>
        </w:rPr>
        <w:t xml:space="preserve"> </w:t>
      </w:r>
      <w:r>
        <w:t>со</w:t>
      </w:r>
      <w:r>
        <w:rPr>
          <w:spacing w:val="61"/>
        </w:rPr>
        <w:t xml:space="preserve"> </w:t>
      </w:r>
      <w:r>
        <w:t>стрелкой</w:t>
      </w:r>
      <w:r>
        <w:rPr>
          <w:spacing w:val="61"/>
        </w:rPr>
        <w:t xml:space="preserve"> </w:t>
      </w:r>
      <w:r>
        <w:t>указана</w:t>
      </w:r>
      <w:r>
        <w:rPr>
          <w:spacing w:val="61"/>
        </w:rPr>
        <w:t xml:space="preserve"> </w:t>
      </w:r>
      <w:r>
        <w:t>интенсивность</w:t>
      </w:r>
      <w:r>
        <w:rPr>
          <w:spacing w:val="61"/>
        </w:rPr>
        <w:t xml:space="preserve"> </w:t>
      </w:r>
      <w:r>
        <w:t>перехода.</w:t>
      </w:r>
      <w:r>
        <w:rPr>
          <w:spacing w:val="59"/>
        </w:rPr>
        <w:t xml:space="preserve"> </w:t>
      </w:r>
      <w:r>
        <w:rPr>
          <w:spacing w:val="-2"/>
        </w:rPr>
        <w:t>Будем</w:t>
      </w:r>
      <w:r>
        <w:t xml:space="preserve"> </w:t>
      </w:r>
      <w:r>
        <w:t>различать</w:t>
      </w:r>
      <w:r>
        <w:rPr>
          <w:spacing w:val="-2"/>
        </w:rPr>
        <w:t xml:space="preserve"> </w:t>
      </w:r>
      <w:r>
        <w:t>две</w:t>
      </w:r>
      <w:r>
        <w:rPr>
          <w:spacing w:val="-2"/>
        </w:rPr>
        <w:t xml:space="preserve"> </w:t>
      </w:r>
      <w:r>
        <w:t>интенсивности</w:t>
      </w:r>
      <w:r>
        <w:rPr>
          <w:spacing w:val="-2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прямую</w:t>
      </w:r>
      <w:r>
        <w:rPr>
          <w:spacing w:val="30"/>
        </w:rPr>
        <w:t xml:space="preserve"> </w:t>
      </w:r>
      <w:proofErr w:type="gramStart"/>
      <w:r>
        <w:rPr>
          <w:rFonts w:ascii="Symbol" w:hAnsi="Symbol"/>
          <w:position w:val="6"/>
          <w:sz w:val="24"/>
        </w:rPr>
        <w:t></w:t>
      </w:r>
      <w:r>
        <w:rPr>
          <w:spacing w:val="-5"/>
          <w:position w:val="6"/>
          <w:sz w:val="24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обратную</w:t>
      </w:r>
      <w:r>
        <w:rPr>
          <w:spacing w:val="38"/>
        </w:rPr>
        <w:t xml:space="preserve"> </w:t>
      </w:r>
      <w:r>
        <w:rPr>
          <w:rFonts w:ascii="Symbol" w:hAnsi="Symbol"/>
          <w:position w:val="10"/>
          <w:sz w:val="25"/>
        </w:rPr>
        <w:t></w:t>
      </w:r>
      <w:r>
        <w:rPr>
          <w:spacing w:val="-6"/>
          <w:position w:val="10"/>
          <w:sz w:val="25"/>
        </w:rPr>
        <w:t xml:space="preserve"> </w:t>
      </w:r>
      <w:r>
        <w:rPr>
          <w:spacing w:val="-10"/>
        </w:rPr>
        <w:t>.</w:t>
      </w:r>
    </w:p>
    <w:p w14:paraId="63AD9EDA" w14:textId="0365686D" w:rsidR="00B05B0E" w:rsidRDefault="00B05B0E" w:rsidP="00B05B0E">
      <w:pPr>
        <w:pStyle w:val="a3"/>
        <w:ind w:right="850" w:firstLine="707"/>
        <w:jc w:val="both"/>
      </w:pPr>
    </w:p>
    <w:p w14:paraId="6463BD24" w14:textId="09DF89D8" w:rsidR="00B05B0E" w:rsidRDefault="00B05B0E" w:rsidP="00B05B0E">
      <w:pPr>
        <w:pStyle w:val="a3"/>
        <w:ind w:right="850"/>
        <w:jc w:val="both"/>
      </w:pPr>
      <w:r>
        <w:rPr>
          <w:noProof/>
        </w:rPr>
        <w:drawing>
          <wp:inline distT="0" distB="0" distL="0" distR="0" wp14:anchorId="6E9501A7" wp14:editId="175A9A56">
            <wp:extent cx="5460352" cy="252412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960" t="44543" r="10048" b="26549"/>
                    <a:stretch/>
                  </pic:blipFill>
                  <pic:spPr bwMode="auto">
                    <a:xfrm>
                      <a:off x="0" y="0"/>
                      <a:ext cx="5511820" cy="2547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7EA93" w14:textId="0CC292F3" w:rsidR="00B05B0E" w:rsidRDefault="00B05B0E" w:rsidP="00B05B0E">
      <w:pPr>
        <w:pStyle w:val="a3"/>
        <w:ind w:right="850"/>
        <w:jc w:val="both"/>
      </w:pPr>
    </w:p>
    <w:p w14:paraId="1F8C2489" w14:textId="5E624E58" w:rsidR="00B05B0E" w:rsidRDefault="00B05B0E" w:rsidP="00B05B0E">
      <w:pPr>
        <w:pStyle w:val="a3"/>
        <w:ind w:right="850"/>
        <w:jc w:val="both"/>
      </w:pPr>
    </w:p>
    <w:p w14:paraId="7C64771B" w14:textId="353A51A7" w:rsidR="00B05B0E" w:rsidRDefault="00B05B0E" w:rsidP="00B05B0E">
      <w:pPr>
        <w:pStyle w:val="a3"/>
        <w:ind w:right="850"/>
        <w:jc w:val="both"/>
      </w:pPr>
    </w:p>
    <w:p w14:paraId="195B3D7A" w14:textId="24601F92" w:rsidR="00B05B0E" w:rsidRDefault="00B05B0E" w:rsidP="00B05B0E">
      <w:pPr>
        <w:pStyle w:val="a3"/>
        <w:ind w:right="850"/>
        <w:jc w:val="center"/>
      </w:pPr>
      <w:r>
        <w:rPr>
          <w:noProof/>
        </w:rPr>
        <w:lastRenderedPageBreak/>
        <w:drawing>
          <wp:inline distT="0" distB="0" distL="0" distR="0" wp14:anchorId="1BEEF3B7" wp14:editId="30AAD2A7">
            <wp:extent cx="2752725" cy="2963003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748" t="31675" r="45163" b="22439"/>
                    <a:stretch/>
                  </pic:blipFill>
                  <pic:spPr bwMode="auto">
                    <a:xfrm>
                      <a:off x="0" y="0"/>
                      <a:ext cx="2766045" cy="29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7E1C8" w14:textId="77777777" w:rsidR="00B05B0E" w:rsidRDefault="00B05B0E" w:rsidP="00B05B0E">
      <w:pPr>
        <w:pStyle w:val="a3"/>
        <w:ind w:right="850"/>
        <w:jc w:val="center"/>
      </w:pPr>
    </w:p>
    <w:p w14:paraId="2091B4E1" w14:textId="77777777" w:rsidR="00B05B0E" w:rsidRPr="00B05B0E" w:rsidRDefault="00B05B0E" w:rsidP="00B05B0E"/>
    <w:p w14:paraId="4EADB09B" w14:textId="77777777" w:rsidR="00B05B0E" w:rsidRDefault="00B05B0E" w:rsidP="00B05B0E">
      <w:pPr>
        <w:pStyle w:val="a3"/>
        <w:ind w:left="1136" w:right="846" w:firstLine="707"/>
        <w:jc w:val="both"/>
      </w:pPr>
      <w:r>
        <w:t xml:space="preserve">Эта система дифференциальных уравнений называется </w:t>
      </w:r>
      <w:r>
        <w:rPr>
          <w:b/>
        </w:rPr>
        <w:t xml:space="preserve">системой уравнений Колмогорова. </w:t>
      </w:r>
      <w:r>
        <w:t>Имеем систему из восьми линейных дифференциальных уравнений с восемью неизвестными. Известно, что сумма всех вероятностей равна единице, т. е.</w:t>
      </w:r>
    </w:p>
    <w:p w14:paraId="785D04F8" w14:textId="77777777" w:rsidR="00B05B0E" w:rsidRDefault="00B05B0E" w:rsidP="00B05B0E">
      <w:pPr>
        <w:spacing w:line="254" w:lineRule="exact"/>
        <w:ind w:left="1844"/>
        <w:jc w:val="both"/>
        <w:rPr>
          <w:i/>
          <w:position w:val="2"/>
        </w:rPr>
      </w:pPr>
      <w:r>
        <w:rPr>
          <w:i/>
          <w:position w:val="2"/>
        </w:rPr>
        <w:t>p</w:t>
      </w:r>
      <w:r>
        <w:rPr>
          <w:i/>
          <w:sz w:val="14"/>
        </w:rPr>
        <w:t>0</w:t>
      </w:r>
      <w:r>
        <w:rPr>
          <w:i/>
          <w:spacing w:val="18"/>
          <w:sz w:val="14"/>
        </w:rPr>
        <w:t xml:space="preserve"> </w:t>
      </w:r>
      <w:r>
        <w:rPr>
          <w:i/>
          <w:position w:val="2"/>
        </w:rPr>
        <w:t>+p</w:t>
      </w:r>
      <w:r>
        <w:rPr>
          <w:i/>
          <w:sz w:val="14"/>
        </w:rPr>
        <w:t>l</w:t>
      </w:r>
      <w:r>
        <w:rPr>
          <w:i/>
          <w:spacing w:val="17"/>
          <w:sz w:val="14"/>
        </w:rPr>
        <w:t xml:space="preserve"> </w:t>
      </w:r>
      <w:r>
        <w:rPr>
          <w:i/>
          <w:position w:val="2"/>
        </w:rPr>
        <w:t>+p</w:t>
      </w:r>
      <w:r>
        <w:rPr>
          <w:i/>
          <w:sz w:val="14"/>
        </w:rPr>
        <w:t>2</w:t>
      </w:r>
      <w:r>
        <w:rPr>
          <w:i/>
          <w:spacing w:val="18"/>
          <w:sz w:val="14"/>
        </w:rPr>
        <w:t xml:space="preserve"> </w:t>
      </w:r>
      <w:r>
        <w:rPr>
          <w:i/>
          <w:position w:val="2"/>
        </w:rPr>
        <w:t>+p</w:t>
      </w:r>
      <w:r>
        <w:rPr>
          <w:i/>
          <w:sz w:val="14"/>
        </w:rPr>
        <w:t>3</w:t>
      </w:r>
      <w:r>
        <w:rPr>
          <w:i/>
          <w:spacing w:val="18"/>
          <w:sz w:val="14"/>
        </w:rPr>
        <w:t xml:space="preserve"> </w:t>
      </w:r>
      <w:r>
        <w:rPr>
          <w:i/>
          <w:position w:val="2"/>
        </w:rPr>
        <w:t>+p</w:t>
      </w:r>
      <w:r>
        <w:rPr>
          <w:i/>
          <w:sz w:val="14"/>
        </w:rPr>
        <w:t>4</w:t>
      </w:r>
      <w:r>
        <w:rPr>
          <w:i/>
          <w:spacing w:val="18"/>
          <w:sz w:val="14"/>
        </w:rPr>
        <w:t xml:space="preserve"> </w:t>
      </w:r>
      <w:r>
        <w:rPr>
          <w:i/>
          <w:position w:val="2"/>
        </w:rPr>
        <w:t>+p</w:t>
      </w:r>
      <w:r>
        <w:rPr>
          <w:i/>
          <w:sz w:val="14"/>
        </w:rPr>
        <w:t>5</w:t>
      </w:r>
      <w:r>
        <w:rPr>
          <w:i/>
          <w:position w:val="2"/>
        </w:rPr>
        <w:t>+p</w:t>
      </w:r>
      <w:r>
        <w:rPr>
          <w:i/>
          <w:sz w:val="14"/>
        </w:rPr>
        <w:t>6</w:t>
      </w:r>
      <w:r>
        <w:rPr>
          <w:i/>
          <w:spacing w:val="-5"/>
          <w:sz w:val="14"/>
        </w:rPr>
        <w:t xml:space="preserve"> </w:t>
      </w:r>
      <w:r>
        <w:rPr>
          <w:i/>
          <w:position w:val="2"/>
        </w:rPr>
        <w:t>+p</w:t>
      </w:r>
      <w:r>
        <w:rPr>
          <w:i/>
          <w:sz w:val="14"/>
        </w:rPr>
        <w:t>7</w:t>
      </w:r>
      <w:r>
        <w:rPr>
          <w:i/>
          <w:spacing w:val="-1"/>
          <w:sz w:val="14"/>
        </w:rPr>
        <w:t xml:space="preserve"> </w:t>
      </w:r>
      <w:r>
        <w:rPr>
          <w:i/>
          <w:spacing w:val="-5"/>
          <w:position w:val="2"/>
        </w:rPr>
        <w:t>=1</w:t>
      </w:r>
    </w:p>
    <w:p w14:paraId="2394960E" w14:textId="77777777" w:rsidR="00B05B0E" w:rsidRDefault="00B05B0E" w:rsidP="00B05B0E">
      <w:pPr>
        <w:pStyle w:val="a3"/>
        <w:ind w:left="1136" w:right="847" w:firstLine="707"/>
        <w:jc w:val="both"/>
      </w:pPr>
      <w:r>
        <w:t>Таким образом, любое из уравнений, входящее в систему уравнений, можно записать, используя последнее уравнение, и найти значения вероятностей для каждого события.</w:t>
      </w:r>
    </w:p>
    <w:p w14:paraId="164D6996" w14:textId="77777777" w:rsidR="00B05B0E" w:rsidRDefault="00B05B0E" w:rsidP="00B05B0E">
      <w:pPr>
        <w:pStyle w:val="a3"/>
        <w:ind w:left="1136" w:right="850" w:firstLine="707"/>
        <w:jc w:val="both"/>
      </w:pPr>
      <w:r>
        <w:rPr>
          <w:u w:val="single"/>
        </w:rPr>
        <w:t>Для облегчения процесса составления дифференциальных уравнений можно применить</w:t>
      </w:r>
      <w:r>
        <w:t xml:space="preserve"> </w:t>
      </w:r>
      <w:r>
        <w:rPr>
          <w:u w:val="single"/>
        </w:rPr>
        <w:t>следующее правило:</w:t>
      </w:r>
    </w:p>
    <w:p w14:paraId="32D85272" w14:textId="77777777" w:rsidR="00B05B0E" w:rsidRDefault="00B05B0E" w:rsidP="00B05B0E">
      <w:pPr>
        <w:spacing w:before="251"/>
        <w:ind w:left="1136" w:right="845" w:firstLine="707"/>
        <w:jc w:val="both"/>
        <w:rPr>
          <w:i/>
        </w:rPr>
      </w:pPr>
      <w:r>
        <w:rPr>
          <w:i/>
        </w:rPr>
        <w:t>В левой части каждого уравнения следует записать производную вероятности г-</w:t>
      </w:r>
      <w:proofErr w:type="spellStart"/>
      <w:r>
        <w:rPr>
          <w:i/>
        </w:rPr>
        <w:t>го</w:t>
      </w:r>
      <w:proofErr w:type="spellEnd"/>
      <w:r>
        <w:rPr>
          <w:i/>
        </w:rPr>
        <w:t xml:space="preserve"> состояния устройства.</w:t>
      </w:r>
    </w:p>
    <w:p w14:paraId="2FDFA6AC" w14:textId="77777777" w:rsidR="00B05B0E" w:rsidRDefault="00B05B0E" w:rsidP="00B05B0E">
      <w:pPr>
        <w:spacing w:before="1"/>
        <w:ind w:left="1136" w:right="846" w:firstLine="707"/>
        <w:jc w:val="both"/>
        <w:rPr>
          <w:i/>
        </w:rPr>
      </w:pPr>
      <w:r>
        <w:rPr>
          <w:i/>
        </w:rPr>
        <w:t>В правой части сумма произведений потока событий, входящих в текущее состояние, умноженная на вероятность состояния, из которого исходит поток, минус суммарная интенсивность исходящих потоков событий из текущего состояния, умноженная на вероятность текущего состояния.</w:t>
      </w:r>
    </w:p>
    <w:p w14:paraId="3209E45C" w14:textId="77777777" w:rsidR="00B05B0E" w:rsidRDefault="00B05B0E" w:rsidP="00B05B0E">
      <w:pPr>
        <w:pStyle w:val="a3"/>
        <w:rPr>
          <w:i/>
          <w:sz w:val="13"/>
        </w:rPr>
      </w:pPr>
    </w:p>
    <w:p w14:paraId="408A6906" w14:textId="77777777" w:rsidR="00B05B0E" w:rsidRDefault="00B05B0E" w:rsidP="00B05B0E">
      <w:pPr>
        <w:pStyle w:val="a3"/>
        <w:rPr>
          <w:i/>
          <w:sz w:val="13"/>
        </w:rPr>
        <w:sectPr w:rsidR="00B05B0E" w:rsidSect="00B05B0E">
          <w:pgSz w:w="11910" w:h="16840"/>
          <w:pgMar w:top="500" w:right="0" w:bottom="280" w:left="566" w:header="0" w:footer="778" w:gutter="0"/>
          <w:cols w:space="720"/>
        </w:sectPr>
      </w:pPr>
    </w:p>
    <w:p w14:paraId="18EBEF96" w14:textId="77777777" w:rsidR="00B05B0E" w:rsidRDefault="00B05B0E" w:rsidP="00B05B0E">
      <w:pPr>
        <w:pStyle w:val="a3"/>
        <w:spacing w:before="110"/>
        <w:rPr>
          <w:i/>
        </w:rPr>
      </w:pPr>
    </w:p>
    <w:p w14:paraId="2E531041" w14:textId="77777777" w:rsidR="00B05B0E" w:rsidRDefault="00B05B0E" w:rsidP="00B05B0E">
      <w:pPr>
        <w:pStyle w:val="a3"/>
        <w:ind w:left="1844"/>
      </w:pPr>
      <w:r>
        <w:t>Если</w:t>
      </w:r>
      <w:r>
        <w:rPr>
          <w:spacing w:val="-6"/>
        </w:rPr>
        <w:t xml:space="preserve"> </w:t>
      </w:r>
      <w:r>
        <w:t>финальные</w:t>
      </w:r>
      <w:r>
        <w:rPr>
          <w:spacing w:val="-6"/>
        </w:rPr>
        <w:t xml:space="preserve"> </w:t>
      </w:r>
      <w:r>
        <w:t>вероятности</w:t>
      </w:r>
      <w:r>
        <w:rPr>
          <w:spacing w:val="-5"/>
        </w:rPr>
        <w:t xml:space="preserve"> </w:t>
      </w:r>
      <w:r>
        <w:rPr>
          <w:spacing w:val="-2"/>
        </w:rPr>
        <w:t>существуют:</w:t>
      </w:r>
    </w:p>
    <w:p w14:paraId="43A36162" w14:textId="77777777" w:rsidR="00B05B0E" w:rsidRDefault="00B05B0E" w:rsidP="00B05B0E">
      <w:pPr>
        <w:spacing w:before="26" w:line="68" w:lineRule="exact"/>
        <w:jc w:val="right"/>
        <w:rPr>
          <w:i/>
          <w:sz w:val="14"/>
        </w:rPr>
      </w:pPr>
      <w:r>
        <w:rPr>
          <w:i/>
          <w:spacing w:val="-10"/>
          <w:sz w:val="14"/>
        </w:rPr>
        <w:t>n</w:t>
      </w:r>
    </w:p>
    <w:p w14:paraId="6DDBC949" w14:textId="77777777" w:rsidR="00B05B0E" w:rsidRDefault="00B05B0E" w:rsidP="00B05B0E">
      <w:pPr>
        <w:spacing w:before="121" w:line="264" w:lineRule="exact"/>
        <w:ind w:left="201"/>
        <w:rPr>
          <w:sz w:val="25"/>
        </w:rPr>
      </w:pPr>
      <w:r>
        <w:br w:type="column"/>
      </w:r>
      <w:proofErr w:type="spellStart"/>
      <w:r>
        <w:rPr>
          <w:spacing w:val="-12"/>
          <w:sz w:val="25"/>
        </w:rPr>
        <w:t>lim</w:t>
      </w:r>
      <w:proofErr w:type="spellEnd"/>
    </w:p>
    <w:p w14:paraId="23C5E9CF" w14:textId="77777777" w:rsidR="00B05B0E" w:rsidRPr="00F15D5E" w:rsidRDefault="00B05B0E" w:rsidP="00B05B0E">
      <w:pPr>
        <w:spacing w:line="148" w:lineRule="exact"/>
        <w:ind w:left="213"/>
        <w:rPr>
          <w:rFonts w:ascii="Symbol" w:hAnsi="Symbol"/>
          <w:sz w:val="14"/>
          <w:lang w:val="en-US"/>
        </w:rPr>
      </w:pPr>
      <w:r w:rsidRPr="00F15D5E">
        <w:rPr>
          <w:i/>
          <w:sz w:val="14"/>
          <w:lang w:val="en-US"/>
        </w:rPr>
        <w:t>t</w:t>
      </w:r>
      <w:r w:rsidRPr="00F15D5E">
        <w:rPr>
          <w:i/>
          <w:spacing w:val="-23"/>
          <w:sz w:val="14"/>
          <w:lang w:val="en-US"/>
        </w:rPr>
        <w:t xml:space="preserve"> </w:t>
      </w:r>
      <w:r>
        <w:rPr>
          <w:rFonts w:ascii="Symbol" w:hAnsi="Symbol"/>
          <w:spacing w:val="-5"/>
          <w:sz w:val="14"/>
        </w:rPr>
        <w:t></w:t>
      </w:r>
      <w:r>
        <w:rPr>
          <w:rFonts w:ascii="Symbol" w:hAnsi="Symbol"/>
          <w:spacing w:val="-5"/>
          <w:sz w:val="14"/>
        </w:rPr>
        <w:t></w:t>
      </w:r>
    </w:p>
    <w:p w14:paraId="7AA78070" w14:textId="77777777" w:rsidR="00B05B0E" w:rsidRPr="00F15D5E" w:rsidRDefault="00B05B0E" w:rsidP="00B05B0E">
      <w:pPr>
        <w:spacing w:before="103"/>
        <w:ind w:left="37"/>
        <w:rPr>
          <w:i/>
          <w:position w:val="-5"/>
          <w:sz w:val="14"/>
          <w:lang w:val="en-US"/>
        </w:rPr>
      </w:pPr>
      <w:r w:rsidRPr="00F15D5E">
        <w:rPr>
          <w:lang w:val="en-US"/>
        </w:rPr>
        <w:br w:type="column"/>
      </w:r>
      <w:r w:rsidRPr="00F15D5E">
        <w:rPr>
          <w:i/>
          <w:sz w:val="25"/>
          <w:lang w:val="en-US"/>
        </w:rPr>
        <w:t>p</w:t>
      </w:r>
      <w:proofErr w:type="spellStart"/>
      <w:r w:rsidRPr="00F15D5E">
        <w:rPr>
          <w:i/>
          <w:position w:val="-5"/>
          <w:sz w:val="14"/>
          <w:lang w:val="en-US"/>
        </w:rPr>
        <w:t>i</w:t>
      </w:r>
      <w:proofErr w:type="spellEnd"/>
      <w:r w:rsidRPr="00F15D5E">
        <w:rPr>
          <w:i/>
          <w:spacing w:val="5"/>
          <w:position w:val="-5"/>
          <w:sz w:val="14"/>
          <w:lang w:val="en-US"/>
        </w:rPr>
        <w:t xml:space="preserve"> </w:t>
      </w:r>
      <w:r w:rsidRPr="00F15D5E">
        <w:rPr>
          <w:sz w:val="25"/>
          <w:lang w:val="en-US"/>
        </w:rPr>
        <w:t>(</w:t>
      </w:r>
      <w:r w:rsidRPr="00F15D5E">
        <w:rPr>
          <w:i/>
          <w:sz w:val="25"/>
          <w:lang w:val="en-US"/>
        </w:rPr>
        <w:t>t</w:t>
      </w:r>
      <w:r w:rsidRPr="00F15D5E">
        <w:rPr>
          <w:sz w:val="25"/>
          <w:lang w:val="en-US"/>
        </w:rPr>
        <w:t>)</w:t>
      </w:r>
      <w:r w:rsidRPr="00F15D5E">
        <w:rPr>
          <w:spacing w:val="2"/>
          <w:sz w:val="25"/>
          <w:lang w:val="en-US"/>
        </w:rPr>
        <w:t xml:space="preserve"> </w:t>
      </w:r>
      <w:r>
        <w:rPr>
          <w:rFonts w:ascii="Symbol" w:hAnsi="Symbol"/>
          <w:sz w:val="25"/>
        </w:rPr>
        <w:t></w:t>
      </w:r>
      <w:r w:rsidRPr="00F15D5E">
        <w:rPr>
          <w:spacing w:val="33"/>
          <w:sz w:val="25"/>
          <w:lang w:val="en-US"/>
        </w:rPr>
        <w:t xml:space="preserve"> </w:t>
      </w:r>
      <w:r w:rsidRPr="00F15D5E">
        <w:rPr>
          <w:i/>
          <w:spacing w:val="-5"/>
          <w:sz w:val="25"/>
          <w:lang w:val="en-US"/>
        </w:rPr>
        <w:t>p</w:t>
      </w:r>
      <w:proofErr w:type="spellStart"/>
      <w:r w:rsidRPr="00F15D5E">
        <w:rPr>
          <w:i/>
          <w:spacing w:val="-5"/>
          <w:position w:val="-5"/>
          <w:sz w:val="14"/>
          <w:lang w:val="en-US"/>
        </w:rPr>
        <w:t>i</w:t>
      </w:r>
      <w:proofErr w:type="spellEnd"/>
    </w:p>
    <w:p w14:paraId="06F74B84" w14:textId="77777777" w:rsidR="00B05B0E" w:rsidRPr="00F15D5E" w:rsidRDefault="00B05B0E" w:rsidP="00B05B0E">
      <w:pPr>
        <w:spacing w:before="110"/>
        <w:rPr>
          <w:i/>
          <w:lang w:val="en-US"/>
        </w:rPr>
      </w:pPr>
      <w:r w:rsidRPr="00F15D5E">
        <w:rPr>
          <w:lang w:val="en-US"/>
        </w:rPr>
        <w:br w:type="column"/>
      </w:r>
    </w:p>
    <w:p w14:paraId="5818C01F" w14:textId="77777777" w:rsidR="00B05B0E" w:rsidRPr="00F15D5E" w:rsidRDefault="00B05B0E" w:rsidP="00B05B0E">
      <w:pPr>
        <w:ind w:left="67"/>
        <w:rPr>
          <w:i/>
          <w:lang w:val="en-US"/>
        </w:rPr>
      </w:pPr>
      <w:r>
        <w:t>при</w:t>
      </w:r>
      <w:r w:rsidRPr="00F15D5E">
        <w:rPr>
          <w:spacing w:val="-4"/>
          <w:lang w:val="en-US"/>
        </w:rPr>
        <w:t xml:space="preserve"> </w:t>
      </w:r>
      <w:proofErr w:type="spellStart"/>
      <w:r w:rsidRPr="00F15D5E">
        <w:rPr>
          <w:i/>
          <w:lang w:val="en-US"/>
        </w:rPr>
        <w:t>i</w:t>
      </w:r>
      <w:proofErr w:type="spellEnd"/>
      <w:r w:rsidRPr="00F15D5E">
        <w:rPr>
          <w:i/>
          <w:spacing w:val="-3"/>
          <w:lang w:val="en-US"/>
        </w:rPr>
        <w:t xml:space="preserve"> </w:t>
      </w:r>
      <w:r w:rsidRPr="00F15D5E">
        <w:rPr>
          <w:i/>
          <w:lang w:val="en-US"/>
        </w:rPr>
        <w:t>=</w:t>
      </w:r>
      <w:r w:rsidRPr="00F15D5E">
        <w:rPr>
          <w:i/>
          <w:spacing w:val="-1"/>
          <w:lang w:val="en-US"/>
        </w:rPr>
        <w:t xml:space="preserve"> </w:t>
      </w:r>
      <w:r w:rsidRPr="00F15D5E">
        <w:rPr>
          <w:i/>
          <w:lang w:val="en-US"/>
        </w:rPr>
        <w:t>1, 2,</w:t>
      </w:r>
      <w:r w:rsidRPr="00F15D5E">
        <w:rPr>
          <w:i/>
          <w:spacing w:val="-1"/>
          <w:lang w:val="en-US"/>
        </w:rPr>
        <w:t xml:space="preserve"> </w:t>
      </w:r>
      <w:r w:rsidRPr="00F15D5E">
        <w:rPr>
          <w:i/>
          <w:lang w:val="en-US"/>
        </w:rPr>
        <w:t>3,</w:t>
      </w:r>
      <w:r w:rsidRPr="00F15D5E">
        <w:rPr>
          <w:i/>
          <w:spacing w:val="-1"/>
          <w:lang w:val="en-US"/>
        </w:rPr>
        <w:t xml:space="preserve"> </w:t>
      </w:r>
      <w:r w:rsidRPr="00F15D5E">
        <w:rPr>
          <w:i/>
          <w:lang w:val="en-US"/>
        </w:rPr>
        <w:t xml:space="preserve">..., </w:t>
      </w:r>
      <w:r w:rsidRPr="00F15D5E">
        <w:rPr>
          <w:i/>
          <w:spacing w:val="-5"/>
          <w:lang w:val="en-US"/>
        </w:rPr>
        <w:t>n,</w:t>
      </w:r>
    </w:p>
    <w:p w14:paraId="488F55CE" w14:textId="77777777" w:rsidR="00B05B0E" w:rsidRPr="00F15D5E" w:rsidRDefault="00B05B0E" w:rsidP="00B05B0E">
      <w:pPr>
        <w:rPr>
          <w:i/>
          <w:lang w:val="en-US"/>
        </w:rPr>
        <w:sectPr w:rsidR="00B05B0E" w:rsidRPr="00F15D5E">
          <w:type w:val="continuous"/>
          <w:pgSz w:w="11910" w:h="16840"/>
          <w:pgMar w:top="500" w:right="0" w:bottom="280" w:left="566" w:header="0" w:footer="778" w:gutter="0"/>
          <w:cols w:num="4" w:space="720" w:equalWidth="0">
            <w:col w:w="5892" w:space="40"/>
            <w:col w:w="512" w:space="39"/>
            <w:col w:w="946" w:space="39"/>
            <w:col w:w="3876"/>
          </w:cols>
        </w:sectPr>
      </w:pPr>
    </w:p>
    <w:p w14:paraId="3DDB92EF" w14:textId="77777777" w:rsidR="00B05B0E" w:rsidRPr="00F15D5E" w:rsidRDefault="00B05B0E" w:rsidP="00B05B0E">
      <w:pPr>
        <w:pStyle w:val="a3"/>
        <w:spacing w:before="122"/>
        <w:rPr>
          <w:i/>
          <w:lang w:val="en-US"/>
        </w:rPr>
      </w:pPr>
    </w:p>
    <w:p w14:paraId="2BA09F29" w14:textId="77777777" w:rsidR="00B05B0E" w:rsidRDefault="00B05B0E" w:rsidP="00B05B0E">
      <w:pPr>
        <w:pStyle w:val="a3"/>
        <w:ind w:left="1844"/>
      </w:pPr>
      <w:r>
        <w:t>то</w:t>
      </w:r>
      <w:r>
        <w:rPr>
          <w:spacing w:val="-3"/>
        </w:rPr>
        <w:t xml:space="preserve"> </w:t>
      </w:r>
      <w:r>
        <w:t>их</w:t>
      </w:r>
      <w:r>
        <w:rPr>
          <w:spacing w:val="-3"/>
        </w:rPr>
        <w:t xml:space="preserve"> </w:t>
      </w:r>
      <w:r>
        <w:t>сумма</w:t>
      </w:r>
      <w:r>
        <w:rPr>
          <w:spacing w:val="-2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равна</w:t>
      </w:r>
      <w:r>
        <w:rPr>
          <w:spacing w:val="-2"/>
        </w:rPr>
        <w:t xml:space="preserve"> единице:</w:t>
      </w:r>
    </w:p>
    <w:p w14:paraId="4C06B48C" w14:textId="77777777" w:rsidR="00B05B0E" w:rsidRDefault="00B05B0E" w:rsidP="00B05B0E">
      <w:pPr>
        <w:spacing w:before="4" w:line="416" w:lineRule="exact"/>
        <w:ind w:left="654"/>
        <w:rPr>
          <w:sz w:val="24"/>
        </w:rPr>
      </w:pPr>
      <w:r>
        <w:br w:type="column"/>
      </w:r>
      <w:r>
        <w:rPr>
          <w:rFonts w:ascii="Symbol" w:hAnsi="Symbol"/>
          <w:w w:val="105"/>
          <w:position w:val="-5"/>
          <w:sz w:val="36"/>
        </w:rPr>
        <w:t></w:t>
      </w:r>
      <w:r>
        <w:rPr>
          <w:spacing w:val="-40"/>
          <w:w w:val="105"/>
          <w:position w:val="-5"/>
          <w:sz w:val="36"/>
        </w:rPr>
        <w:t xml:space="preserve"> </w:t>
      </w:r>
      <w:r>
        <w:rPr>
          <w:i/>
          <w:w w:val="105"/>
          <w:sz w:val="24"/>
        </w:rPr>
        <w:t>p</w:t>
      </w:r>
      <w:r>
        <w:rPr>
          <w:i/>
          <w:w w:val="105"/>
          <w:position w:val="-5"/>
          <w:sz w:val="14"/>
        </w:rPr>
        <w:t>i</w:t>
      </w:r>
      <w:r>
        <w:rPr>
          <w:i/>
          <w:spacing w:val="49"/>
          <w:w w:val="105"/>
          <w:position w:val="-5"/>
          <w:sz w:val="14"/>
        </w:rPr>
        <w:t xml:space="preserve"> </w:t>
      </w:r>
      <w:r>
        <w:rPr>
          <w:rFonts w:ascii="Symbol" w:hAnsi="Symbol"/>
          <w:w w:val="105"/>
          <w:sz w:val="24"/>
        </w:rPr>
        <w:t></w:t>
      </w:r>
      <w:r>
        <w:rPr>
          <w:spacing w:val="-30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1.</w:t>
      </w:r>
    </w:p>
    <w:p w14:paraId="384931BB" w14:textId="77777777" w:rsidR="00B05B0E" w:rsidRDefault="00B05B0E" w:rsidP="00B05B0E">
      <w:pPr>
        <w:spacing w:line="146" w:lineRule="exact"/>
        <w:ind w:left="691"/>
        <w:rPr>
          <w:sz w:val="14"/>
        </w:rPr>
      </w:pPr>
      <w:r>
        <w:rPr>
          <w:i/>
          <w:spacing w:val="-5"/>
          <w:sz w:val="14"/>
        </w:rPr>
        <w:t>i</w:t>
      </w:r>
      <w:r>
        <w:rPr>
          <w:rFonts w:ascii="Symbol" w:hAnsi="Symbol"/>
          <w:spacing w:val="-5"/>
          <w:sz w:val="14"/>
        </w:rPr>
        <w:t></w:t>
      </w:r>
      <w:r>
        <w:rPr>
          <w:spacing w:val="-5"/>
          <w:sz w:val="14"/>
        </w:rPr>
        <w:t>1</w:t>
      </w:r>
    </w:p>
    <w:p w14:paraId="6B05A8B9" w14:textId="77777777" w:rsidR="00B05B0E" w:rsidRDefault="00B05B0E" w:rsidP="00B05B0E">
      <w:pPr>
        <w:spacing w:line="146" w:lineRule="exact"/>
        <w:rPr>
          <w:sz w:val="14"/>
        </w:rPr>
        <w:sectPr w:rsidR="00B05B0E">
          <w:type w:val="continuous"/>
          <w:pgSz w:w="11910" w:h="16840"/>
          <w:pgMar w:top="500" w:right="0" w:bottom="280" w:left="566" w:header="0" w:footer="778" w:gutter="0"/>
          <w:cols w:num="2" w:space="720" w:equalWidth="0">
            <w:col w:w="5033" w:space="40"/>
            <w:col w:w="6271"/>
          </w:cols>
        </w:sectPr>
      </w:pPr>
    </w:p>
    <w:p w14:paraId="5326C096" w14:textId="77777777" w:rsidR="00B05B0E" w:rsidRDefault="00B05B0E" w:rsidP="00B05B0E">
      <w:pPr>
        <w:pStyle w:val="a3"/>
        <w:tabs>
          <w:tab w:val="left" w:pos="7513"/>
        </w:tabs>
        <w:spacing w:before="2"/>
        <w:ind w:right="-1" w:firstLine="707"/>
        <w:jc w:val="both"/>
      </w:pPr>
      <w:r>
        <w:lastRenderedPageBreak/>
        <w:t>Финальные вероятности показывают, какое среднее время устройство будет находиться в каждом состоянии. Финальные вероятности находятся из системы дифференциальных уравнений, если их правые части приравнять нулю.</w:t>
      </w:r>
    </w:p>
    <w:p w14:paraId="10B70C3E" w14:textId="77777777" w:rsidR="00B05B0E" w:rsidRDefault="00B05B0E" w:rsidP="00B05B0E">
      <w:pPr>
        <w:pStyle w:val="3"/>
        <w:tabs>
          <w:tab w:val="left" w:pos="7513"/>
        </w:tabs>
        <w:spacing w:before="4"/>
        <w:ind w:left="0" w:right="-1"/>
      </w:pPr>
      <w:r>
        <w:t>Решение</w:t>
      </w:r>
      <w:r>
        <w:rPr>
          <w:spacing w:val="-7"/>
        </w:rPr>
        <w:t xml:space="preserve"> </w:t>
      </w:r>
      <w:r>
        <w:t>системы</w:t>
      </w:r>
      <w:r>
        <w:rPr>
          <w:spacing w:val="-7"/>
        </w:rPr>
        <w:t xml:space="preserve"> </w:t>
      </w:r>
      <w:r>
        <w:t>уравнений</w:t>
      </w:r>
      <w:r>
        <w:rPr>
          <w:spacing w:val="-4"/>
        </w:rPr>
        <w:t xml:space="preserve"> </w:t>
      </w:r>
      <w:r>
        <w:rPr>
          <w:spacing w:val="-2"/>
        </w:rPr>
        <w:t>Колмогорова</w:t>
      </w:r>
    </w:p>
    <w:p w14:paraId="595D6084" w14:textId="77777777" w:rsidR="00B05B0E" w:rsidRDefault="00B05B0E" w:rsidP="00B05B0E">
      <w:pPr>
        <w:pStyle w:val="a3"/>
        <w:tabs>
          <w:tab w:val="left" w:pos="7513"/>
        </w:tabs>
        <w:spacing w:line="250" w:lineRule="exact"/>
        <w:ind w:right="-1"/>
        <w:jc w:val="both"/>
      </w:pPr>
      <w:r>
        <w:t>Зададим</w:t>
      </w:r>
      <w:r>
        <w:rPr>
          <w:spacing w:val="-9"/>
        </w:rPr>
        <w:t xml:space="preserve"> </w:t>
      </w:r>
      <w:r>
        <w:t>численные</w:t>
      </w:r>
      <w:r>
        <w:rPr>
          <w:spacing w:val="-6"/>
        </w:rPr>
        <w:t xml:space="preserve"> </w:t>
      </w:r>
      <w:r>
        <w:t>значения</w:t>
      </w:r>
      <w:r>
        <w:rPr>
          <w:spacing w:val="-6"/>
        </w:rPr>
        <w:t xml:space="preserve"> </w:t>
      </w:r>
      <w:r>
        <w:t>интенсивности</w:t>
      </w:r>
      <w:r>
        <w:rPr>
          <w:spacing w:val="-7"/>
        </w:rPr>
        <w:t xml:space="preserve"> </w:t>
      </w:r>
      <w:r>
        <w:t>потоков</w:t>
      </w:r>
      <w:r>
        <w:rPr>
          <w:spacing w:val="-7"/>
        </w:rPr>
        <w:t xml:space="preserve"> </w:t>
      </w:r>
      <w:r>
        <w:t>событий</w:t>
      </w:r>
      <w:r>
        <w:rPr>
          <w:spacing w:val="-6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примера</w:t>
      </w:r>
      <w:r>
        <w:rPr>
          <w:spacing w:val="-7"/>
        </w:rPr>
        <w:t xml:space="preserve"> </w:t>
      </w:r>
      <w:r>
        <w:rPr>
          <w:spacing w:val="-5"/>
        </w:rPr>
        <w:t>1:</w:t>
      </w:r>
    </w:p>
    <w:p w14:paraId="6E4C986B" w14:textId="77777777" w:rsidR="00B05B0E" w:rsidRDefault="00B05B0E" w:rsidP="00B05B0E">
      <w:pPr>
        <w:pStyle w:val="a3"/>
        <w:tabs>
          <w:tab w:val="left" w:pos="7513"/>
        </w:tabs>
        <w:spacing w:before="2"/>
        <w:ind w:right="-1"/>
        <w:jc w:val="both"/>
        <w:rPr>
          <w:position w:val="2"/>
        </w:rPr>
      </w:pPr>
      <w:r>
        <w:rPr>
          <w:rFonts w:ascii="Symbol" w:hAnsi="Symbol"/>
          <w:position w:val="2"/>
        </w:rPr>
        <w:t></w:t>
      </w:r>
      <w:r>
        <w:rPr>
          <w:sz w:val="14"/>
        </w:rPr>
        <w:t>1</w:t>
      </w:r>
      <w:r>
        <w:rPr>
          <w:position w:val="2"/>
        </w:rPr>
        <w:t>=1;</w:t>
      </w:r>
      <w:r>
        <w:rPr>
          <w:spacing w:val="-3"/>
          <w:position w:val="2"/>
        </w:rPr>
        <w:t xml:space="preserve"> </w:t>
      </w:r>
      <w:r>
        <w:rPr>
          <w:rFonts w:ascii="Symbol" w:hAnsi="Symbol"/>
          <w:position w:val="2"/>
        </w:rPr>
        <w:t></w:t>
      </w:r>
      <w:r>
        <w:rPr>
          <w:sz w:val="14"/>
        </w:rPr>
        <w:t>2</w:t>
      </w:r>
      <w:r>
        <w:rPr>
          <w:position w:val="2"/>
        </w:rPr>
        <w:t>=2;</w:t>
      </w:r>
      <w:r>
        <w:rPr>
          <w:spacing w:val="-5"/>
          <w:position w:val="2"/>
        </w:rPr>
        <w:t xml:space="preserve"> </w:t>
      </w:r>
      <w:r>
        <w:rPr>
          <w:rFonts w:ascii="Symbol" w:hAnsi="Symbol"/>
          <w:position w:val="2"/>
        </w:rPr>
        <w:t></w:t>
      </w:r>
      <w:r>
        <w:rPr>
          <w:sz w:val="14"/>
        </w:rPr>
        <w:t>3</w:t>
      </w:r>
      <w:r>
        <w:rPr>
          <w:position w:val="2"/>
        </w:rPr>
        <w:t>=1;</w:t>
      </w:r>
      <w:r>
        <w:rPr>
          <w:spacing w:val="-2"/>
          <w:position w:val="2"/>
        </w:rPr>
        <w:t xml:space="preserve"> </w:t>
      </w:r>
      <w:r>
        <w:rPr>
          <w:rFonts w:ascii="Symbol" w:hAnsi="Symbol"/>
          <w:position w:val="2"/>
        </w:rPr>
        <w:t></w:t>
      </w:r>
      <w:r>
        <w:rPr>
          <w:sz w:val="14"/>
        </w:rPr>
        <w:t>1</w:t>
      </w:r>
      <w:r>
        <w:rPr>
          <w:position w:val="2"/>
        </w:rPr>
        <w:t>=2;</w:t>
      </w:r>
      <w:r>
        <w:rPr>
          <w:spacing w:val="-2"/>
          <w:position w:val="2"/>
        </w:rPr>
        <w:t xml:space="preserve"> </w:t>
      </w:r>
      <w:r>
        <w:rPr>
          <w:rFonts w:ascii="Symbol" w:hAnsi="Symbol"/>
          <w:position w:val="2"/>
        </w:rPr>
        <w:t></w:t>
      </w:r>
      <w:r>
        <w:rPr>
          <w:sz w:val="14"/>
        </w:rPr>
        <w:t>2</w:t>
      </w:r>
      <w:r>
        <w:rPr>
          <w:position w:val="2"/>
        </w:rPr>
        <w:t>=4;</w:t>
      </w:r>
      <w:r>
        <w:rPr>
          <w:spacing w:val="-2"/>
          <w:position w:val="2"/>
        </w:rPr>
        <w:t xml:space="preserve"> </w:t>
      </w:r>
      <w:r>
        <w:rPr>
          <w:rFonts w:ascii="Symbol" w:hAnsi="Symbol"/>
          <w:spacing w:val="-2"/>
          <w:position w:val="2"/>
        </w:rPr>
        <w:t></w:t>
      </w:r>
      <w:r>
        <w:rPr>
          <w:spacing w:val="-2"/>
          <w:sz w:val="14"/>
        </w:rPr>
        <w:t>3</w:t>
      </w:r>
      <w:r>
        <w:rPr>
          <w:spacing w:val="-2"/>
          <w:position w:val="2"/>
        </w:rPr>
        <w:t>=2.</w:t>
      </w:r>
    </w:p>
    <w:p w14:paraId="0B80335D" w14:textId="77777777" w:rsidR="00B05B0E" w:rsidRDefault="00B05B0E" w:rsidP="00B05B0E">
      <w:pPr>
        <w:pStyle w:val="a3"/>
        <w:tabs>
          <w:tab w:val="left" w:pos="7513"/>
        </w:tabs>
        <w:spacing w:before="249"/>
        <w:ind w:right="-1"/>
        <w:jc w:val="both"/>
      </w:pPr>
      <w:r>
        <w:t>Приравняем</w:t>
      </w:r>
      <w:r>
        <w:rPr>
          <w:spacing w:val="-8"/>
        </w:rPr>
        <w:t xml:space="preserve"> </w:t>
      </w:r>
      <w:r>
        <w:t>левые</w:t>
      </w:r>
      <w:r>
        <w:rPr>
          <w:spacing w:val="-5"/>
        </w:rPr>
        <w:t xml:space="preserve"> </w:t>
      </w:r>
      <w:r>
        <w:t>части</w:t>
      </w:r>
      <w:r>
        <w:rPr>
          <w:spacing w:val="-9"/>
        </w:rPr>
        <w:t xml:space="preserve"> </w:t>
      </w:r>
      <w:r>
        <w:t>уравнений</w:t>
      </w:r>
      <w:r>
        <w:rPr>
          <w:spacing w:val="-5"/>
        </w:rPr>
        <w:t xml:space="preserve"> </w:t>
      </w:r>
      <w:r>
        <w:t>системы</w:t>
      </w:r>
      <w:r>
        <w:rPr>
          <w:spacing w:val="-5"/>
        </w:rPr>
        <w:t xml:space="preserve"> </w:t>
      </w:r>
      <w:proofErr w:type="gramStart"/>
      <w:r>
        <w:t>нулю</w:t>
      </w:r>
      <w:r>
        <w:rPr>
          <w:spacing w:val="-7"/>
        </w:rPr>
        <w:t xml:space="preserve"> </w:t>
      </w:r>
      <w:r>
        <w:rPr>
          <w:spacing w:val="-10"/>
        </w:rPr>
        <w:t>.</w:t>
      </w:r>
      <w:proofErr w:type="gramEnd"/>
    </w:p>
    <w:p w14:paraId="2DE075EB" w14:textId="6F8841CD" w:rsidR="00414693" w:rsidRDefault="00D825E0">
      <w:r>
        <w:rPr>
          <w:noProof/>
        </w:rPr>
        <w:drawing>
          <wp:inline distT="0" distB="0" distL="0" distR="0" wp14:anchorId="1DBF82B8" wp14:editId="4597E711">
            <wp:extent cx="4086225" cy="37170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68" t="11841" r="32307" b="28327"/>
                    <a:stretch/>
                  </pic:blipFill>
                  <pic:spPr bwMode="auto">
                    <a:xfrm>
                      <a:off x="0" y="0"/>
                      <a:ext cx="4109540" cy="373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15260" w14:textId="4CFA5F6C" w:rsidR="00D825E0" w:rsidRDefault="00D825E0">
      <w:r>
        <w:rPr>
          <w:noProof/>
        </w:rPr>
        <w:drawing>
          <wp:inline distT="0" distB="0" distL="0" distR="0" wp14:anchorId="2BEB417D" wp14:editId="3855C1D8">
            <wp:extent cx="4924425" cy="398001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221" t="16282" r="24959" b="13855"/>
                    <a:stretch/>
                  </pic:blipFill>
                  <pic:spPr bwMode="auto">
                    <a:xfrm>
                      <a:off x="0" y="0"/>
                      <a:ext cx="4938743" cy="399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B97EA" w14:textId="1AF75ED2" w:rsidR="00D825E0" w:rsidRDefault="00D825E0">
      <w:r>
        <w:rPr>
          <w:noProof/>
        </w:rPr>
        <w:lastRenderedPageBreak/>
        <w:drawing>
          <wp:inline distT="0" distB="0" distL="0" distR="0" wp14:anchorId="125221DD" wp14:editId="6292208B">
            <wp:extent cx="4733925" cy="40254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784" t="15555" r="24999" b="10318"/>
                    <a:stretch/>
                  </pic:blipFill>
                  <pic:spPr bwMode="auto">
                    <a:xfrm>
                      <a:off x="0" y="0"/>
                      <a:ext cx="4746643" cy="403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D6E77" w14:textId="178A03E2" w:rsidR="00D825E0" w:rsidRDefault="00D825E0">
      <w:r>
        <w:rPr>
          <w:noProof/>
        </w:rPr>
        <w:drawing>
          <wp:inline distT="0" distB="0" distL="0" distR="0" wp14:anchorId="4717F646" wp14:editId="57CEA13F">
            <wp:extent cx="4933950" cy="2400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380" t="22202" r="24158" b="35169"/>
                    <a:stretch/>
                  </pic:blipFill>
                  <pic:spPr bwMode="auto">
                    <a:xfrm>
                      <a:off x="0" y="0"/>
                      <a:ext cx="4949017" cy="240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3A9B4" w14:textId="321FA258" w:rsidR="00D825E0" w:rsidRDefault="00D825E0">
      <w:r>
        <w:rPr>
          <w:noProof/>
        </w:rPr>
        <w:drawing>
          <wp:inline distT="0" distB="0" distL="0" distR="0" wp14:anchorId="54722588" wp14:editId="14EBB8DD">
            <wp:extent cx="2409825" cy="2037171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587" t="13914" r="52860" b="61812"/>
                    <a:stretch/>
                  </pic:blipFill>
                  <pic:spPr bwMode="auto">
                    <a:xfrm>
                      <a:off x="0" y="0"/>
                      <a:ext cx="2439410" cy="206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3DC52" w14:textId="6EC7EB17" w:rsidR="00D825E0" w:rsidRDefault="00D825E0"/>
    <w:p w14:paraId="0692B96F" w14:textId="5AFE8583" w:rsidR="00D825E0" w:rsidRDefault="00D825E0">
      <w:r>
        <w:rPr>
          <w:noProof/>
        </w:rPr>
        <w:lastRenderedPageBreak/>
        <w:drawing>
          <wp:inline distT="0" distB="0" distL="0" distR="0" wp14:anchorId="66F993BA" wp14:editId="2A60B4A2">
            <wp:extent cx="4838700" cy="3864968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296" t="16281" r="21914" b="7342"/>
                    <a:stretch/>
                  </pic:blipFill>
                  <pic:spPr bwMode="auto">
                    <a:xfrm>
                      <a:off x="0" y="0"/>
                      <a:ext cx="4854112" cy="3877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20F1D" w14:textId="77777777" w:rsidR="00D825E0" w:rsidRDefault="00D825E0" w:rsidP="00D825E0">
      <w:pPr>
        <w:pStyle w:val="3"/>
      </w:pPr>
      <w:r>
        <w:t>СМО.</w:t>
      </w:r>
      <w:r>
        <w:rPr>
          <w:spacing w:val="-6"/>
        </w:rPr>
        <w:t xml:space="preserve"> </w:t>
      </w:r>
      <w:r>
        <w:t>Основные</w:t>
      </w:r>
      <w:r>
        <w:rPr>
          <w:spacing w:val="-3"/>
        </w:rPr>
        <w:t xml:space="preserve"> </w:t>
      </w:r>
      <w:r>
        <w:rPr>
          <w:spacing w:val="-2"/>
        </w:rPr>
        <w:t>понятия.</w:t>
      </w:r>
    </w:p>
    <w:p w14:paraId="5F9AB901" w14:textId="77777777" w:rsidR="00D825E0" w:rsidRDefault="00D825E0" w:rsidP="00D825E0">
      <w:pPr>
        <w:pStyle w:val="a3"/>
        <w:ind w:left="1136" w:right="847" w:firstLine="707"/>
        <w:jc w:val="both"/>
      </w:pPr>
      <w:r>
        <w:t>С системами массового обслуживания (CMO) приходится сталкиваться очень часто. Это и работа телефонной станции, и различные очереди (на автозаправке, в поликлинике, в билетной кассе и т.д.), работа некоторых организаций (магазины, мастерские, парикмахерские и т. д.).</w:t>
      </w:r>
    </w:p>
    <w:p w14:paraId="4DB843AA" w14:textId="77777777" w:rsidR="00D825E0" w:rsidRDefault="00D825E0" w:rsidP="00D825E0">
      <w:pPr>
        <w:pStyle w:val="a3"/>
        <w:ind w:left="1136" w:right="846" w:firstLine="707"/>
        <w:jc w:val="both"/>
      </w:pPr>
      <w:r>
        <w:t xml:space="preserve">Каждая СМО имеет как минимум три элемента: обслуживающий инструмент (станок, касса, канал связи и т. д.), который в дальнейшем будем называть каналом обслуживания или просто </w:t>
      </w:r>
      <w:r>
        <w:rPr>
          <w:i/>
        </w:rPr>
        <w:t xml:space="preserve">каналом; входной поток, </w:t>
      </w:r>
      <w:r>
        <w:t xml:space="preserve">т.е. поток заявок, поступающих на обслуживание; </w:t>
      </w:r>
      <w:r>
        <w:rPr>
          <w:i/>
        </w:rPr>
        <w:t xml:space="preserve">выходной поток, </w:t>
      </w:r>
      <w:r>
        <w:t>т.е. заявки, выполненные СМО (обеспеченные услугой).</w:t>
      </w:r>
    </w:p>
    <w:p w14:paraId="3108A49B" w14:textId="77777777" w:rsidR="00D825E0" w:rsidRDefault="00D825E0" w:rsidP="00D825E0">
      <w:pPr>
        <w:pStyle w:val="a3"/>
        <w:ind w:left="1136" w:right="847" w:firstLine="707"/>
        <w:jc w:val="both"/>
      </w:pPr>
      <w:r>
        <w:t xml:space="preserve">Каждая поступившая заявка и принятая на обслуживание внутри СМО обрабатывается </w:t>
      </w:r>
      <w:r>
        <w:rPr>
          <w:position w:val="2"/>
        </w:rPr>
        <w:t xml:space="preserve">некоторое время, называемое </w:t>
      </w:r>
      <w:r>
        <w:rPr>
          <w:i/>
          <w:position w:val="2"/>
        </w:rPr>
        <w:t>временем обслуживания — t</w:t>
      </w:r>
      <w:r>
        <w:rPr>
          <w:i/>
          <w:sz w:val="14"/>
        </w:rPr>
        <w:t>об</w:t>
      </w:r>
      <w:r>
        <w:rPr>
          <w:i/>
          <w:position w:val="2"/>
        </w:rPr>
        <w:t xml:space="preserve">. </w:t>
      </w:r>
      <w:r>
        <w:rPr>
          <w:position w:val="2"/>
        </w:rPr>
        <w:t xml:space="preserve">Все заявки поступают случайным </w:t>
      </w:r>
      <w:r>
        <w:t>образом и независимо друг от друга. Будем рассматривать простейший случай: в каждый момент времени может поступить только одна заявка. Случаи поступления двух и более заявок в один и тот же момент времени не рассматриваются. Таким образом, в некоторые моменты времени поступившие заявки будут скапливаться на входе СМО и ожидать своей обработки либо покидать</w:t>
      </w:r>
    </w:p>
    <w:p w14:paraId="339F8B9A" w14:textId="77777777" w:rsidR="00D825E0" w:rsidRDefault="00D825E0" w:rsidP="00D825E0">
      <w:pPr>
        <w:pStyle w:val="a3"/>
        <w:jc w:val="both"/>
        <w:sectPr w:rsidR="00D825E0" w:rsidSect="00D825E0">
          <w:pgSz w:w="11910" w:h="16840"/>
          <w:pgMar w:top="500" w:right="0" w:bottom="280" w:left="566" w:header="0" w:footer="778" w:gutter="0"/>
          <w:cols w:space="720"/>
        </w:sectPr>
      </w:pPr>
    </w:p>
    <w:p w14:paraId="0ABB5CC1" w14:textId="77777777" w:rsidR="00D825E0" w:rsidRDefault="00D825E0" w:rsidP="00D825E0">
      <w:pPr>
        <w:pStyle w:val="a3"/>
        <w:spacing w:before="68"/>
        <w:ind w:left="1136" w:right="843"/>
      </w:pPr>
      <w:r>
        <w:lastRenderedPageBreak/>
        <w:t>СМО необслуженными.</w:t>
      </w:r>
      <w:r>
        <w:rPr>
          <w:spacing w:val="-4"/>
        </w:rPr>
        <w:t xml:space="preserve"> </w:t>
      </w:r>
      <w:r>
        <w:t>В другие моменты времени СМО может</w:t>
      </w:r>
      <w:r>
        <w:rPr>
          <w:spacing w:val="-1"/>
        </w:rPr>
        <w:t xml:space="preserve"> </w:t>
      </w:r>
      <w:r>
        <w:t>простаивать, т.</w:t>
      </w:r>
      <w:r>
        <w:rPr>
          <w:spacing w:val="-2"/>
        </w:rPr>
        <w:t xml:space="preserve"> </w:t>
      </w:r>
      <w:r>
        <w:t>е. не иметь заявок на обслуживание.</w:t>
      </w:r>
    </w:p>
    <w:p w14:paraId="50E2085E" w14:textId="77777777" w:rsidR="00D825E0" w:rsidRDefault="00D825E0" w:rsidP="00D825E0">
      <w:pPr>
        <w:pStyle w:val="a3"/>
        <w:spacing w:before="1"/>
        <w:ind w:left="1136" w:firstLine="707"/>
      </w:pPr>
      <w:r>
        <w:t>График</w:t>
      </w:r>
      <w:r>
        <w:rPr>
          <w:spacing w:val="40"/>
        </w:rPr>
        <w:t xml:space="preserve"> </w:t>
      </w:r>
      <w:r>
        <w:t>работы</w:t>
      </w:r>
      <w:r>
        <w:rPr>
          <w:spacing w:val="40"/>
        </w:rPr>
        <w:t xml:space="preserve"> </w:t>
      </w:r>
      <w:r>
        <w:t>СМО</w:t>
      </w:r>
      <w:r>
        <w:rPr>
          <w:spacing w:val="40"/>
        </w:rPr>
        <w:t xml:space="preserve"> </w:t>
      </w:r>
      <w:r>
        <w:t>представляет</w:t>
      </w:r>
      <w:r>
        <w:rPr>
          <w:spacing w:val="40"/>
        </w:rPr>
        <w:t xml:space="preserve"> </w:t>
      </w:r>
      <w:r>
        <w:t>собой</w:t>
      </w:r>
      <w:r>
        <w:rPr>
          <w:spacing w:val="40"/>
        </w:rPr>
        <w:t xml:space="preserve"> </w:t>
      </w:r>
      <w:r>
        <w:t>ступенчатую</w:t>
      </w:r>
      <w:r>
        <w:rPr>
          <w:spacing w:val="40"/>
        </w:rPr>
        <w:t xml:space="preserve"> </w:t>
      </w:r>
      <w:r>
        <w:t>функцию,</w:t>
      </w:r>
      <w:r>
        <w:rPr>
          <w:spacing w:val="40"/>
        </w:rPr>
        <w:t xml:space="preserve"> </w:t>
      </w:r>
      <w:r>
        <w:t>т.</w:t>
      </w:r>
      <w:r>
        <w:rPr>
          <w:spacing w:val="40"/>
        </w:rPr>
        <w:t xml:space="preserve"> </w:t>
      </w:r>
      <w:r>
        <w:t>е.</w:t>
      </w:r>
      <w:r>
        <w:rPr>
          <w:spacing w:val="40"/>
        </w:rPr>
        <w:t xml:space="preserve"> </w:t>
      </w:r>
      <w:r>
        <w:t>состояние</w:t>
      </w:r>
      <w:r>
        <w:rPr>
          <w:spacing w:val="40"/>
        </w:rPr>
        <w:t xml:space="preserve"> </w:t>
      </w:r>
      <w:r>
        <w:t>СМО изменяется скачкообразно.</w:t>
      </w:r>
    </w:p>
    <w:p w14:paraId="0A67D718" w14:textId="77777777" w:rsidR="00D825E0" w:rsidRDefault="00D825E0" w:rsidP="00D825E0">
      <w:pPr>
        <w:pStyle w:val="a3"/>
        <w:ind w:left="1844"/>
      </w:pPr>
      <w:r>
        <w:t>При</w:t>
      </w:r>
      <w:r>
        <w:rPr>
          <w:spacing w:val="45"/>
        </w:rPr>
        <w:t xml:space="preserve"> </w:t>
      </w:r>
      <w:r>
        <w:t>моделировании</w:t>
      </w:r>
      <w:r>
        <w:rPr>
          <w:spacing w:val="48"/>
        </w:rPr>
        <w:t xml:space="preserve"> </w:t>
      </w:r>
      <w:r>
        <w:t>работы</w:t>
      </w:r>
      <w:r>
        <w:rPr>
          <w:spacing w:val="49"/>
        </w:rPr>
        <w:t xml:space="preserve"> </w:t>
      </w:r>
      <w:r>
        <w:t>СМО</w:t>
      </w:r>
      <w:r>
        <w:rPr>
          <w:spacing w:val="48"/>
        </w:rPr>
        <w:t xml:space="preserve"> </w:t>
      </w:r>
      <w:r>
        <w:t>ставится</w:t>
      </w:r>
      <w:r>
        <w:rPr>
          <w:spacing w:val="48"/>
        </w:rPr>
        <w:t xml:space="preserve"> </w:t>
      </w:r>
      <w:r>
        <w:t>задача</w:t>
      </w:r>
      <w:r>
        <w:rPr>
          <w:spacing w:val="49"/>
        </w:rPr>
        <w:t xml:space="preserve"> </w:t>
      </w:r>
      <w:r>
        <w:t>связать</w:t>
      </w:r>
      <w:r>
        <w:rPr>
          <w:spacing w:val="49"/>
        </w:rPr>
        <w:t xml:space="preserve"> </w:t>
      </w:r>
      <w:r>
        <w:t>технические</w:t>
      </w:r>
      <w:r>
        <w:rPr>
          <w:spacing w:val="46"/>
        </w:rPr>
        <w:t xml:space="preserve"> </w:t>
      </w:r>
      <w:r>
        <w:rPr>
          <w:spacing w:val="-2"/>
        </w:rPr>
        <w:t>характеристики</w:t>
      </w:r>
    </w:p>
    <w:p w14:paraId="4CB35822" w14:textId="77777777" w:rsidR="00D825E0" w:rsidRDefault="00D825E0" w:rsidP="00D825E0">
      <w:pPr>
        <w:pStyle w:val="a3"/>
        <w:sectPr w:rsidR="00D825E0">
          <w:pgSz w:w="11910" w:h="16840"/>
          <w:pgMar w:top="1040" w:right="0" w:bottom="960" w:left="566" w:header="0" w:footer="778" w:gutter="0"/>
          <w:cols w:space="720"/>
        </w:sectPr>
      </w:pPr>
    </w:p>
    <w:p w14:paraId="1748F4D5" w14:textId="77777777" w:rsidR="00D825E0" w:rsidRDefault="00D825E0" w:rsidP="00D825E0">
      <w:pPr>
        <w:pStyle w:val="a3"/>
        <w:spacing w:before="2"/>
        <w:jc w:val="right"/>
      </w:pPr>
      <w:r>
        <w:rPr>
          <w:spacing w:val="-4"/>
        </w:rPr>
        <w:t>СМО,</w:t>
      </w:r>
    </w:p>
    <w:p w14:paraId="64E5591B" w14:textId="77777777" w:rsidR="00D825E0" w:rsidRDefault="00D825E0" w:rsidP="00D825E0">
      <w:r>
        <w:br w:type="column"/>
      </w:r>
    </w:p>
    <w:p w14:paraId="4D9856D2" w14:textId="77777777" w:rsidR="00D825E0" w:rsidRDefault="00D825E0" w:rsidP="00D825E0">
      <w:pPr>
        <w:pStyle w:val="a3"/>
        <w:spacing w:before="1" w:line="252" w:lineRule="exact"/>
        <w:ind w:left="110"/>
      </w:pPr>
      <w:r>
        <w:t>По</w:t>
      </w:r>
      <w:r>
        <w:rPr>
          <w:spacing w:val="-8"/>
        </w:rPr>
        <w:t xml:space="preserve"> </w:t>
      </w:r>
      <w:r>
        <w:t>способу</w:t>
      </w:r>
      <w:r>
        <w:rPr>
          <w:spacing w:val="-8"/>
        </w:rPr>
        <w:t xml:space="preserve"> </w:t>
      </w:r>
      <w:r>
        <w:t>функционирования</w:t>
      </w:r>
      <w:r>
        <w:rPr>
          <w:spacing w:val="-7"/>
        </w:rPr>
        <w:t xml:space="preserve"> </w:t>
      </w:r>
      <w:r>
        <w:t>СМО</w:t>
      </w:r>
      <w:r>
        <w:rPr>
          <w:spacing w:val="-6"/>
        </w:rPr>
        <w:t xml:space="preserve"> </w:t>
      </w:r>
      <w:r>
        <w:t>могут</w:t>
      </w:r>
      <w:r>
        <w:rPr>
          <w:spacing w:val="-5"/>
        </w:rPr>
        <w:t xml:space="preserve"> </w:t>
      </w:r>
      <w:r>
        <w:rPr>
          <w:spacing w:val="-2"/>
        </w:rPr>
        <w:t>быть:</w:t>
      </w:r>
    </w:p>
    <w:p w14:paraId="68479359" w14:textId="77777777" w:rsidR="00D825E0" w:rsidRDefault="00D825E0" w:rsidP="00D825E0">
      <w:pPr>
        <w:pStyle w:val="a5"/>
        <w:numPr>
          <w:ilvl w:val="0"/>
          <w:numId w:val="6"/>
        </w:numPr>
        <w:tabs>
          <w:tab w:val="left" w:pos="239"/>
        </w:tabs>
        <w:spacing w:line="252" w:lineRule="exact"/>
        <w:ind w:left="239" w:hanging="129"/>
      </w:pPr>
      <w:r>
        <w:t>открытыми,</w:t>
      </w:r>
      <w:r>
        <w:rPr>
          <w:spacing w:val="-6"/>
        </w:rPr>
        <w:t xml:space="preserve"> </w:t>
      </w:r>
      <w:r>
        <w:t>т.</w:t>
      </w:r>
      <w:r>
        <w:rPr>
          <w:spacing w:val="-4"/>
        </w:rPr>
        <w:t xml:space="preserve"> </w:t>
      </w:r>
      <w:r>
        <w:t>е.</w:t>
      </w:r>
      <w:r>
        <w:rPr>
          <w:spacing w:val="-4"/>
        </w:rPr>
        <w:t xml:space="preserve"> </w:t>
      </w:r>
      <w:r>
        <w:t>поток</w:t>
      </w:r>
      <w:r>
        <w:rPr>
          <w:spacing w:val="-3"/>
        </w:rPr>
        <w:t xml:space="preserve"> </w:t>
      </w:r>
      <w:r>
        <w:t>заявок</w:t>
      </w:r>
      <w:r>
        <w:rPr>
          <w:spacing w:val="-4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зависит</w:t>
      </w:r>
      <w:r>
        <w:rPr>
          <w:spacing w:val="-3"/>
        </w:rPr>
        <w:t xml:space="preserve"> </w:t>
      </w:r>
      <w:r>
        <w:t>от</w:t>
      </w:r>
      <w:r>
        <w:rPr>
          <w:spacing w:val="-5"/>
        </w:rPr>
        <w:t xml:space="preserve"> </w:t>
      </w:r>
      <w:r>
        <w:t>внутреннего</w:t>
      </w:r>
      <w:r>
        <w:rPr>
          <w:spacing w:val="-4"/>
        </w:rPr>
        <w:t xml:space="preserve"> </w:t>
      </w:r>
      <w:r>
        <w:t>состояния</w:t>
      </w:r>
      <w:r>
        <w:rPr>
          <w:spacing w:val="-4"/>
        </w:rPr>
        <w:t xml:space="preserve"> СМО;</w:t>
      </w:r>
    </w:p>
    <w:p w14:paraId="1CECAE1A" w14:textId="77777777" w:rsidR="00D825E0" w:rsidRDefault="00D825E0" w:rsidP="00D825E0">
      <w:pPr>
        <w:pStyle w:val="a5"/>
        <w:numPr>
          <w:ilvl w:val="0"/>
          <w:numId w:val="6"/>
        </w:numPr>
        <w:tabs>
          <w:tab w:val="left" w:pos="284"/>
        </w:tabs>
        <w:spacing w:before="1"/>
        <w:ind w:left="284" w:hanging="174"/>
      </w:pPr>
      <w:r>
        <w:t>закрытыми,</w:t>
      </w:r>
      <w:r>
        <w:rPr>
          <w:spacing w:val="38"/>
        </w:rPr>
        <w:t xml:space="preserve"> </w:t>
      </w:r>
      <w:r>
        <w:t>т.е.</w:t>
      </w:r>
      <w:r>
        <w:rPr>
          <w:spacing w:val="39"/>
        </w:rPr>
        <w:t xml:space="preserve"> </w:t>
      </w:r>
      <w:r>
        <w:t>входной</w:t>
      </w:r>
      <w:r>
        <w:rPr>
          <w:spacing w:val="40"/>
        </w:rPr>
        <w:t xml:space="preserve"> </w:t>
      </w:r>
      <w:r>
        <w:t>поток</w:t>
      </w:r>
      <w:r>
        <w:rPr>
          <w:spacing w:val="42"/>
        </w:rPr>
        <w:t xml:space="preserve"> </w:t>
      </w:r>
      <w:r>
        <w:t>зависит</w:t>
      </w:r>
      <w:r>
        <w:rPr>
          <w:spacing w:val="40"/>
        </w:rPr>
        <w:t xml:space="preserve"> </w:t>
      </w:r>
      <w:r>
        <w:t>от</w:t>
      </w:r>
      <w:r>
        <w:rPr>
          <w:spacing w:val="38"/>
        </w:rPr>
        <w:t xml:space="preserve"> </w:t>
      </w:r>
      <w:r>
        <w:t>состояния</w:t>
      </w:r>
      <w:r>
        <w:rPr>
          <w:spacing w:val="41"/>
        </w:rPr>
        <w:t xml:space="preserve"> </w:t>
      </w:r>
      <w:r>
        <w:t>СМО</w:t>
      </w:r>
      <w:r>
        <w:rPr>
          <w:spacing w:val="40"/>
        </w:rPr>
        <w:t xml:space="preserve"> </w:t>
      </w:r>
      <w:r>
        <w:t>(один</w:t>
      </w:r>
      <w:r>
        <w:rPr>
          <w:spacing w:val="38"/>
        </w:rPr>
        <w:t xml:space="preserve"> </w:t>
      </w:r>
      <w:r>
        <w:t>ремонтный</w:t>
      </w:r>
      <w:r>
        <w:rPr>
          <w:spacing w:val="41"/>
        </w:rPr>
        <w:t xml:space="preserve"> </w:t>
      </w:r>
      <w:r>
        <w:rPr>
          <w:spacing w:val="-2"/>
        </w:rPr>
        <w:t>рабочий</w:t>
      </w:r>
    </w:p>
    <w:p w14:paraId="3EDFDD15" w14:textId="77777777" w:rsidR="00D825E0" w:rsidRDefault="00D825E0" w:rsidP="00D825E0">
      <w:pPr>
        <w:pStyle w:val="a5"/>
        <w:sectPr w:rsidR="00D825E0">
          <w:type w:val="continuous"/>
          <w:pgSz w:w="11910" w:h="16840"/>
          <w:pgMar w:top="500" w:right="0" w:bottom="280" w:left="566" w:header="0" w:footer="778" w:gutter="0"/>
          <w:cols w:num="2" w:space="720" w:equalWidth="0">
            <w:col w:w="1694" w:space="40"/>
            <w:col w:w="9610"/>
          </w:cols>
        </w:sectPr>
      </w:pPr>
    </w:p>
    <w:p w14:paraId="2D314CF7" w14:textId="77777777" w:rsidR="00D825E0" w:rsidRDefault="00D825E0" w:rsidP="00D825E0">
      <w:pPr>
        <w:pStyle w:val="a3"/>
        <w:spacing w:line="252" w:lineRule="exact"/>
        <w:ind w:left="1136"/>
      </w:pPr>
      <w:r>
        <w:t>обслуживает</w:t>
      </w:r>
      <w:r>
        <w:rPr>
          <w:spacing w:val="-3"/>
        </w:rPr>
        <w:t xml:space="preserve"> </w:t>
      </w:r>
      <w:r>
        <w:t>все</w:t>
      </w:r>
      <w:r>
        <w:rPr>
          <w:spacing w:val="-3"/>
        </w:rPr>
        <w:t xml:space="preserve"> </w:t>
      </w:r>
      <w:r>
        <w:t>каналы</w:t>
      </w:r>
      <w:r>
        <w:rPr>
          <w:spacing w:val="-4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мере</w:t>
      </w:r>
      <w:r>
        <w:rPr>
          <w:spacing w:val="-2"/>
        </w:rPr>
        <w:t xml:space="preserve"> </w:t>
      </w:r>
      <w:r>
        <w:t>их</w:t>
      </w:r>
      <w:r>
        <w:rPr>
          <w:spacing w:val="-3"/>
        </w:rPr>
        <w:t xml:space="preserve"> </w:t>
      </w:r>
      <w:r>
        <w:t>выхода</w:t>
      </w:r>
      <w:r>
        <w:rPr>
          <w:spacing w:val="-2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rPr>
          <w:spacing w:val="-2"/>
        </w:rPr>
        <w:t>строя).</w:t>
      </w:r>
    </w:p>
    <w:p w14:paraId="57626D81" w14:textId="77777777" w:rsidR="00D825E0" w:rsidRDefault="00D825E0" w:rsidP="00D825E0">
      <w:pPr>
        <w:pStyle w:val="3"/>
        <w:spacing w:before="6"/>
        <w:jc w:val="left"/>
      </w:pPr>
      <w:r>
        <w:t>Одноканальные</w:t>
      </w:r>
      <w:r>
        <w:rPr>
          <w:spacing w:val="-5"/>
        </w:rPr>
        <w:t xml:space="preserve"> </w:t>
      </w:r>
      <w:r>
        <w:t>СМО</w:t>
      </w:r>
      <w:r>
        <w:rPr>
          <w:spacing w:val="-6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rPr>
          <w:spacing w:val="-2"/>
        </w:rPr>
        <w:t>отказами</w:t>
      </w:r>
    </w:p>
    <w:p w14:paraId="760FDC88" w14:textId="77777777" w:rsidR="00D825E0" w:rsidRDefault="00D825E0" w:rsidP="00D825E0">
      <w:pPr>
        <w:pStyle w:val="a3"/>
        <w:spacing w:line="250" w:lineRule="exact"/>
        <w:ind w:left="1844"/>
      </w:pPr>
      <w:r>
        <w:t>При</w:t>
      </w:r>
      <w:r>
        <w:rPr>
          <w:spacing w:val="-7"/>
        </w:rPr>
        <w:t xml:space="preserve"> </w:t>
      </w:r>
      <w:r>
        <w:t>изучении</w:t>
      </w:r>
      <w:r>
        <w:rPr>
          <w:spacing w:val="-5"/>
        </w:rPr>
        <w:t xml:space="preserve"> </w:t>
      </w:r>
      <w:r>
        <w:t>СМО</w:t>
      </w:r>
      <w:r>
        <w:rPr>
          <w:spacing w:val="-5"/>
        </w:rPr>
        <w:t xml:space="preserve"> </w:t>
      </w:r>
      <w:r>
        <w:t>используем</w:t>
      </w:r>
      <w:r>
        <w:rPr>
          <w:spacing w:val="-5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rPr>
          <w:spacing w:val="-2"/>
        </w:rPr>
        <w:t>предположения:</w:t>
      </w:r>
    </w:p>
    <w:p w14:paraId="598C321C" w14:textId="77777777" w:rsidR="00D825E0" w:rsidRDefault="00D825E0" w:rsidP="00D825E0">
      <w:pPr>
        <w:pStyle w:val="a5"/>
        <w:numPr>
          <w:ilvl w:val="0"/>
          <w:numId w:val="5"/>
        </w:numPr>
        <w:tabs>
          <w:tab w:val="left" w:pos="2203"/>
        </w:tabs>
        <w:spacing w:line="252" w:lineRule="exact"/>
        <w:ind w:left="2203" w:hanging="359"/>
      </w:pPr>
      <w:r>
        <w:t>Входной</w:t>
      </w:r>
      <w:r>
        <w:rPr>
          <w:spacing w:val="-8"/>
        </w:rPr>
        <w:t xml:space="preserve"> </w:t>
      </w:r>
      <w:r>
        <w:t>поток</w:t>
      </w:r>
      <w:r>
        <w:rPr>
          <w:spacing w:val="-5"/>
        </w:rPr>
        <w:t xml:space="preserve"> </w:t>
      </w:r>
      <w:r>
        <w:t>является</w:t>
      </w:r>
      <w:r>
        <w:rPr>
          <w:spacing w:val="-7"/>
        </w:rPr>
        <w:t xml:space="preserve"> </w:t>
      </w:r>
      <w:r>
        <w:t>пуассоновским</w:t>
      </w:r>
      <w:r>
        <w:rPr>
          <w:spacing w:val="-6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параметром</w:t>
      </w:r>
      <w:r>
        <w:rPr>
          <w:spacing w:val="-5"/>
        </w:rPr>
        <w:t xml:space="preserve"> λ.</w:t>
      </w:r>
    </w:p>
    <w:p w14:paraId="726B3ACE" w14:textId="77777777" w:rsidR="00D825E0" w:rsidRDefault="00D825E0" w:rsidP="00D825E0">
      <w:pPr>
        <w:pStyle w:val="a5"/>
        <w:numPr>
          <w:ilvl w:val="0"/>
          <w:numId w:val="5"/>
        </w:numPr>
        <w:tabs>
          <w:tab w:val="left" w:pos="2203"/>
        </w:tabs>
        <w:spacing w:before="1" w:after="4"/>
        <w:ind w:left="2203" w:hanging="359"/>
      </w:pPr>
      <w:r>
        <w:t>Время</w:t>
      </w:r>
      <w:r>
        <w:rPr>
          <w:spacing w:val="-7"/>
        </w:rPr>
        <w:t xml:space="preserve"> </w:t>
      </w:r>
      <w:r>
        <w:t>обслуживания</w:t>
      </w:r>
      <w:r>
        <w:rPr>
          <w:spacing w:val="-6"/>
        </w:rPr>
        <w:t xml:space="preserve"> </w:t>
      </w:r>
      <w:r>
        <w:t>подчиняется</w:t>
      </w:r>
      <w:r>
        <w:rPr>
          <w:spacing w:val="-5"/>
        </w:rPr>
        <w:t xml:space="preserve"> </w:t>
      </w:r>
      <w:r>
        <w:t>экспоненциальному</w:t>
      </w:r>
      <w:r>
        <w:rPr>
          <w:spacing w:val="-8"/>
        </w:rPr>
        <w:t xml:space="preserve"> </w:t>
      </w:r>
      <w:r>
        <w:t>закону</w:t>
      </w:r>
      <w:r>
        <w:rPr>
          <w:spacing w:val="-7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параметром</w:t>
      </w:r>
      <w:r>
        <w:rPr>
          <w:spacing w:val="-7"/>
        </w:rPr>
        <w:t xml:space="preserve"> </w:t>
      </w:r>
      <w:r>
        <w:rPr>
          <w:spacing w:val="-5"/>
        </w:rPr>
        <w:t>λ:</w:t>
      </w:r>
    </w:p>
    <w:p w14:paraId="16BBDA7D" w14:textId="77777777" w:rsidR="00D825E0" w:rsidRDefault="00D825E0" w:rsidP="00D825E0">
      <w:pPr>
        <w:pStyle w:val="a3"/>
        <w:ind w:left="2192"/>
        <w:rPr>
          <w:sz w:val="20"/>
        </w:rPr>
      </w:pPr>
      <w:r>
        <w:rPr>
          <w:noProof/>
          <w:sz w:val="20"/>
        </w:rPr>
        <w:drawing>
          <wp:inline distT="0" distB="0" distL="0" distR="0" wp14:anchorId="4F15F5F2" wp14:editId="1889165D">
            <wp:extent cx="1659481" cy="386619"/>
            <wp:effectExtent l="0" t="0" r="0" b="0"/>
            <wp:docPr id="965" name="Image 965" descr="tem3_4-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" name="Image 965" descr="tem3_4-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481" cy="38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A562" w14:textId="77777777" w:rsidR="00D825E0" w:rsidRDefault="00D825E0" w:rsidP="00D825E0">
      <w:pPr>
        <w:pStyle w:val="a5"/>
        <w:numPr>
          <w:ilvl w:val="0"/>
          <w:numId w:val="5"/>
        </w:numPr>
        <w:tabs>
          <w:tab w:val="left" w:pos="2204"/>
        </w:tabs>
        <w:ind w:right="853"/>
      </w:pPr>
      <w:r>
        <w:t xml:space="preserve">Время обслуживания требования не зависит от количества требований, поступивших в </w:t>
      </w:r>
      <w:r>
        <w:rPr>
          <w:spacing w:val="-2"/>
        </w:rPr>
        <w:t>систему.</w:t>
      </w:r>
    </w:p>
    <w:p w14:paraId="500A6E60" w14:textId="77777777" w:rsidR="00D825E0" w:rsidRDefault="00D825E0" w:rsidP="00D825E0">
      <w:pPr>
        <w:pStyle w:val="a3"/>
        <w:ind w:left="1844" w:right="1124"/>
        <w:rPr>
          <w:position w:val="2"/>
        </w:rPr>
      </w:pPr>
      <w:r>
        <w:t>Такая</w:t>
      </w:r>
      <w:r>
        <w:rPr>
          <w:spacing w:val="-2"/>
        </w:rPr>
        <w:t xml:space="preserve"> </w:t>
      </w:r>
      <w:r>
        <w:t>система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любой</w:t>
      </w:r>
      <w:r>
        <w:rPr>
          <w:spacing w:val="-2"/>
        </w:rPr>
        <w:t xml:space="preserve"> </w:t>
      </w:r>
      <w:r>
        <w:t>момент</w:t>
      </w:r>
      <w:r>
        <w:rPr>
          <w:spacing w:val="-2"/>
        </w:rPr>
        <w:t xml:space="preserve"> </w:t>
      </w:r>
      <w:r>
        <w:t>времени</w:t>
      </w:r>
      <w:r>
        <w:rPr>
          <w:spacing w:val="-3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может</w:t>
      </w:r>
      <w:r>
        <w:rPr>
          <w:spacing w:val="-2"/>
        </w:rPr>
        <w:t xml:space="preserve"> </w:t>
      </w:r>
      <w:r>
        <w:t>находиться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одном</w:t>
      </w:r>
      <w:r>
        <w:rPr>
          <w:spacing w:val="-3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двух</w:t>
      </w:r>
      <w:r>
        <w:rPr>
          <w:spacing w:val="-2"/>
        </w:rPr>
        <w:t xml:space="preserve"> </w:t>
      </w:r>
      <w:r>
        <w:t xml:space="preserve">состояний: </w:t>
      </w:r>
      <w:r>
        <w:rPr>
          <w:position w:val="2"/>
        </w:rPr>
        <w:t>Е</w:t>
      </w:r>
      <w:r>
        <w:rPr>
          <w:sz w:val="14"/>
        </w:rPr>
        <w:t>0</w:t>
      </w:r>
      <w:r>
        <w:rPr>
          <w:spacing w:val="40"/>
          <w:sz w:val="14"/>
        </w:rPr>
        <w:t xml:space="preserve"> </w:t>
      </w:r>
      <w:r>
        <w:rPr>
          <w:position w:val="2"/>
        </w:rPr>
        <w:t>– в системе 0 требований (система свободна);</w:t>
      </w:r>
    </w:p>
    <w:p w14:paraId="3B39478B" w14:textId="77777777" w:rsidR="00D825E0" w:rsidRDefault="00D825E0" w:rsidP="00D825E0">
      <w:pPr>
        <w:pStyle w:val="a3"/>
        <w:spacing w:line="237" w:lineRule="auto"/>
        <w:ind w:left="1844" w:right="4957"/>
      </w:pPr>
      <w:r>
        <w:rPr>
          <w:position w:val="2"/>
        </w:rPr>
        <w:t>Е</w:t>
      </w:r>
      <w:r>
        <w:rPr>
          <w:sz w:val="14"/>
        </w:rPr>
        <w:t>1</w:t>
      </w:r>
      <w:r>
        <w:rPr>
          <w:spacing w:val="15"/>
          <w:sz w:val="14"/>
        </w:rPr>
        <w:t xml:space="preserve"> </w:t>
      </w:r>
      <w:r>
        <w:rPr>
          <w:position w:val="2"/>
        </w:rPr>
        <w:t>–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в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системе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1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требование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(система</w:t>
      </w:r>
      <w:r>
        <w:rPr>
          <w:spacing w:val="-5"/>
          <w:position w:val="2"/>
        </w:rPr>
        <w:t xml:space="preserve"> </w:t>
      </w:r>
      <w:r>
        <w:rPr>
          <w:position w:val="2"/>
        </w:rPr>
        <w:t xml:space="preserve">занята). </w:t>
      </w:r>
      <w:r>
        <w:t>Далее мы будем находить вероятности:</w:t>
      </w:r>
    </w:p>
    <w:p w14:paraId="1F7A8434" w14:textId="77777777" w:rsidR="00D825E0" w:rsidRDefault="00D825E0" w:rsidP="00D825E0">
      <w:pPr>
        <w:pStyle w:val="a3"/>
        <w:ind w:left="1844" w:right="5690"/>
        <w:rPr>
          <w:position w:val="2"/>
        </w:rPr>
      </w:pPr>
      <w:r>
        <w:rPr>
          <w:position w:val="2"/>
        </w:rPr>
        <w:t>Р</w:t>
      </w:r>
      <w:r>
        <w:rPr>
          <w:sz w:val="14"/>
        </w:rPr>
        <w:t>0</w:t>
      </w:r>
      <w:r>
        <w:rPr>
          <w:spacing w:val="15"/>
          <w:sz w:val="14"/>
        </w:rPr>
        <w:t xml:space="preserve"> </w:t>
      </w:r>
      <w:r>
        <w:rPr>
          <w:position w:val="2"/>
        </w:rPr>
        <w:t>–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система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находится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в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состоянии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Е</w:t>
      </w:r>
      <w:r>
        <w:rPr>
          <w:sz w:val="14"/>
        </w:rPr>
        <w:t>0</w:t>
      </w:r>
      <w:r>
        <w:rPr>
          <w:position w:val="2"/>
        </w:rPr>
        <w:t>; Р</w:t>
      </w:r>
      <w:r>
        <w:rPr>
          <w:sz w:val="14"/>
        </w:rPr>
        <w:t>1</w:t>
      </w:r>
      <w:r>
        <w:rPr>
          <w:spacing w:val="17"/>
          <w:sz w:val="14"/>
        </w:rPr>
        <w:t xml:space="preserve"> </w:t>
      </w:r>
      <w:r>
        <w:rPr>
          <w:position w:val="2"/>
        </w:rPr>
        <w:t>–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система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находится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в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состоянии</w:t>
      </w:r>
      <w:r>
        <w:rPr>
          <w:spacing w:val="-2"/>
          <w:position w:val="2"/>
        </w:rPr>
        <w:t xml:space="preserve"> </w:t>
      </w:r>
      <w:r>
        <w:rPr>
          <w:spacing w:val="-5"/>
          <w:position w:val="2"/>
        </w:rPr>
        <w:t>Е</w:t>
      </w:r>
      <w:r>
        <w:rPr>
          <w:spacing w:val="-5"/>
          <w:sz w:val="14"/>
        </w:rPr>
        <w:t>1</w:t>
      </w:r>
      <w:r>
        <w:rPr>
          <w:spacing w:val="-5"/>
          <w:position w:val="2"/>
        </w:rPr>
        <w:t>.</w:t>
      </w:r>
    </w:p>
    <w:p w14:paraId="3A2E772A" w14:textId="77777777" w:rsidR="00D825E0" w:rsidRDefault="00D825E0" w:rsidP="00D825E0">
      <w:pPr>
        <w:pStyle w:val="a3"/>
        <w:ind w:left="1136" w:firstLine="707"/>
        <w:rPr>
          <w:position w:val="2"/>
        </w:rPr>
      </w:pPr>
      <w:r>
        <w:rPr>
          <w:position w:val="2"/>
        </w:rPr>
        <w:t>Начиная с некоторого момента времени, вероятность Р</w:t>
      </w:r>
      <w:r>
        <w:rPr>
          <w:sz w:val="14"/>
        </w:rPr>
        <w:t>0</w:t>
      </w:r>
      <w:r>
        <w:rPr>
          <w:position w:val="2"/>
        </w:rPr>
        <w:t>(t) перестает зависеть от времени и становится постоянной; постоянной будет и Р</w:t>
      </w:r>
      <w:r>
        <w:rPr>
          <w:sz w:val="14"/>
        </w:rPr>
        <w:t>1</w:t>
      </w:r>
      <w:r>
        <w:rPr>
          <w:position w:val="2"/>
        </w:rPr>
        <w:t>(t). Эти величины равны соответственно</w:t>
      </w:r>
    </w:p>
    <w:p w14:paraId="239E498C" w14:textId="77777777" w:rsidR="00D825E0" w:rsidRDefault="00D825E0" w:rsidP="00D825E0">
      <w:pPr>
        <w:pStyle w:val="a3"/>
        <w:spacing w:line="249" w:lineRule="exact"/>
        <w:ind w:left="1844"/>
        <w:rPr>
          <w:position w:val="2"/>
        </w:rPr>
      </w:pPr>
      <w:r>
        <w:rPr>
          <w:position w:val="2"/>
        </w:rPr>
        <w:t>P</w:t>
      </w:r>
      <w:r>
        <w:rPr>
          <w:sz w:val="14"/>
        </w:rPr>
        <w:t>0</w:t>
      </w:r>
      <w:r>
        <w:rPr>
          <w:spacing w:val="18"/>
          <w:sz w:val="14"/>
        </w:rPr>
        <w:t xml:space="preserve"> </w:t>
      </w:r>
      <w:r>
        <w:rPr>
          <w:position w:val="2"/>
        </w:rPr>
        <w:t>=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μ/</w:t>
      </w:r>
      <w:proofErr w:type="spellStart"/>
      <w:r>
        <w:rPr>
          <w:position w:val="2"/>
        </w:rPr>
        <w:t>λ+μ</w:t>
      </w:r>
      <w:proofErr w:type="spellEnd"/>
      <w:r>
        <w:rPr>
          <w:position w:val="2"/>
        </w:rPr>
        <w:t>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P</w:t>
      </w:r>
      <w:r>
        <w:rPr>
          <w:sz w:val="14"/>
        </w:rPr>
        <w:t>1</w:t>
      </w:r>
      <w:r>
        <w:rPr>
          <w:spacing w:val="18"/>
          <w:sz w:val="14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1-P</w:t>
      </w:r>
      <w:r>
        <w:rPr>
          <w:sz w:val="14"/>
        </w:rPr>
        <w:t>0</w:t>
      </w:r>
      <w:r>
        <w:rPr>
          <w:spacing w:val="18"/>
          <w:sz w:val="14"/>
        </w:rPr>
        <w:t xml:space="preserve"> </w:t>
      </w:r>
      <w:r>
        <w:rPr>
          <w:position w:val="2"/>
        </w:rPr>
        <w:t>=</w:t>
      </w:r>
      <w:r>
        <w:rPr>
          <w:spacing w:val="-2"/>
          <w:position w:val="2"/>
        </w:rPr>
        <w:t xml:space="preserve"> λ/</w:t>
      </w:r>
      <w:proofErr w:type="spellStart"/>
      <w:r>
        <w:rPr>
          <w:spacing w:val="-2"/>
          <w:position w:val="2"/>
        </w:rPr>
        <w:t>λ+μ</w:t>
      </w:r>
      <w:proofErr w:type="spellEnd"/>
      <w:r>
        <w:rPr>
          <w:spacing w:val="-2"/>
          <w:position w:val="2"/>
        </w:rPr>
        <w:t>.</w:t>
      </w:r>
    </w:p>
    <w:p w14:paraId="0A7837AF" w14:textId="77777777" w:rsidR="00D825E0" w:rsidRDefault="00D825E0" w:rsidP="00D825E0">
      <w:pPr>
        <w:pStyle w:val="a3"/>
        <w:ind w:left="1136" w:right="843" w:firstLine="707"/>
      </w:pPr>
      <w:r>
        <w:t>В таких случаях говорят, что в системе установился стационарный режим работы. Будем</w:t>
      </w:r>
      <w:r>
        <w:rPr>
          <w:spacing w:val="40"/>
        </w:rPr>
        <w:t xml:space="preserve"> </w:t>
      </w:r>
      <w:r>
        <w:t>находить коэффициент загрузки системы по формуле</w:t>
      </w:r>
    </w:p>
    <w:p w14:paraId="40FCF46A" w14:textId="77777777" w:rsidR="00D825E0" w:rsidRDefault="00D825E0" w:rsidP="00D825E0">
      <w:pPr>
        <w:pStyle w:val="a3"/>
        <w:spacing w:line="255" w:lineRule="exact"/>
        <w:ind w:left="1844"/>
        <w:rPr>
          <w:position w:val="2"/>
        </w:rPr>
      </w:pPr>
      <w:r>
        <w:rPr>
          <w:position w:val="2"/>
        </w:rPr>
        <w:t>φ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P</w:t>
      </w:r>
      <w:r>
        <w:rPr>
          <w:sz w:val="14"/>
        </w:rPr>
        <w:t>1</w:t>
      </w:r>
      <w:r>
        <w:rPr>
          <w:position w:val="2"/>
        </w:rPr>
        <w:t>/P</w:t>
      </w:r>
      <w:r>
        <w:rPr>
          <w:sz w:val="14"/>
        </w:rPr>
        <w:t>0</w:t>
      </w:r>
      <w:r>
        <w:rPr>
          <w:spacing w:val="20"/>
          <w:sz w:val="14"/>
        </w:rPr>
        <w:t xml:space="preserve"> </w:t>
      </w:r>
      <w:r>
        <w:rPr>
          <w:position w:val="2"/>
        </w:rPr>
        <w:t>=</w:t>
      </w:r>
      <w:r>
        <w:rPr>
          <w:spacing w:val="-3"/>
          <w:position w:val="2"/>
        </w:rPr>
        <w:t xml:space="preserve"> </w:t>
      </w:r>
      <w:r>
        <w:rPr>
          <w:spacing w:val="-4"/>
          <w:position w:val="2"/>
        </w:rPr>
        <w:t>λ/μ.</w:t>
      </w:r>
    </w:p>
    <w:p w14:paraId="4339570E" w14:textId="77777777" w:rsidR="00D825E0" w:rsidRDefault="00D825E0" w:rsidP="00D825E0">
      <w:pPr>
        <w:pStyle w:val="a3"/>
        <w:ind w:left="1136" w:right="843" w:firstLine="707"/>
      </w:pPr>
      <w:r>
        <w:t>Напомним,</w:t>
      </w:r>
      <w:r>
        <w:rPr>
          <w:spacing w:val="73"/>
        </w:rPr>
        <w:t xml:space="preserve"> </w:t>
      </w:r>
      <w:r>
        <w:t>что</w:t>
      </w:r>
      <w:r>
        <w:rPr>
          <w:spacing w:val="73"/>
        </w:rPr>
        <w:t xml:space="preserve"> </w:t>
      </w:r>
      <w:r>
        <w:t>λ</w:t>
      </w:r>
      <w:r>
        <w:rPr>
          <w:spacing w:val="73"/>
        </w:rPr>
        <w:t xml:space="preserve"> </w:t>
      </w:r>
      <w:r>
        <w:t>–</w:t>
      </w:r>
      <w:r>
        <w:rPr>
          <w:spacing w:val="74"/>
        </w:rPr>
        <w:t xml:space="preserve"> </w:t>
      </w:r>
      <w:r>
        <w:t>среднее</w:t>
      </w:r>
      <w:r>
        <w:rPr>
          <w:spacing w:val="74"/>
        </w:rPr>
        <w:t xml:space="preserve"> </w:t>
      </w:r>
      <w:r>
        <w:t>число</w:t>
      </w:r>
      <w:r>
        <w:rPr>
          <w:spacing w:val="74"/>
        </w:rPr>
        <w:t xml:space="preserve"> </w:t>
      </w:r>
      <w:r>
        <w:t>требований,</w:t>
      </w:r>
      <w:r>
        <w:rPr>
          <w:spacing w:val="70"/>
        </w:rPr>
        <w:t xml:space="preserve"> </w:t>
      </w:r>
      <w:r>
        <w:t>прибывающих</w:t>
      </w:r>
      <w:r>
        <w:rPr>
          <w:spacing w:val="73"/>
        </w:rPr>
        <w:t xml:space="preserve"> </w:t>
      </w:r>
      <w:r>
        <w:t>в</w:t>
      </w:r>
      <w:r>
        <w:rPr>
          <w:spacing w:val="70"/>
        </w:rPr>
        <w:t xml:space="preserve"> </w:t>
      </w:r>
      <w:r>
        <w:t>систему</w:t>
      </w:r>
      <w:r>
        <w:rPr>
          <w:spacing w:val="70"/>
        </w:rPr>
        <w:t xml:space="preserve"> </w:t>
      </w:r>
      <w:r>
        <w:t>за</w:t>
      </w:r>
      <w:r>
        <w:rPr>
          <w:spacing w:val="74"/>
        </w:rPr>
        <w:t xml:space="preserve"> </w:t>
      </w:r>
      <w:r>
        <w:t>единицу времени, μ – среднее число обслуженных требований.</w:t>
      </w:r>
    </w:p>
    <w:p w14:paraId="09CD980B" w14:textId="77777777" w:rsidR="00D825E0" w:rsidRDefault="00D825E0" w:rsidP="00D825E0">
      <w:pPr>
        <w:pStyle w:val="a3"/>
        <w:ind w:left="1844" w:right="848"/>
        <w:rPr>
          <w:position w:val="2"/>
        </w:rPr>
      </w:pPr>
      <w:r>
        <w:t>Вероятности</w:t>
      </w:r>
      <w:r>
        <w:rPr>
          <w:spacing w:val="-4"/>
        </w:rPr>
        <w:t xml:space="preserve"> </w:t>
      </w:r>
      <w:r>
        <w:t>застать</w:t>
      </w:r>
      <w:r>
        <w:rPr>
          <w:spacing w:val="-6"/>
        </w:rPr>
        <w:t xml:space="preserve"> </w:t>
      </w:r>
      <w:r>
        <w:t>систему</w:t>
      </w:r>
      <w:r>
        <w:rPr>
          <w:spacing w:val="-6"/>
        </w:rPr>
        <w:t xml:space="preserve"> </w:t>
      </w:r>
      <w:r>
        <w:t>свободной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застать</w:t>
      </w:r>
      <w:r>
        <w:rPr>
          <w:spacing w:val="-3"/>
        </w:rPr>
        <w:t xml:space="preserve"> </w:t>
      </w:r>
      <w:r>
        <w:t>её</w:t>
      </w:r>
      <w:r>
        <w:rPr>
          <w:spacing w:val="-3"/>
        </w:rPr>
        <w:t xml:space="preserve"> </w:t>
      </w:r>
      <w:r>
        <w:t>занятой,</w:t>
      </w:r>
      <w:r>
        <w:rPr>
          <w:spacing w:val="-3"/>
        </w:rPr>
        <w:t xml:space="preserve"> </w:t>
      </w:r>
      <w:r>
        <w:t>соответственно</w:t>
      </w:r>
      <w:r>
        <w:rPr>
          <w:spacing w:val="-6"/>
        </w:rPr>
        <w:t xml:space="preserve"> </w:t>
      </w:r>
      <w:r>
        <w:t>равны</w:t>
      </w:r>
      <w:r>
        <w:rPr>
          <w:spacing w:val="-3"/>
        </w:rPr>
        <w:t xml:space="preserve"> </w:t>
      </w:r>
      <w:r>
        <w:t xml:space="preserve">теперь </w:t>
      </w:r>
      <w:r>
        <w:rPr>
          <w:position w:val="2"/>
        </w:rPr>
        <w:t>P</w:t>
      </w:r>
      <w:r>
        <w:rPr>
          <w:sz w:val="14"/>
        </w:rPr>
        <w:t>0</w:t>
      </w:r>
      <w:r>
        <w:rPr>
          <w:spacing w:val="37"/>
          <w:sz w:val="14"/>
        </w:rPr>
        <w:t xml:space="preserve"> </w:t>
      </w:r>
      <w:r>
        <w:rPr>
          <w:position w:val="2"/>
        </w:rPr>
        <w:t>= μ/(</w:t>
      </w:r>
      <w:proofErr w:type="spellStart"/>
      <w:r>
        <w:rPr>
          <w:position w:val="2"/>
        </w:rPr>
        <w:t>λ+μ</w:t>
      </w:r>
      <w:proofErr w:type="spellEnd"/>
      <w:r>
        <w:rPr>
          <w:position w:val="2"/>
        </w:rPr>
        <w:t>) = 1/(λ/μ-1) = 1/(φ+1), P</w:t>
      </w:r>
      <w:r>
        <w:rPr>
          <w:sz w:val="14"/>
        </w:rPr>
        <w:t>1</w:t>
      </w:r>
      <w:r>
        <w:rPr>
          <w:spacing w:val="33"/>
          <w:sz w:val="14"/>
        </w:rPr>
        <w:t xml:space="preserve"> </w:t>
      </w:r>
      <w:r>
        <w:rPr>
          <w:position w:val="2"/>
        </w:rPr>
        <w:t>= φ/(φ+1).</w:t>
      </w:r>
    </w:p>
    <w:p w14:paraId="2F4E9D50" w14:textId="77777777" w:rsidR="00D825E0" w:rsidRDefault="00D825E0" w:rsidP="00D825E0">
      <w:pPr>
        <w:pStyle w:val="a3"/>
        <w:ind w:left="1136" w:right="845" w:firstLine="707"/>
        <w:jc w:val="both"/>
      </w:pPr>
      <w:r>
        <w:t xml:space="preserve">Ясно, что чем больше коэффициент загрузки, тем больше вероятность отказа системы. Это </w:t>
      </w:r>
      <w:r>
        <w:rPr>
          <w:position w:val="2"/>
        </w:rPr>
        <w:t>не выгодно потребителю (но выгодно организатору системы, ибо мала вероятность простоя Р</w:t>
      </w:r>
      <w:r>
        <w:rPr>
          <w:sz w:val="14"/>
        </w:rPr>
        <w:t>0</w:t>
      </w:r>
      <w:r>
        <w:rPr>
          <w:position w:val="2"/>
        </w:rPr>
        <w:t xml:space="preserve">). </w:t>
      </w:r>
      <w:r>
        <w:t>Если уменьшить коэффициент загрузки, то уменьшится вероятность отказа СМО (это выгодно потребителю), но увеличится вероятность простоя (что не выгодно организаторам системы). Мы имеем дело с противоположными тенденциями и, следовательно, необходимо решать задачи оптимизации режима работы СМО.</w:t>
      </w:r>
    </w:p>
    <w:p w14:paraId="75F5CC31" w14:textId="77777777" w:rsidR="00D825E0" w:rsidRDefault="00D825E0" w:rsidP="00D825E0">
      <w:pPr>
        <w:pStyle w:val="3"/>
      </w:pPr>
      <w:r>
        <w:t>Одноканальные</w:t>
      </w:r>
      <w:r>
        <w:rPr>
          <w:spacing w:val="-5"/>
        </w:rPr>
        <w:t xml:space="preserve"> </w:t>
      </w:r>
      <w:r>
        <w:t>СМО</w:t>
      </w:r>
      <w:r>
        <w:rPr>
          <w:spacing w:val="-6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rPr>
          <w:spacing w:val="-2"/>
        </w:rPr>
        <w:t>ожиданием</w:t>
      </w:r>
    </w:p>
    <w:p w14:paraId="71A7749A" w14:textId="77777777" w:rsidR="00D825E0" w:rsidRDefault="00D825E0" w:rsidP="00D825E0">
      <w:pPr>
        <w:pStyle w:val="a3"/>
        <w:spacing w:line="242" w:lineRule="auto"/>
        <w:ind w:left="1136" w:right="851" w:firstLine="707"/>
        <w:jc w:val="both"/>
      </w:pPr>
      <w:r>
        <w:t>Такие системы при условии, что нет ограничений на длину очереди, имеют бесчисленное множество состояний:</w:t>
      </w:r>
    </w:p>
    <w:p w14:paraId="40311B13" w14:textId="77777777" w:rsidR="00D825E0" w:rsidRDefault="00D825E0" w:rsidP="00D825E0">
      <w:pPr>
        <w:spacing w:line="248" w:lineRule="exact"/>
        <w:ind w:left="1844"/>
        <w:jc w:val="both"/>
        <w:rPr>
          <w:position w:val="2"/>
        </w:rPr>
      </w:pPr>
      <w:r>
        <w:rPr>
          <w:position w:val="2"/>
        </w:rPr>
        <w:t>Е</w:t>
      </w:r>
      <w:r>
        <w:rPr>
          <w:sz w:val="14"/>
        </w:rPr>
        <w:t>0</w:t>
      </w:r>
      <w:r>
        <w:rPr>
          <w:position w:val="2"/>
        </w:rPr>
        <w:t>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Е</w:t>
      </w:r>
      <w:r>
        <w:rPr>
          <w:sz w:val="14"/>
        </w:rPr>
        <w:t>1</w:t>
      </w:r>
      <w:r>
        <w:rPr>
          <w:position w:val="2"/>
        </w:rPr>
        <w:t>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Е</w:t>
      </w:r>
      <w:r>
        <w:rPr>
          <w:sz w:val="14"/>
        </w:rPr>
        <w:t>2</w:t>
      </w:r>
      <w:r>
        <w:rPr>
          <w:position w:val="2"/>
        </w:rPr>
        <w:t>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Е</w:t>
      </w:r>
      <w:r>
        <w:rPr>
          <w:sz w:val="14"/>
        </w:rPr>
        <w:t>3</w:t>
      </w:r>
      <w:r>
        <w:rPr>
          <w:position w:val="2"/>
        </w:rPr>
        <w:t>,</w:t>
      </w:r>
      <w:r>
        <w:rPr>
          <w:spacing w:val="-1"/>
          <w:position w:val="2"/>
        </w:rPr>
        <w:t xml:space="preserve"> </w:t>
      </w:r>
      <w:r>
        <w:rPr>
          <w:spacing w:val="-5"/>
          <w:position w:val="2"/>
        </w:rPr>
        <w:t>...</w:t>
      </w:r>
    </w:p>
    <w:p w14:paraId="36E88DBB" w14:textId="77777777" w:rsidR="00D825E0" w:rsidRDefault="00D825E0" w:rsidP="00D825E0">
      <w:pPr>
        <w:pStyle w:val="a3"/>
        <w:ind w:left="1844" w:right="4803"/>
        <w:rPr>
          <w:position w:val="2"/>
        </w:rPr>
      </w:pPr>
      <w:r>
        <w:rPr>
          <w:position w:val="2"/>
        </w:rPr>
        <w:t>Е</w:t>
      </w:r>
      <w:r>
        <w:rPr>
          <w:sz w:val="14"/>
        </w:rPr>
        <w:t>0</w:t>
      </w:r>
      <w:r>
        <w:rPr>
          <w:spacing w:val="15"/>
          <w:sz w:val="14"/>
        </w:rPr>
        <w:t xml:space="preserve"> </w:t>
      </w:r>
      <w:r>
        <w:rPr>
          <w:position w:val="2"/>
        </w:rPr>
        <w:t>–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в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системе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0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требований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(система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свободна); Е</w:t>
      </w:r>
      <w:r>
        <w:rPr>
          <w:sz w:val="14"/>
        </w:rPr>
        <w:t>1</w:t>
      </w:r>
      <w:r>
        <w:rPr>
          <w:spacing w:val="40"/>
          <w:sz w:val="14"/>
        </w:rPr>
        <w:t xml:space="preserve"> </w:t>
      </w:r>
      <w:r>
        <w:rPr>
          <w:position w:val="2"/>
        </w:rPr>
        <w:t>– в системе 1 требование (система занята);</w:t>
      </w:r>
    </w:p>
    <w:p w14:paraId="12921302" w14:textId="77777777" w:rsidR="00D825E0" w:rsidRDefault="00D825E0" w:rsidP="00D825E0">
      <w:pPr>
        <w:pStyle w:val="a3"/>
        <w:spacing w:line="251" w:lineRule="exact"/>
        <w:ind w:left="1844"/>
        <w:rPr>
          <w:position w:val="2"/>
        </w:rPr>
      </w:pPr>
      <w:r>
        <w:rPr>
          <w:position w:val="2"/>
        </w:rPr>
        <w:t>Е</w:t>
      </w:r>
      <w:r>
        <w:rPr>
          <w:sz w:val="14"/>
        </w:rPr>
        <w:t>2</w:t>
      </w:r>
      <w:r>
        <w:rPr>
          <w:spacing w:val="17"/>
          <w:sz w:val="14"/>
        </w:rPr>
        <w:t xml:space="preserve"> </w:t>
      </w:r>
      <w:r>
        <w:rPr>
          <w:position w:val="2"/>
        </w:rPr>
        <w:t>–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в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системе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1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требование,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и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одно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требование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ожидает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в</w:t>
      </w:r>
      <w:r>
        <w:rPr>
          <w:spacing w:val="-3"/>
          <w:position w:val="2"/>
        </w:rPr>
        <w:t xml:space="preserve"> </w:t>
      </w:r>
      <w:r>
        <w:rPr>
          <w:spacing w:val="-2"/>
          <w:position w:val="2"/>
        </w:rPr>
        <w:t>очереди;</w:t>
      </w:r>
    </w:p>
    <w:p w14:paraId="08EFDF90" w14:textId="77777777" w:rsidR="00D825E0" w:rsidRDefault="00D825E0" w:rsidP="00D825E0">
      <w:pPr>
        <w:pStyle w:val="a3"/>
        <w:spacing w:line="237" w:lineRule="auto"/>
        <w:ind w:left="1844" w:right="2479"/>
      </w:pPr>
      <w:r>
        <w:rPr>
          <w:position w:val="2"/>
        </w:rPr>
        <w:t>Е</w:t>
      </w:r>
      <w:r>
        <w:rPr>
          <w:sz w:val="14"/>
        </w:rPr>
        <w:t>3</w:t>
      </w:r>
      <w:r>
        <w:rPr>
          <w:spacing w:val="18"/>
          <w:sz w:val="14"/>
        </w:rPr>
        <w:t xml:space="preserve"> </w:t>
      </w:r>
      <w:r>
        <w:rPr>
          <w:position w:val="2"/>
        </w:rPr>
        <w:t>–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в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системе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1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требование,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и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два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требования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ожидают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в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очереди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и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т.</w:t>
      </w:r>
      <w:r>
        <w:rPr>
          <w:spacing w:val="-3"/>
          <w:position w:val="2"/>
        </w:rPr>
        <w:t xml:space="preserve"> </w:t>
      </w:r>
      <w:r>
        <w:rPr>
          <w:position w:val="2"/>
        </w:rPr>
        <w:t xml:space="preserve">д. </w:t>
      </w:r>
      <w:r>
        <w:t>Для нахождения вероятностей используется следующая формула:</w:t>
      </w:r>
    </w:p>
    <w:p w14:paraId="756054C0" w14:textId="77777777" w:rsidR="00D825E0" w:rsidRDefault="00D825E0" w:rsidP="00D825E0">
      <w:pPr>
        <w:pStyle w:val="a3"/>
        <w:ind w:left="1844" w:right="6780"/>
      </w:pPr>
      <w:r>
        <w:rPr>
          <w:position w:val="2"/>
        </w:rPr>
        <w:t>P</w:t>
      </w:r>
      <w:r>
        <w:rPr>
          <w:sz w:val="14"/>
        </w:rPr>
        <w:t>0</w:t>
      </w:r>
      <w:r>
        <w:rPr>
          <w:spacing w:val="13"/>
          <w:sz w:val="14"/>
        </w:rPr>
        <w:t xml:space="preserve"> </w:t>
      </w:r>
      <w:r>
        <w:rPr>
          <w:position w:val="2"/>
        </w:rPr>
        <w:t>=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1-φ,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φ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=</w:t>
      </w:r>
      <w:r>
        <w:rPr>
          <w:spacing w:val="-7"/>
          <w:position w:val="2"/>
        </w:rPr>
        <w:t xml:space="preserve"> </w:t>
      </w:r>
      <w:r>
        <w:rPr>
          <w:position w:val="2"/>
        </w:rPr>
        <w:t xml:space="preserve">λ/μ. </w:t>
      </w:r>
      <w:r>
        <w:rPr>
          <w:spacing w:val="-2"/>
        </w:rPr>
        <w:t>Следовательно,</w:t>
      </w:r>
    </w:p>
    <w:p w14:paraId="0BA047DC" w14:textId="77777777" w:rsidR="00D825E0" w:rsidRDefault="00D825E0" w:rsidP="00D825E0">
      <w:pPr>
        <w:pStyle w:val="a3"/>
        <w:spacing w:line="262" w:lineRule="exact"/>
        <w:ind w:left="1844"/>
        <w:rPr>
          <w:position w:val="2"/>
        </w:rPr>
      </w:pPr>
      <w:r>
        <w:rPr>
          <w:position w:val="2"/>
        </w:rPr>
        <w:t>P</w:t>
      </w:r>
      <w:r>
        <w:rPr>
          <w:sz w:val="14"/>
        </w:rPr>
        <w:t>k</w:t>
      </w:r>
      <w:r>
        <w:rPr>
          <w:spacing w:val="18"/>
          <w:sz w:val="14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(1-</w:t>
      </w:r>
      <w:proofErr w:type="gramStart"/>
      <w:r>
        <w:rPr>
          <w:position w:val="2"/>
        </w:rPr>
        <w:t>φ)</w:t>
      </w:r>
      <w:proofErr w:type="spellStart"/>
      <w:r>
        <w:rPr>
          <w:position w:val="2"/>
        </w:rPr>
        <w:t>φ</w:t>
      </w:r>
      <w:proofErr w:type="gramEnd"/>
      <w:r>
        <w:rPr>
          <w:position w:val="2"/>
          <w:vertAlign w:val="superscript"/>
        </w:rPr>
        <w:t>k</w:t>
      </w:r>
      <w:proofErr w:type="spellEnd"/>
      <w:r>
        <w:rPr>
          <w:position w:val="2"/>
        </w:rPr>
        <w:t>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k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1,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2,</w:t>
      </w:r>
      <w:r>
        <w:rPr>
          <w:spacing w:val="-1"/>
          <w:position w:val="2"/>
        </w:rPr>
        <w:t xml:space="preserve"> </w:t>
      </w:r>
      <w:r>
        <w:rPr>
          <w:spacing w:val="-5"/>
          <w:position w:val="2"/>
        </w:rPr>
        <w:t>….</w:t>
      </w:r>
    </w:p>
    <w:p w14:paraId="1EF16B03" w14:textId="77777777" w:rsidR="00D825E0" w:rsidRDefault="00D825E0" w:rsidP="00D825E0">
      <w:pPr>
        <w:pStyle w:val="a3"/>
        <w:ind w:left="1136" w:right="843" w:firstLine="707"/>
      </w:pPr>
      <w:r>
        <w:t xml:space="preserve">Условие </w:t>
      </w:r>
      <w:proofErr w:type="gramStart"/>
      <w:r>
        <w:t>φ &gt;</w:t>
      </w:r>
      <w:proofErr w:type="gramEnd"/>
      <w:r>
        <w:t xml:space="preserve"> 0 является необходимым и достаточным для наличия стационарного режима работы системы.</w:t>
      </w:r>
    </w:p>
    <w:p w14:paraId="2EA30C63" w14:textId="77777777" w:rsidR="00D825E0" w:rsidRDefault="00D825E0" w:rsidP="00D825E0">
      <w:pPr>
        <w:pStyle w:val="a3"/>
        <w:spacing w:line="251" w:lineRule="exact"/>
        <w:ind w:left="1844"/>
      </w:pPr>
      <w:r>
        <w:t>Интересно</w:t>
      </w:r>
      <w:r>
        <w:rPr>
          <w:spacing w:val="-7"/>
        </w:rPr>
        <w:t xml:space="preserve"> </w:t>
      </w:r>
      <w:r>
        <w:t>знать,</w:t>
      </w:r>
      <w:r>
        <w:rPr>
          <w:spacing w:val="-4"/>
        </w:rPr>
        <w:t xml:space="preserve"> </w:t>
      </w:r>
      <w:r>
        <w:t>почему</w:t>
      </w:r>
      <w:r>
        <w:rPr>
          <w:spacing w:val="-7"/>
        </w:rPr>
        <w:t xml:space="preserve"> </w:t>
      </w:r>
      <w:r>
        <w:t>стационарный</w:t>
      </w:r>
      <w:r>
        <w:rPr>
          <w:spacing w:val="-7"/>
        </w:rPr>
        <w:t xml:space="preserve"> </w:t>
      </w:r>
      <w:r>
        <w:t>режим</w:t>
      </w:r>
      <w:r>
        <w:rPr>
          <w:spacing w:val="-5"/>
        </w:rPr>
        <w:t xml:space="preserve"> </w:t>
      </w:r>
      <w:r>
        <w:t>существует</w:t>
      </w:r>
      <w:r>
        <w:rPr>
          <w:spacing w:val="-4"/>
        </w:rPr>
        <w:t xml:space="preserve"> </w:t>
      </w:r>
      <w:r>
        <w:t>только</w:t>
      </w:r>
      <w:r>
        <w:rPr>
          <w:spacing w:val="-4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этом</w:t>
      </w:r>
      <w:r>
        <w:rPr>
          <w:spacing w:val="-5"/>
        </w:rPr>
        <w:t xml:space="preserve"> </w:t>
      </w:r>
      <w:r>
        <w:rPr>
          <w:spacing w:val="-2"/>
        </w:rPr>
        <w:t>условии?</w:t>
      </w:r>
    </w:p>
    <w:p w14:paraId="401EF194" w14:textId="77777777" w:rsidR="00D825E0" w:rsidRDefault="00D825E0" w:rsidP="00D825E0">
      <w:pPr>
        <w:pStyle w:val="a3"/>
        <w:ind w:left="1136" w:firstLine="707"/>
      </w:pPr>
      <w:r>
        <w:t>Это условие означает, что среднее число требований, поступивших в СМО, меньше, чем</w:t>
      </w:r>
      <w:r>
        <w:rPr>
          <w:spacing w:val="80"/>
        </w:rPr>
        <w:t xml:space="preserve"> </w:t>
      </w:r>
      <w:r>
        <w:lastRenderedPageBreak/>
        <w:t>интенсивность</w:t>
      </w:r>
      <w:r>
        <w:rPr>
          <w:spacing w:val="10"/>
        </w:rPr>
        <w:t xml:space="preserve"> </w:t>
      </w:r>
      <w:r>
        <w:t>самого</w:t>
      </w:r>
      <w:r>
        <w:rPr>
          <w:spacing w:val="8"/>
        </w:rPr>
        <w:t xml:space="preserve"> </w:t>
      </w:r>
      <w:r>
        <w:t>обслуживания;</w:t>
      </w:r>
      <w:r>
        <w:rPr>
          <w:spacing w:val="11"/>
        </w:rPr>
        <w:t xml:space="preserve"> </w:t>
      </w:r>
      <w:r>
        <w:t>поэтому</w:t>
      </w:r>
      <w:r>
        <w:rPr>
          <w:spacing w:val="8"/>
        </w:rPr>
        <w:t xml:space="preserve"> </w:t>
      </w:r>
      <w:r>
        <w:t>система</w:t>
      </w:r>
      <w:r>
        <w:rPr>
          <w:spacing w:val="11"/>
        </w:rPr>
        <w:t xml:space="preserve"> </w:t>
      </w:r>
      <w:r>
        <w:t>успевает</w:t>
      </w:r>
      <w:r>
        <w:rPr>
          <w:spacing w:val="10"/>
        </w:rPr>
        <w:t xml:space="preserve"> </w:t>
      </w:r>
      <w:r>
        <w:t>ритмично</w:t>
      </w:r>
      <w:r>
        <w:rPr>
          <w:spacing w:val="5"/>
        </w:rPr>
        <w:t xml:space="preserve"> </w:t>
      </w:r>
      <w:r>
        <w:t>работать.</w:t>
      </w:r>
      <w:r>
        <w:rPr>
          <w:spacing w:val="6"/>
        </w:rPr>
        <w:t xml:space="preserve"> </w:t>
      </w:r>
      <w:r>
        <w:t>Теперь</w:t>
      </w:r>
      <w:r>
        <w:rPr>
          <w:spacing w:val="10"/>
        </w:rPr>
        <w:t xml:space="preserve"> </w:t>
      </w:r>
      <w:r>
        <w:rPr>
          <w:spacing w:val="-2"/>
        </w:rPr>
        <w:t>ясно,</w:t>
      </w:r>
    </w:p>
    <w:p w14:paraId="7E269CC5" w14:textId="77777777" w:rsidR="00D825E0" w:rsidRDefault="00D825E0" w:rsidP="00D825E0">
      <w:pPr>
        <w:pStyle w:val="a3"/>
        <w:sectPr w:rsidR="00D825E0">
          <w:type w:val="continuous"/>
          <w:pgSz w:w="11910" w:h="16840"/>
          <w:pgMar w:top="500" w:right="0" w:bottom="280" w:left="566" w:header="0" w:footer="778" w:gutter="0"/>
          <w:cols w:space="720"/>
        </w:sectPr>
      </w:pPr>
    </w:p>
    <w:p w14:paraId="2A5921E3" w14:textId="77777777" w:rsidR="00D825E0" w:rsidRDefault="00D825E0" w:rsidP="00D825E0">
      <w:pPr>
        <w:pStyle w:val="a3"/>
        <w:spacing w:before="68"/>
        <w:ind w:left="1136" w:right="846"/>
        <w:jc w:val="both"/>
      </w:pPr>
      <w:r>
        <w:lastRenderedPageBreak/>
        <w:t>почему</w:t>
      </w:r>
      <w:r>
        <w:rPr>
          <w:spacing w:val="-5"/>
        </w:rPr>
        <w:t xml:space="preserve"> </w:t>
      </w:r>
      <w:r>
        <w:t>система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может</w:t>
      </w:r>
      <w:r>
        <w:rPr>
          <w:spacing w:val="-5"/>
        </w:rPr>
        <w:t xml:space="preserve"> </w:t>
      </w:r>
      <w:r>
        <w:t>работать</w:t>
      </w:r>
      <w:r>
        <w:rPr>
          <w:spacing w:val="-2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условии,</w:t>
      </w:r>
      <w:r>
        <w:rPr>
          <w:spacing w:val="-2"/>
        </w:rPr>
        <w:t xml:space="preserve"> </w:t>
      </w:r>
      <w:r>
        <w:t>когда</w:t>
      </w:r>
      <w:r>
        <w:rPr>
          <w:spacing w:val="-2"/>
        </w:rPr>
        <w:t xml:space="preserve"> </w:t>
      </w:r>
      <w:r>
        <w:t>коэффициент</w:t>
      </w:r>
      <w:r>
        <w:rPr>
          <w:spacing w:val="-2"/>
        </w:rPr>
        <w:t xml:space="preserve"> </w:t>
      </w:r>
      <w:r>
        <w:t>загрузки</w:t>
      </w:r>
      <w:r>
        <w:rPr>
          <w:spacing w:val="-2"/>
        </w:rPr>
        <w:t xml:space="preserve"> </w:t>
      </w:r>
      <w:r>
        <w:t>больше</w:t>
      </w:r>
      <w:r>
        <w:rPr>
          <w:spacing w:val="-2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Но</w:t>
      </w:r>
      <w:r>
        <w:rPr>
          <w:spacing w:val="-2"/>
        </w:rPr>
        <w:t xml:space="preserve"> </w:t>
      </w:r>
      <w:r>
        <w:t>почему нет установившегося режима, когда коэффициент загрузки равен 1? Ведь в этом случае, сколько в среднем требований поступает в СМО, столько в среднем и обслуживается. Однако требования поступают в систему неравномерно, и время их обслуживания тоже колеблется, так что могут</w:t>
      </w:r>
      <w:r>
        <w:rPr>
          <w:spacing w:val="40"/>
        </w:rPr>
        <w:t xml:space="preserve"> </w:t>
      </w:r>
      <w:r>
        <w:t xml:space="preserve">быть и простои, и перегрузки. Вот поэтому при таком условии не поддерживается стационарный </w:t>
      </w:r>
      <w:r>
        <w:rPr>
          <w:spacing w:val="-2"/>
        </w:rPr>
        <w:t>режим.</w:t>
      </w:r>
    </w:p>
    <w:p w14:paraId="3875BFBB" w14:textId="77777777" w:rsidR="00D825E0" w:rsidRDefault="00D825E0" w:rsidP="00D825E0">
      <w:pPr>
        <w:pStyle w:val="3"/>
        <w:spacing w:before="6"/>
        <w:jc w:val="left"/>
      </w:pPr>
      <w:r>
        <w:t>Подсчет</w:t>
      </w:r>
      <w:r>
        <w:rPr>
          <w:spacing w:val="-5"/>
        </w:rPr>
        <w:t xml:space="preserve"> </w:t>
      </w:r>
      <w:r>
        <w:t>средних</w:t>
      </w:r>
      <w:r>
        <w:rPr>
          <w:spacing w:val="-5"/>
        </w:rPr>
        <w:t xml:space="preserve"> </w:t>
      </w:r>
      <w:r>
        <w:rPr>
          <w:spacing w:val="-2"/>
        </w:rPr>
        <w:t>характеристик</w:t>
      </w:r>
    </w:p>
    <w:p w14:paraId="1849409A" w14:textId="77777777" w:rsidR="00D825E0" w:rsidRDefault="00D825E0" w:rsidP="00D825E0">
      <w:pPr>
        <w:pStyle w:val="a3"/>
        <w:spacing w:line="242" w:lineRule="auto"/>
        <w:ind w:left="1136" w:right="843" w:firstLine="707"/>
      </w:pPr>
      <w:r>
        <w:t>При изучении СМО важнейшими являются средние значения (математические ожидания) таких случайных величин:</w:t>
      </w:r>
    </w:p>
    <w:p w14:paraId="4D401B5A" w14:textId="77777777" w:rsidR="00D825E0" w:rsidRDefault="00D825E0" w:rsidP="00D825E0">
      <w:pPr>
        <w:pStyle w:val="a3"/>
        <w:spacing w:line="242" w:lineRule="auto"/>
        <w:ind w:left="1844" w:right="4549"/>
      </w:pPr>
      <w:r>
        <w:t>n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количество</w:t>
      </w:r>
      <w:r>
        <w:rPr>
          <w:spacing w:val="-6"/>
        </w:rPr>
        <w:t xml:space="preserve"> </w:t>
      </w:r>
      <w:r>
        <w:t>требований,</w:t>
      </w:r>
      <w:r>
        <w:rPr>
          <w:spacing w:val="-6"/>
        </w:rPr>
        <w:t xml:space="preserve"> </w:t>
      </w:r>
      <w:r>
        <w:t>находящихся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системе; v – длина очереди;</w:t>
      </w:r>
    </w:p>
    <w:p w14:paraId="2F662982" w14:textId="77777777" w:rsidR="00D825E0" w:rsidRDefault="00D825E0" w:rsidP="00D825E0">
      <w:pPr>
        <w:pStyle w:val="a3"/>
        <w:ind w:left="1844" w:right="6328"/>
      </w:pPr>
      <w:r>
        <w:t>w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время</w:t>
      </w:r>
      <w:r>
        <w:rPr>
          <w:spacing w:val="-7"/>
        </w:rPr>
        <w:t xml:space="preserve"> </w:t>
      </w:r>
      <w:r>
        <w:t>ожидания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очереди. Ниже их формулы:</w:t>
      </w:r>
    </w:p>
    <w:p w14:paraId="7D532395" w14:textId="77777777" w:rsidR="00D825E0" w:rsidRDefault="00D825E0" w:rsidP="00D825E0">
      <w:pPr>
        <w:pStyle w:val="a3"/>
        <w:spacing w:line="252" w:lineRule="exact"/>
        <w:ind w:left="1844"/>
      </w:pPr>
      <w:r>
        <w:t>n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φ/(1-</w:t>
      </w:r>
      <w:r>
        <w:rPr>
          <w:spacing w:val="-5"/>
        </w:rPr>
        <w:t>φ);</w:t>
      </w:r>
    </w:p>
    <w:p w14:paraId="798916A4" w14:textId="77777777" w:rsidR="00D825E0" w:rsidRDefault="00D825E0" w:rsidP="00D825E0">
      <w:pPr>
        <w:pStyle w:val="a3"/>
        <w:spacing w:line="252" w:lineRule="exact"/>
        <w:ind w:left="1844"/>
      </w:pPr>
      <w:r>
        <w:t>v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φ</w:t>
      </w:r>
      <w:r>
        <w:rPr>
          <w:vertAlign w:val="superscript"/>
        </w:rPr>
        <w:t>2</w:t>
      </w:r>
      <w:r>
        <w:t>/(1-</w:t>
      </w:r>
      <w:r>
        <w:rPr>
          <w:spacing w:val="-5"/>
        </w:rPr>
        <w:t>φ);</w:t>
      </w:r>
    </w:p>
    <w:p w14:paraId="1B369A2D" w14:textId="77777777" w:rsidR="00D825E0" w:rsidRDefault="00D825E0" w:rsidP="00D825E0">
      <w:pPr>
        <w:pStyle w:val="a3"/>
        <w:ind w:left="1844"/>
      </w:pPr>
      <w:r>
        <w:t>w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[φ/(1-</w:t>
      </w:r>
      <w:r>
        <w:rPr>
          <w:spacing w:val="-2"/>
        </w:rPr>
        <w:t>φ</w:t>
      </w:r>
      <w:proofErr w:type="gramStart"/>
      <w:r>
        <w:rPr>
          <w:spacing w:val="-2"/>
        </w:rPr>
        <w:t>)]*</w:t>
      </w:r>
      <w:proofErr w:type="gramEnd"/>
      <w:r>
        <w:rPr>
          <w:spacing w:val="-2"/>
        </w:rPr>
        <w:t>[1/μ].</w:t>
      </w:r>
    </w:p>
    <w:p w14:paraId="18C568EC" w14:textId="77777777" w:rsidR="00D825E0" w:rsidRDefault="00D825E0" w:rsidP="00D825E0">
      <w:pPr>
        <w:pStyle w:val="3"/>
        <w:jc w:val="left"/>
      </w:pPr>
      <w:r>
        <w:rPr>
          <w:spacing w:val="-2"/>
        </w:rPr>
        <w:t>Пример</w:t>
      </w:r>
    </w:p>
    <w:p w14:paraId="6856DE87" w14:textId="77777777" w:rsidR="00D825E0" w:rsidRDefault="00D825E0" w:rsidP="00D825E0">
      <w:pPr>
        <w:pStyle w:val="a3"/>
        <w:ind w:left="1136" w:right="846" w:firstLine="707"/>
        <w:jc w:val="both"/>
      </w:pPr>
      <w:r>
        <w:t>Интенсивность потока автомобилей, поступающих на моечную станцию (одноканальная СМО) – 4 автомобиля в час, а интенсивность обслуживания – 5 автомобилей в час. Предполагая, что станция работает в стационарном режиме, найти среднее число автомобилей, находящихся на станции, среднюю длину очереди и среднее время ожидания обслуживания.</w:t>
      </w:r>
    </w:p>
    <w:p w14:paraId="67A3D51B" w14:textId="77777777" w:rsidR="00D825E0" w:rsidRDefault="00D825E0" w:rsidP="00D825E0">
      <w:pPr>
        <w:spacing w:line="252" w:lineRule="exact"/>
        <w:ind w:left="1844"/>
        <w:rPr>
          <w:i/>
        </w:rPr>
      </w:pPr>
      <w:r>
        <w:rPr>
          <w:i/>
          <w:spacing w:val="-2"/>
        </w:rPr>
        <w:t>Решение</w:t>
      </w:r>
    </w:p>
    <w:p w14:paraId="13335483" w14:textId="77777777" w:rsidR="00D825E0" w:rsidRDefault="00D825E0" w:rsidP="00D825E0">
      <w:pPr>
        <w:pStyle w:val="a3"/>
        <w:spacing w:line="252" w:lineRule="exact"/>
        <w:ind w:left="1844"/>
      </w:pPr>
      <w:r>
        <w:t>Определяем</w:t>
      </w:r>
      <w:r>
        <w:rPr>
          <w:spacing w:val="-13"/>
        </w:rPr>
        <w:t xml:space="preserve"> </w:t>
      </w:r>
      <w:r>
        <w:t>коэффициент</w:t>
      </w:r>
      <w:r>
        <w:rPr>
          <w:spacing w:val="-8"/>
        </w:rPr>
        <w:t xml:space="preserve"> </w:t>
      </w:r>
      <w:r>
        <w:t>загрузки</w:t>
      </w:r>
      <w:r>
        <w:rPr>
          <w:spacing w:val="-8"/>
        </w:rPr>
        <w:t xml:space="preserve"> </w:t>
      </w:r>
      <w:r>
        <w:rPr>
          <w:spacing w:val="-2"/>
        </w:rPr>
        <w:t>системы:</w:t>
      </w:r>
    </w:p>
    <w:p w14:paraId="333DE80D" w14:textId="77777777" w:rsidR="00D825E0" w:rsidRDefault="00D825E0" w:rsidP="00D825E0">
      <w:pPr>
        <w:pStyle w:val="a3"/>
        <w:spacing w:line="252" w:lineRule="exact"/>
        <w:ind w:left="1844"/>
      </w:pPr>
      <w:r>
        <w:t>φ</w:t>
      </w:r>
      <w:r>
        <w:rPr>
          <w:spacing w:val="-1"/>
        </w:rPr>
        <w:t xml:space="preserve"> </w:t>
      </w:r>
      <w:r>
        <w:t>= λ/μ</w:t>
      </w:r>
      <w:r>
        <w:rPr>
          <w:spacing w:val="-2"/>
        </w:rPr>
        <w:t xml:space="preserve"> </w:t>
      </w:r>
      <w:r>
        <w:t xml:space="preserve">= </w:t>
      </w:r>
      <w:r>
        <w:rPr>
          <w:spacing w:val="-4"/>
        </w:rPr>
        <w:t>0,8.</w:t>
      </w:r>
    </w:p>
    <w:p w14:paraId="68FC18FB" w14:textId="77777777" w:rsidR="00D825E0" w:rsidRDefault="00D825E0" w:rsidP="00D825E0">
      <w:pPr>
        <w:pStyle w:val="a3"/>
        <w:ind w:left="1844" w:right="1124"/>
      </w:pPr>
      <w:r>
        <w:t>Далее,</w:t>
      </w:r>
      <w:r>
        <w:rPr>
          <w:spacing w:val="-4"/>
        </w:rPr>
        <w:t xml:space="preserve"> </w:t>
      </w:r>
      <w:r>
        <w:t>используя</w:t>
      </w:r>
      <w:r>
        <w:rPr>
          <w:spacing w:val="-5"/>
        </w:rPr>
        <w:t xml:space="preserve"> </w:t>
      </w:r>
      <w:r>
        <w:t>изученные</w:t>
      </w:r>
      <w:r>
        <w:rPr>
          <w:spacing w:val="-4"/>
        </w:rPr>
        <w:t xml:space="preserve"> </w:t>
      </w:r>
      <w:r>
        <w:t>выше</w:t>
      </w:r>
      <w:r>
        <w:rPr>
          <w:spacing w:val="-4"/>
        </w:rPr>
        <w:t xml:space="preserve"> </w:t>
      </w:r>
      <w:r>
        <w:t>формулы,</w:t>
      </w:r>
      <w:r>
        <w:rPr>
          <w:spacing w:val="-4"/>
        </w:rPr>
        <w:t xml:space="preserve"> </w:t>
      </w:r>
      <w:r>
        <w:t>вычисляем</w:t>
      </w:r>
      <w:r>
        <w:rPr>
          <w:spacing w:val="-5"/>
        </w:rPr>
        <w:t xml:space="preserve"> </w:t>
      </w:r>
      <w:r>
        <w:t>все</w:t>
      </w:r>
      <w:r>
        <w:rPr>
          <w:spacing w:val="-4"/>
        </w:rPr>
        <w:t xml:space="preserve"> </w:t>
      </w:r>
      <w:r>
        <w:t>требуемые</w:t>
      </w:r>
      <w:r>
        <w:rPr>
          <w:spacing w:val="-4"/>
        </w:rPr>
        <w:t xml:space="preserve"> </w:t>
      </w:r>
      <w:r>
        <w:t>характеристики: n = 0,8</w:t>
      </w:r>
      <w:proofErr w:type="gramStart"/>
      <w:r>
        <w:t>/(</w:t>
      </w:r>
      <w:proofErr w:type="gramEnd"/>
      <w:r>
        <w:t>1-0,8) = 4;</w:t>
      </w:r>
    </w:p>
    <w:p w14:paraId="2A57425B" w14:textId="77777777" w:rsidR="00D825E0" w:rsidRDefault="00D825E0" w:rsidP="00D825E0">
      <w:pPr>
        <w:pStyle w:val="a3"/>
        <w:ind w:left="1844" w:right="7986"/>
      </w:pPr>
      <w:r>
        <w:t>v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4*0,8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3,2; w = 4/5 = 0,8.</w:t>
      </w:r>
    </w:p>
    <w:p w14:paraId="7099697C" w14:textId="77777777" w:rsidR="00D825E0" w:rsidRDefault="00D825E0" w:rsidP="00D825E0">
      <w:pPr>
        <w:pStyle w:val="3"/>
        <w:spacing w:before="251" w:line="251" w:lineRule="exact"/>
        <w:jc w:val="left"/>
      </w:pPr>
      <w:r>
        <w:t>Многоканальные</w:t>
      </w:r>
      <w:r>
        <w:rPr>
          <w:spacing w:val="-6"/>
        </w:rPr>
        <w:t xml:space="preserve"> </w:t>
      </w:r>
      <w:r>
        <w:t>СМО</w:t>
      </w:r>
      <w:r>
        <w:rPr>
          <w:spacing w:val="-7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rPr>
          <w:spacing w:val="-2"/>
        </w:rPr>
        <w:t>отказами</w:t>
      </w:r>
    </w:p>
    <w:p w14:paraId="48709E60" w14:textId="77777777" w:rsidR="00D825E0" w:rsidRDefault="00D825E0" w:rsidP="00D825E0">
      <w:pPr>
        <w:pStyle w:val="a3"/>
        <w:spacing w:line="251" w:lineRule="exact"/>
        <w:ind w:left="1844"/>
      </w:pPr>
      <w:r>
        <w:t>Сделаем</w:t>
      </w:r>
      <w:r>
        <w:rPr>
          <w:spacing w:val="-11"/>
        </w:rPr>
        <w:t xml:space="preserve"> </w:t>
      </w:r>
      <w:r>
        <w:t>следующие</w:t>
      </w:r>
      <w:r>
        <w:rPr>
          <w:spacing w:val="-6"/>
        </w:rPr>
        <w:t xml:space="preserve"> </w:t>
      </w:r>
      <w:r>
        <w:t>предположения</w:t>
      </w:r>
      <w:r>
        <w:rPr>
          <w:spacing w:val="-7"/>
        </w:rPr>
        <w:t xml:space="preserve"> </w:t>
      </w:r>
      <w:r>
        <w:t>относительно</w:t>
      </w:r>
      <w:r>
        <w:rPr>
          <w:spacing w:val="-9"/>
        </w:rPr>
        <w:t xml:space="preserve"> </w:t>
      </w:r>
      <w:r>
        <w:t>таких</w:t>
      </w:r>
      <w:r>
        <w:rPr>
          <w:spacing w:val="-5"/>
        </w:rPr>
        <w:t xml:space="preserve"> </w:t>
      </w:r>
      <w:r>
        <w:rPr>
          <w:spacing w:val="-2"/>
        </w:rPr>
        <w:t>систем:</w:t>
      </w:r>
    </w:p>
    <w:p w14:paraId="2378AB1C" w14:textId="77777777" w:rsidR="00D825E0" w:rsidRDefault="00D825E0" w:rsidP="00D825E0">
      <w:pPr>
        <w:pStyle w:val="a5"/>
        <w:numPr>
          <w:ilvl w:val="0"/>
          <w:numId w:val="4"/>
        </w:numPr>
        <w:tabs>
          <w:tab w:val="left" w:pos="2203"/>
        </w:tabs>
        <w:spacing w:line="252" w:lineRule="exact"/>
        <w:ind w:left="2203" w:hanging="359"/>
      </w:pPr>
      <w:r>
        <w:t>входной</w:t>
      </w:r>
      <w:r>
        <w:rPr>
          <w:spacing w:val="-5"/>
        </w:rPr>
        <w:t xml:space="preserve"> </w:t>
      </w:r>
      <w:r>
        <w:t>поток</w:t>
      </w:r>
      <w:r>
        <w:rPr>
          <w:spacing w:val="-4"/>
        </w:rPr>
        <w:t xml:space="preserve"> </w:t>
      </w:r>
      <w:r>
        <w:rPr>
          <w:spacing w:val="-2"/>
        </w:rPr>
        <w:t>пуассоновский;</w:t>
      </w:r>
    </w:p>
    <w:p w14:paraId="674909AA" w14:textId="77777777" w:rsidR="00D825E0" w:rsidRDefault="00D825E0" w:rsidP="00D825E0">
      <w:pPr>
        <w:pStyle w:val="a5"/>
        <w:numPr>
          <w:ilvl w:val="0"/>
          <w:numId w:val="4"/>
        </w:numPr>
        <w:tabs>
          <w:tab w:val="left" w:pos="2203"/>
        </w:tabs>
        <w:spacing w:before="2" w:line="252" w:lineRule="exact"/>
        <w:ind w:left="2203" w:hanging="359"/>
      </w:pPr>
      <w:r>
        <w:t>время</w:t>
      </w:r>
      <w:r>
        <w:rPr>
          <w:spacing w:val="-10"/>
        </w:rPr>
        <w:t xml:space="preserve"> </w:t>
      </w:r>
      <w:r>
        <w:t>обслуживания</w:t>
      </w:r>
      <w:r>
        <w:rPr>
          <w:spacing w:val="-7"/>
        </w:rPr>
        <w:t xml:space="preserve"> </w:t>
      </w:r>
      <w:r>
        <w:t>распределено</w:t>
      </w:r>
      <w:r>
        <w:rPr>
          <w:spacing w:val="-6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экспоненциальному</w:t>
      </w:r>
      <w:r>
        <w:rPr>
          <w:spacing w:val="-8"/>
        </w:rPr>
        <w:t xml:space="preserve"> </w:t>
      </w:r>
      <w:r>
        <w:rPr>
          <w:spacing w:val="-2"/>
        </w:rPr>
        <w:t>закону;</w:t>
      </w:r>
    </w:p>
    <w:p w14:paraId="7804BD4F" w14:textId="77777777" w:rsidR="00D825E0" w:rsidRDefault="00D825E0" w:rsidP="00D825E0">
      <w:pPr>
        <w:pStyle w:val="a5"/>
        <w:numPr>
          <w:ilvl w:val="0"/>
          <w:numId w:val="4"/>
        </w:numPr>
        <w:tabs>
          <w:tab w:val="left" w:pos="2203"/>
        </w:tabs>
        <w:spacing w:line="252" w:lineRule="exact"/>
        <w:ind w:left="2203" w:hanging="359"/>
      </w:pPr>
      <w:r>
        <w:t>время</w:t>
      </w:r>
      <w:r>
        <w:rPr>
          <w:spacing w:val="-5"/>
        </w:rPr>
        <w:t xml:space="preserve"> </w:t>
      </w:r>
      <w:r>
        <w:t>обслуживания</w:t>
      </w:r>
      <w:r>
        <w:rPr>
          <w:spacing w:val="-4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зависит</w:t>
      </w:r>
      <w:r>
        <w:rPr>
          <w:spacing w:val="-4"/>
        </w:rPr>
        <w:t xml:space="preserve"> </w:t>
      </w:r>
      <w:r>
        <w:t>от</w:t>
      </w:r>
      <w:r>
        <w:rPr>
          <w:spacing w:val="-4"/>
        </w:rPr>
        <w:t xml:space="preserve"> </w:t>
      </w:r>
      <w:r>
        <w:t>входного</w:t>
      </w:r>
      <w:r>
        <w:rPr>
          <w:spacing w:val="-5"/>
        </w:rPr>
        <w:t xml:space="preserve"> </w:t>
      </w:r>
      <w:r>
        <w:rPr>
          <w:spacing w:val="-2"/>
        </w:rPr>
        <w:t>потока;</w:t>
      </w:r>
    </w:p>
    <w:p w14:paraId="68DF77E2" w14:textId="77777777" w:rsidR="00D825E0" w:rsidRDefault="00D825E0" w:rsidP="00D825E0">
      <w:pPr>
        <w:pStyle w:val="a5"/>
        <w:numPr>
          <w:ilvl w:val="0"/>
          <w:numId w:val="4"/>
        </w:numPr>
        <w:tabs>
          <w:tab w:val="left" w:pos="2203"/>
        </w:tabs>
        <w:spacing w:line="252" w:lineRule="exact"/>
        <w:ind w:left="2203" w:hanging="359"/>
      </w:pPr>
      <w:r>
        <w:t>все</w:t>
      </w:r>
      <w:r>
        <w:rPr>
          <w:spacing w:val="-8"/>
        </w:rPr>
        <w:t xml:space="preserve"> </w:t>
      </w:r>
      <w:r>
        <w:t>линии</w:t>
      </w:r>
      <w:r>
        <w:rPr>
          <w:spacing w:val="-5"/>
        </w:rPr>
        <w:t xml:space="preserve"> </w:t>
      </w:r>
      <w:r>
        <w:t>обслуживания</w:t>
      </w:r>
      <w:r>
        <w:rPr>
          <w:spacing w:val="-6"/>
        </w:rPr>
        <w:t xml:space="preserve"> </w:t>
      </w:r>
      <w:r>
        <w:t>работают</w:t>
      </w:r>
      <w:r>
        <w:rPr>
          <w:spacing w:val="-5"/>
        </w:rPr>
        <w:t xml:space="preserve"> </w:t>
      </w:r>
      <w:r>
        <w:rPr>
          <w:spacing w:val="-2"/>
        </w:rPr>
        <w:t>независимо.</w:t>
      </w:r>
    </w:p>
    <w:p w14:paraId="6007006D" w14:textId="77777777" w:rsidR="00D825E0" w:rsidRDefault="00D825E0" w:rsidP="00D825E0">
      <w:pPr>
        <w:pStyle w:val="a3"/>
        <w:spacing w:before="1"/>
        <w:ind w:left="1136" w:right="847" w:firstLine="707"/>
        <w:jc w:val="both"/>
      </w:pPr>
      <w:r>
        <w:t xml:space="preserve">Будем считать, что система содержит некоторое количество линий обслуживания s. Она </w:t>
      </w:r>
      <w:r>
        <w:rPr>
          <w:position w:val="2"/>
        </w:rPr>
        <w:t>может находиться в состояниях Е</w:t>
      </w:r>
      <w:r>
        <w:rPr>
          <w:sz w:val="14"/>
        </w:rPr>
        <w:t>0</w:t>
      </w:r>
      <w:r>
        <w:rPr>
          <w:position w:val="2"/>
        </w:rPr>
        <w:t>, Е</w:t>
      </w:r>
      <w:r>
        <w:rPr>
          <w:sz w:val="14"/>
        </w:rPr>
        <w:t>1</w:t>
      </w:r>
      <w:r>
        <w:rPr>
          <w:position w:val="2"/>
        </w:rPr>
        <w:t>, Е</w:t>
      </w:r>
      <w:r>
        <w:rPr>
          <w:sz w:val="14"/>
        </w:rPr>
        <w:t>2</w:t>
      </w:r>
      <w:r>
        <w:rPr>
          <w:position w:val="2"/>
        </w:rPr>
        <w:t>, Е</w:t>
      </w:r>
      <w:r>
        <w:rPr>
          <w:sz w:val="14"/>
        </w:rPr>
        <w:t>3</w:t>
      </w:r>
      <w:r>
        <w:rPr>
          <w:position w:val="2"/>
        </w:rPr>
        <w:t>, ... Е</w:t>
      </w:r>
      <w:r>
        <w:rPr>
          <w:sz w:val="14"/>
        </w:rPr>
        <w:t>S</w:t>
      </w:r>
      <w:r>
        <w:rPr>
          <w:position w:val="2"/>
        </w:rPr>
        <w:t xml:space="preserve">. Расчёт переходных вероятностей показывает, </w:t>
      </w:r>
      <w:r>
        <w:t>что из каждого из свободных состояний система может переходить в соседнее состояние, либо в такое же, в каком была.</w:t>
      </w:r>
    </w:p>
    <w:p w14:paraId="07A841F3" w14:textId="77777777" w:rsidR="00D825E0" w:rsidRDefault="00D825E0" w:rsidP="00D825E0">
      <w:pPr>
        <w:pStyle w:val="a3"/>
        <w:ind w:left="1844" w:right="3288"/>
        <w:jc w:val="both"/>
        <w:rPr>
          <w:position w:val="2"/>
        </w:rPr>
      </w:pPr>
      <w:r>
        <w:t>Для</w:t>
      </w:r>
      <w:r>
        <w:rPr>
          <w:spacing w:val="-8"/>
        </w:rPr>
        <w:t xml:space="preserve"> </w:t>
      </w:r>
      <w:r>
        <w:t>нахождения</w:t>
      </w:r>
      <w:r>
        <w:rPr>
          <w:spacing w:val="-8"/>
        </w:rPr>
        <w:t xml:space="preserve"> </w:t>
      </w:r>
      <w:r>
        <w:t>вероятностей</w:t>
      </w:r>
      <w:r>
        <w:rPr>
          <w:spacing w:val="-7"/>
        </w:rPr>
        <w:t xml:space="preserve"> </w:t>
      </w:r>
      <w:r>
        <w:t>используется</w:t>
      </w:r>
      <w:r>
        <w:rPr>
          <w:spacing w:val="-7"/>
        </w:rPr>
        <w:t xml:space="preserve"> </w:t>
      </w:r>
      <w:r>
        <w:t>следующая</w:t>
      </w:r>
      <w:r>
        <w:rPr>
          <w:spacing w:val="-8"/>
        </w:rPr>
        <w:t xml:space="preserve"> </w:t>
      </w:r>
      <w:r>
        <w:t xml:space="preserve">формула: </w:t>
      </w:r>
      <w:r>
        <w:rPr>
          <w:position w:val="2"/>
        </w:rPr>
        <w:t>P</w:t>
      </w:r>
      <w:r>
        <w:rPr>
          <w:sz w:val="14"/>
        </w:rPr>
        <w:t>k</w:t>
      </w:r>
      <w:r>
        <w:rPr>
          <w:spacing w:val="34"/>
          <w:sz w:val="14"/>
        </w:rPr>
        <w:t xml:space="preserve"> </w:t>
      </w:r>
      <w:r>
        <w:rPr>
          <w:position w:val="2"/>
        </w:rPr>
        <w:t xml:space="preserve">= </w:t>
      </w:r>
      <w:proofErr w:type="spellStart"/>
      <w:r>
        <w:rPr>
          <w:position w:val="2"/>
        </w:rPr>
        <w:t>φ</w:t>
      </w:r>
      <w:r>
        <w:rPr>
          <w:position w:val="2"/>
          <w:vertAlign w:val="superscript"/>
        </w:rPr>
        <w:t>k</w:t>
      </w:r>
      <w:proofErr w:type="spellEnd"/>
      <w:r>
        <w:rPr>
          <w:position w:val="2"/>
        </w:rPr>
        <w:t>/</w:t>
      </w:r>
      <w:proofErr w:type="gramStart"/>
      <w:r>
        <w:rPr>
          <w:position w:val="2"/>
        </w:rPr>
        <w:t>k!*</w:t>
      </w:r>
      <w:proofErr w:type="gramEnd"/>
      <w:r>
        <w:rPr>
          <w:position w:val="2"/>
        </w:rPr>
        <w:t>P</w:t>
      </w:r>
      <w:r>
        <w:rPr>
          <w:sz w:val="14"/>
        </w:rPr>
        <w:t>0</w:t>
      </w:r>
      <w:r>
        <w:rPr>
          <w:position w:val="2"/>
        </w:rPr>
        <w:t>, φ = λ/μ, где k = 1, 2, ...</w:t>
      </w:r>
    </w:p>
    <w:p w14:paraId="5CF6AD6A" w14:textId="77777777" w:rsidR="00D825E0" w:rsidRDefault="00D825E0" w:rsidP="00D825E0">
      <w:pPr>
        <w:pStyle w:val="a3"/>
        <w:tabs>
          <w:tab w:val="left" w:pos="7291"/>
        </w:tabs>
        <w:spacing w:line="610" w:lineRule="exact"/>
        <w:ind w:left="1844"/>
      </w:pPr>
      <w:r>
        <w:rPr>
          <w:position w:val="1"/>
        </w:rPr>
        <w:t>Так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как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сумма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всех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вероятностей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составляет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1,</w:t>
      </w:r>
      <w:r>
        <w:rPr>
          <w:spacing w:val="-3"/>
          <w:position w:val="1"/>
        </w:rPr>
        <w:t xml:space="preserve"> </w:t>
      </w:r>
      <w:r>
        <w:rPr>
          <w:spacing w:val="-5"/>
          <w:position w:val="1"/>
        </w:rPr>
        <w:t>то</w:t>
      </w:r>
      <w:r>
        <w:rPr>
          <w:position w:val="1"/>
        </w:rPr>
        <w:tab/>
      </w:r>
      <w:r>
        <w:rPr>
          <w:noProof/>
        </w:rPr>
        <w:drawing>
          <wp:inline distT="0" distB="0" distL="0" distR="0" wp14:anchorId="5E2BB245" wp14:editId="4D62DBA7">
            <wp:extent cx="820405" cy="372745"/>
            <wp:effectExtent l="0" t="0" r="0" b="0"/>
            <wp:docPr id="966" name="Image 966" descr="tem3_4-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" name="Image 966" descr="tem3_4-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405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A6CD" w14:textId="77777777" w:rsidR="00D825E0" w:rsidRDefault="00D825E0" w:rsidP="00D825E0">
      <w:pPr>
        <w:pStyle w:val="a3"/>
        <w:spacing w:before="2" w:after="4"/>
        <w:ind w:left="1844"/>
      </w:pPr>
      <w:r>
        <w:t>Отсюда</w:t>
      </w:r>
      <w:r>
        <w:rPr>
          <w:spacing w:val="-7"/>
        </w:rPr>
        <w:t xml:space="preserve"> </w:t>
      </w:r>
      <w:r>
        <w:t>следуют</w:t>
      </w:r>
      <w:r>
        <w:rPr>
          <w:spacing w:val="-3"/>
        </w:rPr>
        <w:t xml:space="preserve"> </w:t>
      </w:r>
      <w:r>
        <w:rPr>
          <w:spacing w:val="-2"/>
        </w:rPr>
        <w:t>формулы:</w:t>
      </w:r>
    </w:p>
    <w:p w14:paraId="69770ADE" w14:textId="77777777" w:rsidR="00D825E0" w:rsidRDefault="00D825E0" w:rsidP="00D825E0">
      <w:pPr>
        <w:tabs>
          <w:tab w:val="left" w:pos="4547"/>
        </w:tabs>
        <w:ind w:left="1844"/>
        <w:rPr>
          <w:sz w:val="20"/>
        </w:rPr>
      </w:pPr>
      <w:r>
        <w:rPr>
          <w:noProof/>
          <w:sz w:val="20"/>
        </w:rPr>
        <w:drawing>
          <wp:inline distT="0" distB="0" distL="0" distR="0" wp14:anchorId="649186A8" wp14:editId="3DE7D7F0">
            <wp:extent cx="775344" cy="514350"/>
            <wp:effectExtent l="0" t="0" r="0" b="0"/>
            <wp:docPr id="967" name="Image 967" descr="tem3_4-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Image 967" descr="tem3_4-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344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0253E42A" wp14:editId="6764C7CB">
            <wp:extent cx="1708429" cy="542925"/>
            <wp:effectExtent l="0" t="0" r="0" b="0"/>
            <wp:docPr id="968" name="Image 968" descr="tem3_4-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Image 968" descr="tem3_4-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8429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E55B" w14:textId="77777777" w:rsidR="00D825E0" w:rsidRDefault="00D825E0" w:rsidP="00D825E0">
      <w:pPr>
        <w:pStyle w:val="a3"/>
        <w:ind w:left="1136" w:right="849" w:firstLine="707"/>
        <w:jc w:val="both"/>
      </w:pPr>
      <w:r>
        <w:t>Увеличение коэффициента загрузки системы ведет к увеличению вероятности отказа системы. Это не устраивает потребителей. Уменьшение вероятности отказа системы может быть достигнуто за счёт увеличения количества линий обслуживания.</w:t>
      </w:r>
    </w:p>
    <w:p w14:paraId="7FB38D73" w14:textId="77777777" w:rsidR="00D825E0" w:rsidRDefault="00D825E0" w:rsidP="00D825E0">
      <w:pPr>
        <w:pStyle w:val="a3"/>
        <w:ind w:left="1136" w:right="849" w:firstLine="707"/>
        <w:jc w:val="both"/>
      </w:pPr>
      <w:r>
        <w:t>Однако резкое увеличение количества</w:t>
      </w:r>
      <w:r>
        <w:rPr>
          <w:spacing w:val="-2"/>
        </w:rPr>
        <w:t xml:space="preserve"> </w:t>
      </w:r>
      <w:r>
        <w:t>линий</w:t>
      </w:r>
      <w:r>
        <w:rPr>
          <w:spacing w:val="-1"/>
        </w:rPr>
        <w:t xml:space="preserve"> </w:t>
      </w:r>
      <w:r>
        <w:t>не устраивает</w:t>
      </w:r>
      <w:r>
        <w:rPr>
          <w:spacing w:val="-1"/>
        </w:rPr>
        <w:t xml:space="preserve"> </w:t>
      </w:r>
      <w:r>
        <w:t>организатора, потому</w:t>
      </w:r>
      <w:r>
        <w:rPr>
          <w:spacing w:val="-3"/>
        </w:rPr>
        <w:t xml:space="preserve"> </w:t>
      </w:r>
      <w:r>
        <w:t>что</w:t>
      </w:r>
      <w:r>
        <w:rPr>
          <w:spacing w:val="-1"/>
        </w:rPr>
        <w:t xml:space="preserve"> </w:t>
      </w:r>
      <w:r>
        <w:t>ведёт к дополнительным затратам на приобретение новых линий обслуживания, и увеличивает вероятность</w:t>
      </w:r>
      <w:r>
        <w:rPr>
          <w:spacing w:val="-7"/>
        </w:rPr>
        <w:t xml:space="preserve"> </w:t>
      </w:r>
      <w:r>
        <w:t>простоя</w:t>
      </w:r>
      <w:r>
        <w:rPr>
          <w:spacing w:val="-9"/>
        </w:rPr>
        <w:t xml:space="preserve"> </w:t>
      </w:r>
      <w:r>
        <w:t>линий.</w:t>
      </w:r>
      <w:r>
        <w:rPr>
          <w:spacing w:val="-4"/>
        </w:rPr>
        <w:t xml:space="preserve"> </w:t>
      </w:r>
      <w:r>
        <w:t>Расчет</w:t>
      </w:r>
      <w:r>
        <w:rPr>
          <w:spacing w:val="-5"/>
        </w:rPr>
        <w:t xml:space="preserve"> </w:t>
      </w:r>
      <w:r>
        <w:t>показывает,</w:t>
      </w:r>
      <w:r>
        <w:rPr>
          <w:spacing w:val="-5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среднее</w:t>
      </w:r>
      <w:r>
        <w:rPr>
          <w:spacing w:val="-4"/>
        </w:rPr>
        <w:t xml:space="preserve"> </w:t>
      </w:r>
      <w:r>
        <w:t>число</w:t>
      </w:r>
      <w:r>
        <w:rPr>
          <w:spacing w:val="-5"/>
        </w:rPr>
        <w:t xml:space="preserve"> </w:t>
      </w:r>
      <w:r>
        <w:t>свободных</w:t>
      </w:r>
      <w:r>
        <w:rPr>
          <w:spacing w:val="-5"/>
        </w:rPr>
        <w:t xml:space="preserve"> </w:t>
      </w:r>
      <w:r>
        <w:t>линий</w:t>
      </w:r>
      <w:r>
        <w:rPr>
          <w:spacing w:val="-4"/>
        </w:rPr>
        <w:t xml:space="preserve"> </w:t>
      </w:r>
      <w:r>
        <w:rPr>
          <w:spacing w:val="-2"/>
        </w:rPr>
        <w:t>обслуживания</w:t>
      </w:r>
    </w:p>
    <w:p w14:paraId="26467A3A" w14:textId="77777777" w:rsidR="00D825E0" w:rsidRDefault="00D825E0" w:rsidP="00D825E0">
      <w:pPr>
        <w:pStyle w:val="a3"/>
        <w:spacing w:line="253" w:lineRule="exact"/>
        <w:ind w:left="1844"/>
        <w:jc w:val="both"/>
        <w:rPr>
          <w:position w:val="2"/>
        </w:rPr>
      </w:pPr>
      <w:r>
        <w:rPr>
          <w:position w:val="2"/>
        </w:rPr>
        <w:t>ρ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=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s-φ(1-</w:t>
      </w:r>
      <w:r>
        <w:rPr>
          <w:spacing w:val="-4"/>
          <w:position w:val="2"/>
        </w:rPr>
        <w:t>P</w:t>
      </w:r>
      <w:r>
        <w:rPr>
          <w:spacing w:val="-4"/>
          <w:sz w:val="14"/>
        </w:rPr>
        <w:t>s</w:t>
      </w:r>
      <w:r>
        <w:rPr>
          <w:spacing w:val="-4"/>
          <w:position w:val="2"/>
        </w:rPr>
        <w:t>).</w:t>
      </w:r>
    </w:p>
    <w:p w14:paraId="78CBC9E0" w14:textId="77777777" w:rsidR="00D825E0" w:rsidRDefault="00D825E0" w:rsidP="00D825E0">
      <w:pPr>
        <w:pStyle w:val="a3"/>
        <w:ind w:left="1136" w:right="852" w:firstLine="707"/>
        <w:jc w:val="both"/>
      </w:pPr>
      <w:r>
        <w:t>Теперь ясно, что при сильном увеличении количества линий обслуживания, увеличится среднее число простаивающих линий.</w:t>
      </w:r>
    </w:p>
    <w:p w14:paraId="3D0C892A" w14:textId="77777777" w:rsidR="00D825E0" w:rsidRDefault="00D825E0" w:rsidP="00D825E0">
      <w:pPr>
        <w:pStyle w:val="a3"/>
        <w:jc w:val="both"/>
        <w:sectPr w:rsidR="00D825E0">
          <w:pgSz w:w="11910" w:h="16840"/>
          <w:pgMar w:top="1040" w:right="0" w:bottom="960" w:left="566" w:header="0" w:footer="778" w:gutter="0"/>
          <w:cols w:space="720"/>
        </w:sectPr>
      </w:pPr>
    </w:p>
    <w:p w14:paraId="24F6F497" w14:textId="77777777" w:rsidR="00D825E0" w:rsidRDefault="00D825E0" w:rsidP="00D825E0">
      <w:pPr>
        <w:pStyle w:val="a3"/>
        <w:spacing w:before="68"/>
        <w:ind w:left="1136" w:right="846" w:firstLine="707"/>
        <w:jc w:val="both"/>
      </w:pPr>
      <w:r>
        <w:lastRenderedPageBreak/>
        <w:t xml:space="preserve">Таким образом, мы имеем дело с двумя противоположными тенденциями. Задача сводится к выбору оптимального варианта. С этой целью будем минимизировать функцию стоимости СМО </w:t>
      </w:r>
      <w:r>
        <w:rPr>
          <w:position w:val="2"/>
        </w:rPr>
        <w:t>– С(s). Если через с</w:t>
      </w:r>
      <w:r>
        <w:rPr>
          <w:sz w:val="14"/>
        </w:rPr>
        <w:t>1</w:t>
      </w:r>
      <w:r>
        <w:rPr>
          <w:spacing w:val="34"/>
          <w:sz w:val="14"/>
        </w:rPr>
        <w:t xml:space="preserve"> </w:t>
      </w:r>
      <w:r>
        <w:rPr>
          <w:position w:val="2"/>
        </w:rPr>
        <w:t>мы обозначим стоимость одного отказа (организатор системы платит штраф за каждый отказ), а через с</w:t>
      </w:r>
      <w:r>
        <w:rPr>
          <w:sz w:val="14"/>
        </w:rPr>
        <w:t>2</w:t>
      </w:r>
      <w:r>
        <w:rPr>
          <w:spacing w:val="40"/>
          <w:sz w:val="14"/>
        </w:rPr>
        <w:t xml:space="preserve"> </w:t>
      </w:r>
      <w:r>
        <w:rPr>
          <w:position w:val="2"/>
        </w:rPr>
        <w:t xml:space="preserve">– стоимость простоя одной линии за единицу времени, то функция </w:t>
      </w:r>
      <w:r>
        <w:t>стоимости будет иметь следующий вид:</w:t>
      </w:r>
    </w:p>
    <w:p w14:paraId="311200A6" w14:textId="77777777" w:rsidR="00D825E0" w:rsidRDefault="00D825E0" w:rsidP="00D825E0">
      <w:pPr>
        <w:pStyle w:val="a3"/>
        <w:spacing w:line="251" w:lineRule="exact"/>
        <w:ind w:left="1844"/>
        <w:jc w:val="both"/>
        <w:rPr>
          <w:position w:val="2"/>
        </w:rPr>
      </w:pPr>
      <w:r>
        <w:rPr>
          <w:position w:val="2"/>
        </w:rPr>
        <w:t>C(s)</w:t>
      </w:r>
      <w:r>
        <w:rPr>
          <w:spacing w:val="-3"/>
          <w:position w:val="2"/>
        </w:rPr>
        <w:t xml:space="preserve"> </w:t>
      </w:r>
      <w:r>
        <w:rPr>
          <w:position w:val="2"/>
        </w:rPr>
        <w:t xml:space="preserve">= </w:t>
      </w:r>
      <w:r>
        <w:rPr>
          <w:spacing w:val="-2"/>
          <w:position w:val="2"/>
        </w:rPr>
        <w:t>c</w:t>
      </w:r>
      <w:r>
        <w:rPr>
          <w:spacing w:val="-2"/>
          <w:sz w:val="14"/>
        </w:rPr>
        <w:t>1</w:t>
      </w:r>
      <w:proofErr w:type="spellStart"/>
      <w:r>
        <w:rPr>
          <w:spacing w:val="-2"/>
          <w:position w:val="2"/>
        </w:rPr>
        <w:t>λP</w:t>
      </w:r>
      <w:proofErr w:type="spellEnd"/>
      <w:r>
        <w:rPr>
          <w:spacing w:val="-2"/>
          <w:sz w:val="14"/>
        </w:rPr>
        <w:t>s</w:t>
      </w:r>
      <w:r>
        <w:rPr>
          <w:spacing w:val="-2"/>
          <w:position w:val="2"/>
        </w:rPr>
        <w:t>+c</w:t>
      </w:r>
      <w:r>
        <w:rPr>
          <w:spacing w:val="-2"/>
          <w:sz w:val="14"/>
        </w:rPr>
        <w:t>2</w:t>
      </w:r>
      <w:r>
        <w:rPr>
          <w:spacing w:val="-2"/>
          <w:position w:val="2"/>
        </w:rPr>
        <w:t>ρ.</w:t>
      </w:r>
    </w:p>
    <w:p w14:paraId="1AAFB833" w14:textId="77777777" w:rsidR="00D825E0" w:rsidRDefault="00D825E0" w:rsidP="00D825E0">
      <w:pPr>
        <w:pStyle w:val="a3"/>
        <w:spacing w:after="4" w:line="252" w:lineRule="exact"/>
        <w:ind w:left="1844"/>
        <w:jc w:val="both"/>
      </w:pPr>
      <w:r>
        <w:t>Или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развернутом</w:t>
      </w:r>
      <w:r>
        <w:rPr>
          <w:spacing w:val="-4"/>
        </w:rPr>
        <w:t xml:space="preserve"> </w:t>
      </w:r>
      <w:r>
        <w:rPr>
          <w:spacing w:val="-2"/>
        </w:rPr>
        <w:t>виде:</w:t>
      </w:r>
    </w:p>
    <w:p w14:paraId="623A3279" w14:textId="77777777" w:rsidR="00D825E0" w:rsidRDefault="00D825E0" w:rsidP="00D825E0">
      <w:pPr>
        <w:pStyle w:val="a3"/>
        <w:ind w:left="1844"/>
        <w:rPr>
          <w:sz w:val="20"/>
        </w:rPr>
      </w:pPr>
      <w:r>
        <w:rPr>
          <w:noProof/>
          <w:sz w:val="20"/>
        </w:rPr>
        <w:drawing>
          <wp:inline distT="0" distB="0" distL="0" distR="0" wp14:anchorId="20519ADB" wp14:editId="75AE8172">
            <wp:extent cx="2345405" cy="557974"/>
            <wp:effectExtent l="0" t="0" r="0" b="0"/>
            <wp:docPr id="969" name="Image 969" descr="tem3_4-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" name="Image 969" descr="tem3_4-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405" cy="55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43C4" w14:textId="77777777" w:rsidR="00D825E0" w:rsidRDefault="00D825E0" w:rsidP="00D825E0">
      <w:pPr>
        <w:pStyle w:val="a3"/>
        <w:ind w:left="1136" w:right="843" w:firstLine="707"/>
      </w:pPr>
      <w:r>
        <w:t>Сначала</w:t>
      </w:r>
      <w:r>
        <w:rPr>
          <w:spacing w:val="22"/>
        </w:rPr>
        <w:t xml:space="preserve"> </w:t>
      </w:r>
      <w:r>
        <w:t>с</w:t>
      </w:r>
      <w:r>
        <w:rPr>
          <w:spacing w:val="22"/>
        </w:rPr>
        <w:t xml:space="preserve"> </w:t>
      </w:r>
      <w:r>
        <w:t>увеличением</w:t>
      </w:r>
      <w:r>
        <w:rPr>
          <w:spacing w:val="21"/>
        </w:rPr>
        <w:t xml:space="preserve"> </w:t>
      </w:r>
      <w:r>
        <w:t>s</w:t>
      </w:r>
      <w:r>
        <w:rPr>
          <w:spacing w:val="22"/>
        </w:rPr>
        <w:t xml:space="preserve"> </w:t>
      </w:r>
      <w:r>
        <w:t>она</w:t>
      </w:r>
      <w:r>
        <w:rPr>
          <w:spacing w:val="21"/>
        </w:rPr>
        <w:t xml:space="preserve"> </w:t>
      </w:r>
      <w:r>
        <w:t>убывает,</w:t>
      </w:r>
      <w:r>
        <w:rPr>
          <w:spacing w:val="21"/>
        </w:rPr>
        <w:t xml:space="preserve"> </w:t>
      </w:r>
      <w:r>
        <w:t>а</w:t>
      </w:r>
      <w:r>
        <w:rPr>
          <w:spacing w:val="22"/>
        </w:rPr>
        <w:t xml:space="preserve"> </w:t>
      </w:r>
      <w:r>
        <w:t>затем</w:t>
      </w:r>
      <w:r>
        <w:rPr>
          <w:spacing w:val="21"/>
        </w:rPr>
        <w:t xml:space="preserve"> </w:t>
      </w:r>
      <w:r>
        <w:t>растёт.</w:t>
      </w:r>
      <w:r>
        <w:rPr>
          <w:spacing w:val="21"/>
        </w:rPr>
        <w:t xml:space="preserve"> </w:t>
      </w:r>
      <w:r>
        <w:t>Наша</w:t>
      </w:r>
      <w:r>
        <w:rPr>
          <w:spacing w:val="22"/>
        </w:rPr>
        <w:t xml:space="preserve"> </w:t>
      </w:r>
      <w:r>
        <w:t>задача</w:t>
      </w:r>
      <w:r>
        <w:rPr>
          <w:spacing w:val="22"/>
        </w:rPr>
        <w:t xml:space="preserve"> </w:t>
      </w:r>
      <w:r>
        <w:t>состоит</w:t>
      </w:r>
      <w:r>
        <w:rPr>
          <w:spacing w:val="27"/>
        </w:rPr>
        <w:t xml:space="preserve"> </w:t>
      </w:r>
      <w:r>
        <w:t>в том,</w:t>
      </w:r>
      <w:r>
        <w:rPr>
          <w:spacing w:val="22"/>
        </w:rPr>
        <w:t xml:space="preserve"> </w:t>
      </w:r>
      <w:r>
        <w:t>чтобы найти её минимум.</w:t>
      </w:r>
    </w:p>
    <w:p w14:paraId="77C7A10C" w14:textId="77777777" w:rsidR="00D825E0" w:rsidRDefault="00D825E0" w:rsidP="00D825E0">
      <w:pPr>
        <w:pStyle w:val="a3"/>
        <w:ind w:left="1136" w:right="843" w:firstLine="707"/>
      </w:pPr>
      <w:r>
        <w:rPr>
          <w:b/>
        </w:rPr>
        <w:t>Пример</w:t>
      </w:r>
      <w:r>
        <w:t>:</w:t>
      </w:r>
      <w:r>
        <w:rPr>
          <w:spacing w:val="80"/>
        </w:rPr>
        <w:t xml:space="preserve"> </w:t>
      </w:r>
      <w:r>
        <w:t>Какое</w:t>
      </w:r>
      <w:r>
        <w:rPr>
          <w:spacing w:val="80"/>
        </w:rPr>
        <w:t xml:space="preserve"> </w:t>
      </w:r>
      <w:r>
        <w:t>оптимальное</w:t>
      </w:r>
      <w:r>
        <w:rPr>
          <w:spacing w:val="80"/>
        </w:rPr>
        <w:t xml:space="preserve"> </w:t>
      </w:r>
      <w:r>
        <w:t>число</w:t>
      </w:r>
      <w:r>
        <w:rPr>
          <w:spacing w:val="80"/>
        </w:rPr>
        <w:t xml:space="preserve"> </w:t>
      </w:r>
      <w:r>
        <w:t>линий</w:t>
      </w:r>
      <w:r>
        <w:rPr>
          <w:spacing w:val="80"/>
        </w:rPr>
        <w:t xml:space="preserve"> </w:t>
      </w:r>
      <w:r>
        <w:t>обслуживания</w:t>
      </w:r>
      <w:r>
        <w:rPr>
          <w:spacing w:val="80"/>
        </w:rPr>
        <w:t xml:space="preserve"> </w:t>
      </w:r>
      <w:r>
        <w:t>должна</w:t>
      </w:r>
      <w:r>
        <w:rPr>
          <w:spacing w:val="80"/>
        </w:rPr>
        <w:t xml:space="preserve"> </w:t>
      </w:r>
      <w:r>
        <w:t>иметь</w:t>
      </w:r>
      <w:r>
        <w:rPr>
          <w:spacing w:val="80"/>
        </w:rPr>
        <w:t xml:space="preserve"> </w:t>
      </w:r>
      <w:r>
        <w:t>СМО,</w:t>
      </w:r>
      <w:r>
        <w:rPr>
          <w:spacing w:val="80"/>
        </w:rPr>
        <w:t xml:space="preserve"> </w:t>
      </w:r>
      <w:r>
        <w:t>если известно, что</w:t>
      </w:r>
    </w:p>
    <w:p w14:paraId="407A4A76" w14:textId="77777777" w:rsidR="00D825E0" w:rsidRDefault="00D825E0" w:rsidP="00D825E0">
      <w:pPr>
        <w:pStyle w:val="a3"/>
        <w:spacing w:line="254" w:lineRule="exact"/>
        <w:ind w:left="1844"/>
        <w:rPr>
          <w:position w:val="2"/>
        </w:rPr>
      </w:pPr>
      <w:r>
        <w:rPr>
          <w:position w:val="2"/>
        </w:rPr>
        <w:t>λ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= 2, μ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= 1, c</w:t>
      </w:r>
      <w:r>
        <w:rPr>
          <w:sz w:val="14"/>
        </w:rPr>
        <w:t>1</w:t>
      </w:r>
      <w:r>
        <w:rPr>
          <w:spacing w:val="18"/>
          <w:sz w:val="14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5, c</w:t>
      </w:r>
      <w:r>
        <w:rPr>
          <w:sz w:val="14"/>
        </w:rPr>
        <w:t>2</w:t>
      </w:r>
      <w:r>
        <w:rPr>
          <w:spacing w:val="20"/>
          <w:sz w:val="14"/>
        </w:rPr>
        <w:t xml:space="preserve"> </w:t>
      </w:r>
      <w:r>
        <w:rPr>
          <w:position w:val="2"/>
        </w:rPr>
        <w:t>=</w:t>
      </w:r>
      <w:r>
        <w:rPr>
          <w:spacing w:val="-2"/>
          <w:position w:val="2"/>
        </w:rPr>
        <w:t xml:space="preserve"> </w:t>
      </w:r>
      <w:r>
        <w:rPr>
          <w:spacing w:val="-5"/>
          <w:position w:val="2"/>
        </w:rPr>
        <w:t>1.</w:t>
      </w:r>
    </w:p>
    <w:p w14:paraId="2E876982" w14:textId="77777777" w:rsidR="00D825E0" w:rsidRDefault="00D825E0" w:rsidP="00D825E0">
      <w:pPr>
        <w:spacing w:line="251" w:lineRule="exact"/>
        <w:ind w:left="1844"/>
        <w:rPr>
          <w:i/>
        </w:rPr>
      </w:pPr>
      <w:r>
        <w:rPr>
          <w:i/>
          <w:spacing w:val="-2"/>
        </w:rPr>
        <w:t>Решение</w:t>
      </w:r>
    </w:p>
    <w:p w14:paraId="1BE7757F" w14:textId="77777777" w:rsidR="00D825E0" w:rsidRDefault="00D825E0" w:rsidP="00D825E0">
      <w:pPr>
        <w:pStyle w:val="a3"/>
        <w:spacing w:line="252" w:lineRule="exact"/>
        <w:ind w:left="1844"/>
      </w:pPr>
      <w:r>
        <w:t>φ</w:t>
      </w:r>
      <w:r>
        <w:rPr>
          <w:spacing w:val="-1"/>
        </w:rPr>
        <w:t xml:space="preserve"> </w:t>
      </w:r>
      <w:r>
        <w:t>= λ/μ</w:t>
      </w:r>
      <w:r>
        <w:rPr>
          <w:spacing w:val="-2"/>
        </w:rPr>
        <w:t xml:space="preserve"> </w:t>
      </w:r>
      <w:r>
        <w:t xml:space="preserve">= </w:t>
      </w:r>
      <w:r>
        <w:rPr>
          <w:spacing w:val="-5"/>
        </w:rPr>
        <w:t>2,</w:t>
      </w:r>
    </w:p>
    <w:p w14:paraId="199357BD" w14:textId="77777777" w:rsidR="00D825E0" w:rsidRPr="00F15D5E" w:rsidRDefault="00D825E0" w:rsidP="00D825E0">
      <w:pPr>
        <w:pStyle w:val="a3"/>
        <w:spacing w:before="8" w:line="220" w:lineRule="auto"/>
        <w:ind w:left="1844" w:right="4803"/>
        <w:rPr>
          <w:position w:val="2"/>
          <w:lang w:val="en-US"/>
        </w:rPr>
      </w:pPr>
      <w:r w:rsidRPr="00F15D5E">
        <w:rPr>
          <w:position w:val="2"/>
          <w:lang w:val="en-US"/>
        </w:rPr>
        <w:t>C(s)</w:t>
      </w:r>
      <w:r w:rsidRPr="00F15D5E">
        <w:rPr>
          <w:spacing w:val="-14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=</w:t>
      </w:r>
      <w:r w:rsidRPr="00F15D5E">
        <w:rPr>
          <w:spacing w:val="-14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5*2*2</w:t>
      </w:r>
      <w:r w:rsidRPr="00F15D5E">
        <w:rPr>
          <w:position w:val="2"/>
          <w:vertAlign w:val="superscript"/>
          <w:lang w:val="en-US"/>
        </w:rPr>
        <w:t>s</w:t>
      </w:r>
      <w:r w:rsidRPr="00F15D5E">
        <w:rPr>
          <w:position w:val="2"/>
          <w:lang w:val="en-US"/>
        </w:rPr>
        <w:t>/</w:t>
      </w:r>
      <w:proofErr w:type="gramStart"/>
      <w:r w:rsidRPr="00F15D5E">
        <w:rPr>
          <w:position w:val="2"/>
          <w:lang w:val="en-US"/>
        </w:rPr>
        <w:t>s!(</w:t>
      </w:r>
      <w:proofErr w:type="gramEnd"/>
      <w:r w:rsidRPr="00F15D5E">
        <w:rPr>
          <w:position w:val="2"/>
          <w:lang w:val="en-US"/>
        </w:rPr>
        <w:t>1+2+4/2!+…+2</w:t>
      </w:r>
      <w:r w:rsidRPr="00F15D5E">
        <w:rPr>
          <w:position w:val="2"/>
          <w:vertAlign w:val="superscript"/>
          <w:lang w:val="en-US"/>
        </w:rPr>
        <w:t>s</w:t>
      </w:r>
      <w:r w:rsidRPr="00F15D5E">
        <w:rPr>
          <w:position w:val="2"/>
          <w:lang w:val="en-US"/>
        </w:rPr>
        <w:t>/s!)+1*(s-2(1-P</w:t>
      </w:r>
      <w:r w:rsidRPr="00F15D5E">
        <w:rPr>
          <w:sz w:val="14"/>
          <w:lang w:val="en-US"/>
        </w:rPr>
        <w:t>s</w:t>
      </w:r>
      <w:r w:rsidRPr="00F15D5E">
        <w:rPr>
          <w:position w:val="2"/>
          <w:lang w:val="en-US"/>
        </w:rPr>
        <w:t>)), P</w:t>
      </w:r>
      <w:r w:rsidRPr="00F15D5E">
        <w:rPr>
          <w:sz w:val="14"/>
          <w:lang w:val="en-US"/>
        </w:rPr>
        <w:t>1</w:t>
      </w:r>
      <w:r w:rsidRPr="00F15D5E">
        <w:rPr>
          <w:spacing w:val="40"/>
          <w:sz w:val="14"/>
          <w:lang w:val="en-US"/>
        </w:rPr>
        <w:t xml:space="preserve"> </w:t>
      </w:r>
      <w:r w:rsidRPr="00F15D5E">
        <w:rPr>
          <w:position w:val="2"/>
          <w:lang w:val="en-US"/>
        </w:rPr>
        <w:t xml:space="preserve">= </w:t>
      </w:r>
      <w:r>
        <w:rPr>
          <w:position w:val="2"/>
        </w:rPr>
        <w:t>φ</w:t>
      </w:r>
      <w:r w:rsidRPr="00F15D5E">
        <w:rPr>
          <w:position w:val="2"/>
          <w:lang w:val="en-US"/>
        </w:rPr>
        <w:t>/(1+</w:t>
      </w:r>
      <w:r>
        <w:rPr>
          <w:position w:val="2"/>
        </w:rPr>
        <w:t>φ</w:t>
      </w:r>
      <w:r w:rsidRPr="00F15D5E">
        <w:rPr>
          <w:position w:val="2"/>
          <w:lang w:val="en-US"/>
        </w:rPr>
        <w:t>) =2/3,</w:t>
      </w:r>
    </w:p>
    <w:p w14:paraId="4499B5E4" w14:textId="77777777" w:rsidR="00D825E0" w:rsidRDefault="00D825E0" w:rsidP="00D825E0">
      <w:pPr>
        <w:pStyle w:val="a3"/>
        <w:spacing w:before="3" w:line="252" w:lineRule="exact"/>
        <w:ind w:left="1844"/>
      </w:pPr>
      <w:proofErr w:type="gramStart"/>
      <w:r>
        <w:t>C(</w:t>
      </w:r>
      <w:proofErr w:type="gramEnd"/>
      <w:r>
        <w:t>1)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5*2*2/1(1+2)+1(1-2(1-2/3))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7.</w:t>
      </w:r>
    </w:p>
    <w:p w14:paraId="57E3C990" w14:textId="77777777" w:rsidR="00D825E0" w:rsidRDefault="00D825E0" w:rsidP="00D825E0">
      <w:pPr>
        <w:pStyle w:val="a3"/>
        <w:spacing w:line="252" w:lineRule="exact"/>
        <w:ind w:left="1844"/>
      </w:pPr>
      <w:r>
        <w:t>Аналогично</w:t>
      </w:r>
      <w:r>
        <w:rPr>
          <w:spacing w:val="-8"/>
        </w:rPr>
        <w:t xml:space="preserve"> </w:t>
      </w:r>
      <w:r>
        <w:rPr>
          <w:spacing w:val="-2"/>
        </w:rPr>
        <w:t>имеем:</w:t>
      </w:r>
    </w:p>
    <w:p w14:paraId="58B87C11" w14:textId="77777777" w:rsidR="00D825E0" w:rsidRDefault="00D825E0" w:rsidP="00D825E0">
      <w:pPr>
        <w:pStyle w:val="a3"/>
        <w:tabs>
          <w:tab w:val="left" w:pos="3753"/>
          <w:tab w:val="left" w:pos="5715"/>
          <w:tab w:val="left" w:pos="7733"/>
        </w:tabs>
        <w:spacing w:line="252" w:lineRule="exact"/>
        <w:ind w:left="1844"/>
      </w:pPr>
      <w:proofErr w:type="gramStart"/>
      <w:r>
        <w:t>C(</w:t>
      </w:r>
      <w:proofErr w:type="gramEnd"/>
      <w:r>
        <w:t>2)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4,8;</w:t>
      </w:r>
      <w:r>
        <w:tab/>
        <w:t>C(3)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3,5;</w:t>
      </w:r>
      <w:r>
        <w:tab/>
        <w:t>C(4)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3,1;</w:t>
      </w:r>
      <w:r>
        <w:tab/>
        <w:t>C(5)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3,44.</w:t>
      </w:r>
    </w:p>
    <w:p w14:paraId="387C8173" w14:textId="77777777" w:rsidR="00D825E0" w:rsidRDefault="00D825E0" w:rsidP="00D825E0">
      <w:pPr>
        <w:pStyle w:val="a3"/>
        <w:spacing w:before="1"/>
        <w:ind w:left="1136" w:right="843" w:firstLine="707"/>
      </w:pPr>
      <w:r>
        <w:t>Таким</w:t>
      </w:r>
      <w:r>
        <w:rPr>
          <w:spacing w:val="40"/>
        </w:rPr>
        <w:t xml:space="preserve"> </w:t>
      </w:r>
      <w:r>
        <w:t>образом,</w:t>
      </w:r>
      <w:r>
        <w:rPr>
          <w:spacing w:val="40"/>
        </w:rPr>
        <w:t xml:space="preserve"> </w:t>
      </w:r>
      <w:r>
        <w:t>минимум</w:t>
      </w:r>
      <w:r>
        <w:rPr>
          <w:spacing w:val="40"/>
        </w:rPr>
        <w:t xml:space="preserve"> </w:t>
      </w:r>
      <w:r>
        <w:t>функции</w:t>
      </w:r>
      <w:r>
        <w:rPr>
          <w:spacing w:val="40"/>
        </w:rPr>
        <w:t xml:space="preserve"> </w:t>
      </w:r>
      <w:r>
        <w:t>стоимости</w:t>
      </w:r>
      <w:r>
        <w:rPr>
          <w:spacing w:val="40"/>
        </w:rPr>
        <w:t xml:space="preserve"> </w:t>
      </w:r>
      <w:r>
        <w:t>достигается</w:t>
      </w:r>
      <w:r>
        <w:rPr>
          <w:spacing w:val="40"/>
        </w:rPr>
        <w:t xml:space="preserve"> </w:t>
      </w:r>
      <w:r>
        <w:t>при</w:t>
      </w:r>
      <w:r>
        <w:rPr>
          <w:spacing w:val="40"/>
        </w:rPr>
        <w:t xml:space="preserve"> </w:t>
      </w:r>
      <w:r>
        <w:t>s</w:t>
      </w:r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>4,</w:t>
      </w:r>
      <w:r>
        <w:rPr>
          <w:spacing w:val="40"/>
        </w:rPr>
        <w:t xml:space="preserve"> </w:t>
      </w:r>
      <w:r>
        <w:t>т. е.</w:t>
      </w:r>
      <w:r>
        <w:rPr>
          <w:spacing w:val="40"/>
        </w:rPr>
        <w:t xml:space="preserve"> </w:t>
      </w:r>
      <w:r>
        <w:t>оптимальное число линий обслуживания – 4.</w:t>
      </w:r>
    </w:p>
    <w:p w14:paraId="1B7EFA7D" w14:textId="77777777" w:rsidR="00D825E0" w:rsidRDefault="00D825E0" w:rsidP="00D825E0">
      <w:pPr>
        <w:pStyle w:val="3"/>
        <w:spacing w:before="5"/>
        <w:jc w:val="left"/>
      </w:pPr>
      <w:r>
        <w:t>Многоканальные</w:t>
      </w:r>
      <w:r>
        <w:rPr>
          <w:spacing w:val="-6"/>
        </w:rPr>
        <w:t xml:space="preserve"> </w:t>
      </w:r>
      <w:r>
        <w:t>СМО</w:t>
      </w:r>
      <w:r>
        <w:rPr>
          <w:spacing w:val="-7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rPr>
          <w:spacing w:val="-2"/>
        </w:rPr>
        <w:t>ожиданием</w:t>
      </w:r>
    </w:p>
    <w:p w14:paraId="715C3B7D" w14:textId="77777777" w:rsidR="00D825E0" w:rsidRDefault="00D825E0" w:rsidP="00D825E0">
      <w:pPr>
        <w:pStyle w:val="a3"/>
        <w:ind w:left="1136" w:right="843" w:firstLine="707"/>
      </w:pPr>
      <w:r>
        <w:t>Предположения</w:t>
      </w:r>
      <w:r>
        <w:rPr>
          <w:spacing w:val="80"/>
        </w:rPr>
        <w:t xml:space="preserve"> </w:t>
      </w:r>
      <w:r>
        <w:t>относительно</w:t>
      </w:r>
      <w:r>
        <w:rPr>
          <w:spacing w:val="80"/>
        </w:rPr>
        <w:t xml:space="preserve"> </w:t>
      </w:r>
      <w:r>
        <w:t>систем,</w:t>
      </w:r>
      <w:r>
        <w:rPr>
          <w:spacing w:val="80"/>
        </w:rPr>
        <w:t xml:space="preserve"> </w:t>
      </w:r>
      <w:r>
        <w:t>введенные</w:t>
      </w:r>
      <w:r>
        <w:rPr>
          <w:spacing w:val="80"/>
        </w:rPr>
        <w:t xml:space="preserve"> </w:t>
      </w:r>
      <w:r>
        <w:t>ранее,</w:t>
      </w:r>
      <w:r>
        <w:rPr>
          <w:spacing w:val="80"/>
        </w:rPr>
        <w:t xml:space="preserve"> </w:t>
      </w:r>
      <w:r>
        <w:t>остаются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силе.</w:t>
      </w:r>
      <w:r>
        <w:rPr>
          <w:spacing w:val="80"/>
        </w:rPr>
        <w:t xml:space="preserve"> </w:t>
      </w:r>
      <w:r>
        <w:t>Изучение системы ведется по обычной схеме:</w:t>
      </w:r>
    </w:p>
    <w:p w14:paraId="7A631F72" w14:textId="77777777" w:rsidR="00D825E0" w:rsidRDefault="00D825E0" w:rsidP="00D825E0">
      <w:pPr>
        <w:pStyle w:val="a5"/>
        <w:numPr>
          <w:ilvl w:val="0"/>
          <w:numId w:val="3"/>
        </w:numPr>
        <w:tabs>
          <w:tab w:val="left" w:pos="2203"/>
        </w:tabs>
        <w:spacing w:line="252" w:lineRule="exact"/>
        <w:ind w:left="2203" w:hanging="359"/>
      </w:pPr>
      <w:r>
        <w:t>Выясняются</w:t>
      </w:r>
      <w:r>
        <w:rPr>
          <w:spacing w:val="-7"/>
        </w:rPr>
        <w:t xml:space="preserve"> </w:t>
      </w:r>
      <w:r>
        <w:t>возможные</w:t>
      </w:r>
      <w:r>
        <w:rPr>
          <w:spacing w:val="-4"/>
        </w:rPr>
        <w:t xml:space="preserve"> </w:t>
      </w:r>
      <w:r>
        <w:t>состояния</w:t>
      </w:r>
      <w:r>
        <w:rPr>
          <w:spacing w:val="-4"/>
        </w:rPr>
        <w:t xml:space="preserve"> </w:t>
      </w:r>
      <w:r>
        <w:t>системы</w:t>
      </w:r>
      <w:r>
        <w:rPr>
          <w:spacing w:val="-7"/>
        </w:rPr>
        <w:t xml:space="preserve"> </w:t>
      </w:r>
      <w:r>
        <w:t>(здесь</w:t>
      </w:r>
      <w:r>
        <w:rPr>
          <w:spacing w:val="-5"/>
        </w:rPr>
        <w:t xml:space="preserve"> </w:t>
      </w:r>
      <w:r>
        <w:t>их</w:t>
      </w:r>
      <w:r>
        <w:rPr>
          <w:spacing w:val="-4"/>
        </w:rPr>
        <w:t xml:space="preserve"> </w:t>
      </w:r>
      <w:r>
        <w:t>бесконечное</w:t>
      </w:r>
      <w:r>
        <w:rPr>
          <w:spacing w:val="-3"/>
        </w:rPr>
        <w:t xml:space="preserve"> </w:t>
      </w:r>
      <w:r>
        <w:rPr>
          <w:spacing w:val="-2"/>
        </w:rPr>
        <w:t>множество).</w:t>
      </w:r>
    </w:p>
    <w:p w14:paraId="47BA4E20" w14:textId="77777777" w:rsidR="00D825E0" w:rsidRDefault="00D825E0" w:rsidP="00D825E0">
      <w:pPr>
        <w:pStyle w:val="a5"/>
        <w:numPr>
          <w:ilvl w:val="0"/>
          <w:numId w:val="3"/>
        </w:numPr>
        <w:tabs>
          <w:tab w:val="left" w:pos="2203"/>
        </w:tabs>
        <w:spacing w:line="252" w:lineRule="exact"/>
        <w:ind w:left="2203" w:hanging="359"/>
      </w:pPr>
      <w:r>
        <w:t>Находятся</w:t>
      </w:r>
      <w:r>
        <w:rPr>
          <w:spacing w:val="-7"/>
        </w:rPr>
        <w:t xml:space="preserve"> </w:t>
      </w:r>
      <w:r>
        <w:t>переменные</w:t>
      </w:r>
      <w:r>
        <w:rPr>
          <w:spacing w:val="-5"/>
        </w:rPr>
        <w:t xml:space="preserve"> </w:t>
      </w:r>
      <w:r>
        <w:rPr>
          <w:spacing w:val="-2"/>
        </w:rPr>
        <w:t>вероятности.</w:t>
      </w:r>
    </w:p>
    <w:p w14:paraId="51540940" w14:textId="77777777" w:rsidR="00D825E0" w:rsidRDefault="00D825E0" w:rsidP="00D825E0">
      <w:pPr>
        <w:pStyle w:val="a5"/>
        <w:numPr>
          <w:ilvl w:val="0"/>
          <w:numId w:val="3"/>
        </w:numPr>
        <w:tabs>
          <w:tab w:val="left" w:pos="2204"/>
        </w:tabs>
        <w:spacing w:before="1" w:line="237" w:lineRule="auto"/>
        <w:ind w:right="846"/>
        <w:rPr>
          <w:position w:val="2"/>
        </w:rPr>
      </w:pPr>
      <w:r>
        <w:rPr>
          <w:position w:val="2"/>
        </w:rPr>
        <w:t>Составляется</w:t>
      </w:r>
      <w:r>
        <w:rPr>
          <w:spacing w:val="80"/>
          <w:position w:val="2"/>
        </w:rPr>
        <w:t xml:space="preserve"> </w:t>
      </w:r>
      <w:r>
        <w:rPr>
          <w:position w:val="2"/>
        </w:rPr>
        <w:t>система</w:t>
      </w:r>
      <w:r>
        <w:rPr>
          <w:spacing w:val="80"/>
          <w:position w:val="2"/>
        </w:rPr>
        <w:t xml:space="preserve"> </w:t>
      </w:r>
      <w:r>
        <w:rPr>
          <w:position w:val="2"/>
        </w:rPr>
        <w:t>уравнений</w:t>
      </w:r>
      <w:r>
        <w:rPr>
          <w:spacing w:val="80"/>
          <w:position w:val="2"/>
        </w:rPr>
        <w:t xml:space="preserve"> </w:t>
      </w:r>
      <w:r>
        <w:rPr>
          <w:position w:val="2"/>
        </w:rPr>
        <w:t>для</w:t>
      </w:r>
      <w:r>
        <w:rPr>
          <w:spacing w:val="80"/>
          <w:position w:val="2"/>
        </w:rPr>
        <w:t xml:space="preserve"> </w:t>
      </w:r>
      <w:r>
        <w:rPr>
          <w:position w:val="2"/>
        </w:rPr>
        <w:t>нахождения</w:t>
      </w:r>
      <w:r>
        <w:rPr>
          <w:spacing w:val="80"/>
          <w:position w:val="2"/>
        </w:rPr>
        <w:t xml:space="preserve"> </w:t>
      </w:r>
      <w:r>
        <w:rPr>
          <w:position w:val="2"/>
        </w:rPr>
        <w:t>Р</w:t>
      </w:r>
      <w:r>
        <w:rPr>
          <w:sz w:val="14"/>
        </w:rPr>
        <w:t>k</w:t>
      </w:r>
      <w:r>
        <w:rPr>
          <w:spacing w:val="80"/>
          <w:sz w:val="14"/>
        </w:rPr>
        <w:t xml:space="preserve"> </w:t>
      </w:r>
      <w:r>
        <w:rPr>
          <w:position w:val="2"/>
        </w:rPr>
        <w:t>–</w:t>
      </w:r>
      <w:r>
        <w:rPr>
          <w:spacing w:val="80"/>
          <w:position w:val="2"/>
        </w:rPr>
        <w:t xml:space="preserve"> </w:t>
      </w:r>
      <w:r>
        <w:rPr>
          <w:position w:val="2"/>
        </w:rPr>
        <w:t>вероятностей</w:t>
      </w:r>
      <w:r>
        <w:rPr>
          <w:spacing w:val="80"/>
          <w:position w:val="2"/>
        </w:rPr>
        <w:t xml:space="preserve"> </w:t>
      </w:r>
      <w:r>
        <w:rPr>
          <w:position w:val="2"/>
        </w:rPr>
        <w:t xml:space="preserve">пребывания </w:t>
      </w:r>
      <w:r>
        <w:t>системы в каждом из своих состояний.</w:t>
      </w:r>
    </w:p>
    <w:p w14:paraId="1FF3BE1C" w14:textId="77777777" w:rsidR="00D825E0" w:rsidRDefault="00D825E0" w:rsidP="00D825E0">
      <w:pPr>
        <w:pStyle w:val="a5"/>
        <w:numPr>
          <w:ilvl w:val="0"/>
          <w:numId w:val="3"/>
        </w:numPr>
        <w:tabs>
          <w:tab w:val="left" w:pos="2203"/>
        </w:tabs>
        <w:spacing w:line="252" w:lineRule="exact"/>
        <w:ind w:left="2203" w:hanging="359"/>
      </w:pPr>
      <w:r>
        <w:t>Изучаем</w:t>
      </w:r>
      <w:r>
        <w:rPr>
          <w:spacing w:val="-6"/>
        </w:rPr>
        <w:t xml:space="preserve"> </w:t>
      </w:r>
      <w:r>
        <w:t>стационарный</w:t>
      </w:r>
      <w:r>
        <w:rPr>
          <w:spacing w:val="-5"/>
        </w:rPr>
        <w:t xml:space="preserve"> </w:t>
      </w:r>
      <w:r>
        <w:t>режим</w:t>
      </w:r>
      <w:r>
        <w:rPr>
          <w:spacing w:val="-6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rPr>
          <w:spacing w:val="-4"/>
        </w:rPr>
        <w:t>СМО.</w:t>
      </w:r>
    </w:p>
    <w:p w14:paraId="64D0F430" w14:textId="77777777" w:rsidR="00D825E0" w:rsidRDefault="00D825E0" w:rsidP="00D825E0">
      <w:pPr>
        <w:pStyle w:val="a5"/>
        <w:numPr>
          <w:ilvl w:val="0"/>
          <w:numId w:val="3"/>
        </w:numPr>
        <w:tabs>
          <w:tab w:val="left" w:pos="2203"/>
        </w:tabs>
        <w:spacing w:before="1" w:after="3"/>
        <w:ind w:left="2203" w:hanging="359"/>
        <w:rPr>
          <w:position w:val="2"/>
        </w:rPr>
      </w:pPr>
      <w:r>
        <w:rPr>
          <w:position w:val="2"/>
        </w:rPr>
        <w:t>Находятся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все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вероятности,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через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Р</w:t>
      </w:r>
      <w:r>
        <w:rPr>
          <w:sz w:val="14"/>
        </w:rPr>
        <w:t>0</w:t>
      </w:r>
      <w:r>
        <w:rPr>
          <w:position w:val="2"/>
        </w:rPr>
        <w:t>.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Результат</w:t>
      </w:r>
      <w:r>
        <w:rPr>
          <w:spacing w:val="-4"/>
          <w:position w:val="2"/>
        </w:rPr>
        <w:t xml:space="preserve"> </w:t>
      </w:r>
      <w:r>
        <w:rPr>
          <w:spacing w:val="-2"/>
          <w:position w:val="2"/>
        </w:rPr>
        <w:t>таков:</w:t>
      </w:r>
    </w:p>
    <w:p w14:paraId="3F34C23C" w14:textId="77777777" w:rsidR="00D825E0" w:rsidRDefault="00D825E0" w:rsidP="00D825E0">
      <w:pPr>
        <w:pStyle w:val="a3"/>
        <w:ind w:left="2192"/>
        <w:rPr>
          <w:sz w:val="20"/>
        </w:rPr>
      </w:pPr>
      <w:r>
        <w:rPr>
          <w:noProof/>
          <w:sz w:val="20"/>
        </w:rPr>
        <w:drawing>
          <wp:inline distT="0" distB="0" distL="0" distR="0" wp14:anchorId="42A8F3F7" wp14:editId="66A426D1">
            <wp:extent cx="1819120" cy="428625"/>
            <wp:effectExtent l="0" t="0" r="0" b="0"/>
            <wp:docPr id="970" name="Image 970" descr="tem3_4-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" name="Image 970" descr="tem3_4-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12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47BE" w14:textId="77777777" w:rsidR="00D825E0" w:rsidRDefault="00D825E0" w:rsidP="00D825E0">
      <w:pPr>
        <w:pStyle w:val="a5"/>
        <w:numPr>
          <w:ilvl w:val="0"/>
          <w:numId w:val="3"/>
        </w:numPr>
        <w:tabs>
          <w:tab w:val="left" w:pos="2204"/>
        </w:tabs>
        <w:ind w:right="845"/>
        <w:jc w:val="both"/>
      </w:pPr>
      <w:r>
        <w:t xml:space="preserve">Ведётся подсчет средних характеристик: j – среднее количество занятых линий; q – среднее число свободных линий; </w:t>
      </w:r>
      <w:proofErr w:type="gramStart"/>
      <w:r>
        <w:t>Р(</w:t>
      </w:r>
      <w:proofErr w:type="gramEnd"/>
      <w:r>
        <w:t xml:space="preserve">w &gt; 0) – вероятность ожидания; v – средняя длина </w:t>
      </w:r>
      <w:r>
        <w:rPr>
          <w:spacing w:val="-2"/>
        </w:rPr>
        <w:t>очереди.</w:t>
      </w:r>
    </w:p>
    <w:p w14:paraId="00293CF6" w14:textId="77777777" w:rsidR="00D825E0" w:rsidRPr="00F15D5E" w:rsidRDefault="00D825E0" w:rsidP="00D825E0">
      <w:pPr>
        <w:pStyle w:val="a3"/>
        <w:tabs>
          <w:tab w:val="left" w:pos="3319"/>
        </w:tabs>
        <w:spacing w:line="252" w:lineRule="exact"/>
        <w:ind w:left="1844"/>
        <w:jc w:val="both"/>
        <w:rPr>
          <w:lang w:val="en-US"/>
        </w:rPr>
      </w:pPr>
      <w:r w:rsidRPr="00F15D5E">
        <w:rPr>
          <w:lang w:val="en-US"/>
        </w:rPr>
        <w:t>j</w:t>
      </w:r>
      <w:r w:rsidRPr="00F15D5E">
        <w:rPr>
          <w:spacing w:val="1"/>
          <w:lang w:val="en-US"/>
        </w:rPr>
        <w:t xml:space="preserve"> </w:t>
      </w:r>
      <w:r w:rsidRPr="00F15D5E">
        <w:rPr>
          <w:lang w:val="en-US"/>
        </w:rPr>
        <w:t xml:space="preserve">= </w:t>
      </w:r>
      <w:r>
        <w:rPr>
          <w:spacing w:val="-5"/>
        </w:rPr>
        <w:t>φ</w:t>
      </w:r>
      <w:r w:rsidRPr="00F15D5E">
        <w:rPr>
          <w:spacing w:val="-5"/>
          <w:lang w:val="en-US"/>
        </w:rPr>
        <w:t>;</w:t>
      </w:r>
      <w:r w:rsidRPr="00F15D5E">
        <w:rPr>
          <w:lang w:val="en-US"/>
        </w:rPr>
        <w:tab/>
        <w:t>q</w:t>
      </w:r>
      <w:r w:rsidRPr="00F15D5E">
        <w:rPr>
          <w:spacing w:val="-7"/>
          <w:lang w:val="en-US"/>
        </w:rPr>
        <w:t xml:space="preserve"> </w:t>
      </w:r>
      <w:r w:rsidRPr="00F15D5E">
        <w:rPr>
          <w:lang w:val="en-US"/>
        </w:rPr>
        <w:t>=</w:t>
      </w:r>
      <w:r w:rsidRPr="00F15D5E">
        <w:rPr>
          <w:spacing w:val="-1"/>
          <w:lang w:val="en-US"/>
        </w:rPr>
        <w:t xml:space="preserve"> </w:t>
      </w:r>
      <w:r w:rsidRPr="00F15D5E">
        <w:rPr>
          <w:lang w:val="en-US"/>
        </w:rPr>
        <w:t>s-</w:t>
      </w:r>
      <w:r>
        <w:rPr>
          <w:spacing w:val="-5"/>
        </w:rPr>
        <w:t>φ</w:t>
      </w:r>
      <w:r w:rsidRPr="00F15D5E">
        <w:rPr>
          <w:spacing w:val="-5"/>
          <w:lang w:val="en-US"/>
        </w:rPr>
        <w:t>;</w:t>
      </w:r>
    </w:p>
    <w:p w14:paraId="49146349" w14:textId="77777777" w:rsidR="00D825E0" w:rsidRPr="00F15D5E" w:rsidRDefault="00D825E0" w:rsidP="00D825E0">
      <w:pPr>
        <w:pStyle w:val="a3"/>
        <w:tabs>
          <w:tab w:val="left" w:pos="5374"/>
        </w:tabs>
        <w:spacing w:line="263" w:lineRule="exact"/>
        <w:ind w:left="1844"/>
        <w:jc w:val="both"/>
        <w:rPr>
          <w:position w:val="2"/>
          <w:lang w:val="en-US"/>
        </w:rPr>
      </w:pPr>
      <w:proofErr w:type="gramStart"/>
      <w:r w:rsidRPr="00F15D5E">
        <w:rPr>
          <w:position w:val="2"/>
          <w:lang w:val="en-US"/>
        </w:rPr>
        <w:t>P(</w:t>
      </w:r>
      <w:proofErr w:type="gramEnd"/>
      <w:r w:rsidRPr="00F15D5E">
        <w:rPr>
          <w:position w:val="2"/>
          <w:lang w:val="en-US"/>
        </w:rPr>
        <w:t>w</w:t>
      </w:r>
      <w:r w:rsidRPr="00F15D5E">
        <w:rPr>
          <w:spacing w:val="-3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&gt;</w:t>
      </w:r>
      <w:r w:rsidRPr="00F15D5E">
        <w:rPr>
          <w:spacing w:val="-3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0)</w:t>
      </w:r>
      <w:r w:rsidRPr="00F15D5E">
        <w:rPr>
          <w:spacing w:val="-5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=</w:t>
      </w:r>
      <w:r w:rsidRPr="00F15D5E">
        <w:rPr>
          <w:spacing w:val="-2"/>
          <w:position w:val="2"/>
          <w:lang w:val="en-US"/>
        </w:rPr>
        <w:t xml:space="preserve"> </w:t>
      </w:r>
      <w:r>
        <w:rPr>
          <w:position w:val="2"/>
        </w:rPr>
        <w:t>φ</w:t>
      </w:r>
      <w:r w:rsidRPr="00F15D5E">
        <w:rPr>
          <w:position w:val="2"/>
          <w:vertAlign w:val="superscript"/>
          <w:lang w:val="en-US"/>
        </w:rPr>
        <w:t>s</w:t>
      </w:r>
      <w:r w:rsidRPr="00F15D5E">
        <w:rPr>
          <w:position w:val="2"/>
          <w:lang w:val="en-US"/>
        </w:rPr>
        <w:t>*P</w:t>
      </w:r>
      <w:r w:rsidRPr="00F15D5E">
        <w:rPr>
          <w:sz w:val="14"/>
          <w:lang w:val="en-US"/>
        </w:rPr>
        <w:t>0</w:t>
      </w:r>
      <w:r w:rsidRPr="00F15D5E">
        <w:rPr>
          <w:position w:val="2"/>
          <w:lang w:val="en-US"/>
        </w:rPr>
        <w:t>/s!(1-</w:t>
      </w:r>
      <w:r>
        <w:rPr>
          <w:spacing w:val="-2"/>
          <w:position w:val="2"/>
        </w:rPr>
        <w:t>φ</w:t>
      </w:r>
      <w:r w:rsidRPr="00F15D5E">
        <w:rPr>
          <w:spacing w:val="-2"/>
          <w:position w:val="2"/>
          <w:lang w:val="en-US"/>
        </w:rPr>
        <w:t>/s);</w:t>
      </w:r>
      <w:r w:rsidRPr="00F15D5E">
        <w:rPr>
          <w:position w:val="2"/>
          <w:lang w:val="en-US"/>
        </w:rPr>
        <w:tab/>
        <w:t>v</w:t>
      </w:r>
      <w:r w:rsidRPr="00F15D5E">
        <w:rPr>
          <w:spacing w:val="-12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=</w:t>
      </w:r>
      <w:r w:rsidRPr="00F15D5E">
        <w:rPr>
          <w:spacing w:val="-9"/>
          <w:position w:val="2"/>
          <w:lang w:val="en-US"/>
        </w:rPr>
        <w:t xml:space="preserve"> </w:t>
      </w:r>
      <w:r>
        <w:rPr>
          <w:position w:val="2"/>
        </w:rPr>
        <w:t>φ</w:t>
      </w:r>
      <w:r w:rsidRPr="00F15D5E">
        <w:rPr>
          <w:position w:val="2"/>
          <w:vertAlign w:val="superscript"/>
          <w:lang w:val="en-US"/>
        </w:rPr>
        <w:t>s+1</w:t>
      </w:r>
      <w:r w:rsidRPr="00F15D5E">
        <w:rPr>
          <w:position w:val="2"/>
          <w:lang w:val="en-US"/>
        </w:rPr>
        <w:t>P</w:t>
      </w:r>
      <w:r w:rsidRPr="00F15D5E">
        <w:rPr>
          <w:sz w:val="14"/>
          <w:lang w:val="en-US"/>
        </w:rPr>
        <w:t>0</w:t>
      </w:r>
      <w:r w:rsidRPr="00F15D5E">
        <w:rPr>
          <w:position w:val="2"/>
          <w:lang w:val="en-US"/>
        </w:rPr>
        <w:t>/(s-1)!(s-</w:t>
      </w:r>
      <w:r>
        <w:rPr>
          <w:spacing w:val="-4"/>
          <w:position w:val="2"/>
        </w:rPr>
        <w:t>φ</w:t>
      </w:r>
      <w:r w:rsidRPr="00F15D5E">
        <w:rPr>
          <w:spacing w:val="-4"/>
          <w:position w:val="2"/>
          <w:lang w:val="en-US"/>
        </w:rPr>
        <w:t>)</w:t>
      </w:r>
      <w:r w:rsidRPr="00F15D5E">
        <w:rPr>
          <w:spacing w:val="-4"/>
          <w:position w:val="2"/>
          <w:vertAlign w:val="superscript"/>
          <w:lang w:val="en-US"/>
        </w:rPr>
        <w:t>2</w:t>
      </w:r>
      <w:r w:rsidRPr="00F15D5E">
        <w:rPr>
          <w:spacing w:val="-4"/>
          <w:position w:val="2"/>
          <w:lang w:val="en-US"/>
        </w:rPr>
        <w:t>.</w:t>
      </w:r>
    </w:p>
    <w:p w14:paraId="2E31D105" w14:textId="77777777" w:rsidR="00D825E0" w:rsidRDefault="00D825E0" w:rsidP="00D825E0">
      <w:pPr>
        <w:pStyle w:val="a3"/>
        <w:ind w:left="1136" w:right="849" w:firstLine="707"/>
        <w:jc w:val="both"/>
      </w:pPr>
      <w:r>
        <w:rPr>
          <w:b/>
        </w:rPr>
        <w:t>Пример</w:t>
      </w:r>
      <w:r>
        <w:t>: Определить число взлетно-посадочных полос для самолётов с учетом</w:t>
      </w:r>
      <w:r>
        <w:rPr>
          <w:spacing w:val="80"/>
        </w:rPr>
        <w:t xml:space="preserve"> </w:t>
      </w:r>
      <w:r>
        <w:t xml:space="preserve">требования, что вероятность ожидания </w:t>
      </w:r>
      <w:proofErr w:type="gramStart"/>
      <w:r>
        <w:t>Р(</w:t>
      </w:r>
      <w:proofErr w:type="gramEnd"/>
      <w:r>
        <w:t>w &gt; 0) должна быть меньше, чем 0,05. Интенсивность потока равна 27 требований в сутки и интенсивность линий обслуживания – 30 самолётов в сутки.</w:t>
      </w:r>
    </w:p>
    <w:p w14:paraId="482C8B73" w14:textId="77777777" w:rsidR="00D825E0" w:rsidRDefault="00D825E0" w:rsidP="00D825E0">
      <w:pPr>
        <w:spacing w:line="252" w:lineRule="exact"/>
        <w:ind w:left="1844"/>
        <w:rPr>
          <w:i/>
        </w:rPr>
      </w:pPr>
      <w:r>
        <w:rPr>
          <w:i/>
          <w:spacing w:val="-2"/>
        </w:rPr>
        <w:t>Решение</w:t>
      </w:r>
    </w:p>
    <w:p w14:paraId="6FEEA46C" w14:textId="77777777" w:rsidR="00D825E0" w:rsidRDefault="00D825E0" w:rsidP="00D825E0">
      <w:pPr>
        <w:pStyle w:val="a3"/>
        <w:spacing w:line="252" w:lineRule="exact"/>
        <w:ind w:left="1844"/>
      </w:pPr>
      <w:r>
        <w:t>φ</w:t>
      </w:r>
      <w:r>
        <w:rPr>
          <w:spacing w:val="-1"/>
        </w:rPr>
        <w:t xml:space="preserve"> </w:t>
      </w:r>
      <w:r>
        <w:t>= λ/μ</w:t>
      </w:r>
      <w:r>
        <w:rPr>
          <w:spacing w:val="-2"/>
        </w:rPr>
        <w:t xml:space="preserve"> </w:t>
      </w:r>
      <w:r>
        <w:t xml:space="preserve">= </w:t>
      </w:r>
      <w:r>
        <w:rPr>
          <w:spacing w:val="-4"/>
        </w:rPr>
        <w:t>0,9.</w:t>
      </w:r>
    </w:p>
    <w:p w14:paraId="3126C7C9" w14:textId="77777777" w:rsidR="00D825E0" w:rsidRDefault="00D825E0" w:rsidP="00D825E0">
      <w:pPr>
        <w:pStyle w:val="a3"/>
        <w:spacing w:line="252" w:lineRule="exact"/>
        <w:ind w:left="1844"/>
      </w:pPr>
      <w:r>
        <w:t>Используя</w:t>
      </w:r>
      <w:r>
        <w:rPr>
          <w:spacing w:val="-9"/>
        </w:rPr>
        <w:t xml:space="preserve"> </w:t>
      </w:r>
      <w:r>
        <w:t>приведенные</w:t>
      </w:r>
      <w:r>
        <w:rPr>
          <w:spacing w:val="-6"/>
        </w:rPr>
        <w:t xml:space="preserve"> </w:t>
      </w:r>
      <w:r>
        <w:t>выше</w:t>
      </w:r>
      <w:r>
        <w:rPr>
          <w:spacing w:val="-7"/>
        </w:rPr>
        <w:t xml:space="preserve"> </w:t>
      </w:r>
      <w:r>
        <w:t>формулы,</w:t>
      </w:r>
      <w:r>
        <w:rPr>
          <w:spacing w:val="-5"/>
        </w:rPr>
        <w:t xml:space="preserve"> </w:t>
      </w:r>
      <w:r>
        <w:rPr>
          <w:spacing w:val="-2"/>
        </w:rPr>
        <w:t>имеем:</w:t>
      </w:r>
    </w:p>
    <w:p w14:paraId="37CB29EF" w14:textId="77777777" w:rsidR="00D825E0" w:rsidRPr="00F15D5E" w:rsidRDefault="00D825E0" w:rsidP="00D825E0">
      <w:pPr>
        <w:pStyle w:val="a3"/>
        <w:spacing w:before="2" w:line="223" w:lineRule="auto"/>
        <w:ind w:left="1844" w:right="2775"/>
        <w:rPr>
          <w:position w:val="2"/>
          <w:lang w:val="en-US"/>
        </w:rPr>
      </w:pPr>
      <w:r w:rsidRPr="00F15D5E">
        <w:rPr>
          <w:position w:val="2"/>
          <w:lang w:val="en-US"/>
        </w:rPr>
        <w:t>s</w:t>
      </w:r>
      <w:r w:rsidRPr="00F15D5E">
        <w:rPr>
          <w:spacing w:val="-2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=</w:t>
      </w:r>
      <w:r w:rsidRPr="00F15D5E">
        <w:rPr>
          <w:spacing w:val="-2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1:</w:t>
      </w:r>
      <w:r w:rsidRPr="00F15D5E">
        <w:rPr>
          <w:spacing w:val="-4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P</w:t>
      </w:r>
      <w:r w:rsidRPr="00F15D5E">
        <w:rPr>
          <w:sz w:val="14"/>
          <w:lang w:val="en-US"/>
        </w:rPr>
        <w:t>0</w:t>
      </w:r>
      <w:r w:rsidRPr="00F15D5E">
        <w:rPr>
          <w:spacing w:val="18"/>
          <w:sz w:val="14"/>
          <w:lang w:val="en-US"/>
        </w:rPr>
        <w:t xml:space="preserve"> </w:t>
      </w:r>
      <w:r w:rsidRPr="00F15D5E">
        <w:rPr>
          <w:position w:val="2"/>
          <w:lang w:val="en-US"/>
        </w:rPr>
        <w:t>=</w:t>
      </w:r>
      <w:r w:rsidRPr="00F15D5E">
        <w:rPr>
          <w:spacing w:val="-2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(1+0,9+0,81</w:t>
      </w:r>
      <w:proofErr w:type="gramStart"/>
      <w:r w:rsidRPr="00F15D5E">
        <w:rPr>
          <w:position w:val="2"/>
          <w:lang w:val="en-US"/>
        </w:rPr>
        <w:t>/(</w:t>
      </w:r>
      <w:proofErr w:type="gramEnd"/>
      <w:r w:rsidRPr="00F15D5E">
        <w:rPr>
          <w:position w:val="2"/>
          <w:lang w:val="en-US"/>
        </w:rPr>
        <w:t>1(1-0,9)))</w:t>
      </w:r>
      <w:r w:rsidRPr="00F15D5E">
        <w:rPr>
          <w:position w:val="2"/>
          <w:vertAlign w:val="superscript"/>
          <w:lang w:val="en-US"/>
        </w:rPr>
        <w:t>-1</w:t>
      </w:r>
      <w:r w:rsidRPr="00F15D5E">
        <w:rPr>
          <w:spacing w:val="-2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=</w:t>
      </w:r>
      <w:r w:rsidRPr="00F15D5E">
        <w:rPr>
          <w:spacing w:val="-2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0,1,</w:t>
      </w:r>
      <w:r w:rsidRPr="00F15D5E">
        <w:rPr>
          <w:spacing w:val="-2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P(w</w:t>
      </w:r>
      <w:r w:rsidRPr="00F15D5E">
        <w:rPr>
          <w:spacing w:val="-6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&gt;</w:t>
      </w:r>
      <w:r w:rsidRPr="00F15D5E">
        <w:rPr>
          <w:spacing w:val="-2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0)</w:t>
      </w:r>
      <w:r w:rsidRPr="00F15D5E">
        <w:rPr>
          <w:spacing w:val="-4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=</w:t>
      </w:r>
      <w:r w:rsidRPr="00F15D5E">
        <w:rPr>
          <w:spacing w:val="-4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0,9*0,1/(1-0,9)</w:t>
      </w:r>
      <w:r w:rsidRPr="00F15D5E">
        <w:rPr>
          <w:spacing w:val="-2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=</w:t>
      </w:r>
      <w:r w:rsidRPr="00F15D5E">
        <w:rPr>
          <w:spacing w:val="-2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0,9; s = 2: P</w:t>
      </w:r>
      <w:r w:rsidRPr="00F15D5E">
        <w:rPr>
          <w:sz w:val="14"/>
          <w:lang w:val="en-US"/>
        </w:rPr>
        <w:t>0</w:t>
      </w:r>
      <w:r w:rsidRPr="00F15D5E">
        <w:rPr>
          <w:spacing w:val="36"/>
          <w:sz w:val="14"/>
          <w:lang w:val="en-US"/>
        </w:rPr>
        <w:t xml:space="preserve"> </w:t>
      </w:r>
      <w:r w:rsidRPr="00F15D5E">
        <w:rPr>
          <w:position w:val="2"/>
          <w:lang w:val="en-US"/>
        </w:rPr>
        <w:t>= 0,380, P(w &gt; 0) = 0,276;</w:t>
      </w:r>
    </w:p>
    <w:p w14:paraId="08148D58" w14:textId="77777777" w:rsidR="00D825E0" w:rsidRPr="00F15D5E" w:rsidRDefault="00D825E0" w:rsidP="00D825E0">
      <w:pPr>
        <w:pStyle w:val="a3"/>
        <w:spacing w:line="254" w:lineRule="exact"/>
        <w:ind w:left="1844"/>
        <w:rPr>
          <w:position w:val="2"/>
          <w:lang w:val="en-US"/>
        </w:rPr>
      </w:pPr>
      <w:r w:rsidRPr="00F15D5E">
        <w:rPr>
          <w:position w:val="2"/>
          <w:lang w:val="en-US"/>
        </w:rPr>
        <w:t>s</w:t>
      </w:r>
      <w:r w:rsidRPr="00F15D5E">
        <w:rPr>
          <w:spacing w:val="-1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= 3:</w:t>
      </w:r>
      <w:r w:rsidRPr="00F15D5E">
        <w:rPr>
          <w:spacing w:val="-3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P</w:t>
      </w:r>
      <w:r w:rsidRPr="00F15D5E">
        <w:rPr>
          <w:sz w:val="14"/>
          <w:lang w:val="en-US"/>
        </w:rPr>
        <w:t>0</w:t>
      </w:r>
      <w:r w:rsidRPr="00F15D5E">
        <w:rPr>
          <w:spacing w:val="20"/>
          <w:sz w:val="14"/>
          <w:lang w:val="en-US"/>
        </w:rPr>
        <w:t xml:space="preserve"> </w:t>
      </w:r>
      <w:r w:rsidRPr="00F15D5E">
        <w:rPr>
          <w:position w:val="2"/>
          <w:lang w:val="en-US"/>
        </w:rPr>
        <w:t>=</w:t>
      </w:r>
      <w:r w:rsidRPr="00F15D5E">
        <w:rPr>
          <w:spacing w:val="-1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 xml:space="preserve">0,403, </w:t>
      </w:r>
      <w:proofErr w:type="gramStart"/>
      <w:r w:rsidRPr="00F15D5E">
        <w:rPr>
          <w:position w:val="2"/>
          <w:lang w:val="en-US"/>
        </w:rPr>
        <w:t>P(</w:t>
      </w:r>
      <w:proofErr w:type="gramEnd"/>
      <w:r w:rsidRPr="00F15D5E">
        <w:rPr>
          <w:position w:val="2"/>
          <w:lang w:val="en-US"/>
        </w:rPr>
        <w:t>w</w:t>
      </w:r>
      <w:r w:rsidRPr="00F15D5E">
        <w:rPr>
          <w:spacing w:val="-1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&gt;</w:t>
      </w:r>
      <w:r w:rsidRPr="00F15D5E">
        <w:rPr>
          <w:spacing w:val="-3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>0)</w:t>
      </w:r>
      <w:r w:rsidRPr="00F15D5E">
        <w:rPr>
          <w:spacing w:val="-3"/>
          <w:position w:val="2"/>
          <w:lang w:val="en-US"/>
        </w:rPr>
        <w:t xml:space="preserve"> </w:t>
      </w:r>
      <w:r w:rsidRPr="00F15D5E">
        <w:rPr>
          <w:position w:val="2"/>
          <w:lang w:val="en-US"/>
        </w:rPr>
        <w:t xml:space="preserve">= </w:t>
      </w:r>
      <w:r w:rsidRPr="00F15D5E">
        <w:rPr>
          <w:spacing w:val="-2"/>
          <w:position w:val="2"/>
          <w:lang w:val="en-US"/>
        </w:rPr>
        <w:t>0,07;</w:t>
      </w:r>
    </w:p>
    <w:p w14:paraId="177F2271" w14:textId="77777777" w:rsidR="00D825E0" w:rsidRDefault="00D825E0" w:rsidP="00D825E0">
      <w:pPr>
        <w:pStyle w:val="a3"/>
        <w:spacing w:line="254" w:lineRule="exact"/>
        <w:ind w:left="1844"/>
        <w:rPr>
          <w:position w:val="2"/>
        </w:rPr>
      </w:pPr>
      <w:r>
        <w:rPr>
          <w:position w:val="2"/>
        </w:rPr>
        <w:lastRenderedPageBreak/>
        <w:t>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= 4: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P</w:t>
      </w:r>
      <w:r>
        <w:rPr>
          <w:sz w:val="14"/>
        </w:rPr>
        <w:t>0</w:t>
      </w:r>
      <w:r>
        <w:rPr>
          <w:spacing w:val="20"/>
          <w:sz w:val="14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 xml:space="preserve">0,456, </w:t>
      </w:r>
      <w:proofErr w:type="gramStart"/>
      <w:r>
        <w:rPr>
          <w:position w:val="2"/>
        </w:rPr>
        <w:t>P(</w:t>
      </w:r>
      <w:proofErr w:type="gramEnd"/>
      <w:r>
        <w:rPr>
          <w:position w:val="2"/>
        </w:rPr>
        <w:t>w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&gt;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0)</w:t>
      </w:r>
      <w:r>
        <w:rPr>
          <w:spacing w:val="-3"/>
          <w:position w:val="2"/>
        </w:rPr>
        <w:t xml:space="preserve"> </w:t>
      </w:r>
      <w:r>
        <w:rPr>
          <w:position w:val="2"/>
        </w:rPr>
        <w:t xml:space="preserve">= </w:t>
      </w:r>
      <w:r>
        <w:rPr>
          <w:spacing w:val="-2"/>
          <w:position w:val="2"/>
        </w:rPr>
        <w:t>0,015.</w:t>
      </w:r>
    </w:p>
    <w:p w14:paraId="035908BE" w14:textId="06E3D222" w:rsidR="00D825E0" w:rsidRDefault="00D825E0" w:rsidP="00D825E0">
      <w:pPr>
        <w:pStyle w:val="a3"/>
        <w:spacing w:line="252" w:lineRule="exact"/>
        <w:ind w:left="1844"/>
        <w:rPr>
          <w:spacing w:val="-2"/>
        </w:rPr>
      </w:pPr>
      <w:r>
        <w:t>Таким</w:t>
      </w:r>
      <w:r>
        <w:rPr>
          <w:spacing w:val="-8"/>
        </w:rPr>
        <w:t xml:space="preserve"> </w:t>
      </w:r>
      <w:r>
        <w:t>образом,</w:t>
      </w:r>
      <w:r>
        <w:rPr>
          <w:spacing w:val="-4"/>
        </w:rPr>
        <w:t xml:space="preserve"> </w:t>
      </w:r>
      <w:r>
        <w:t>надо</w:t>
      </w:r>
      <w:r>
        <w:rPr>
          <w:spacing w:val="-4"/>
        </w:rPr>
        <w:t xml:space="preserve"> </w:t>
      </w:r>
      <w:r>
        <w:t>устраивать</w:t>
      </w:r>
      <w:r>
        <w:rPr>
          <w:spacing w:val="-5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взлетно-посадочные</w:t>
      </w:r>
      <w:r>
        <w:rPr>
          <w:spacing w:val="-4"/>
        </w:rPr>
        <w:t xml:space="preserve"> </w:t>
      </w:r>
      <w:r>
        <w:rPr>
          <w:spacing w:val="-2"/>
        </w:rPr>
        <w:t>полосы.</w:t>
      </w:r>
    </w:p>
    <w:p w14:paraId="6D0127A8" w14:textId="605B58E8" w:rsidR="007D29F6" w:rsidRDefault="007D29F6" w:rsidP="00D825E0">
      <w:pPr>
        <w:pStyle w:val="a3"/>
        <w:spacing w:line="252" w:lineRule="exact"/>
        <w:ind w:left="1844"/>
      </w:pPr>
    </w:p>
    <w:p w14:paraId="2B6EA64E" w14:textId="4EEED900" w:rsidR="007D29F6" w:rsidRDefault="007D29F6" w:rsidP="00D825E0">
      <w:pPr>
        <w:pStyle w:val="a3"/>
        <w:spacing w:line="252" w:lineRule="exact"/>
        <w:ind w:left="1844"/>
      </w:pPr>
    </w:p>
    <w:p w14:paraId="3C07A699" w14:textId="0C8F0E02" w:rsidR="007D29F6" w:rsidRDefault="007D29F6" w:rsidP="00D825E0">
      <w:pPr>
        <w:pStyle w:val="a3"/>
        <w:spacing w:line="252" w:lineRule="exact"/>
        <w:ind w:left="1844"/>
      </w:pPr>
    </w:p>
    <w:p w14:paraId="67190EB5" w14:textId="4756277F" w:rsidR="007D29F6" w:rsidRDefault="007D29F6" w:rsidP="00D825E0">
      <w:pPr>
        <w:pStyle w:val="a3"/>
        <w:spacing w:line="252" w:lineRule="exact"/>
        <w:ind w:left="1844"/>
      </w:pPr>
    </w:p>
    <w:p w14:paraId="4F3602A3" w14:textId="77777777" w:rsidR="007D29F6" w:rsidRDefault="007D29F6" w:rsidP="00D825E0">
      <w:pPr>
        <w:pStyle w:val="a3"/>
        <w:spacing w:line="252" w:lineRule="exact"/>
        <w:ind w:left="1844"/>
      </w:pPr>
    </w:p>
    <w:p w14:paraId="09B123A3" w14:textId="660FF656" w:rsidR="00D825E0" w:rsidRDefault="00D825E0" w:rsidP="00D825E0">
      <w:pPr>
        <w:pStyle w:val="3"/>
        <w:spacing w:before="6"/>
        <w:jc w:val="left"/>
      </w:pPr>
      <w:r>
        <w:t>Задание</w:t>
      </w:r>
      <w:r>
        <w:rPr>
          <w:spacing w:val="-3"/>
        </w:rPr>
        <w:t xml:space="preserve"> </w:t>
      </w:r>
    </w:p>
    <w:p w14:paraId="6BB0EA0C" w14:textId="77777777" w:rsidR="00D825E0" w:rsidRDefault="00D825E0" w:rsidP="00D825E0">
      <w:pPr>
        <w:pStyle w:val="a5"/>
        <w:numPr>
          <w:ilvl w:val="0"/>
          <w:numId w:val="2"/>
        </w:numPr>
        <w:tabs>
          <w:tab w:val="left" w:pos="2204"/>
        </w:tabs>
        <w:ind w:right="846"/>
        <w:jc w:val="both"/>
      </w:pPr>
      <w:r>
        <w:t>Техническое устройство состоит из трёх узлов и в любой момент времени может находиться в одном из восьми состояний (рис. 1</w:t>
      </w:r>
      <w:proofErr w:type="gramStart"/>
      <w:r>
        <w:t>).Численные</w:t>
      </w:r>
      <w:proofErr w:type="gramEnd"/>
      <w:r>
        <w:t xml:space="preserve"> значения интенсивности </w:t>
      </w:r>
      <w:r>
        <w:rPr>
          <w:position w:val="2"/>
        </w:rPr>
        <w:t xml:space="preserve">потоков событий: </w:t>
      </w:r>
      <w:r>
        <w:rPr>
          <w:rFonts w:ascii="Symbol" w:hAnsi="Symbol"/>
          <w:position w:val="2"/>
        </w:rPr>
        <w:t></w:t>
      </w:r>
      <w:r>
        <w:rPr>
          <w:sz w:val="14"/>
        </w:rPr>
        <w:t>1</w:t>
      </w:r>
      <w:r>
        <w:rPr>
          <w:position w:val="2"/>
        </w:rPr>
        <w:t xml:space="preserve">=2; </w:t>
      </w:r>
      <w:r>
        <w:rPr>
          <w:rFonts w:ascii="Symbol" w:hAnsi="Symbol"/>
          <w:position w:val="2"/>
        </w:rPr>
        <w:t></w:t>
      </w:r>
      <w:r>
        <w:rPr>
          <w:sz w:val="14"/>
        </w:rPr>
        <w:t>2</w:t>
      </w:r>
      <w:r>
        <w:rPr>
          <w:position w:val="2"/>
        </w:rPr>
        <w:t xml:space="preserve">=2; </w:t>
      </w:r>
      <w:r>
        <w:rPr>
          <w:rFonts w:ascii="Symbol" w:hAnsi="Symbol"/>
          <w:position w:val="2"/>
        </w:rPr>
        <w:t></w:t>
      </w:r>
      <w:r>
        <w:rPr>
          <w:sz w:val="14"/>
        </w:rPr>
        <w:t>3</w:t>
      </w:r>
      <w:r>
        <w:rPr>
          <w:position w:val="2"/>
        </w:rPr>
        <w:t xml:space="preserve">=1; </w:t>
      </w:r>
      <w:r>
        <w:rPr>
          <w:rFonts w:ascii="Symbol" w:hAnsi="Symbol"/>
          <w:position w:val="2"/>
        </w:rPr>
        <w:t></w:t>
      </w:r>
      <w:r>
        <w:rPr>
          <w:sz w:val="14"/>
        </w:rPr>
        <w:t>1</w:t>
      </w:r>
      <w:r>
        <w:rPr>
          <w:position w:val="2"/>
        </w:rPr>
        <w:t xml:space="preserve">=4; </w:t>
      </w:r>
      <w:r>
        <w:rPr>
          <w:rFonts w:ascii="Symbol" w:hAnsi="Symbol"/>
          <w:position w:val="2"/>
        </w:rPr>
        <w:t></w:t>
      </w:r>
      <w:r>
        <w:rPr>
          <w:sz w:val="14"/>
        </w:rPr>
        <w:t>2</w:t>
      </w:r>
      <w:r>
        <w:rPr>
          <w:position w:val="2"/>
        </w:rPr>
        <w:t xml:space="preserve">=4; </w:t>
      </w:r>
      <w:r>
        <w:rPr>
          <w:rFonts w:ascii="Symbol" w:hAnsi="Symbol"/>
          <w:position w:val="2"/>
        </w:rPr>
        <w:t></w:t>
      </w:r>
      <w:r>
        <w:rPr>
          <w:sz w:val="14"/>
        </w:rPr>
        <w:t>3</w:t>
      </w:r>
      <w:r>
        <w:rPr>
          <w:position w:val="2"/>
        </w:rPr>
        <w:t xml:space="preserve">=2. Найдите финальные вероятности </w:t>
      </w:r>
      <w:proofErr w:type="spellStart"/>
      <w:r>
        <w:t>сосотояний</w:t>
      </w:r>
      <w:proofErr w:type="spellEnd"/>
      <w:r>
        <w:t xml:space="preserve"> устройства.</w:t>
      </w:r>
    </w:p>
    <w:p w14:paraId="5E5DEB22" w14:textId="77777777" w:rsidR="00D825E0" w:rsidRDefault="00D825E0" w:rsidP="00D825E0">
      <w:pPr>
        <w:pStyle w:val="a5"/>
        <w:numPr>
          <w:ilvl w:val="0"/>
          <w:numId w:val="2"/>
        </w:numPr>
        <w:tabs>
          <w:tab w:val="left" w:pos="2204"/>
        </w:tabs>
        <w:spacing w:before="68"/>
        <w:ind w:right="848"/>
        <w:jc w:val="both"/>
      </w:pPr>
      <w:r>
        <w:t>Интенсивность потока автомобилей, поступающих на моечную станцию (одноканальная СМО) – 5 автомобиля в час, а интенсивность обслуживания – 6 автомобилей в час. Предполагая, что станция работает в стационарном режиме, найти среднее число автомобилей, находящихся на станции, среднюю длину очереди и среднее время ожидания обслуживания.</w:t>
      </w:r>
    </w:p>
    <w:p w14:paraId="54125BAE" w14:textId="77777777" w:rsidR="00D825E0" w:rsidRDefault="00D825E0" w:rsidP="00D825E0">
      <w:pPr>
        <w:pStyle w:val="a5"/>
        <w:numPr>
          <w:ilvl w:val="0"/>
          <w:numId w:val="2"/>
        </w:numPr>
        <w:tabs>
          <w:tab w:val="left" w:pos="2203"/>
        </w:tabs>
        <w:spacing w:before="2" w:line="254" w:lineRule="exact"/>
        <w:ind w:left="2203" w:hanging="359"/>
        <w:jc w:val="both"/>
        <w:rPr>
          <w:position w:val="2"/>
        </w:rPr>
      </w:pPr>
      <w:r>
        <w:rPr>
          <w:position w:val="2"/>
        </w:rPr>
        <w:t>Какое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оптимальное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число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линий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обслуживания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должна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иметь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СМО,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если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λ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=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3,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μ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=</w:t>
      </w:r>
      <w:r>
        <w:rPr>
          <w:spacing w:val="1"/>
          <w:position w:val="2"/>
        </w:rPr>
        <w:t xml:space="preserve"> </w:t>
      </w:r>
      <w:r>
        <w:rPr>
          <w:position w:val="2"/>
        </w:rPr>
        <w:t>2,</w:t>
      </w:r>
      <w:r>
        <w:rPr>
          <w:spacing w:val="-2"/>
          <w:position w:val="2"/>
        </w:rPr>
        <w:t xml:space="preserve"> </w:t>
      </w:r>
      <w:r>
        <w:rPr>
          <w:spacing w:val="-5"/>
          <w:position w:val="2"/>
        </w:rPr>
        <w:t>c</w:t>
      </w:r>
      <w:r>
        <w:rPr>
          <w:spacing w:val="-5"/>
          <w:sz w:val="14"/>
        </w:rPr>
        <w:t>1</w:t>
      </w:r>
    </w:p>
    <w:p w14:paraId="5F54045E" w14:textId="77777777" w:rsidR="00D825E0" w:rsidRDefault="00D825E0" w:rsidP="00D825E0">
      <w:pPr>
        <w:pStyle w:val="a3"/>
        <w:spacing w:line="252" w:lineRule="exact"/>
        <w:ind w:left="2204"/>
        <w:jc w:val="both"/>
        <w:rPr>
          <w:position w:val="2"/>
        </w:rPr>
      </w:pP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4,</w:t>
      </w:r>
      <w:r>
        <w:rPr>
          <w:spacing w:val="55"/>
          <w:position w:val="2"/>
        </w:rPr>
        <w:t xml:space="preserve"> </w:t>
      </w:r>
      <w:r>
        <w:rPr>
          <w:position w:val="2"/>
        </w:rPr>
        <w:t>c</w:t>
      </w:r>
      <w:r>
        <w:rPr>
          <w:sz w:val="14"/>
        </w:rPr>
        <w:t>2</w:t>
      </w:r>
      <w:r>
        <w:rPr>
          <w:spacing w:val="20"/>
          <w:sz w:val="14"/>
        </w:rPr>
        <w:t xml:space="preserve"> </w:t>
      </w:r>
      <w:r>
        <w:rPr>
          <w:position w:val="2"/>
        </w:rPr>
        <w:t>=</w:t>
      </w:r>
      <w:r>
        <w:rPr>
          <w:spacing w:val="-2"/>
          <w:position w:val="2"/>
        </w:rPr>
        <w:t xml:space="preserve"> </w:t>
      </w:r>
      <w:r>
        <w:rPr>
          <w:spacing w:val="-5"/>
          <w:position w:val="2"/>
        </w:rPr>
        <w:t>2.</w:t>
      </w:r>
    </w:p>
    <w:p w14:paraId="3538620A" w14:textId="77777777" w:rsidR="00D825E0" w:rsidRDefault="00D825E0" w:rsidP="00D825E0">
      <w:pPr>
        <w:pStyle w:val="a5"/>
        <w:numPr>
          <w:ilvl w:val="0"/>
          <w:numId w:val="2"/>
        </w:numPr>
        <w:tabs>
          <w:tab w:val="left" w:pos="2204"/>
        </w:tabs>
        <w:ind w:right="844"/>
        <w:jc w:val="both"/>
      </w:pPr>
      <w:r>
        <w:t xml:space="preserve">Определить число взлетно-посадочных полос для самолётов с учетом требования, что вероятность ожидания </w:t>
      </w:r>
      <w:proofErr w:type="gramStart"/>
      <w:r>
        <w:t>Р(</w:t>
      </w:r>
      <w:proofErr w:type="gramEnd"/>
      <w:r>
        <w:t xml:space="preserve">w &gt; 0) должна быть меньше, чем 0,06. Интенсивность потока равна 28 требований в сутки и интенсивность линий обслуживания – 32 самолётов в </w:t>
      </w:r>
      <w:r>
        <w:rPr>
          <w:spacing w:val="-2"/>
        </w:rPr>
        <w:t>сутки.</w:t>
      </w:r>
    </w:p>
    <w:p w14:paraId="7154EA8C" w14:textId="77777777" w:rsidR="00D825E0" w:rsidRDefault="00D825E0"/>
    <w:sectPr w:rsidR="00D825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C6D47"/>
    <w:multiLevelType w:val="hybridMultilevel"/>
    <w:tmpl w:val="249CC8B4"/>
    <w:lvl w:ilvl="0" w:tplc="42AA0326">
      <w:start w:val="1"/>
      <w:numFmt w:val="decimal"/>
      <w:lvlText w:val="%1."/>
      <w:lvlJc w:val="left"/>
      <w:pPr>
        <w:ind w:left="2204" w:hanging="360"/>
        <w:jc w:val="left"/>
      </w:pPr>
      <w:rPr>
        <w:rFonts w:hint="default"/>
        <w:spacing w:val="0"/>
        <w:w w:val="100"/>
        <w:lang w:val="ru-RU" w:eastAsia="en-US" w:bidi="ar-SA"/>
      </w:rPr>
    </w:lvl>
    <w:lvl w:ilvl="1" w:tplc="140A3244">
      <w:numFmt w:val="bullet"/>
      <w:lvlText w:val="•"/>
      <w:lvlJc w:val="left"/>
      <w:pPr>
        <w:ind w:left="3114" w:hanging="360"/>
      </w:pPr>
      <w:rPr>
        <w:rFonts w:hint="default"/>
        <w:lang w:val="ru-RU" w:eastAsia="en-US" w:bidi="ar-SA"/>
      </w:rPr>
    </w:lvl>
    <w:lvl w:ilvl="2" w:tplc="E8EE7EBA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3" w:tplc="32BC9CE2">
      <w:numFmt w:val="bullet"/>
      <w:lvlText w:val="•"/>
      <w:lvlJc w:val="left"/>
      <w:pPr>
        <w:ind w:left="4942" w:hanging="360"/>
      </w:pPr>
      <w:rPr>
        <w:rFonts w:hint="default"/>
        <w:lang w:val="ru-RU" w:eastAsia="en-US" w:bidi="ar-SA"/>
      </w:rPr>
    </w:lvl>
    <w:lvl w:ilvl="4" w:tplc="0CEE8280">
      <w:numFmt w:val="bullet"/>
      <w:lvlText w:val="•"/>
      <w:lvlJc w:val="left"/>
      <w:pPr>
        <w:ind w:left="5856" w:hanging="360"/>
      </w:pPr>
      <w:rPr>
        <w:rFonts w:hint="default"/>
        <w:lang w:val="ru-RU" w:eastAsia="en-US" w:bidi="ar-SA"/>
      </w:rPr>
    </w:lvl>
    <w:lvl w:ilvl="5" w:tplc="EE584266">
      <w:numFmt w:val="bullet"/>
      <w:lvlText w:val="•"/>
      <w:lvlJc w:val="left"/>
      <w:pPr>
        <w:ind w:left="6770" w:hanging="360"/>
      </w:pPr>
      <w:rPr>
        <w:rFonts w:hint="default"/>
        <w:lang w:val="ru-RU" w:eastAsia="en-US" w:bidi="ar-SA"/>
      </w:rPr>
    </w:lvl>
    <w:lvl w:ilvl="6" w:tplc="B8926044">
      <w:numFmt w:val="bullet"/>
      <w:lvlText w:val="•"/>
      <w:lvlJc w:val="left"/>
      <w:pPr>
        <w:ind w:left="7684" w:hanging="360"/>
      </w:pPr>
      <w:rPr>
        <w:rFonts w:hint="default"/>
        <w:lang w:val="ru-RU" w:eastAsia="en-US" w:bidi="ar-SA"/>
      </w:rPr>
    </w:lvl>
    <w:lvl w:ilvl="7" w:tplc="79BEFEA0">
      <w:numFmt w:val="bullet"/>
      <w:lvlText w:val="•"/>
      <w:lvlJc w:val="left"/>
      <w:pPr>
        <w:ind w:left="8598" w:hanging="360"/>
      </w:pPr>
      <w:rPr>
        <w:rFonts w:hint="default"/>
        <w:lang w:val="ru-RU" w:eastAsia="en-US" w:bidi="ar-SA"/>
      </w:rPr>
    </w:lvl>
    <w:lvl w:ilvl="8" w:tplc="DCD44702">
      <w:numFmt w:val="bullet"/>
      <w:lvlText w:val="•"/>
      <w:lvlJc w:val="left"/>
      <w:pPr>
        <w:ind w:left="951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4BB7038E"/>
    <w:multiLevelType w:val="hybridMultilevel"/>
    <w:tmpl w:val="07A46A38"/>
    <w:lvl w:ilvl="0" w:tplc="79264330">
      <w:numFmt w:val="bullet"/>
      <w:lvlText w:val=""/>
      <w:lvlJc w:val="left"/>
      <w:pPr>
        <w:ind w:left="220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16E013BA">
      <w:numFmt w:val="bullet"/>
      <w:lvlText w:val="•"/>
      <w:lvlJc w:val="left"/>
      <w:pPr>
        <w:ind w:left="3114" w:hanging="360"/>
      </w:pPr>
      <w:rPr>
        <w:rFonts w:hint="default"/>
        <w:lang w:val="ru-RU" w:eastAsia="en-US" w:bidi="ar-SA"/>
      </w:rPr>
    </w:lvl>
    <w:lvl w:ilvl="2" w:tplc="11A8B266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3" w:tplc="67F46084">
      <w:numFmt w:val="bullet"/>
      <w:lvlText w:val="•"/>
      <w:lvlJc w:val="left"/>
      <w:pPr>
        <w:ind w:left="4942" w:hanging="360"/>
      </w:pPr>
      <w:rPr>
        <w:rFonts w:hint="default"/>
        <w:lang w:val="ru-RU" w:eastAsia="en-US" w:bidi="ar-SA"/>
      </w:rPr>
    </w:lvl>
    <w:lvl w:ilvl="4" w:tplc="1862A892">
      <w:numFmt w:val="bullet"/>
      <w:lvlText w:val="•"/>
      <w:lvlJc w:val="left"/>
      <w:pPr>
        <w:ind w:left="5856" w:hanging="360"/>
      </w:pPr>
      <w:rPr>
        <w:rFonts w:hint="default"/>
        <w:lang w:val="ru-RU" w:eastAsia="en-US" w:bidi="ar-SA"/>
      </w:rPr>
    </w:lvl>
    <w:lvl w:ilvl="5" w:tplc="98E889C4">
      <w:numFmt w:val="bullet"/>
      <w:lvlText w:val="•"/>
      <w:lvlJc w:val="left"/>
      <w:pPr>
        <w:ind w:left="6770" w:hanging="360"/>
      </w:pPr>
      <w:rPr>
        <w:rFonts w:hint="default"/>
        <w:lang w:val="ru-RU" w:eastAsia="en-US" w:bidi="ar-SA"/>
      </w:rPr>
    </w:lvl>
    <w:lvl w:ilvl="6" w:tplc="CFFCA614">
      <w:numFmt w:val="bullet"/>
      <w:lvlText w:val="•"/>
      <w:lvlJc w:val="left"/>
      <w:pPr>
        <w:ind w:left="7684" w:hanging="360"/>
      </w:pPr>
      <w:rPr>
        <w:rFonts w:hint="default"/>
        <w:lang w:val="ru-RU" w:eastAsia="en-US" w:bidi="ar-SA"/>
      </w:rPr>
    </w:lvl>
    <w:lvl w:ilvl="7" w:tplc="E07A2AFE">
      <w:numFmt w:val="bullet"/>
      <w:lvlText w:val="•"/>
      <w:lvlJc w:val="left"/>
      <w:pPr>
        <w:ind w:left="8598" w:hanging="360"/>
      </w:pPr>
      <w:rPr>
        <w:rFonts w:hint="default"/>
        <w:lang w:val="ru-RU" w:eastAsia="en-US" w:bidi="ar-SA"/>
      </w:rPr>
    </w:lvl>
    <w:lvl w:ilvl="8" w:tplc="99E0B1F0">
      <w:numFmt w:val="bullet"/>
      <w:lvlText w:val="•"/>
      <w:lvlJc w:val="left"/>
      <w:pPr>
        <w:ind w:left="9512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52EF60C2"/>
    <w:multiLevelType w:val="hybridMultilevel"/>
    <w:tmpl w:val="7F404736"/>
    <w:lvl w:ilvl="0" w:tplc="707A5686">
      <w:numFmt w:val="bullet"/>
      <w:lvlText w:val="•"/>
      <w:lvlJc w:val="left"/>
      <w:pPr>
        <w:ind w:left="240" w:hanging="1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C0CE26EA">
      <w:numFmt w:val="bullet"/>
      <w:lvlText w:val="•"/>
      <w:lvlJc w:val="left"/>
      <w:pPr>
        <w:ind w:left="1176" w:hanging="130"/>
      </w:pPr>
      <w:rPr>
        <w:rFonts w:hint="default"/>
        <w:lang w:val="ru-RU" w:eastAsia="en-US" w:bidi="ar-SA"/>
      </w:rPr>
    </w:lvl>
    <w:lvl w:ilvl="2" w:tplc="3DDEE332">
      <w:numFmt w:val="bullet"/>
      <w:lvlText w:val="•"/>
      <w:lvlJc w:val="left"/>
      <w:pPr>
        <w:ind w:left="2113" w:hanging="130"/>
      </w:pPr>
      <w:rPr>
        <w:rFonts w:hint="default"/>
        <w:lang w:val="ru-RU" w:eastAsia="en-US" w:bidi="ar-SA"/>
      </w:rPr>
    </w:lvl>
    <w:lvl w:ilvl="3" w:tplc="8E7493C6">
      <w:numFmt w:val="bullet"/>
      <w:lvlText w:val="•"/>
      <w:lvlJc w:val="left"/>
      <w:pPr>
        <w:ind w:left="3050" w:hanging="130"/>
      </w:pPr>
      <w:rPr>
        <w:rFonts w:hint="default"/>
        <w:lang w:val="ru-RU" w:eastAsia="en-US" w:bidi="ar-SA"/>
      </w:rPr>
    </w:lvl>
    <w:lvl w:ilvl="4" w:tplc="B9965C2C">
      <w:numFmt w:val="bullet"/>
      <w:lvlText w:val="•"/>
      <w:lvlJc w:val="left"/>
      <w:pPr>
        <w:ind w:left="3986" w:hanging="130"/>
      </w:pPr>
      <w:rPr>
        <w:rFonts w:hint="default"/>
        <w:lang w:val="ru-RU" w:eastAsia="en-US" w:bidi="ar-SA"/>
      </w:rPr>
    </w:lvl>
    <w:lvl w:ilvl="5" w:tplc="6C66E732">
      <w:numFmt w:val="bullet"/>
      <w:lvlText w:val="•"/>
      <w:lvlJc w:val="left"/>
      <w:pPr>
        <w:ind w:left="4923" w:hanging="130"/>
      </w:pPr>
      <w:rPr>
        <w:rFonts w:hint="default"/>
        <w:lang w:val="ru-RU" w:eastAsia="en-US" w:bidi="ar-SA"/>
      </w:rPr>
    </w:lvl>
    <w:lvl w:ilvl="6" w:tplc="F2AC4A62">
      <w:numFmt w:val="bullet"/>
      <w:lvlText w:val="•"/>
      <w:lvlJc w:val="left"/>
      <w:pPr>
        <w:ind w:left="5860" w:hanging="130"/>
      </w:pPr>
      <w:rPr>
        <w:rFonts w:hint="default"/>
        <w:lang w:val="ru-RU" w:eastAsia="en-US" w:bidi="ar-SA"/>
      </w:rPr>
    </w:lvl>
    <w:lvl w:ilvl="7" w:tplc="28EEBA04">
      <w:numFmt w:val="bullet"/>
      <w:lvlText w:val="•"/>
      <w:lvlJc w:val="left"/>
      <w:pPr>
        <w:ind w:left="6796" w:hanging="130"/>
      </w:pPr>
      <w:rPr>
        <w:rFonts w:hint="default"/>
        <w:lang w:val="ru-RU" w:eastAsia="en-US" w:bidi="ar-SA"/>
      </w:rPr>
    </w:lvl>
    <w:lvl w:ilvl="8" w:tplc="9C8877FA">
      <w:numFmt w:val="bullet"/>
      <w:lvlText w:val="•"/>
      <w:lvlJc w:val="left"/>
      <w:pPr>
        <w:ind w:left="7733" w:hanging="130"/>
      </w:pPr>
      <w:rPr>
        <w:rFonts w:hint="default"/>
        <w:lang w:val="ru-RU" w:eastAsia="en-US" w:bidi="ar-SA"/>
      </w:rPr>
    </w:lvl>
  </w:abstractNum>
  <w:abstractNum w:abstractNumId="3" w15:restartNumberingAfterBreak="0">
    <w:nsid w:val="61FF450A"/>
    <w:multiLevelType w:val="hybridMultilevel"/>
    <w:tmpl w:val="C10C9B18"/>
    <w:lvl w:ilvl="0" w:tplc="8102B690">
      <w:start w:val="1"/>
      <w:numFmt w:val="decimal"/>
      <w:lvlText w:val="%1."/>
      <w:lvlJc w:val="left"/>
      <w:pPr>
        <w:ind w:left="220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42900E0E">
      <w:numFmt w:val="bullet"/>
      <w:lvlText w:val="•"/>
      <w:lvlJc w:val="left"/>
      <w:pPr>
        <w:ind w:left="3114" w:hanging="360"/>
      </w:pPr>
      <w:rPr>
        <w:rFonts w:hint="default"/>
        <w:lang w:val="ru-RU" w:eastAsia="en-US" w:bidi="ar-SA"/>
      </w:rPr>
    </w:lvl>
    <w:lvl w:ilvl="2" w:tplc="743EFE2A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3" w:tplc="55B68F54">
      <w:numFmt w:val="bullet"/>
      <w:lvlText w:val="•"/>
      <w:lvlJc w:val="left"/>
      <w:pPr>
        <w:ind w:left="4942" w:hanging="360"/>
      </w:pPr>
      <w:rPr>
        <w:rFonts w:hint="default"/>
        <w:lang w:val="ru-RU" w:eastAsia="en-US" w:bidi="ar-SA"/>
      </w:rPr>
    </w:lvl>
    <w:lvl w:ilvl="4" w:tplc="15F0FF28">
      <w:numFmt w:val="bullet"/>
      <w:lvlText w:val="•"/>
      <w:lvlJc w:val="left"/>
      <w:pPr>
        <w:ind w:left="5856" w:hanging="360"/>
      </w:pPr>
      <w:rPr>
        <w:rFonts w:hint="default"/>
        <w:lang w:val="ru-RU" w:eastAsia="en-US" w:bidi="ar-SA"/>
      </w:rPr>
    </w:lvl>
    <w:lvl w:ilvl="5" w:tplc="2D44FFEA">
      <w:numFmt w:val="bullet"/>
      <w:lvlText w:val="•"/>
      <w:lvlJc w:val="left"/>
      <w:pPr>
        <w:ind w:left="6770" w:hanging="360"/>
      </w:pPr>
      <w:rPr>
        <w:rFonts w:hint="default"/>
        <w:lang w:val="ru-RU" w:eastAsia="en-US" w:bidi="ar-SA"/>
      </w:rPr>
    </w:lvl>
    <w:lvl w:ilvl="6" w:tplc="565A2374">
      <w:numFmt w:val="bullet"/>
      <w:lvlText w:val="•"/>
      <w:lvlJc w:val="left"/>
      <w:pPr>
        <w:ind w:left="7684" w:hanging="360"/>
      </w:pPr>
      <w:rPr>
        <w:rFonts w:hint="default"/>
        <w:lang w:val="ru-RU" w:eastAsia="en-US" w:bidi="ar-SA"/>
      </w:rPr>
    </w:lvl>
    <w:lvl w:ilvl="7" w:tplc="7084FB94">
      <w:numFmt w:val="bullet"/>
      <w:lvlText w:val="•"/>
      <w:lvlJc w:val="left"/>
      <w:pPr>
        <w:ind w:left="8598" w:hanging="360"/>
      </w:pPr>
      <w:rPr>
        <w:rFonts w:hint="default"/>
        <w:lang w:val="ru-RU" w:eastAsia="en-US" w:bidi="ar-SA"/>
      </w:rPr>
    </w:lvl>
    <w:lvl w:ilvl="8" w:tplc="2AC05C20">
      <w:numFmt w:val="bullet"/>
      <w:lvlText w:val="•"/>
      <w:lvlJc w:val="left"/>
      <w:pPr>
        <w:ind w:left="9512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66F91B8A"/>
    <w:multiLevelType w:val="hybridMultilevel"/>
    <w:tmpl w:val="5E52C904"/>
    <w:lvl w:ilvl="0" w:tplc="19147072">
      <w:numFmt w:val="bullet"/>
      <w:lvlText w:val=""/>
      <w:lvlJc w:val="left"/>
      <w:pPr>
        <w:ind w:left="220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55C04304">
      <w:numFmt w:val="bullet"/>
      <w:lvlText w:val="•"/>
      <w:lvlJc w:val="left"/>
      <w:pPr>
        <w:ind w:left="3114" w:hanging="360"/>
      </w:pPr>
      <w:rPr>
        <w:rFonts w:hint="default"/>
        <w:lang w:val="ru-RU" w:eastAsia="en-US" w:bidi="ar-SA"/>
      </w:rPr>
    </w:lvl>
    <w:lvl w:ilvl="2" w:tplc="6EF2C7BE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3" w:tplc="558C66B8">
      <w:numFmt w:val="bullet"/>
      <w:lvlText w:val="•"/>
      <w:lvlJc w:val="left"/>
      <w:pPr>
        <w:ind w:left="4942" w:hanging="360"/>
      </w:pPr>
      <w:rPr>
        <w:rFonts w:hint="default"/>
        <w:lang w:val="ru-RU" w:eastAsia="en-US" w:bidi="ar-SA"/>
      </w:rPr>
    </w:lvl>
    <w:lvl w:ilvl="4" w:tplc="FC10BDDC">
      <w:numFmt w:val="bullet"/>
      <w:lvlText w:val="•"/>
      <w:lvlJc w:val="left"/>
      <w:pPr>
        <w:ind w:left="5856" w:hanging="360"/>
      </w:pPr>
      <w:rPr>
        <w:rFonts w:hint="default"/>
        <w:lang w:val="ru-RU" w:eastAsia="en-US" w:bidi="ar-SA"/>
      </w:rPr>
    </w:lvl>
    <w:lvl w:ilvl="5" w:tplc="301631E2">
      <w:numFmt w:val="bullet"/>
      <w:lvlText w:val="•"/>
      <w:lvlJc w:val="left"/>
      <w:pPr>
        <w:ind w:left="6770" w:hanging="360"/>
      </w:pPr>
      <w:rPr>
        <w:rFonts w:hint="default"/>
        <w:lang w:val="ru-RU" w:eastAsia="en-US" w:bidi="ar-SA"/>
      </w:rPr>
    </w:lvl>
    <w:lvl w:ilvl="6" w:tplc="0DCC9314">
      <w:numFmt w:val="bullet"/>
      <w:lvlText w:val="•"/>
      <w:lvlJc w:val="left"/>
      <w:pPr>
        <w:ind w:left="7684" w:hanging="360"/>
      </w:pPr>
      <w:rPr>
        <w:rFonts w:hint="default"/>
        <w:lang w:val="ru-RU" w:eastAsia="en-US" w:bidi="ar-SA"/>
      </w:rPr>
    </w:lvl>
    <w:lvl w:ilvl="7" w:tplc="D45673D6">
      <w:numFmt w:val="bullet"/>
      <w:lvlText w:val="•"/>
      <w:lvlJc w:val="left"/>
      <w:pPr>
        <w:ind w:left="8598" w:hanging="360"/>
      </w:pPr>
      <w:rPr>
        <w:rFonts w:hint="default"/>
        <w:lang w:val="ru-RU" w:eastAsia="en-US" w:bidi="ar-SA"/>
      </w:rPr>
    </w:lvl>
    <w:lvl w:ilvl="8" w:tplc="52DE684E">
      <w:numFmt w:val="bullet"/>
      <w:lvlText w:val="•"/>
      <w:lvlJc w:val="left"/>
      <w:pPr>
        <w:ind w:left="9512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6869603F"/>
    <w:multiLevelType w:val="hybridMultilevel"/>
    <w:tmpl w:val="3562575C"/>
    <w:lvl w:ilvl="0" w:tplc="0094990C">
      <w:start w:val="1"/>
      <w:numFmt w:val="decimal"/>
      <w:lvlText w:val="%1."/>
      <w:lvlJc w:val="left"/>
      <w:pPr>
        <w:ind w:left="2204" w:hanging="360"/>
        <w:jc w:val="left"/>
      </w:pPr>
      <w:rPr>
        <w:rFonts w:hint="default"/>
        <w:spacing w:val="0"/>
        <w:w w:val="100"/>
        <w:lang w:val="ru-RU" w:eastAsia="en-US" w:bidi="ar-SA"/>
      </w:rPr>
    </w:lvl>
    <w:lvl w:ilvl="1" w:tplc="D034E63C">
      <w:numFmt w:val="bullet"/>
      <w:lvlText w:val="•"/>
      <w:lvlJc w:val="left"/>
      <w:pPr>
        <w:ind w:left="3114" w:hanging="360"/>
      </w:pPr>
      <w:rPr>
        <w:rFonts w:hint="default"/>
        <w:lang w:val="ru-RU" w:eastAsia="en-US" w:bidi="ar-SA"/>
      </w:rPr>
    </w:lvl>
    <w:lvl w:ilvl="2" w:tplc="3C725C44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3" w:tplc="01243672">
      <w:numFmt w:val="bullet"/>
      <w:lvlText w:val="•"/>
      <w:lvlJc w:val="left"/>
      <w:pPr>
        <w:ind w:left="4942" w:hanging="360"/>
      </w:pPr>
      <w:rPr>
        <w:rFonts w:hint="default"/>
        <w:lang w:val="ru-RU" w:eastAsia="en-US" w:bidi="ar-SA"/>
      </w:rPr>
    </w:lvl>
    <w:lvl w:ilvl="4" w:tplc="3314E4AA">
      <w:numFmt w:val="bullet"/>
      <w:lvlText w:val="•"/>
      <w:lvlJc w:val="left"/>
      <w:pPr>
        <w:ind w:left="5856" w:hanging="360"/>
      </w:pPr>
      <w:rPr>
        <w:rFonts w:hint="default"/>
        <w:lang w:val="ru-RU" w:eastAsia="en-US" w:bidi="ar-SA"/>
      </w:rPr>
    </w:lvl>
    <w:lvl w:ilvl="5" w:tplc="DC683E1A">
      <w:numFmt w:val="bullet"/>
      <w:lvlText w:val="•"/>
      <w:lvlJc w:val="left"/>
      <w:pPr>
        <w:ind w:left="6770" w:hanging="360"/>
      </w:pPr>
      <w:rPr>
        <w:rFonts w:hint="default"/>
        <w:lang w:val="ru-RU" w:eastAsia="en-US" w:bidi="ar-SA"/>
      </w:rPr>
    </w:lvl>
    <w:lvl w:ilvl="6" w:tplc="BC6AAA5A">
      <w:numFmt w:val="bullet"/>
      <w:lvlText w:val="•"/>
      <w:lvlJc w:val="left"/>
      <w:pPr>
        <w:ind w:left="7684" w:hanging="360"/>
      </w:pPr>
      <w:rPr>
        <w:rFonts w:hint="default"/>
        <w:lang w:val="ru-RU" w:eastAsia="en-US" w:bidi="ar-SA"/>
      </w:rPr>
    </w:lvl>
    <w:lvl w:ilvl="7" w:tplc="DC0E846E">
      <w:numFmt w:val="bullet"/>
      <w:lvlText w:val="•"/>
      <w:lvlJc w:val="left"/>
      <w:pPr>
        <w:ind w:left="8598" w:hanging="360"/>
      </w:pPr>
      <w:rPr>
        <w:rFonts w:hint="default"/>
        <w:lang w:val="ru-RU" w:eastAsia="en-US" w:bidi="ar-SA"/>
      </w:rPr>
    </w:lvl>
    <w:lvl w:ilvl="8" w:tplc="04D0078E">
      <w:numFmt w:val="bullet"/>
      <w:lvlText w:val="•"/>
      <w:lvlJc w:val="left"/>
      <w:pPr>
        <w:ind w:left="9512" w:hanging="360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1EA"/>
    <w:rsid w:val="0015742E"/>
    <w:rsid w:val="001821EA"/>
    <w:rsid w:val="003928B9"/>
    <w:rsid w:val="0059145F"/>
    <w:rsid w:val="007D29F6"/>
    <w:rsid w:val="00B05B0E"/>
    <w:rsid w:val="00CA39D6"/>
    <w:rsid w:val="00D82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C98B8"/>
  <w15:chartTrackingRefBased/>
  <w15:docId w15:val="{B80A5CB3-0283-4852-BDB8-2AE0ED1F5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unhideWhenUsed/>
    <w:qFormat/>
    <w:rsid w:val="00B05B0E"/>
    <w:pPr>
      <w:widowControl w:val="0"/>
      <w:autoSpaceDE w:val="0"/>
      <w:autoSpaceDN w:val="0"/>
      <w:spacing w:after="0" w:line="250" w:lineRule="exact"/>
      <w:ind w:left="1844"/>
      <w:jc w:val="both"/>
      <w:outlineLvl w:val="2"/>
    </w:pPr>
    <w:rPr>
      <w:rFonts w:ascii="Times New Roman" w:eastAsia="Times New Roman" w:hAnsi="Times New Roman" w:cs="Times New Roman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B05B0E"/>
    <w:rPr>
      <w:rFonts w:ascii="Times New Roman" w:eastAsia="Times New Roman" w:hAnsi="Times New Roman" w:cs="Times New Roman"/>
      <w:b/>
      <w:bCs/>
    </w:rPr>
  </w:style>
  <w:style w:type="paragraph" w:styleId="a3">
    <w:name w:val="Body Text"/>
    <w:basedOn w:val="a"/>
    <w:link w:val="a4"/>
    <w:uiPriority w:val="1"/>
    <w:qFormat/>
    <w:rsid w:val="00B05B0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a4">
    <w:name w:val="Основной текст Знак"/>
    <w:basedOn w:val="a0"/>
    <w:link w:val="a3"/>
    <w:uiPriority w:val="1"/>
    <w:rsid w:val="00B05B0E"/>
    <w:rPr>
      <w:rFonts w:ascii="Times New Roman" w:eastAsia="Times New Roman" w:hAnsi="Times New Roman" w:cs="Times New Roman"/>
    </w:rPr>
  </w:style>
  <w:style w:type="paragraph" w:styleId="a5">
    <w:name w:val="List Paragraph"/>
    <w:basedOn w:val="a"/>
    <w:uiPriority w:val="1"/>
    <w:qFormat/>
    <w:rsid w:val="00B05B0E"/>
    <w:pPr>
      <w:widowControl w:val="0"/>
      <w:autoSpaceDE w:val="0"/>
      <w:autoSpaceDN w:val="0"/>
      <w:spacing w:after="0" w:line="240" w:lineRule="auto"/>
      <w:ind w:left="2203" w:hanging="359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2344</Words>
  <Characters>13363</Characters>
  <Application>Microsoft Office Word</Application>
  <DocSecurity>0</DocSecurity>
  <Lines>111</Lines>
  <Paragraphs>31</Paragraphs>
  <ScaleCrop>false</ScaleCrop>
  <Company/>
  <LinksUpToDate>false</LinksUpToDate>
  <CharactersWithSpaces>15676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Безденежный Виктор Павлович</dc:creator>
  <cp:keywords/>
  <dc:description/>
  <cp:lastModifiedBy>Безденежный Виктор Павлович</cp:lastModifiedBy>
  <cp:revision>6</cp:revision>
  <dcterms:created xsi:type="dcterms:W3CDTF">2025-01-21T04:18:00Z</dcterms:created>
  <dcterms:modified xsi:type="dcterms:W3CDTF">2025-01-21T04:32:00Z</dcterms:modified>
</cp:coreProperties>
</file>