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Pr="00537C45" w:rsidRDefault="00537C45" w:rsidP="00FF11D5">
      <w:pPr>
        <w:pStyle w:val="papertitle"/>
        <w:rPr>
          <w:sz w:val="40"/>
          <w:lang w:val="pt-PT"/>
        </w:rPr>
      </w:pPr>
      <w:bookmarkStart w:id="0" w:name="_GoBack"/>
      <w:bookmarkEnd w:id="0"/>
      <w:proofErr w:type="spellStart"/>
      <w:r w:rsidRPr="00537C45">
        <w:rPr>
          <w:sz w:val="40"/>
          <w:lang w:val="pt-PT"/>
        </w:rPr>
        <w:t>Magellán</w:t>
      </w:r>
      <w:proofErr w:type="spellEnd"/>
    </w:p>
    <w:p w:rsidR="00537C45" w:rsidRDefault="00537C45" w:rsidP="00537C45">
      <w:pPr>
        <w:pStyle w:val="author"/>
        <w:rPr>
          <w:lang w:val="pt-PT"/>
        </w:rPr>
      </w:pPr>
      <w:r>
        <w:rPr>
          <w:lang w:val="pt-PT"/>
        </w:rPr>
        <w:t>Relatório Final</w:t>
      </w:r>
    </w:p>
    <w:p w:rsidR="00537C45" w:rsidRDefault="00537C45" w:rsidP="00537C45">
      <w:pPr>
        <w:pStyle w:val="address"/>
        <w:rPr>
          <w:lang w:val="pt-PT"/>
        </w:rPr>
      </w:pPr>
    </w:p>
    <w:p w:rsidR="00537C45" w:rsidRDefault="00537C45" w:rsidP="00537C45">
      <w:pPr>
        <w:pStyle w:val="address"/>
        <w:rPr>
          <w:noProof/>
        </w:rPr>
      </w:pPr>
    </w:p>
    <w:p w:rsidR="00537C45" w:rsidRDefault="00537C45" w:rsidP="00537C45">
      <w:pPr>
        <w:pStyle w:val="address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C3CFB4B" wp14:editId="4A815BBD">
            <wp:extent cx="2849880" cy="939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45" w:rsidRDefault="00537C45" w:rsidP="00537C45">
      <w:pPr>
        <w:pStyle w:val="address"/>
        <w:rPr>
          <w:lang w:val="pt-PT"/>
        </w:rPr>
      </w:pPr>
    </w:p>
    <w:p w:rsidR="00537C45" w:rsidRPr="00537C45" w:rsidRDefault="00537C45" w:rsidP="00537C45">
      <w:pPr>
        <w:spacing w:after="348" w:line="263" w:lineRule="auto"/>
        <w:ind w:left="10" w:hanging="10"/>
        <w:jc w:val="center"/>
        <w:rPr>
          <w:lang w:val="pt-PT"/>
        </w:rPr>
      </w:pPr>
      <w:r w:rsidRPr="00537C45">
        <w:rPr>
          <w:sz w:val="29"/>
          <w:lang w:val="pt-PT"/>
        </w:rPr>
        <w:t>Mestrado Integrado em Engenharia Informática e Computação</w:t>
      </w:r>
    </w:p>
    <w:p w:rsidR="00537C45" w:rsidRPr="00537C45" w:rsidRDefault="00537C45" w:rsidP="00537C45">
      <w:pPr>
        <w:spacing w:after="566" w:line="263" w:lineRule="auto"/>
        <w:ind w:left="10" w:hanging="10"/>
        <w:jc w:val="center"/>
        <w:rPr>
          <w:lang w:val="pt-PT"/>
        </w:rPr>
      </w:pPr>
      <w:r w:rsidRPr="00537C45">
        <w:rPr>
          <w:sz w:val="29"/>
          <w:lang w:val="pt-PT"/>
        </w:rPr>
        <w:t>Programação em Lógica</w:t>
      </w:r>
    </w:p>
    <w:p w:rsidR="00537C45" w:rsidRPr="00537C45" w:rsidRDefault="00537C45" w:rsidP="00537C45">
      <w:pPr>
        <w:spacing w:line="259" w:lineRule="auto"/>
        <w:ind w:firstLine="0"/>
        <w:jc w:val="center"/>
        <w:rPr>
          <w:lang w:val="pt-PT"/>
        </w:rPr>
      </w:pPr>
      <w:r w:rsidRPr="00537C45">
        <w:rPr>
          <w:b/>
          <w:sz w:val="24"/>
          <w:lang w:val="pt-PT"/>
        </w:rPr>
        <w:t>Grupo Magellan_1:</w:t>
      </w:r>
    </w:p>
    <w:p w:rsidR="00537C45" w:rsidRPr="00537C45" w:rsidRDefault="00537C45" w:rsidP="00537C45">
      <w:pPr>
        <w:spacing w:after="3" w:line="265" w:lineRule="auto"/>
        <w:ind w:left="10" w:hanging="10"/>
        <w:jc w:val="center"/>
        <w:rPr>
          <w:lang w:val="pt-PT"/>
        </w:rPr>
      </w:pPr>
      <w:r w:rsidRPr="00537C45">
        <w:rPr>
          <w:sz w:val="24"/>
          <w:lang w:val="pt-PT"/>
        </w:rPr>
        <w:t>João David Gonçalves Baião - 201305195</w:t>
      </w:r>
    </w:p>
    <w:p w:rsidR="00537C45" w:rsidRPr="00537C45" w:rsidRDefault="00537C45" w:rsidP="00537C45">
      <w:pPr>
        <w:spacing w:after="526" w:line="265" w:lineRule="auto"/>
        <w:ind w:left="10" w:hanging="10"/>
        <w:jc w:val="center"/>
        <w:rPr>
          <w:lang w:val="pt-PT"/>
        </w:rPr>
      </w:pPr>
      <w:r w:rsidRPr="00537C45">
        <w:rPr>
          <w:sz w:val="24"/>
          <w:lang w:val="pt-PT"/>
        </w:rPr>
        <w:t>Pedro Vieira de Castro - 201305337</w:t>
      </w:r>
    </w:p>
    <w:p w:rsidR="00537C45" w:rsidRPr="00537C45" w:rsidRDefault="00537C45" w:rsidP="00537C45">
      <w:pPr>
        <w:spacing w:after="3" w:line="265" w:lineRule="auto"/>
        <w:ind w:left="10" w:hanging="10"/>
        <w:jc w:val="center"/>
        <w:rPr>
          <w:lang w:val="pt-PT"/>
        </w:rPr>
      </w:pPr>
      <w:r w:rsidRPr="00537C45">
        <w:rPr>
          <w:sz w:val="24"/>
          <w:lang w:val="pt-PT"/>
        </w:rPr>
        <w:t>Faculdade de Engenharia da Universidade do Porto</w:t>
      </w:r>
    </w:p>
    <w:p w:rsidR="00537C45" w:rsidRPr="00537C45" w:rsidRDefault="00537C45" w:rsidP="00537C45">
      <w:pPr>
        <w:spacing w:after="754" w:line="265" w:lineRule="auto"/>
        <w:ind w:left="10" w:right="78" w:hanging="10"/>
        <w:jc w:val="center"/>
        <w:rPr>
          <w:lang w:val="pt-PT"/>
        </w:rPr>
      </w:pPr>
      <w:r w:rsidRPr="00537C45">
        <w:rPr>
          <w:sz w:val="24"/>
          <w:lang w:val="pt-PT"/>
        </w:rPr>
        <w:t>Rua Roberto Frias, sn, 4200-465 Porto, Portugal</w:t>
      </w:r>
    </w:p>
    <w:p w:rsidR="00537C45" w:rsidRPr="00FF11D5" w:rsidRDefault="00537C45" w:rsidP="00537C45">
      <w:pPr>
        <w:spacing w:after="3" w:line="265" w:lineRule="auto"/>
        <w:ind w:left="10" w:hanging="10"/>
        <w:jc w:val="center"/>
        <w:rPr>
          <w:sz w:val="24"/>
          <w:lang w:val="pt-PT"/>
        </w:rPr>
      </w:pPr>
      <w:r w:rsidRPr="00FF11D5">
        <w:rPr>
          <w:sz w:val="24"/>
          <w:lang w:val="pt-PT"/>
        </w:rPr>
        <w:t xml:space="preserve">11 </w:t>
      </w:r>
      <w:proofErr w:type="gramStart"/>
      <w:r w:rsidRPr="00FF11D5">
        <w:rPr>
          <w:sz w:val="24"/>
          <w:lang w:val="pt-PT"/>
        </w:rPr>
        <w:t>de</w:t>
      </w:r>
      <w:proofErr w:type="gramEnd"/>
      <w:r w:rsidRPr="00FF11D5">
        <w:rPr>
          <w:sz w:val="24"/>
          <w:lang w:val="pt-PT"/>
        </w:rPr>
        <w:t xml:space="preserve"> Dezembro de 2015</w:t>
      </w:r>
    </w:p>
    <w:p w:rsidR="00537C45" w:rsidRDefault="00537C45" w:rsidP="00537C45">
      <w:pPr>
        <w:pStyle w:val="address"/>
        <w:rPr>
          <w:lang w:val="pt-PT"/>
        </w:rPr>
      </w:pPr>
    </w:p>
    <w:p w:rsidR="00537C45" w:rsidRDefault="00537C45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br w:type="page"/>
      </w:r>
    </w:p>
    <w:p w:rsidR="00537C45" w:rsidRDefault="00537C45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  <w:lang w:val="pt-PT"/>
        </w:rPr>
      </w:pPr>
      <w:proofErr w:type="spellStart"/>
      <w:r>
        <w:rPr>
          <w:sz w:val="18"/>
          <w:lang w:val="pt-PT"/>
        </w:rPr>
        <w:lastRenderedPageBreak/>
        <w:t>Indice</w:t>
      </w:r>
      <w:proofErr w:type="spellEnd"/>
    </w:p>
    <w:p w:rsidR="00537C45" w:rsidRPr="00537C45" w:rsidRDefault="00537C45" w:rsidP="00537C45">
      <w:pPr>
        <w:pStyle w:val="Cabealhodondice"/>
        <w:tabs>
          <w:tab w:val="left" w:pos="4080"/>
        </w:tabs>
      </w:pPr>
    </w:p>
    <w:p w:rsidR="00537C45" w:rsidRDefault="00537C45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  <w:lang w:val="pt-PT"/>
        </w:rPr>
      </w:pPr>
      <w:r>
        <w:rPr>
          <w:lang w:val="pt-PT"/>
        </w:rPr>
        <w:br w:type="page"/>
      </w:r>
    </w:p>
    <w:p w:rsidR="00537C45" w:rsidRDefault="00537C45" w:rsidP="00537C45">
      <w:pPr>
        <w:pStyle w:val="Ttulo"/>
        <w:rPr>
          <w:lang w:val="pt-PT"/>
        </w:rPr>
      </w:pPr>
      <w:r w:rsidRPr="00537C45">
        <w:rPr>
          <w:lang w:val="pt-PT"/>
        </w:rPr>
        <w:lastRenderedPageBreak/>
        <w:t>Introdução</w:t>
      </w:r>
    </w:p>
    <w:p w:rsidR="00537C45" w:rsidRDefault="00537C45" w:rsidP="00537C45">
      <w:pPr>
        <w:rPr>
          <w:lang w:val="pt-PT"/>
        </w:rPr>
      </w:pPr>
    </w:p>
    <w:p w:rsidR="00537C45" w:rsidRDefault="00537C45" w:rsidP="00537C45">
      <w:pPr>
        <w:rPr>
          <w:lang w:val="pt-PT"/>
        </w:rPr>
      </w:pPr>
      <w:r w:rsidRPr="00537C45">
        <w:rPr>
          <w:lang w:val="pt-PT"/>
        </w:rPr>
        <w:t xml:space="preserve">O </w:t>
      </w:r>
      <w:proofErr w:type="spellStart"/>
      <w:r w:rsidRPr="00537C45">
        <w:rPr>
          <w:lang w:val="pt-PT"/>
        </w:rPr>
        <w:t>objectivo</w:t>
      </w:r>
      <w:proofErr w:type="spellEnd"/>
      <w:r w:rsidRPr="00537C45">
        <w:rPr>
          <w:lang w:val="pt-PT"/>
        </w:rPr>
        <w:t xml:space="preserve"> do segundo </w:t>
      </w:r>
      <w:proofErr w:type="spellStart"/>
      <w:r w:rsidRPr="00537C45">
        <w:rPr>
          <w:lang w:val="pt-PT"/>
        </w:rPr>
        <w:t>projecto</w:t>
      </w:r>
      <w:proofErr w:type="spellEnd"/>
      <w:r w:rsidRPr="00537C45">
        <w:rPr>
          <w:lang w:val="pt-PT"/>
        </w:rPr>
        <w:t xml:space="preserve"> no âmbito da cadeira de Programação em Lógica é o desenvolvimento de um programa em Programação em Lógica com Restrições cujo seu propósito é resolver um dos problemas de </w:t>
      </w:r>
      <w:proofErr w:type="spellStart"/>
      <w:r w:rsidRPr="00537C45">
        <w:rPr>
          <w:lang w:val="pt-PT"/>
        </w:rPr>
        <w:t>optimização</w:t>
      </w:r>
      <w:proofErr w:type="spellEnd"/>
      <w:r w:rsidRPr="00537C45">
        <w:rPr>
          <w:lang w:val="pt-PT"/>
        </w:rPr>
        <w:t xml:space="preserve"> ou decisão combinatória sugeridos no enunciado.</w:t>
      </w:r>
    </w:p>
    <w:p w:rsidR="00537C45" w:rsidRPr="00537C45" w:rsidRDefault="00537C45" w:rsidP="00537C45">
      <w:pPr>
        <w:rPr>
          <w:lang w:val="pt-PT"/>
        </w:rPr>
      </w:pPr>
    </w:p>
    <w:p w:rsidR="00537C45" w:rsidRPr="00537C45" w:rsidRDefault="00537C45" w:rsidP="00537C45">
      <w:pPr>
        <w:rPr>
          <w:b/>
          <w:lang w:val="pt-PT"/>
        </w:rPr>
      </w:pPr>
      <w:r w:rsidRPr="00537C45">
        <w:rPr>
          <w:lang w:val="pt-PT"/>
        </w:rPr>
        <w:t xml:space="preserve">Decidimos escolher o puzzle </w:t>
      </w:r>
      <w:proofErr w:type="spellStart"/>
      <w:r w:rsidRPr="00537C45">
        <w:rPr>
          <w:lang w:val="pt-PT"/>
        </w:rPr>
        <w:t>Magellán</w:t>
      </w:r>
      <w:proofErr w:type="spellEnd"/>
      <w:r w:rsidRPr="00537C45">
        <w:rPr>
          <w:lang w:val="pt-PT"/>
        </w:rPr>
        <w:t xml:space="preserve">. A principal razão pela qual escolhemos este puzzle foi a intriga e a procura do desafio que o puzzle parecia oferecer. Ao analisarmos brevemente foi </w:t>
      </w:r>
      <w:proofErr w:type="gramStart"/>
      <w:r w:rsidRPr="00537C45">
        <w:rPr>
          <w:lang w:val="pt-PT"/>
        </w:rPr>
        <w:t>nos claro</w:t>
      </w:r>
      <w:proofErr w:type="gramEnd"/>
      <w:r w:rsidRPr="00537C45">
        <w:rPr>
          <w:lang w:val="pt-PT"/>
        </w:rPr>
        <w:t xml:space="preserve"> que estávamos deparados com </w:t>
      </w:r>
      <w:r>
        <w:rPr>
          <w:lang w:val="pt-PT"/>
        </w:rPr>
        <w:t xml:space="preserve">uma aplicação prática do </w:t>
      </w:r>
      <w:proofErr w:type="spellStart"/>
      <w:r>
        <w:rPr>
          <w:b/>
          <w:lang w:val="pt-PT"/>
        </w:rPr>
        <w:t>Four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Colour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Theorem</w:t>
      </w:r>
      <w:proofErr w:type="spellEnd"/>
      <w:r>
        <w:rPr>
          <w:b/>
          <w:lang w:val="pt-PT"/>
        </w:rPr>
        <w:t>.</w:t>
      </w:r>
    </w:p>
    <w:p w:rsidR="00537C45" w:rsidRPr="00537C45" w:rsidRDefault="00537C45" w:rsidP="00537C45">
      <w:pPr>
        <w:rPr>
          <w:lang w:val="pt-PT"/>
        </w:rPr>
      </w:pPr>
    </w:p>
    <w:sectPr w:rsidR="00537C45" w:rsidRPr="00537C45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A55" w:rsidRDefault="007D4A55">
      <w:r>
        <w:separator/>
      </w:r>
    </w:p>
  </w:endnote>
  <w:endnote w:type="continuationSeparator" w:id="0">
    <w:p w:rsidR="007D4A55" w:rsidRDefault="007D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FF11D5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A55" w:rsidRDefault="007D4A55" w:rsidP="00895F20">
      <w:pPr>
        <w:ind w:firstLine="0"/>
      </w:pPr>
      <w:r>
        <w:separator/>
      </w:r>
    </w:p>
  </w:footnote>
  <w:footnote w:type="continuationSeparator" w:id="0">
    <w:p w:rsidR="007D4A55" w:rsidRDefault="007D4A55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799600E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  <w:compatSetting w:name="compatibilityMode" w:uri="http://schemas.microsoft.com/office/word" w:val="12"/>
  </w:compat>
  <w:rsids>
    <w:rsidRoot w:val="00537C45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4C2B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37C45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64503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D4A55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11D5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4E996B6-8FF5-4B43-8B76-906204FE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537C45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37C45"/>
    <w:pPr>
      <w:suppressAutoHyphens w:val="0"/>
      <w:overflowPunct/>
      <w:autoSpaceDE/>
      <w:autoSpaceDN/>
      <w:adjustRightInd/>
      <w:spacing w:before="240"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PT"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537C4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37C45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%20Castro\Desktop\3&#186;%20Ano\PLOG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C01F8-91B1-4B57-9FF1-246BA445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309</TotalTime>
  <Pages>4</Pages>
  <Words>138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Castro</dc:creator>
  <dc:description>Formats and macros for Springer Lecture Notes</dc:description>
  <cp:lastModifiedBy>Pedro Castro</cp:lastModifiedBy>
  <cp:revision>2</cp:revision>
  <dcterms:created xsi:type="dcterms:W3CDTF">2015-12-11T16:43:00Z</dcterms:created>
  <dcterms:modified xsi:type="dcterms:W3CDTF">2015-12-12T19:09:00Z</dcterms:modified>
</cp:coreProperties>
</file>