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1556" w:rsidRDefault="00761556" w:rsidP="00761556">
      <w:pPr>
        <w:rPr>
          <w:b/>
          <w:bCs/>
          <w:sz w:val="44"/>
        </w:rPr>
      </w:pPr>
    </w:p>
    <w:p w:rsidR="00761556" w:rsidRDefault="009D3114" w:rsidP="00761556">
      <w:pPr>
        <w:spacing w:line="360" w:lineRule="atLeast"/>
        <w:jc w:val="center"/>
        <w:rPr>
          <w:b/>
          <w:color w:val="000000"/>
          <w:sz w:val="52"/>
          <w:szCs w:val="52"/>
        </w:rPr>
      </w:pPr>
      <w:r>
        <w:rPr>
          <w:rFonts w:hint="eastAsia"/>
          <w:b/>
          <w:color w:val="000000"/>
          <w:sz w:val="52"/>
          <w:szCs w:val="52"/>
        </w:rPr>
        <w:t>需求规格</w:t>
      </w:r>
      <w:r w:rsidR="00761556">
        <w:rPr>
          <w:rFonts w:hint="eastAsia"/>
          <w:b/>
          <w:color w:val="000000"/>
          <w:sz w:val="52"/>
          <w:szCs w:val="52"/>
        </w:rPr>
        <w:t>说明书</w:t>
      </w:r>
    </w:p>
    <w:p w:rsidR="00761556" w:rsidRPr="00464E81" w:rsidRDefault="00761556" w:rsidP="00761556">
      <w:pPr>
        <w:spacing w:line="360" w:lineRule="atLeast"/>
        <w:jc w:val="center"/>
        <w:rPr>
          <w:rFonts w:asciiTheme="minorEastAsia" w:eastAsiaTheme="minorEastAsia" w:hAnsiTheme="minorEastAsia"/>
          <w:b/>
          <w:color w:val="000000"/>
          <w:sz w:val="44"/>
          <w:szCs w:val="44"/>
        </w:rPr>
      </w:pP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《</w:t>
      </w:r>
      <w:r w:rsidR="006800E7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“柚荐”——部门推荐</w:t>
      </w:r>
      <w:r w:rsidRPr="00464E81">
        <w:rPr>
          <w:rFonts w:asciiTheme="minorEastAsia" w:eastAsiaTheme="minorEastAsia" w:hAnsiTheme="minorEastAsia" w:hint="eastAsia"/>
          <w:b/>
          <w:color w:val="000000"/>
          <w:sz w:val="44"/>
          <w:szCs w:val="44"/>
        </w:rPr>
        <w:t>系统》</w:t>
      </w:r>
      <w:r w:rsidRPr="00464E81">
        <w:rPr>
          <w:rFonts w:asciiTheme="minorEastAsia" w:eastAsiaTheme="minorEastAsia" w:hAnsiTheme="minorEastAsia"/>
          <w:b/>
          <w:color w:val="000000"/>
          <w:sz w:val="44"/>
          <w:szCs w:val="44"/>
        </w:rPr>
        <w:t xml:space="preserve">                          </w:t>
      </w:r>
    </w:p>
    <w:p w:rsidR="00761556" w:rsidRPr="006800E7" w:rsidRDefault="00761556" w:rsidP="00761556">
      <w:pPr>
        <w:spacing w:line="360" w:lineRule="atLeast"/>
        <w:jc w:val="center"/>
        <w:rPr>
          <w:color w:val="000000"/>
          <w:sz w:val="28"/>
          <w:szCs w:val="28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Pr="00077762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rPr>
          <w:b/>
          <w:bCs/>
          <w:sz w:val="44"/>
        </w:rPr>
      </w:pPr>
    </w:p>
    <w:p w:rsidR="00761556" w:rsidRDefault="00761556" w:rsidP="00761556">
      <w:pPr>
        <w:ind w:firstLineChars="500" w:firstLine="2209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编写日期：</w:t>
      </w:r>
      <w:r w:rsidR="006800E7">
        <w:rPr>
          <w:rFonts w:hint="eastAsia"/>
          <w:b/>
          <w:bCs/>
          <w:sz w:val="44"/>
        </w:rPr>
        <w:t>2</w:t>
      </w:r>
      <w:r w:rsidR="006800E7">
        <w:rPr>
          <w:b/>
          <w:bCs/>
          <w:sz w:val="44"/>
        </w:rPr>
        <w:t>019</w:t>
      </w:r>
      <w:r w:rsidR="006800E7">
        <w:rPr>
          <w:rFonts w:hint="eastAsia"/>
          <w:b/>
          <w:bCs/>
          <w:sz w:val="44"/>
        </w:rPr>
        <w:t>.</w:t>
      </w:r>
      <w:r w:rsidR="006800E7">
        <w:rPr>
          <w:b/>
          <w:bCs/>
          <w:sz w:val="44"/>
        </w:rPr>
        <w:t>10.22</w:t>
      </w:r>
    </w:p>
    <w:p w:rsidR="00761556" w:rsidRPr="002F507A" w:rsidRDefault="00761556" w:rsidP="00761556">
      <w:pPr>
        <w:jc w:val="both"/>
        <w:rPr>
          <w:b/>
          <w:bCs/>
          <w:sz w:val="28"/>
          <w:szCs w:val="28"/>
        </w:rPr>
      </w:pPr>
      <w:r>
        <w:rPr>
          <w:b/>
          <w:bCs/>
          <w:sz w:val="44"/>
        </w:rPr>
        <w:br w:type="page"/>
      </w:r>
      <w:r w:rsidRPr="002F507A">
        <w:rPr>
          <w:rFonts w:hint="eastAsia"/>
          <w:b/>
          <w:bCs/>
          <w:sz w:val="28"/>
          <w:szCs w:val="28"/>
        </w:rPr>
        <w:lastRenderedPageBreak/>
        <w:t>项目组：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842"/>
        <w:gridCol w:w="2843"/>
        <w:gridCol w:w="2843"/>
      </w:tblGrid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center"/>
              <w:rPr>
                <w:b/>
                <w:bCs/>
                <w:sz w:val="28"/>
                <w:szCs w:val="28"/>
              </w:rPr>
            </w:pPr>
            <w:r w:rsidRPr="002F507A">
              <w:rPr>
                <w:rFonts w:hint="eastAsia"/>
                <w:b/>
                <w:bCs/>
                <w:sz w:val="28"/>
                <w:szCs w:val="28"/>
              </w:rPr>
              <w:t>角色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01831061109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陈纪龙</w:t>
            </w: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  <w:r w:rsidRPr="002F507A">
              <w:rPr>
                <w:rFonts w:hint="eastAsia"/>
                <w:b/>
                <w:bCs/>
                <w:sz w:val="24"/>
                <w:szCs w:val="24"/>
              </w:rPr>
              <w:t>组长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01831061110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陈俊舟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01831061111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陈攀文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01831061112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陈永康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b/>
                <w:bCs/>
                <w:sz w:val="24"/>
                <w:szCs w:val="24"/>
              </w:rPr>
              <w:t>01831061113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成庆辉</w:t>
            </w:r>
          </w:p>
        </w:tc>
        <w:tc>
          <w:tcPr>
            <w:tcW w:w="2843" w:type="dxa"/>
          </w:tcPr>
          <w:p w:rsidR="00761556" w:rsidRPr="002F507A" w:rsidRDefault="006800E7" w:rsidP="001856AE">
            <w:pPr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组员</w:t>
            </w:r>
          </w:p>
        </w:tc>
      </w:tr>
      <w:tr w:rsidR="00761556" w:rsidRPr="002F507A" w:rsidTr="001856AE">
        <w:tc>
          <w:tcPr>
            <w:tcW w:w="2842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2843" w:type="dxa"/>
          </w:tcPr>
          <w:p w:rsidR="00761556" w:rsidRPr="002F507A" w:rsidRDefault="00761556" w:rsidP="001856AE">
            <w:pPr>
              <w:jc w:val="both"/>
              <w:rPr>
                <w:b/>
                <w:bCs/>
                <w:sz w:val="24"/>
                <w:szCs w:val="24"/>
              </w:rPr>
            </w:pPr>
          </w:p>
        </w:tc>
      </w:tr>
    </w:tbl>
    <w:p w:rsidR="00761556" w:rsidRDefault="00761556" w:rsidP="00761556">
      <w:pPr>
        <w:jc w:val="both"/>
        <w:rPr>
          <w:b/>
          <w:bCs/>
          <w:sz w:val="44"/>
        </w:rPr>
      </w:pPr>
    </w:p>
    <w:p w:rsidR="00464E81" w:rsidRPr="00F646DA" w:rsidRDefault="00761556" w:rsidP="00464E81">
      <w:pPr>
        <w:jc w:val="center"/>
        <w:rPr>
          <w:b/>
          <w:sz w:val="32"/>
          <w:szCs w:val="32"/>
        </w:rPr>
      </w:pPr>
      <w:r>
        <w:rPr>
          <w:b/>
          <w:bCs/>
          <w:sz w:val="44"/>
        </w:rPr>
        <w:br w:type="page"/>
      </w:r>
      <w:r w:rsidR="00464E81" w:rsidRPr="00F646DA">
        <w:rPr>
          <w:rFonts w:hint="eastAsia"/>
          <w:b/>
          <w:sz w:val="32"/>
          <w:szCs w:val="32"/>
        </w:rPr>
        <w:lastRenderedPageBreak/>
        <w:t>修改日志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60"/>
        <w:gridCol w:w="1984"/>
        <w:gridCol w:w="3969"/>
      </w:tblGrid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修改者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修改日期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 w:rsidRPr="008F40B3">
              <w:rPr>
                <w:rFonts w:ascii="微软雅黑" w:eastAsia="微软雅黑" w:hAnsi="微软雅黑" w:hint="eastAsia"/>
                <w:sz w:val="24"/>
                <w:szCs w:val="24"/>
              </w:rPr>
              <w:t>备注说明</w:t>
            </w: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69393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陈永康</w:t>
            </w:r>
          </w:p>
        </w:tc>
        <w:tc>
          <w:tcPr>
            <w:tcW w:w="1984" w:type="dxa"/>
            <w:shd w:val="clear" w:color="auto" w:fill="auto"/>
          </w:tcPr>
          <w:p w:rsidR="00464E81" w:rsidRPr="008F40B3" w:rsidRDefault="0069393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019.10.24</w:t>
            </w:r>
          </w:p>
        </w:tc>
        <w:tc>
          <w:tcPr>
            <w:tcW w:w="3969" w:type="dxa"/>
            <w:shd w:val="clear" w:color="auto" w:fill="auto"/>
          </w:tcPr>
          <w:p w:rsidR="00464E81" w:rsidRPr="008F40B3" w:rsidRDefault="00693933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编写并修改此文档</w:t>
            </w:r>
            <w:bookmarkStart w:id="0" w:name="_GoBack"/>
            <w:bookmarkEnd w:id="0"/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464E81" w:rsidRPr="008F40B3" w:rsidTr="001856AE">
        <w:tc>
          <w:tcPr>
            <w:tcW w:w="2660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84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3969" w:type="dxa"/>
            <w:shd w:val="clear" w:color="auto" w:fill="auto"/>
          </w:tcPr>
          <w:p w:rsidR="00464E81" w:rsidRPr="008F40B3" w:rsidRDefault="00464E81" w:rsidP="001856AE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:rsidR="00464E81" w:rsidRDefault="00464E81" w:rsidP="00464E81">
      <w:pPr>
        <w:jc w:val="center"/>
      </w:pPr>
    </w:p>
    <w:p w:rsidR="00464E81" w:rsidRDefault="00464E81" w:rsidP="00464E81"/>
    <w:p w:rsidR="00464E81" w:rsidRDefault="00464E81" w:rsidP="00464E81">
      <w:pPr>
        <w:jc w:val="center"/>
        <w:rPr>
          <w:b/>
          <w:bCs/>
          <w:sz w:val="44"/>
        </w:rPr>
      </w:pPr>
    </w:p>
    <w:p w:rsidR="009D3114" w:rsidRDefault="00464E81" w:rsidP="009D3114">
      <w:pPr>
        <w:pStyle w:val="1"/>
      </w:pPr>
      <w:r>
        <w:rPr>
          <w:sz w:val="44"/>
        </w:rPr>
        <w:br w:type="page"/>
      </w:r>
      <w:bookmarkStart w:id="1" w:name="_Toc18381288"/>
      <w:r w:rsidR="009D3114">
        <w:rPr>
          <w:rFonts w:hint="eastAsia"/>
        </w:rPr>
        <w:lastRenderedPageBreak/>
        <w:t>引言</w:t>
      </w:r>
      <w:bookmarkEnd w:id="1"/>
    </w:p>
    <w:p w:rsidR="009D3114" w:rsidRDefault="009D3114" w:rsidP="009D3114">
      <w:pPr>
        <w:pStyle w:val="2"/>
      </w:pPr>
      <w:bookmarkStart w:id="2" w:name="_Toc18381289"/>
      <w:r>
        <w:rPr>
          <w:rFonts w:hint="eastAsia"/>
        </w:rPr>
        <w:t>目的</w:t>
      </w:r>
      <w:bookmarkEnd w:id="2"/>
    </w:p>
    <w:p w:rsidR="009D3114" w:rsidRPr="009D1C35" w:rsidRDefault="00C04DC0" w:rsidP="009D1C35">
      <w:pPr>
        <w:pStyle w:val="InfoBlue"/>
      </w:pPr>
      <w:r w:rsidRPr="009D1C35">
        <w:rPr>
          <w:rFonts w:hint="eastAsia"/>
        </w:rPr>
        <w:t>本文档的目的是详细介绍</w:t>
      </w:r>
      <w:r w:rsidR="002C48A5" w:rsidRPr="009D1C35">
        <w:rPr>
          <w:rFonts w:hint="eastAsia"/>
        </w:rPr>
        <w:t>本软件</w:t>
      </w:r>
      <w:r w:rsidRPr="009D1C35">
        <w:rPr>
          <w:rFonts w:hint="eastAsia"/>
        </w:rPr>
        <w:t>的</w:t>
      </w:r>
      <w:r w:rsidR="002C48A5" w:rsidRPr="009D1C35">
        <w:rPr>
          <w:rFonts w:hint="eastAsia"/>
        </w:rPr>
        <w:t>需求、规划、确认进度、以便组织成员进行开发测试</w:t>
      </w:r>
      <w:r w:rsidRPr="009D1C35">
        <w:rPr>
          <w:rFonts w:hint="eastAsia"/>
        </w:rPr>
        <w:t>和理解交流</w:t>
      </w:r>
      <w:r w:rsidR="002C48A5" w:rsidRPr="009D1C35">
        <w:rPr>
          <w:rFonts w:hint="eastAsia"/>
        </w:rPr>
        <w:t>。</w:t>
      </w:r>
    </w:p>
    <w:p w:rsidR="00C04DC0" w:rsidRPr="00C04DC0" w:rsidRDefault="009D3114" w:rsidP="00C04DC0">
      <w:pPr>
        <w:pStyle w:val="2"/>
      </w:pPr>
      <w:bookmarkStart w:id="3" w:name="_Toc18381290"/>
      <w:r>
        <w:rPr>
          <w:rFonts w:hint="eastAsia"/>
        </w:rPr>
        <w:t>定义</w:t>
      </w:r>
      <w:bookmarkEnd w:id="3"/>
    </w:p>
    <w:p w:rsidR="00C04DC0" w:rsidRPr="00C04DC0" w:rsidRDefault="00C04DC0" w:rsidP="009D1C35">
      <w:pPr>
        <w:pStyle w:val="InfoBlue"/>
      </w:pPr>
      <w:r>
        <w:rPr>
          <w:rFonts w:hint="eastAsia"/>
        </w:rPr>
        <w:t>P</w:t>
      </w:r>
      <w:r>
        <w:t>M</w:t>
      </w:r>
      <w:r>
        <w:rPr>
          <w:rFonts w:hint="eastAsia"/>
        </w:rPr>
        <w:t>：本项目组组长</w:t>
      </w:r>
    </w:p>
    <w:p w:rsidR="00C04DC0" w:rsidRPr="00C04DC0" w:rsidRDefault="00C04DC0" w:rsidP="009D1C35">
      <w:pPr>
        <w:pStyle w:val="InfoBlue"/>
      </w:pPr>
      <w:r>
        <w:rPr>
          <w:rFonts w:hint="eastAsia"/>
        </w:rPr>
        <w:t>需求：事先进行了用户需求调查</w:t>
      </w:r>
    </w:p>
    <w:p w:rsidR="009D1C35" w:rsidRPr="009D1C35" w:rsidRDefault="00C04DC0" w:rsidP="009D1C35">
      <w:pPr>
        <w:pStyle w:val="InfoBlue"/>
      </w:pPr>
      <w:r>
        <w:rPr>
          <w:rFonts w:hint="eastAsia"/>
        </w:rPr>
        <w:t>开发人员：</w:t>
      </w:r>
      <w:r w:rsidR="009D1C35">
        <w:rPr>
          <w:rFonts w:hint="eastAsia"/>
        </w:rPr>
        <w:t>本文档提到的所有产品程序员</w:t>
      </w:r>
    </w:p>
    <w:p w:rsidR="009D1C35" w:rsidRDefault="009D1C35" w:rsidP="009D1C35">
      <w:pPr>
        <w:pStyle w:val="InfoBlue"/>
      </w:pPr>
      <w:r>
        <w:rPr>
          <w:rFonts w:hint="eastAsia"/>
        </w:rPr>
        <w:t>期望：使用本产品的用户数量</w:t>
      </w:r>
    </w:p>
    <w:p w:rsidR="00077762" w:rsidRDefault="009D3114" w:rsidP="009D1C35">
      <w:pPr>
        <w:pStyle w:val="2"/>
      </w:pPr>
      <w:bookmarkStart w:id="4" w:name="_Toc18381291"/>
      <w:r>
        <w:rPr>
          <w:rFonts w:hint="eastAsia"/>
        </w:rPr>
        <w:t>参考资料</w:t>
      </w:r>
      <w:bookmarkEnd w:id="4"/>
    </w:p>
    <w:p w:rsidR="00EC7FC0" w:rsidRDefault="009D1C35" w:rsidP="009D1C35">
      <w:pPr>
        <w:pStyle w:val="InfoBlue"/>
      </w:pPr>
      <w:r>
        <w:rPr>
          <w:rFonts w:hint="eastAsia"/>
        </w:rPr>
        <w:t>软件需求规格说明书——百度文库</w:t>
      </w:r>
    </w:p>
    <w:p w:rsidR="009D3114" w:rsidRPr="009D1C35" w:rsidRDefault="00EC7FC0" w:rsidP="009D1C35">
      <w:pPr>
        <w:pStyle w:val="InfoBlue"/>
      </w:pPr>
      <w:r>
        <w:rPr>
          <w:rFonts w:hint="eastAsia"/>
        </w:rPr>
        <w:t>《构建之法》——邹欣</w:t>
      </w:r>
      <w:r w:rsidR="009D3114">
        <w:rPr>
          <w:rFonts w:hint="eastAsia"/>
        </w:rPr>
        <w:t xml:space="preserve"> </w:t>
      </w:r>
    </w:p>
    <w:p w:rsidR="009D3114" w:rsidRDefault="009D3114" w:rsidP="009D3114">
      <w:pPr>
        <w:pStyle w:val="1"/>
      </w:pPr>
      <w:bookmarkStart w:id="5" w:name="_Toc18381292"/>
      <w:r>
        <w:rPr>
          <w:rFonts w:hint="eastAsia"/>
        </w:rPr>
        <w:t>软件总体概述</w:t>
      </w:r>
      <w:bookmarkEnd w:id="5"/>
    </w:p>
    <w:p w:rsidR="009D3114" w:rsidRDefault="009D3114" w:rsidP="009D3114">
      <w:pPr>
        <w:pStyle w:val="2"/>
      </w:pPr>
      <w:bookmarkStart w:id="6" w:name="_Toc18381293"/>
      <w:r>
        <w:rPr>
          <w:rFonts w:hint="eastAsia"/>
        </w:rPr>
        <w:t>软件标识</w:t>
      </w:r>
      <w:bookmarkEnd w:id="6"/>
    </w:p>
    <w:p w:rsidR="00077762" w:rsidRPr="00077762" w:rsidRDefault="00077762" w:rsidP="00077762">
      <w:pPr>
        <w:pStyle w:val="InfoBlue"/>
      </w:pPr>
      <w:r>
        <w:rPr>
          <w:rFonts w:hint="eastAsia"/>
        </w:rPr>
        <w:t>柚荐——部门推荐系统</w:t>
      </w:r>
    </w:p>
    <w:p w:rsidR="00077762" w:rsidRPr="00077762" w:rsidRDefault="00077762" w:rsidP="00077762">
      <w:pPr>
        <w:pStyle w:val="InfoBlue"/>
      </w:pPr>
      <w:r>
        <w:rPr>
          <w:rFonts w:hint="eastAsia"/>
        </w:rPr>
        <w:t>S</w:t>
      </w:r>
      <w:r>
        <w:t xml:space="preserve">WPU </w:t>
      </w:r>
      <w:r w:rsidRPr="00077762">
        <w:t xml:space="preserve">Department </w:t>
      </w:r>
      <w:r>
        <w:t>R</w:t>
      </w:r>
      <w:r w:rsidRPr="00077762">
        <w:t>ecommendation</w:t>
      </w:r>
      <w:r>
        <w:t xml:space="preserve"> System</w:t>
      </w:r>
    </w:p>
    <w:p w:rsidR="00077762" w:rsidRDefault="00077762" w:rsidP="009D1C35">
      <w:pPr>
        <w:pStyle w:val="InfoBlue"/>
      </w:pPr>
      <w:r>
        <w:rPr>
          <w:rFonts w:hint="eastAsia"/>
        </w:rPr>
        <w:t>S</w:t>
      </w:r>
      <w:r>
        <w:t>WPU DRS</w:t>
      </w:r>
    </w:p>
    <w:p w:rsidR="009D3114" w:rsidRDefault="009D3114" w:rsidP="009D3114">
      <w:pPr>
        <w:pStyle w:val="2"/>
      </w:pPr>
      <w:bookmarkStart w:id="7" w:name="_Toc18381294"/>
      <w:r>
        <w:rPr>
          <w:rFonts w:hint="eastAsia"/>
        </w:rPr>
        <w:t>软件描述</w:t>
      </w:r>
      <w:bookmarkEnd w:id="7"/>
    </w:p>
    <w:p w:rsidR="009D3114" w:rsidRDefault="009D3114" w:rsidP="009D3114">
      <w:pPr>
        <w:pStyle w:val="3"/>
      </w:pPr>
      <w:bookmarkStart w:id="8" w:name="_Toc18381295"/>
      <w:r>
        <w:rPr>
          <w:rFonts w:hint="eastAsia"/>
        </w:rPr>
        <w:t>系统属性</w:t>
      </w:r>
      <w:bookmarkEnd w:id="8"/>
    </w:p>
    <w:p w:rsidR="00077762" w:rsidRDefault="00077762" w:rsidP="009D1C35">
      <w:pPr>
        <w:pStyle w:val="InfoBlue"/>
      </w:pPr>
      <w:r>
        <w:rPr>
          <w:rFonts w:hint="eastAsia"/>
        </w:rPr>
        <w:t>本产品是独立的无与其他产品关系。</w:t>
      </w:r>
    </w:p>
    <w:p w:rsidR="009D3114" w:rsidRDefault="009D3114" w:rsidP="009D3114">
      <w:pPr>
        <w:pStyle w:val="3"/>
      </w:pPr>
      <w:bookmarkStart w:id="9" w:name="_Toc18381296"/>
      <w:r>
        <w:rPr>
          <w:rFonts w:hint="eastAsia"/>
        </w:rPr>
        <w:t>开发背景</w:t>
      </w:r>
      <w:bookmarkEnd w:id="9"/>
    </w:p>
    <w:p w:rsidR="00077762" w:rsidRDefault="00077762" w:rsidP="009D1C35">
      <w:pPr>
        <w:pStyle w:val="InfoBlue"/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随着生活越来越好，更多的同学来到了大学。但是来到大学面对如此多的学生会、社团、团队，难免会不知所措。不知道到底应该加入什么团队，不知道哪个团队才是更适合自己的，不免心生迷茫，所以我们想出了此次的项目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——“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柚荐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，为广大新生提供一个智能推荐平台，来解决新生们在进入大学后学生会、社团、团队选择的需求。</w:t>
      </w:r>
    </w:p>
    <w:p w:rsidR="009D3114" w:rsidRPr="00C3465A" w:rsidRDefault="009D3114" w:rsidP="00C3465A">
      <w:pPr>
        <w:pStyle w:val="3"/>
      </w:pPr>
      <w:bookmarkStart w:id="10" w:name="_Toc18381297"/>
      <w:r>
        <w:rPr>
          <w:rFonts w:hint="eastAsia"/>
        </w:rPr>
        <w:t>软件功能</w:t>
      </w:r>
      <w:bookmarkEnd w:id="10"/>
    </w:p>
    <w:p w:rsidR="009D3114" w:rsidRDefault="009D3114" w:rsidP="009D3114">
      <w:pPr>
        <w:spacing w:line="360" w:lineRule="auto"/>
        <w:ind w:firstLine="425"/>
        <w:rPr>
          <w:rFonts w:ascii="宋体"/>
          <w:sz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3"/>
        <w:gridCol w:w="1481"/>
        <w:gridCol w:w="2036"/>
        <w:gridCol w:w="1005"/>
        <w:gridCol w:w="2776"/>
      </w:tblGrid>
      <w:tr w:rsidR="009D3114" w:rsidTr="00C3465A">
        <w:trPr>
          <w:trHeight w:val="513"/>
          <w:jc w:val="center"/>
        </w:trPr>
        <w:tc>
          <w:tcPr>
            <w:tcW w:w="923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序号</w:t>
            </w:r>
          </w:p>
        </w:tc>
        <w:tc>
          <w:tcPr>
            <w:tcW w:w="1481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功能名称</w:t>
            </w:r>
          </w:p>
        </w:tc>
        <w:tc>
          <w:tcPr>
            <w:tcW w:w="2036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功能需求标识</w:t>
            </w:r>
          </w:p>
        </w:tc>
        <w:tc>
          <w:tcPr>
            <w:tcW w:w="1005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优先级</w:t>
            </w:r>
          </w:p>
        </w:tc>
        <w:tc>
          <w:tcPr>
            <w:tcW w:w="2776" w:type="dxa"/>
            <w:shd w:val="clear" w:color="auto" w:fill="606060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b/>
                <w:bCs/>
                <w:color w:val="FFFFFF"/>
                <w:sz w:val="24"/>
              </w:rPr>
            </w:pPr>
            <w:r>
              <w:rPr>
                <w:rFonts w:ascii="宋体" w:hint="eastAsia"/>
                <w:b/>
                <w:bCs/>
                <w:color w:val="FFFFFF"/>
                <w:sz w:val="24"/>
              </w:rPr>
              <w:t>简要描述</w:t>
            </w:r>
          </w:p>
        </w:tc>
      </w:tr>
      <w:tr w:rsidR="009D3114" w:rsidTr="00C3465A">
        <w:trPr>
          <w:trHeight w:val="1554"/>
          <w:jc w:val="center"/>
        </w:trPr>
        <w:tc>
          <w:tcPr>
            <w:tcW w:w="923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1</w:t>
            </w:r>
          </w:p>
        </w:tc>
        <w:tc>
          <w:tcPr>
            <w:tcW w:w="1481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个人测评生成</w:t>
            </w:r>
          </w:p>
        </w:tc>
        <w:tc>
          <w:tcPr>
            <w:tcW w:w="2036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05" w:type="dxa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2776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学生可以在进入软件后，根据所给出的题目选出自己符合的选项，根据多道题目综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lastRenderedPageBreak/>
              <w:t>合判断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,</w:t>
            </w: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给出个人测评结果。</w:t>
            </w:r>
          </w:p>
        </w:tc>
      </w:tr>
      <w:tr w:rsidR="009D3114" w:rsidTr="00C3465A">
        <w:trPr>
          <w:trHeight w:val="1383"/>
          <w:jc w:val="center"/>
        </w:trPr>
        <w:tc>
          <w:tcPr>
            <w:tcW w:w="923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>2</w:t>
            </w:r>
          </w:p>
        </w:tc>
        <w:tc>
          <w:tcPr>
            <w:tcW w:w="1481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部门推荐生成</w:t>
            </w:r>
          </w:p>
        </w:tc>
        <w:tc>
          <w:tcPr>
            <w:tcW w:w="2036" w:type="dxa"/>
            <w:vAlign w:val="center"/>
          </w:tcPr>
          <w:p w:rsidR="009D3114" w:rsidRDefault="009D3114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05" w:type="dxa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2776" w:type="dxa"/>
            <w:vAlign w:val="center"/>
          </w:tcPr>
          <w:p w:rsidR="009D3114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可以根据学生答题的结果，综合推荐部门，推荐适合自己的部门</w:t>
            </w:r>
          </w:p>
        </w:tc>
      </w:tr>
      <w:tr w:rsidR="00C3465A" w:rsidTr="00C3465A">
        <w:trPr>
          <w:trHeight w:val="1383"/>
          <w:jc w:val="center"/>
        </w:trPr>
        <w:tc>
          <w:tcPr>
            <w:tcW w:w="923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3</w:t>
            </w:r>
          </w:p>
        </w:tc>
        <w:tc>
          <w:tcPr>
            <w:tcW w:w="1481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自我判断</w:t>
            </w:r>
          </w:p>
        </w:tc>
        <w:tc>
          <w:tcPr>
            <w:tcW w:w="2036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05" w:type="dxa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A</w:t>
            </w:r>
          </w:p>
        </w:tc>
        <w:tc>
          <w:tcPr>
            <w:tcW w:w="2776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学生可以查看推荐的部门的详细信息，来查看是否满足自己的需求，自己是否喜欢这个部门，最终选择是否申请该部门。</w:t>
            </w:r>
          </w:p>
        </w:tc>
      </w:tr>
      <w:tr w:rsidR="00C3465A" w:rsidTr="00C3465A">
        <w:trPr>
          <w:trHeight w:val="1383"/>
          <w:jc w:val="center"/>
        </w:trPr>
        <w:tc>
          <w:tcPr>
            <w:tcW w:w="923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4</w:t>
            </w:r>
          </w:p>
        </w:tc>
        <w:tc>
          <w:tcPr>
            <w:tcW w:w="1481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初步筛选</w:t>
            </w:r>
          </w:p>
        </w:tc>
        <w:tc>
          <w:tcPr>
            <w:tcW w:w="2036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</w:p>
        </w:tc>
        <w:tc>
          <w:tcPr>
            <w:tcW w:w="1005" w:type="dxa"/>
          </w:tcPr>
          <w:p w:rsidR="00C3465A" w:rsidRDefault="00C3465A" w:rsidP="00E35ED9">
            <w:pPr>
              <w:spacing w:line="360" w:lineRule="auto"/>
              <w:jc w:val="center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C</w:t>
            </w:r>
          </w:p>
        </w:tc>
        <w:tc>
          <w:tcPr>
            <w:tcW w:w="2776" w:type="dxa"/>
            <w:vAlign w:val="center"/>
          </w:tcPr>
          <w:p w:rsidR="00C3465A" w:rsidRDefault="00C3465A" w:rsidP="00E35ED9">
            <w:pPr>
              <w:spacing w:line="360" w:lineRule="auto"/>
              <w:jc w:val="center"/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</w:pPr>
            <w:r>
              <w:rPr>
                <w:rFonts w:ascii="Helvetica" w:hAnsi="Helvetica" w:cs="Helvetica"/>
                <w:color w:val="333333"/>
                <w:sz w:val="21"/>
                <w:szCs w:val="21"/>
                <w:shd w:val="clear" w:color="auto" w:fill="FFFFFF"/>
              </w:rPr>
              <w:t>为社团及各个部门通过软件的初步筛选，推荐了真正合适的人选，会大幅减少后续因个人原因而出现的人员调动情况，降低后续的培训成本，减轻社团及部门的负担。</w:t>
            </w:r>
          </w:p>
        </w:tc>
      </w:tr>
    </w:tbl>
    <w:p w:rsidR="009D3114" w:rsidRDefault="009D3114" w:rsidP="00C3465A">
      <w:pPr>
        <w:spacing w:line="360" w:lineRule="auto"/>
        <w:rPr>
          <w:rFonts w:ascii="宋体"/>
          <w:sz w:val="24"/>
        </w:rPr>
      </w:pPr>
    </w:p>
    <w:p w:rsidR="009D3114" w:rsidRDefault="009D3114" w:rsidP="009D3114">
      <w:pPr>
        <w:pStyle w:val="2"/>
      </w:pPr>
      <w:bookmarkStart w:id="11" w:name="_Toc18381298"/>
      <w:r>
        <w:rPr>
          <w:rFonts w:hint="eastAsia"/>
        </w:rPr>
        <w:t>用户的特点</w:t>
      </w:r>
      <w:bookmarkEnd w:id="11"/>
    </w:p>
    <w:p w:rsidR="009D3114" w:rsidRPr="003936C9" w:rsidRDefault="00C3465A" w:rsidP="003936C9">
      <w:pPr>
        <w:pStyle w:val="a6"/>
        <w:spacing w:line="360" w:lineRule="auto"/>
        <w:ind w:left="0" w:firstLine="425"/>
        <w:rPr>
          <w:color w:val="000000" w:themeColor="text1"/>
          <w:u w:val="none"/>
        </w:rPr>
      </w:pPr>
      <w:r w:rsidRPr="003936C9">
        <w:rPr>
          <w:rFonts w:hint="eastAsia"/>
          <w:color w:val="000000" w:themeColor="text1"/>
          <w:u w:val="none"/>
        </w:rPr>
        <w:t>刚进入大学，</w:t>
      </w:r>
      <w:r w:rsidR="003936C9" w:rsidRPr="003936C9">
        <w:rPr>
          <w:rFonts w:hint="eastAsia"/>
          <w:color w:val="000000" w:themeColor="text1"/>
          <w:u w:val="none"/>
        </w:rPr>
        <w:t>对学校</w:t>
      </w:r>
      <w:r w:rsidRPr="003936C9">
        <w:rPr>
          <w:rFonts w:hint="eastAsia"/>
          <w:color w:val="000000" w:themeColor="text1"/>
          <w:u w:val="none"/>
        </w:rPr>
        <w:t>众多学生会、社团、团队时</w:t>
      </w:r>
      <w:r w:rsidR="003936C9" w:rsidRPr="003936C9">
        <w:rPr>
          <w:rFonts w:hint="eastAsia"/>
          <w:color w:val="000000" w:themeColor="text1"/>
          <w:u w:val="none"/>
        </w:rPr>
        <w:t>并不是特别了解，面临选择困难的同学。</w:t>
      </w:r>
    </w:p>
    <w:p w:rsidR="009D3114" w:rsidRDefault="009D3114" w:rsidP="009D3114">
      <w:pPr>
        <w:pStyle w:val="2"/>
      </w:pPr>
      <w:bookmarkStart w:id="12" w:name="_Toc18381299"/>
      <w:r>
        <w:rPr>
          <w:rFonts w:hint="eastAsia"/>
        </w:rPr>
        <w:t>限制与约束</w:t>
      </w:r>
      <w:bookmarkEnd w:id="12"/>
      <w:r>
        <w:rPr>
          <w:rFonts w:hint="eastAsia"/>
        </w:rPr>
        <w:t xml:space="preserve"> </w:t>
      </w:r>
    </w:p>
    <w:p w:rsidR="003936C9" w:rsidRPr="003936C9" w:rsidRDefault="003936C9" w:rsidP="009D3114">
      <w:pPr>
        <w:spacing w:line="360" w:lineRule="auto"/>
        <w:ind w:firstLine="425"/>
        <w:rPr>
          <w:i/>
          <w:iCs/>
          <w:color w:val="000000" w:themeColor="text1"/>
        </w:rPr>
      </w:pPr>
      <w:r w:rsidRPr="003936C9">
        <w:rPr>
          <w:rFonts w:hint="eastAsia"/>
          <w:i/>
          <w:iCs/>
          <w:color w:val="000000" w:themeColor="text1"/>
        </w:rPr>
        <w:t>经费限制：制作本产品并无任何经费来源</w:t>
      </w:r>
    </w:p>
    <w:p w:rsidR="003936C9" w:rsidRPr="003936C9" w:rsidRDefault="003936C9" w:rsidP="009D3114">
      <w:pPr>
        <w:spacing w:line="360" w:lineRule="auto"/>
        <w:ind w:firstLine="425"/>
        <w:rPr>
          <w:i/>
          <w:iCs/>
          <w:color w:val="000000" w:themeColor="text1"/>
        </w:rPr>
      </w:pPr>
      <w:r w:rsidRPr="003936C9">
        <w:rPr>
          <w:rFonts w:hint="eastAsia"/>
          <w:i/>
          <w:iCs/>
          <w:color w:val="000000" w:themeColor="text1"/>
        </w:rPr>
        <w:t>技术限制：本开发小组对于这样的开发，缺乏相关项目经验</w:t>
      </w:r>
      <w:r>
        <w:rPr>
          <w:rFonts w:hint="eastAsia"/>
          <w:i/>
          <w:iCs/>
          <w:color w:val="000000" w:themeColor="text1"/>
        </w:rPr>
        <w:t>，且在技术上存在一定欠缺。</w:t>
      </w:r>
    </w:p>
    <w:p w:rsidR="003936C9" w:rsidRPr="003936C9" w:rsidRDefault="003936C9" w:rsidP="009D3114">
      <w:pPr>
        <w:spacing w:line="360" w:lineRule="auto"/>
        <w:ind w:firstLine="425"/>
        <w:rPr>
          <w:i/>
          <w:iCs/>
          <w:color w:val="000000" w:themeColor="text1"/>
        </w:rPr>
      </w:pPr>
      <w:r w:rsidRPr="003936C9">
        <w:rPr>
          <w:rFonts w:hint="eastAsia"/>
          <w:i/>
          <w:iCs/>
          <w:color w:val="000000" w:themeColor="text1"/>
        </w:rPr>
        <w:t>时间限制：在完成此产品的同时，还有其他很多课时和作业，开发本产品的时间较少。</w:t>
      </w:r>
    </w:p>
    <w:p w:rsidR="003936C9" w:rsidRPr="003936C9" w:rsidRDefault="003936C9" w:rsidP="009D3114">
      <w:pPr>
        <w:spacing w:line="360" w:lineRule="auto"/>
        <w:ind w:firstLine="425"/>
        <w:rPr>
          <w:i/>
          <w:iCs/>
          <w:color w:val="000000" w:themeColor="text1"/>
        </w:rPr>
      </w:pPr>
      <w:r w:rsidRPr="003936C9">
        <w:rPr>
          <w:rFonts w:hint="eastAsia"/>
          <w:i/>
          <w:iCs/>
          <w:color w:val="000000" w:themeColor="text1"/>
        </w:rPr>
        <w:t>人员约束：本次开发小组都为大二学生共计</w:t>
      </w:r>
      <w:r w:rsidRPr="003936C9">
        <w:rPr>
          <w:rFonts w:hint="eastAsia"/>
          <w:i/>
          <w:iCs/>
          <w:color w:val="000000" w:themeColor="text1"/>
        </w:rPr>
        <w:t>5</w:t>
      </w:r>
      <w:r w:rsidRPr="003936C9">
        <w:rPr>
          <w:rFonts w:hint="eastAsia"/>
          <w:i/>
          <w:iCs/>
          <w:color w:val="000000" w:themeColor="text1"/>
        </w:rPr>
        <w:t>人。</w:t>
      </w:r>
    </w:p>
    <w:p w:rsidR="009D3114" w:rsidRDefault="009D3114" w:rsidP="009D3114">
      <w:pPr>
        <w:pStyle w:val="1"/>
      </w:pPr>
      <w:bookmarkStart w:id="13" w:name="_Toc18381300"/>
      <w:r>
        <w:rPr>
          <w:rFonts w:hint="eastAsia"/>
        </w:rPr>
        <w:t>具体需求</w:t>
      </w:r>
      <w:bookmarkEnd w:id="13"/>
    </w:p>
    <w:p w:rsidR="009D3114" w:rsidRDefault="009D3114" w:rsidP="009D3114">
      <w:pPr>
        <w:pStyle w:val="2"/>
      </w:pPr>
      <w:bookmarkStart w:id="14" w:name="_Toc18381301"/>
      <w:r>
        <w:rPr>
          <w:rFonts w:hint="eastAsia"/>
        </w:rPr>
        <w:t>功能需求</w:t>
      </w:r>
      <w:bookmarkEnd w:id="14"/>
    </w:p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lastRenderedPageBreak/>
              <w:t>功能编号</w:t>
            </w:r>
          </w:p>
        </w:tc>
        <w:tc>
          <w:tcPr>
            <w:tcW w:w="6720" w:type="dxa"/>
            <w:vAlign w:val="center"/>
          </w:tcPr>
          <w:p w:rsidR="009D3114" w:rsidRPr="004A7D9D" w:rsidRDefault="00EA457D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1</w:t>
            </w:r>
          </w:p>
        </w:tc>
      </w:tr>
      <w:tr w:rsidR="009D3114" w:rsidTr="004A7D9D">
        <w:trPr>
          <w:cantSplit/>
        </w:trPr>
        <w:tc>
          <w:tcPr>
            <w:tcW w:w="1380" w:type="dxa"/>
            <w:vAlign w:val="center"/>
          </w:tcPr>
          <w:p w:rsidR="009D3114" w:rsidRPr="004A7D9D" w:rsidRDefault="009D3114" w:rsidP="00E35ED9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9D3114" w:rsidRPr="004A7D9D" w:rsidRDefault="00EA457D" w:rsidP="00E35ED9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个人测评生成</w:t>
            </w:r>
          </w:p>
        </w:tc>
      </w:tr>
      <w:tr w:rsidR="009D3114" w:rsidTr="004A7D9D">
        <w:trPr>
          <w:trHeight w:val="937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9D3114" w:rsidRPr="004A7D9D" w:rsidRDefault="00EA457D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用于给出题目，用户选择适合自己的选项答题。最终整合答题结果。</w:t>
            </w:r>
          </w:p>
        </w:tc>
      </w:tr>
      <w:tr w:rsidR="009D3114" w:rsidTr="004A7D9D">
        <w:trPr>
          <w:trHeight w:val="60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9D3114" w:rsidRDefault="00EA457D" w:rsidP="00E35ED9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用户的选择项，选择的即为</w:t>
            </w:r>
            <w:r>
              <w:rPr>
                <w:sz w:val="24"/>
              </w:rPr>
              <w:t>A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B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C</w:t>
            </w:r>
            <w:r>
              <w:rPr>
                <w:rFonts w:hint="eastAsia"/>
                <w:sz w:val="24"/>
              </w:rPr>
              <w:t>、</w:t>
            </w:r>
            <w:r>
              <w:rPr>
                <w:sz w:val="24"/>
              </w:rPr>
              <w:t>D</w:t>
            </w:r>
            <w:r>
              <w:rPr>
                <w:rFonts w:hint="eastAsia"/>
                <w:sz w:val="24"/>
              </w:rPr>
              <w:t>四个字符中的一个</w:t>
            </w:r>
          </w:p>
        </w:tc>
      </w:tr>
      <w:tr w:rsidR="009D3114" w:rsidTr="004A7D9D">
        <w:trPr>
          <w:trHeight w:val="944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9D3114" w:rsidRDefault="00EA457D" w:rsidP="00E35ED9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给出题目共有</w:t>
            </w:r>
            <w:r>
              <w:rPr>
                <w:rFonts w:hint="eastAsia"/>
                <w:sz w:val="24"/>
              </w:rPr>
              <w:t>9</w:t>
            </w:r>
            <w:r>
              <w:rPr>
                <w:rFonts w:hint="eastAsia"/>
                <w:sz w:val="24"/>
              </w:rPr>
              <w:t>道，将所有选择的字符组合成一个字符串或哈希表。</w:t>
            </w:r>
            <w:r w:rsidR="000F3B94">
              <w:rPr>
                <w:rFonts w:hint="eastAsia"/>
                <w:sz w:val="24"/>
              </w:rPr>
              <w:t>将结果传给下一个功能</w:t>
            </w:r>
          </w:p>
        </w:tc>
      </w:tr>
      <w:tr w:rsidR="009D3114" w:rsidTr="004A7D9D">
        <w:trPr>
          <w:trHeight w:val="758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9D3114" w:rsidRPr="00EC7FC0" w:rsidRDefault="00EA457D" w:rsidP="00E35ED9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处理后的字符串或哈希表</w:t>
            </w:r>
          </w:p>
        </w:tc>
      </w:tr>
      <w:tr w:rsidR="009D3114" w:rsidTr="004A7D9D">
        <w:trPr>
          <w:trHeight w:val="1702"/>
        </w:trPr>
        <w:tc>
          <w:tcPr>
            <w:tcW w:w="1380" w:type="dxa"/>
            <w:vAlign w:val="center"/>
          </w:tcPr>
          <w:p w:rsidR="009D3114" w:rsidRDefault="009D3114" w:rsidP="00E35ED9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9D3114" w:rsidRPr="00EC7FC0" w:rsidRDefault="000F3B94" w:rsidP="00E35ED9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能依次给出题目和选项，并方面用户选择</w:t>
            </w:r>
          </w:p>
        </w:tc>
      </w:tr>
    </w:tbl>
    <w:p w:rsidR="009D3114" w:rsidRDefault="009D3114" w:rsidP="009D3114">
      <w:pPr>
        <w:spacing w:line="360" w:lineRule="auto"/>
        <w:ind w:left="425"/>
        <w:rPr>
          <w:i/>
          <w:iCs/>
          <w:color w:val="0000FF"/>
        </w:rPr>
      </w:pPr>
    </w:p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2</w:t>
            </w:r>
          </w:p>
        </w:tc>
      </w:tr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部门推荐生成</w:t>
            </w:r>
          </w:p>
        </w:tc>
      </w:tr>
      <w:tr w:rsidR="00EA457D" w:rsidTr="00EF7B9F">
        <w:trPr>
          <w:trHeight w:val="937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EA457D" w:rsidRPr="004A7D9D" w:rsidRDefault="000F3B94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能够根据用户的选择结果，推荐出适合的部门。</w:t>
            </w:r>
          </w:p>
        </w:tc>
      </w:tr>
      <w:tr w:rsidR="00EA457D" w:rsidTr="00EF7B9F">
        <w:trPr>
          <w:trHeight w:val="60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EA457D" w:rsidRDefault="000F3B94" w:rsidP="00EF7B9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处理后的字符串或哈希表</w:t>
            </w:r>
          </w:p>
        </w:tc>
      </w:tr>
      <w:tr w:rsidR="00EA457D" w:rsidTr="00EF7B9F">
        <w:trPr>
          <w:trHeight w:val="94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EA457D" w:rsidRDefault="000F3B94" w:rsidP="00EF7B9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根据传来的数据，依次和部门成员个性化标签对比，看是否符合。符合便给出推荐。</w:t>
            </w:r>
          </w:p>
        </w:tc>
      </w:tr>
      <w:tr w:rsidR="00EA457D" w:rsidTr="00EF7B9F">
        <w:trPr>
          <w:trHeight w:val="758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EA457D" w:rsidRPr="00EC7FC0" w:rsidRDefault="000F3B94" w:rsidP="00EF7B9F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推荐部门名称。</w:t>
            </w:r>
          </w:p>
        </w:tc>
      </w:tr>
      <w:tr w:rsidR="00EA457D" w:rsidTr="00EF7B9F">
        <w:trPr>
          <w:trHeight w:val="1702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EA457D" w:rsidRPr="00EC7FC0" w:rsidRDefault="000F3B94" w:rsidP="00EF7B9F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在处理后，能够清晰地给出部门名称，用户能够直观地看到结果</w:t>
            </w:r>
          </w:p>
        </w:tc>
      </w:tr>
    </w:tbl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3</w:t>
            </w:r>
          </w:p>
        </w:tc>
      </w:tr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自我判断</w:t>
            </w:r>
          </w:p>
        </w:tc>
      </w:tr>
      <w:tr w:rsidR="00EA457D" w:rsidTr="00EF7B9F">
        <w:trPr>
          <w:trHeight w:val="937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lastRenderedPageBreak/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EA457D" w:rsidRPr="004A7D9D" w:rsidRDefault="000F3B94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用户能看到推荐的部门，并可以了解其详细信息。</w:t>
            </w:r>
          </w:p>
        </w:tc>
      </w:tr>
      <w:tr w:rsidR="00EA457D" w:rsidTr="00EF7B9F">
        <w:trPr>
          <w:trHeight w:val="60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EA457D" w:rsidRDefault="000F3B94" w:rsidP="00EF7B9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推荐部门列表</w:t>
            </w:r>
          </w:p>
        </w:tc>
      </w:tr>
      <w:tr w:rsidR="00EA457D" w:rsidTr="00EF7B9F">
        <w:trPr>
          <w:trHeight w:val="94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EA457D" w:rsidRDefault="000F3B94" w:rsidP="00EF7B9F">
            <w:pPr>
              <w:jc w:val="both"/>
              <w:rPr>
                <w:sz w:val="24"/>
              </w:rPr>
            </w:pPr>
            <w:r>
              <w:rPr>
                <w:rFonts w:hint="eastAsia"/>
                <w:sz w:val="24"/>
              </w:rPr>
              <w:t>根据推荐部门列表，得到对应部门的详细信息，整合后返回。</w:t>
            </w:r>
          </w:p>
        </w:tc>
      </w:tr>
      <w:tr w:rsidR="00EA457D" w:rsidTr="00EF7B9F">
        <w:trPr>
          <w:trHeight w:val="758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EA457D" w:rsidRPr="00EC7FC0" w:rsidRDefault="000F3B94" w:rsidP="00EF7B9F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对应部门的名称和详细信息。</w:t>
            </w:r>
          </w:p>
        </w:tc>
      </w:tr>
      <w:tr w:rsidR="00EA457D" w:rsidTr="00EF7B9F">
        <w:trPr>
          <w:trHeight w:val="1702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EA457D" w:rsidRPr="00EC7FC0" w:rsidRDefault="000F3B94" w:rsidP="00EF7B9F">
            <w:pPr>
              <w:jc w:val="both"/>
              <w:rPr>
                <w:sz w:val="24"/>
              </w:rPr>
            </w:pPr>
            <w:r w:rsidRPr="00EC7FC0">
              <w:rPr>
                <w:rFonts w:hint="eastAsia"/>
                <w:sz w:val="24"/>
              </w:rPr>
              <w:t>能够清晰地展示每个部门的详细信息，方便用户了解部门。</w:t>
            </w:r>
          </w:p>
        </w:tc>
      </w:tr>
    </w:tbl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tbl>
      <w:tblPr>
        <w:tblW w:w="8100" w:type="dxa"/>
        <w:tblInd w:w="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80"/>
        <w:gridCol w:w="6720"/>
      </w:tblGrid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功能编号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4</w:t>
            </w:r>
          </w:p>
        </w:tc>
      </w:tr>
      <w:tr w:rsidR="00EA457D" w:rsidTr="00EF7B9F">
        <w:trPr>
          <w:cantSplit/>
        </w:trPr>
        <w:tc>
          <w:tcPr>
            <w:tcW w:w="1380" w:type="dxa"/>
            <w:vAlign w:val="center"/>
          </w:tcPr>
          <w:p w:rsidR="00EA457D" w:rsidRPr="004A7D9D" w:rsidRDefault="00EA457D" w:rsidP="00EF7B9F">
            <w:pPr>
              <w:jc w:val="both"/>
              <w:rPr>
                <w:rFonts w:eastAsia="黑体"/>
                <w:sz w:val="24"/>
              </w:rPr>
            </w:pPr>
            <w:r w:rsidRPr="004A7D9D">
              <w:rPr>
                <w:rFonts w:eastAsia="黑体" w:hint="eastAsia"/>
                <w:sz w:val="24"/>
              </w:rPr>
              <w:t>功能名称</w:t>
            </w:r>
          </w:p>
        </w:tc>
        <w:tc>
          <w:tcPr>
            <w:tcW w:w="6720" w:type="dxa"/>
            <w:vAlign w:val="center"/>
          </w:tcPr>
          <w:p w:rsidR="00EA457D" w:rsidRPr="004A7D9D" w:rsidRDefault="000F3B94" w:rsidP="00EF7B9F">
            <w:pPr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初步筛选</w:t>
            </w:r>
          </w:p>
        </w:tc>
      </w:tr>
      <w:tr w:rsidR="00EA457D" w:rsidTr="00EF7B9F">
        <w:trPr>
          <w:trHeight w:val="937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功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能</w:t>
            </w:r>
          </w:p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描</w:t>
            </w:r>
            <w:r>
              <w:rPr>
                <w:rFonts w:eastAsia="黑体" w:hint="eastAsia"/>
                <w:sz w:val="24"/>
              </w:rPr>
              <w:t xml:space="preserve"> </w:t>
            </w:r>
            <w:r>
              <w:rPr>
                <w:rFonts w:eastAsia="黑体" w:hint="eastAsia"/>
                <w:sz w:val="24"/>
              </w:rPr>
              <w:t>述</w:t>
            </w:r>
          </w:p>
        </w:tc>
        <w:tc>
          <w:tcPr>
            <w:tcW w:w="6720" w:type="dxa"/>
          </w:tcPr>
          <w:p w:rsidR="00EA457D" w:rsidRPr="004A7D9D" w:rsidRDefault="000F3B94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此功能主要是帮助部门筛选适合的成员。</w:t>
            </w:r>
            <w:r w:rsidRPr="000F3B94">
              <w:rPr>
                <w:rFonts w:eastAsia="黑体" w:hint="eastAsia"/>
                <w:color w:val="FF0000"/>
                <w:sz w:val="24"/>
              </w:rPr>
              <w:t>非软件实现功能。</w:t>
            </w:r>
          </w:p>
        </w:tc>
      </w:tr>
      <w:tr w:rsidR="00EA457D" w:rsidTr="00EF7B9F">
        <w:trPr>
          <w:trHeight w:val="60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输入项</w:t>
            </w:r>
          </w:p>
        </w:tc>
        <w:tc>
          <w:tcPr>
            <w:tcW w:w="6720" w:type="dxa"/>
          </w:tcPr>
          <w:p w:rsidR="00EA457D" w:rsidRDefault="00EA457D" w:rsidP="00EF7B9F">
            <w:pPr>
              <w:jc w:val="both"/>
              <w:rPr>
                <w:sz w:val="24"/>
              </w:rPr>
            </w:pPr>
          </w:p>
        </w:tc>
      </w:tr>
      <w:tr w:rsidR="00EA457D" w:rsidTr="00EF7B9F">
        <w:trPr>
          <w:trHeight w:val="944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处理描述</w:t>
            </w:r>
          </w:p>
        </w:tc>
        <w:tc>
          <w:tcPr>
            <w:tcW w:w="6720" w:type="dxa"/>
          </w:tcPr>
          <w:p w:rsidR="00EA457D" w:rsidRDefault="00EA457D" w:rsidP="00EF7B9F">
            <w:pPr>
              <w:jc w:val="both"/>
              <w:rPr>
                <w:sz w:val="24"/>
              </w:rPr>
            </w:pPr>
          </w:p>
        </w:tc>
      </w:tr>
      <w:tr w:rsidR="00EA457D" w:rsidTr="00EF7B9F">
        <w:trPr>
          <w:trHeight w:val="758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输出项</w:t>
            </w:r>
          </w:p>
        </w:tc>
        <w:tc>
          <w:tcPr>
            <w:tcW w:w="6720" w:type="dxa"/>
          </w:tcPr>
          <w:p w:rsidR="00EA457D" w:rsidRDefault="00EA457D" w:rsidP="00EF7B9F">
            <w:pPr>
              <w:jc w:val="both"/>
              <w:rPr>
                <w:color w:val="FF0000"/>
                <w:sz w:val="24"/>
              </w:rPr>
            </w:pPr>
          </w:p>
        </w:tc>
      </w:tr>
      <w:tr w:rsidR="00EA457D" w:rsidTr="00EF7B9F">
        <w:trPr>
          <w:trHeight w:val="1702"/>
        </w:trPr>
        <w:tc>
          <w:tcPr>
            <w:tcW w:w="1380" w:type="dxa"/>
            <w:vAlign w:val="center"/>
          </w:tcPr>
          <w:p w:rsidR="00EA457D" w:rsidRDefault="00EA457D" w:rsidP="00EF7B9F">
            <w:pPr>
              <w:jc w:val="both"/>
              <w:rPr>
                <w:rFonts w:eastAsia="黑体"/>
                <w:sz w:val="24"/>
              </w:rPr>
            </w:pPr>
            <w:r>
              <w:rPr>
                <w:rFonts w:eastAsia="黑体" w:hint="eastAsia"/>
                <w:sz w:val="24"/>
              </w:rPr>
              <w:t>界面要求</w:t>
            </w:r>
          </w:p>
        </w:tc>
        <w:tc>
          <w:tcPr>
            <w:tcW w:w="6720" w:type="dxa"/>
          </w:tcPr>
          <w:p w:rsidR="00EA457D" w:rsidRDefault="00EA457D" w:rsidP="00EF7B9F">
            <w:pPr>
              <w:jc w:val="both"/>
              <w:rPr>
                <w:color w:val="FF0000"/>
                <w:sz w:val="24"/>
              </w:rPr>
            </w:pPr>
          </w:p>
        </w:tc>
      </w:tr>
    </w:tbl>
    <w:p w:rsidR="00EA457D" w:rsidRDefault="00EA457D" w:rsidP="00EA457D">
      <w:pPr>
        <w:spacing w:line="360" w:lineRule="auto"/>
        <w:ind w:left="425"/>
        <w:rPr>
          <w:i/>
          <w:iCs/>
          <w:color w:val="0000FF"/>
        </w:rPr>
      </w:pPr>
    </w:p>
    <w:p w:rsidR="00EA457D" w:rsidRDefault="00EA457D" w:rsidP="009D3114">
      <w:pPr>
        <w:spacing w:line="360" w:lineRule="auto"/>
        <w:ind w:left="425"/>
        <w:rPr>
          <w:i/>
          <w:iCs/>
          <w:color w:val="0000FF"/>
        </w:rPr>
      </w:pPr>
    </w:p>
    <w:p w:rsidR="009D3114" w:rsidRDefault="009D3114" w:rsidP="009D3114">
      <w:pPr>
        <w:pStyle w:val="2"/>
      </w:pPr>
      <w:bookmarkStart w:id="15" w:name="_Toc18381302"/>
      <w:r>
        <w:rPr>
          <w:rFonts w:hint="eastAsia"/>
        </w:rPr>
        <w:t>性能需求</w:t>
      </w:r>
      <w:bookmarkEnd w:id="15"/>
    </w:p>
    <w:p w:rsidR="00CA7A34" w:rsidRPr="00CA7A34" w:rsidRDefault="00CA7A34" w:rsidP="00CA7A34">
      <w:pPr>
        <w:widowControl/>
        <w:shd w:val="clear" w:color="auto" w:fill="FFFFFF"/>
        <w:spacing w:before="150" w:after="150" w:line="240" w:lineRule="auto"/>
        <w:jc w:val="both"/>
        <w:rPr>
          <w:rFonts w:ascii="Helvetica" w:hAnsi="Helvetica" w:cs="Helvetica"/>
          <w:i/>
          <w:iCs/>
          <w:snapToGrid/>
          <w:color w:val="000000"/>
          <w:sz w:val="21"/>
          <w:szCs w:val="21"/>
        </w:rPr>
      </w:pP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（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1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）用户一般响应时间不超过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1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秒，上传头像或者图片时间不超过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5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秒。</w:t>
      </w:r>
    </w:p>
    <w:p w:rsidR="00CA7A34" w:rsidRPr="00CA7A34" w:rsidRDefault="00CA7A34" w:rsidP="00CA7A34">
      <w:pPr>
        <w:widowControl/>
        <w:shd w:val="clear" w:color="auto" w:fill="FFFFFF"/>
        <w:spacing w:before="150" w:after="150" w:line="240" w:lineRule="auto"/>
        <w:jc w:val="both"/>
        <w:rPr>
          <w:rFonts w:ascii="Helvetica" w:hAnsi="Helvetica" w:cs="Helvetica"/>
          <w:i/>
          <w:iCs/>
          <w:snapToGrid/>
          <w:color w:val="000000"/>
          <w:sz w:val="21"/>
          <w:szCs w:val="21"/>
        </w:rPr>
      </w:pP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（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2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）如果页面长时间无响应，应提示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403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错误后让用户刷新页面。</w:t>
      </w:r>
    </w:p>
    <w:p w:rsidR="00CA7A34" w:rsidRDefault="00CA7A34" w:rsidP="00CA7A34">
      <w:pPr>
        <w:widowControl/>
        <w:shd w:val="clear" w:color="auto" w:fill="FFFFFF"/>
        <w:spacing w:before="150" w:after="150" w:line="240" w:lineRule="auto"/>
        <w:jc w:val="both"/>
        <w:rPr>
          <w:rFonts w:ascii="Helvetica" w:hAnsi="Helvetica" w:cs="Helvetica"/>
          <w:i/>
          <w:iCs/>
          <w:snapToGrid/>
          <w:color w:val="000000"/>
          <w:sz w:val="21"/>
          <w:szCs w:val="21"/>
        </w:rPr>
      </w:pP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lastRenderedPageBreak/>
        <w:t>（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3</w:t>
      </w:r>
      <w:r w:rsidRPr="00CA7A34"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）按照规定的数据格式输入，否则系统提示错误并要求重新输入。</w:t>
      </w:r>
    </w:p>
    <w:p w:rsidR="00CA7A34" w:rsidRPr="00CA7A34" w:rsidRDefault="00CA7A34" w:rsidP="00CA7A34">
      <w:pPr>
        <w:widowControl/>
        <w:shd w:val="clear" w:color="auto" w:fill="FFFFFF"/>
        <w:spacing w:before="150" w:after="150" w:line="240" w:lineRule="auto"/>
        <w:jc w:val="both"/>
        <w:rPr>
          <w:rFonts w:ascii="Helvetica" w:hAnsi="Helvetica" w:cs="Helvetica"/>
          <w:i/>
          <w:iCs/>
          <w:snapToGrid/>
          <w:color w:val="000000"/>
          <w:sz w:val="21"/>
          <w:szCs w:val="21"/>
        </w:rPr>
      </w:pPr>
      <w:r>
        <w:rPr>
          <w:rFonts w:ascii="Helvetica" w:hAnsi="Helvetica" w:cs="Helvetica" w:hint="eastAsia"/>
          <w:i/>
          <w:iCs/>
          <w:snapToGrid/>
          <w:color w:val="000000"/>
          <w:sz w:val="21"/>
          <w:szCs w:val="21"/>
        </w:rPr>
        <w:t>（</w:t>
      </w:r>
      <w:r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4</w:t>
      </w:r>
      <w:r>
        <w:rPr>
          <w:rFonts w:ascii="Helvetica" w:hAnsi="Helvetica" w:cs="Helvetica" w:hint="eastAsia"/>
          <w:i/>
          <w:iCs/>
          <w:snapToGrid/>
          <w:color w:val="000000"/>
          <w:sz w:val="21"/>
          <w:szCs w:val="21"/>
        </w:rPr>
        <w:t>）支持终端数大于</w:t>
      </w:r>
      <w:r>
        <w:rPr>
          <w:rFonts w:ascii="Helvetica" w:hAnsi="Helvetica" w:cs="Helvetica" w:hint="eastAsia"/>
          <w:i/>
          <w:iCs/>
          <w:snapToGrid/>
          <w:color w:val="000000"/>
          <w:sz w:val="21"/>
          <w:szCs w:val="21"/>
        </w:rPr>
        <w:t>1</w:t>
      </w:r>
      <w:r>
        <w:rPr>
          <w:rFonts w:ascii="Helvetica" w:hAnsi="Helvetica" w:cs="Helvetica"/>
          <w:i/>
          <w:iCs/>
          <w:snapToGrid/>
          <w:color w:val="000000"/>
          <w:sz w:val="21"/>
          <w:szCs w:val="21"/>
        </w:rPr>
        <w:t>0000</w:t>
      </w:r>
      <w:r>
        <w:rPr>
          <w:rFonts w:ascii="Helvetica" w:hAnsi="Helvetica" w:cs="Helvetica" w:hint="eastAsia"/>
          <w:i/>
          <w:iCs/>
          <w:snapToGrid/>
          <w:color w:val="000000"/>
          <w:sz w:val="21"/>
          <w:szCs w:val="21"/>
        </w:rPr>
        <w:t>。</w:t>
      </w:r>
    </w:p>
    <w:p w:rsidR="009D3114" w:rsidRDefault="009D3114" w:rsidP="009D3114">
      <w:pPr>
        <w:pStyle w:val="2"/>
      </w:pPr>
      <w:bookmarkStart w:id="16" w:name="_Toc18381304"/>
      <w:r>
        <w:rPr>
          <w:rFonts w:hint="eastAsia"/>
        </w:rPr>
        <w:t>设计约束</w:t>
      </w:r>
      <w:bookmarkEnd w:id="16"/>
    </w:p>
    <w:p w:rsidR="009D3114" w:rsidRDefault="009D3114" w:rsidP="009D3114">
      <w:pPr>
        <w:pStyle w:val="3"/>
      </w:pPr>
      <w:bookmarkStart w:id="17" w:name="_Toc18381305"/>
      <w:r>
        <w:rPr>
          <w:rFonts w:hint="eastAsia"/>
        </w:rPr>
        <w:t>其他标准的约束</w:t>
      </w:r>
      <w:bookmarkEnd w:id="17"/>
    </w:p>
    <w:p w:rsidR="00CA7A34" w:rsidRPr="005A4E89" w:rsidRDefault="00CA7A34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无特殊需求</w:t>
      </w:r>
    </w:p>
    <w:p w:rsidR="009D3114" w:rsidRDefault="009D3114" w:rsidP="009D3114">
      <w:pPr>
        <w:pStyle w:val="3"/>
      </w:pPr>
      <w:bookmarkStart w:id="18" w:name="_Toc18381306"/>
      <w:r>
        <w:rPr>
          <w:rFonts w:hint="eastAsia"/>
        </w:rPr>
        <w:t>硬件约束</w:t>
      </w:r>
      <w:bookmarkEnd w:id="18"/>
    </w:p>
    <w:p w:rsidR="00CA7A34" w:rsidRPr="005A4E89" w:rsidRDefault="00CA7A34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An</w:t>
      </w:r>
      <w:r w:rsidRPr="005A4E89">
        <w:rPr>
          <w:i/>
          <w:iCs/>
          <w:color w:val="000000" w:themeColor="text1"/>
        </w:rPr>
        <w:t>droid 7.0</w:t>
      </w:r>
      <w:r w:rsidR="005A4E89" w:rsidRPr="005A4E89">
        <w:rPr>
          <w:rFonts w:hint="eastAsia"/>
          <w:i/>
          <w:iCs/>
          <w:color w:val="000000" w:themeColor="text1"/>
        </w:rPr>
        <w:t>及</w:t>
      </w:r>
      <w:r w:rsidRPr="005A4E89">
        <w:rPr>
          <w:rFonts w:hint="eastAsia"/>
          <w:i/>
          <w:iCs/>
          <w:color w:val="000000" w:themeColor="text1"/>
        </w:rPr>
        <w:t>以上</w:t>
      </w:r>
      <w:r w:rsidR="005A4E89" w:rsidRPr="005A4E89">
        <w:rPr>
          <w:rFonts w:hint="eastAsia"/>
          <w:i/>
          <w:iCs/>
          <w:color w:val="000000" w:themeColor="text1"/>
        </w:rPr>
        <w:t>。</w:t>
      </w:r>
    </w:p>
    <w:p w:rsidR="009D3114" w:rsidRPr="005A4E89" w:rsidRDefault="005A4E89" w:rsidP="005A4E89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运行内存</w:t>
      </w:r>
      <w:r w:rsidRPr="005A4E89">
        <w:rPr>
          <w:rFonts w:hint="eastAsia"/>
          <w:i/>
          <w:iCs/>
          <w:color w:val="000000" w:themeColor="text1"/>
        </w:rPr>
        <w:t>1</w:t>
      </w:r>
      <w:r w:rsidRPr="005A4E89">
        <w:rPr>
          <w:i/>
          <w:iCs/>
          <w:color w:val="000000" w:themeColor="text1"/>
        </w:rPr>
        <w:t>28M</w:t>
      </w:r>
      <w:r w:rsidRPr="005A4E89">
        <w:rPr>
          <w:rFonts w:hint="eastAsia"/>
          <w:i/>
          <w:iCs/>
          <w:color w:val="000000" w:themeColor="text1"/>
        </w:rPr>
        <w:t>以上</w:t>
      </w:r>
      <w:r w:rsidR="009D3114" w:rsidRPr="005A4E89">
        <w:rPr>
          <w:rFonts w:hint="eastAsia"/>
          <w:i/>
          <w:iCs/>
          <w:color w:val="000000" w:themeColor="text1"/>
        </w:rPr>
        <w:t>。</w:t>
      </w:r>
    </w:p>
    <w:p w:rsidR="009D3114" w:rsidRDefault="009D3114" w:rsidP="009D3114">
      <w:pPr>
        <w:pStyle w:val="2"/>
      </w:pPr>
      <w:r>
        <w:rPr>
          <w:rFonts w:hint="eastAsia"/>
        </w:rPr>
        <w:t>其它非功能性需求</w:t>
      </w:r>
    </w:p>
    <w:p w:rsidR="009D3114" w:rsidRDefault="009D3114" w:rsidP="009D3114">
      <w:pPr>
        <w:pStyle w:val="3"/>
      </w:pPr>
      <w:bookmarkStart w:id="19" w:name="_Toc18381308"/>
      <w:r>
        <w:rPr>
          <w:rFonts w:hint="eastAsia"/>
        </w:rPr>
        <w:t>可用性</w:t>
      </w:r>
      <w:bookmarkEnd w:id="19"/>
    </w:p>
    <w:p w:rsidR="005A4E89" w:rsidRPr="005A4E89" w:rsidRDefault="005A4E89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易操作，界面简洁易懂。</w:t>
      </w:r>
    </w:p>
    <w:p w:rsidR="005A4E89" w:rsidRDefault="005A4E89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第一次进入软件有一定提示信息。</w:t>
      </w:r>
    </w:p>
    <w:p w:rsidR="001F144E" w:rsidRPr="005A4E89" w:rsidRDefault="001F144E" w:rsidP="009D3114">
      <w:pPr>
        <w:spacing w:line="360" w:lineRule="auto"/>
        <w:ind w:left="425"/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本产品本不断进行更新以保证软件更加稳定。</w:t>
      </w:r>
    </w:p>
    <w:p w:rsidR="009D3114" w:rsidRDefault="009D3114" w:rsidP="009D3114">
      <w:pPr>
        <w:pStyle w:val="3"/>
      </w:pPr>
      <w:bookmarkStart w:id="20" w:name="_Toc18381309"/>
      <w:r>
        <w:rPr>
          <w:rFonts w:hint="eastAsia"/>
        </w:rPr>
        <w:t>可靠性</w:t>
      </w:r>
      <w:bookmarkEnd w:id="20"/>
    </w:p>
    <w:p w:rsidR="001F144E" w:rsidRPr="001F144E" w:rsidRDefault="001F144E" w:rsidP="001F144E">
      <w:pPr>
        <w:spacing w:line="360" w:lineRule="auto"/>
        <w:ind w:left="425"/>
        <w:rPr>
          <w:i/>
          <w:iCs/>
          <w:color w:val="000000" w:themeColor="text1"/>
        </w:rPr>
      </w:pPr>
      <w:r w:rsidRPr="005A4E89">
        <w:rPr>
          <w:rFonts w:hint="eastAsia"/>
          <w:i/>
          <w:iCs/>
          <w:color w:val="000000" w:themeColor="text1"/>
        </w:rPr>
        <w:t>保证一定量用户在同一时间段在线使用。</w:t>
      </w:r>
    </w:p>
    <w:p w:rsidR="009D3114" w:rsidRDefault="009D3114" w:rsidP="009D3114">
      <w:pPr>
        <w:pStyle w:val="3"/>
      </w:pPr>
      <w:bookmarkStart w:id="21" w:name="_Toc18381310"/>
      <w:r>
        <w:rPr>
          <w:rFonts w:hint="eastAsia"/>
        </w:rPr>
        <w:t>效率</w:t>
      </w:r>
      <w:bookmarkEnd w:id="21"/>
    </w:p>
    <w:p w:rsidR="009D3114" w:rsidRPr="001F144E" w:rsidRDefault="009D3114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1F144E">
        <w:rPr>
          <w:rFonts w:hint="eastAsia"/>
          <w:i/>
          <w:iCs/>
          <w:color w:val="000000" w:themeColor="text1"/>
        </w:rPr>
        <w:t>定义软件在规定的条件下，功能和性能水平与所使用资源量（如软件产品、硬件设施、耗材、操作人员、维护人员）之间的关系。</w:t>
      </w:r>
    </w:p>
    <w:p w:rsidR="009D3114" w:rsidRPr="001F144E" w:rsidRDefault="009D3114" w:rsidP="009D3114">
      <w:pPr>
        <w:pStyle w:val="3"/>
        <w:rPr>
          <w:color w:val="000000" w:themeColor="text1"/>
        </w:rPr>
      </w:pPr>
      <w:bookmarkStart w:id="22" w:name="_Toc18381311"/>
      <w:r w:rsidRPr="001F144E">
        <w:rPr>
          <w:rFonts w:hint="eastAsia"/>
          <w:color w:val="000000" w:themeColor="text1"/>
        </w:rPr>
        <w:t>安全性</w:t>
      </w:r>
      <w:bookmarkEnd w:id="22"/>
    </w:p>
    <w:p w:rsidR="001F144E" w:rsidRPr="001F144E" w:rsidRDefault="001F144E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1F144E">
        <w:rPr>
          <w:rFonts w:hint="eastAsia"/>
          <w:i/>
          <w:iCs/>
          <w:color w:val="000000" w:themeColor="text1"/>
        </w:rPr>
        <w:t>对一些重要数据使用一定加密技术进行加密，如用户资料内一些隐私内容，密码等。</w:t>
      </w:r>
    </w:p>
    <w:p w:rsidR="001F144E" w:rsidRPr="001F144E" w:rsidRDefault="001F144E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1F144E">
        <w:rPr>
          <w:rFonts w:hint="eastAsia"/>
          <w:i/>
          <w:iCs/>
          <w:color w:val="000000" w:themeColor="text1"/>
        </w:rPr>
        <w:t>对用户数据进行备份，以防数据丢失。</w:t>
      </w:r>
    </w:p>
    <w:p w:rsidR="009D3114" w:rsidRDefault="009D3114" w:rsidP="009D3114">
      <w:pPr>
        <w:pStyle w:val="3"/>
      </w:pPr>
      <w:bookmarkStart w:id="23" w:name="_Toc18381312"/>
      <w:r>
        <w:rPr>
          <w:rFonts w:hint="eastAsia"/>
        </w:rPr>
        <w:t>可维护性</w:t>
      </w:r>
      <w:bookmarkEnd w:id="23"/>
    </w:p>
    <w:p w:rsidR="006C1718" w:rsidRDefault="006C1718" w:rsidP="009D3114">
      <w:pPr>
        <w:spacing w:line="360" w:lineRule="auto"/>
        <w:ind w:left="425"/>
        <w:rPr>
          <w:i/>
          <w:iCs/>
          <w:color w:val="000000" w:themeColor="text1"/>
        </w:rPr>
      </w:pPr>
      <w:r>
        <w:rPr>
          <w:rFonts w:hint="eastAsia"/>
          <w:i/>
          <w:iCs/>
          <w:color w:val="000000" w:themeColor="text1"/>
        </w:rPr>
        <w:t>代码注释规范清晰。</w:t>
      </w:r>
    </w:p>
    <w:p w:rsidR="001F144E" w:rsidRPr="001F144E" w:rsidRDefault="001F144E" w:rsidP="009D3114">
      <w:pPr>
        <w:spacing w:line="360" w:lineRule="auto"/>
        <w:ind w:left="425"/>
        <w:rPr>
          <w:i/>
          <w:iCs/>
          <w:color w:val="000000" w:themeColor="text1"/>
        </w:rPr>
      </w:pPr>
      <w:r w:rsidRPr="001F144E">
        <w:rPr>
          <w:rFonts w:hint="eastAsia"/>
          <w:i/>
          <w:iCs/>
          <w:color w:val="000000" w:themeColor="text1"/>
        </w:rPr>
        <w:t>软件出现错误会进行反馈</w:t>
      </w:r>
      <w:r w:rsidR="00743BB8">
        <w:rPr>
          <w:rFonts w:hint="eastAsia"/>
          <w:i/>
          <w:iCs/>
          <w:color w:val="000000" w:themeColor="text1"/>
        </w:rPr>
        <w:t>。</w:t>
      </w:r>
      <w:r w:rsidR="00743BB8" w:rsidRPr="001F144E">
        <w:rPr>
          <w:i/>
          <w:iCs/>
          <w:color w:val="000000" w:themeColor="text1"/>
        </w:rPr>
        <w:t xml:space="preserve"> </w:t>
      </w:r>
    </w:p>
    <w:p w:rsidR="009D3114" w:rsidRDefault="009D3114" w:rsidP="009D3114">
      <w:pPr>
        <w:pStyle w:val="3"/>
      </w:pPr>
      <w:bookmarkStart w:id="24" w:name="_Toc18381313"/>
      <w:r>
        <w:rPr>
          <w:rFonts w:hint="eastAsia"/>
        </w:rPr>
        <w:t>可移植性</w:t>
      </w:r>
      <w:bookmarkEnd w:id="24"/>
    </w:p>
    <w:p w:rsidR="009D3114" w:rsidRPr="00487F41" w:rsidRDefault="00487F41" w:rsidP="00487F41">
      <w:pPr>
        <w:spacing w:line="360" w:lineRule="auto"/>
        <w:ind w:left="425"/>
        <w:rPr>
          <w:i/>
          <w:iCs/>
        </w:rPr>
      </w:pPr>
      <w:r w:rsidRPr="00487F41">
        <w:rPr>
          <w:rFonts w:hint="eastAsia"/>
          <w:i/>
          <w:iCs/>
        </w:rPr>
        <w:t>无可移植性</w:t>
      </w:r>
    </w:p>
    <w:p w:rsidR="009D3114" w:rsidRDefault="009D3114" w:rsidP="009D3114">
      <w:pPr>
        <w:pStyle w:val="2"/>
      </w:pPr>
      <w:bookmarkStart w:id="25" w:name="_Toc18381314"/>
      <w:r>
        <w:rPr>
          <w:rFonts w:hint="eastAsia"/>
        </w:rPr>
        <w:t>外部接口需求</w:t>
      </w:r>
      <w:bookmarkEnd w:id="25"/>
    </w:p>
    <w:p w:rsidR="004E098B" w:rsidRPr="00E46957" w:rsidRDefault="009D3114" w:rsidP="004E098B">
      <w:pPr>
        <w:pStyle w:val="3"/>
        <w:rPr>
          <w:sz w:val="20"/>
          <w:szCs w:val="20"/>
        </w:rPr>
      </w:pPr>
      <w:bookmarkStart w:id="26" w:name="_Toc18381315"/>
      <w:r w:rsidRPr="00E46957">
        <w:rPr>
          <w:rFonts w:hint="eastAsia"/>
          <w:sz w:val="20"/>
          <w:szCs w:val="20"/>
        </w:rPr>
        <w:t>用户接口</w:t>
      </w:r>
      <w:bookmarkEnd w:id="26"/>
    </w:p>
    <w:p w:rsidR="004E098B" w:rsidRPr="00E46957" w:rsidRDefault="004E098B" w:rsidP="004E098B">
      <w:pPr>
        <w:pStyle w:val="a0"/>
        <w:ind w:left="840"/>
        <w:rPr>
          <w:i/>
          <w:iCs/>
        </w:rPr>
      </w:pPr>
      <w:r w:rsidRPr="00E46957">
        <w:rPr>
          <w:rFonts w:hint="eastAsia"/>
          <w:i/>
          <w:iCs/>
        </w:rPr>
        <w:t>题目展示：每次用户只能在屏幕上看到一道题的题干及答案</w:t>
      </w:r>
    </w:p>
    <w:p w:rsidR="004E098B" w:rsidRPr="00E46957" w:rsidRDefault="004E098B" w:rsidP="004E098B">
      <w:pPr>
        <w:pStyle w:val="a0"/>
        <w:ind w:left="840"/>
        <w:rPr>
          <w:i/>
          <w:iCs/>
        </w:rPr>
      </w:pPr>
      <w:r w:rsidRPr="00E46957">
        <w:rPr>
          <w:i/>
          <w:iCs/>
        </w:rPr>
        <w:tab/>
      </w:r>
      <w:r w:rsidRPr="00E46957">
        <w:rPr>
          <w:i/>
          <w:iCs/>
        </w:rPr>
        <w:tab/>
        <w:t xml:space="preserve">  </w:t>
      </w:r>
      <w:r w:rsidRPr="00E46957">
        <w:rPr>
          <w:rFonts w:hint="eastAsia"/>
          <w:i/>
          <w:iCs/>
        </w:rPr>
        <w:t>用户在确定题目选项后，可以输入符合自己的选项</w:t>
      </w:r>
    </w:p>
    <w:p w:rsidR="004E098B" w:rsidRPr="00E46957" w:rsidRDefault="004E098B" w:rsidP="004E098B">
      <w:pPr>
        <w:pStyle w:val="a0"/>
        <w:ind w:left="840"/>
        <w:rPr>
          <w:i/>
          <w:iCs/>
        </w:rPr>
      </w:pPr>
      <w:r w:rsidRPr="00E46957">
        <w:rPr>
          <w:rFonts w:hint="eastAsia"/>
          <w:i/>
          <w:iCs/>
        </w:rPr>
        <w:lastRenderedPageBreak/>
        <w:t>推荐展示：用户可以在界面看到推荐的所有部门的名称。</w:t>
      </w:r>
    </w:p>
    <w:p w:rsidR="004E098B" w:rsidRPr="00E46957" w:rsidRDefault="004E098B" w:rsidP="004E098B">
      <w:pPr>
        <w:pStyle w:val="a0"/>
        <w:ind w:left="840"/>
        <w:rPr>
          <w:i/>
          <w:iCs/>
        </w:rPr>
      </w:pPr>
      <w:r w:rsidRPr="00E46957">
        <w:rPr>
          <w:rFonts w:hint="eastAsia"/>
          <w:i/>
          <w:iCs/>
        </w:rPr>
        <w:t xml:space="preserve"> </w:t>
      </w:r>
      <w:r w:rsidRPr="00E46957">
        <w:rPr>
          <w:i/>
          <w:iCs/>
        </w:rPr>
        <w:t xml:space="preserve">         </w:t>
      </w:r>
      <w:r w:rsidRPr="00E46957">
        <w:rPr>
          <w:rFonts w:hint="eastAsia"/>
          <w:i/>
          <w:iCs/>
        </w:rPr>
        <w:t>用户可以输入部门的序号，然后获得其对应的详细信息。</w:t>
      </w:r>
    </w:p>
    <w:p w:rsidR="004E098B" w:rsidRPr="00E46957" w:rsidRDefault="004E098B" w:rsidP="004E098B">
      <w:pPr>
        <w:pStyle w:val="a0"/>
        <w:ind w:left="840"/>
        <w:rPr>
          <w:i/>
          <w:iCs/>
        </w:rPr>
      </w:pPr>
      <w:r w:rsidRPr="00E46957">
        <w:rPr>
          <w:rFonts w:hint="eastAsia"/>
          <w:i/>
          <w:iCs/>
        </w:rPr>
        <w:t xml:space="preserve"> </w:t>
      </w:r>
      <w:r w:rsidRPr="00E46957">
        <w:rPr>
          <w:i/>
          <w:iCs/>
        </w:rPr>
        <w:t xml:space="preserve">         </w:t>
      </w:r>
      <w:r w:rsidRPr="00E46957">
        <w:rPr>
          <w:rFonts w:hint="eastAsia"/>
          <w:i/>
          <w:iCs/>
        </w:rPr>
        <w:t>每个界面只会展示一个部门的详细信息。</w:t>
      </w:r>
    </w:p>
    <w:p w:rsidR="00487F41" w:rsidRPr="00F8532C" w:rsidRDefault="009D3114" w:rsidP="004E098B">
      <w:pPr>
        <w:pStyle w:val="3"/>
        <w:rPr>
          <w:rFonts w:asciiTheme="minorEastAsia" w:eastAsiaTheme="minorEastAsia" w:hAnsiTheme="minorEastAsia"/>
        </w:rPr>
      </w:pPr>
      <w:bookmarkStart w:id="27" w:name="_Toc18381316"/>
      <w:r w:rsidRPr="00F8532C">
        <w:rPr>
          <w:rFonts w:asciiTheme="minorEastAsia" w:eastAsiaTheme="minorEastAsia" w:hAnsiTheme="minorEastAsia" w:hint="eastAsia"/>
        </w:rPr>
        <w:t>硬件接口</w:t>
      </w:r>
      <w:bookmarkEnd w:id="27"/>
    </w:p>
    <w:p w:rsidR="004E098B" w:rsidRPr="00F8532C" w:rsidRDefault="004E098B" w:rsidP="004E098B">
      <w:pPr>
        <w:pStyle w:val="a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无</w:t>
      </w:r>
    </w:p>
    <w:p w:rsidR="009D3114" w:rsidRPr="00F8532C" w:rsidRDefault="009D3114" w:rsidP="009D3114">
      <w:pPr>
        <w:pStyle w:val="3"/>
        <w:rPr>
          <w:rFonts w:asciiTheme="minorEastAsia" w:eastAsiaTheme="minorEastAsia" w:hAnsiTheme="minorEastAsia"/>
        </w:rPr>
      </w:pPr>
      <w:bookmarkStart w:id="28" w:name="_Toc18381317"/>
      <w:r w:rsidRPr="00F8532C">
        <w:rPr>
          <w:rFonts w:asciiTheme="minorEastAsia" w:eastAsiaTheme="minorEastAsia" w:hAnsiTheme="minorEastAsia" w:hint="eastAsia"/>
        </w:rPr>
        <w:t>软件接口</w:t>
      </w:r>
      <w:bookmarkEnd w:id="28"/>
    </w:p>
    <w:p w:rsidR="004E098B" w:rsidRPr="00F8532C" w:rsidRDefault="004E098B" w:rsidP="004E098B">
      <w:pPr>
        <w:pStyle w:val="a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此项目主要用C语言完成编写。C语言为面向过程的语言，无法编写接口。</w:t>
      </w:r>
    </w:p>
    <w:p w:rsidR="004E098B" w:rsidRPr="00F8532C" w:rsidRDefault="004E098B" w:rsidP="004E098B">
      <w:pPr>
        <w:pStyle w:val="a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但原型设计主要用M</w:t>
      </w:r>
      <w:r w:rsidRPr="00F8532C">
        <w:rPr>
          <w:rFonts w:asciiTheme="minorEastAsia" w:eastAsiaTheme="minorEastAsia" w:hAnsiTheme="minorEastAsia"/>
          <w:i/>
          <w:iCs/>
          <w:sz w:val="21"/>
          <w:szCs w:val="21"/>
        </w:rPr>
        <w:t>OCKPLUS</w:t>
      </w: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来完成。</w:t>
      </w:r>
    </w:p>
    <w:p w:rsidR="004E098B" w:rsidRPr="00E46957" w:rsidRDefault="004E098B" w:rsidP="004E098B">
      <w:pPr>
        <w:pStyle w:val="a0"/>
        <w:rPr>
          <w:rFonts w:asciiTheme="minorEastAsia" w:eastAsiaTheme="minorEastAsia" w:hAnsiTheme="minorEastAsia"/>
          <w:i/>
          <w:iCs/>
        </w:rPr>
      </w:pPr>
      <w:r w:rsidRPr="00E46957">
        <w:rPr>
          <w:rFonts w:asciiTheme="minorEastAsia" w:eastAsiaTheme="minorEastAsia" w:hAnsiTheme="minorEastAsia"/>
          <w:i/>
          <w:iCs/>
        </w:rPr>
        <w:t>MOCKPLUS</w:t>
      </w:r>
    </w:p>
    <w:p w:rsidR="004E098B" w:rsidRPr="00F8532C" w:rsidRDefault="004E098B" w:rsidP="004E098B">
      <w:pPr>
        <w:pStyle w:val="a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功能描述：</w:t>
      </w:r>
      <w:r w:rsidRPr="00F8532C">
        <w:rPr>
          <w:rFonts w:asciiTheme="minorEastAsia" w:eastAsiaTheme="minorEastAsia" w:hAnsiTheme="minorEastAsia"/>
          <w:i/>
          <w:iCs/>
          <w:sz w:val="21"/>
          <w:szCs w:val="21"/>
        </w:rPr>
        <w:t>Mockplus是一款简洁高效的免费产品原型工具。它为用户提供丰富的组件和图标资源，通过拖曳即可实现界面设计。</w:t>
      </w:r>
    </w:p>
    <w:p w:rsidR="004E098B" w:rsidRPr="00F8532C" w:rsidRDefault="004E098B" w:rsidP="004E098B">
      <w:pPr>
        <w:pStyle w:val="a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此软件不涉及数据中断</w:t>
      </w:r>
      <w:r w:rsidR="008446BE"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及异常处理</w:t>
      </w:r>
    </w:p>
    <w:p w:rsidR="008446BE" w:rsidRPr="00F8532C" w:rsidRDefault="004E098B" w:rsidP="008446BE">
      <w:pPr>
        <w:pStyle w:val="3"/>
        <w:rPr>
          <w:rFonts w:asciiTheme="minorEastAsia" w:eastAsiaTheme="minorEastAsia" w:hAnsiTheme="minorEastAsia"/>
        </w:rPr>
      </w:pPr>
      <w:bookmarkStart w:id="29" w:name="_Toc18381318"/>
      <w:r w:rsidRPr="00F8532C">
        <w:rPr>
          <w:rFonts w:asciiTheme="minorEastAsia" w:eastAsiaTheme="minorEastAsia" w:hAnsiTheme="minorEastAsia" w:hint="eastAsia"/>
        </w:rPr>
        <w:t>通信接口</w:t>
      </w:r>
      <w:bookmarkEnd w:id="29"/>
    </w:p>
    <w:p w:rsidR="00B03BDE" w:rsidRPr="00F8532C" w:rsidRDefault="008446BE" w:rsidP="008446BE">
      <w:pPr>
        <w:pStyle w:val="4"/>
        <w:numPr>
          <w:ilvl w:val="0"/>
          <w:numId w:val="0"/>
        </w:numPr>
        <w:ind w:left="840"/>
        <w:rPr>
          <w:rFonts w:asciiTheme="minorEastAsia" w:eastAsiaTheme="minorEastAsia" w:hAnsiTheme="minorEastAsia"/>
          <w:i/>
          <w:iCs/>
          <w:sz w:val="21"/>
          <w:szCs w:val="21"/>
        </w:rPr>
      </w:pPr>
      <w:r w:rsidRPr="00F8532C">
        <w:rPr>
          <w:rFonts w:asciiTheme="minorEastAsia" w:eastAsiaTheme="minorEastAsia" w:hAnsiTheme="minorEastAsia"/>
          <w:i/>
          <w:iCs/>
          <w:sz w:val="21"/>
          <w:szCs w:val="21"/>
        </w:rPr>
        <w:t>HTTP</w:t>
      </w:r>
      <w:r w:rsidRPr="00F8532C">
        <w:rPr>
          <w:rFonts w:asciiTheme="minorEastAsia" w:eastAsiaTheme="minorEastAsia" w:hAnsiTheme="minorEastAsia" w:hint="eastAsia"/>
          <w:i/>
          <w:iCs/>
          <w:sz w:val="21"/>
          <w:szCs w:val="21"/>
        </w:rPr>
        <w:t>协议</w:t>
      </w:r>
      <w:r w:rsidR="00B03BDE" w:rsidRPr="00F8532C">
        <w:rPr>
          <w:rFonts w:asciiTheme="minorEastAsia" w:eastAsiaTheme="minorEastAsia" w:hAnsiTheme="minorEastAsia"/>
          <w:i/>
          <w:iCs/>
          <w:sz w:val="21"/>
          <w:szCs w:val="21"/>
        </w:rPr>
        <w:br w:type="page"/>
      </w:r>
    </w:p>
    <w:p w:rsidR="009D3114" w:rsidRDefault="00B03BDE" w:rsidP="00B03BDE">
      <w:pPr>
        <w:pStyle w:val="1"/>
        <w:numPr>
          <w:ilvl w:val="0"/>
          <w:numId w:val="0"/>
        </w:numPr>
      </w:pPr>
      <w:r>
        <w:rPr>
          <w:rFonts w:hint="eastAsia"/>
        </w:rPr>
        <w:lastRenderedPageBreak/>
        <w:t>附录</w:t>
      </w:r>
      <w:r>
        <w:rPr>
          <w:rFonts w:hint="eastAsia"/>
        </w:rPr>
        <w:t xml:space="preserve"> </w:t>
      </w:r>
      <w:r>
        <w:rPr>
          <w:rFonts w:hint="eastAsia"/>
        </w:rPr>
        <w:t>功能</w:t>
      </w:r>
      <w:r w:rsidR="006268DC">
        <w:rPr>
          <w:rFonts w:hint="eastAsia"/>
        </w:rPr>
        <w:t>模型</w:t>
      </w:r>
    </w:p>
    <w:p w:rsidR="006268DC" w:rsidRDefault="00B03BDE" w:rsidP="00B03BDE">
      <w:r>
        <w:rPr>
          <w:rFonts w:hint="eastAsia"/>
        </w:rPr>
        <w:t>一、</w:t>
      </w:r>
      <w:r w:rsidR="006268DC">
        <w:rPr>
          <w:rFonts w:hint="eastAsia"/>
        </w:rPr>
        <w:t>数据流图</w:t>
      </w:r>
    </w:p>
    <w:p w:rsidR="00E46957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6268DC">
        <w:rPr>
          <w:rFonts w:hint="eastAsia"/>
        </w:rPr>
        <w:t>顶层数据流图</w:t>
      </w:r>
    </w:p>
    <w:p w:rsidR="00AC68E2" w:rsidRDefault="00AC68E2" w:rsidP="00B03BDE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1000760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捕获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100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DC" w:rsidRDefault="00B03BDE" w:rsidP="00B03BDE">
      <w:r>
        <w:rPr>
          <w:rFonts w:hint="eastAsia"/>
        </w:rPr>
        <w:t>2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0</w:t>
      </w:r>
      <w:r w:rsidR="006268DC">
        <w:rPr>
          <w:rFonts w:hint="eastAsia"/>
        </w:rPr>
        <w:t>层</w:t>
      </w:r>
    </w:p>
    <w:p w:rsidR="00AC68E2" w:rsidRDefault="00EC7FC0" w:rsidP="00B03BDE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257746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捕获2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68DC" w:rsidRDefault="00B03BDE" w:rsidP="00B03BDE">
      <w:r>
        <w:rPr>
          <w:rFonts w:hint="eastAsia"/>
        </w:rPr>
        <w:t>3</w:t>
      </w:r>
      <w:r>
        <w:rPr>
          <w:rFonts w:hint="eastAsia"/>
        </w:rPr>
        <w:t>、</w:t>
      </w:r>
      <w:r w:rsidR="006268DC">
        <w:rPr>
          <w:rFonts w:hint="eastAsia"/>
        </w:rPr>
        <w:t>第</w:t>
      </w:r>
      <w:r w:rsidR="006268DC">
        <w:rPr>
          <w:rFonts w:hint="eastAsia"/>
        </w:rPr>
        <w:t>1</w:t>
      </w:r>
      <w:r w:rsidR="006268DC">
        <w:rPr>
          <w:rFonts w:hint="eastAsia"/>
        </w:rPr>
        <w:t>层</w:t>
      </w:r>
    </w:p>
    <w:p w:rsidR="00AC68E2" w:rsidRDefault="00AC68E2" w:rsidP="00B03BDE">
      <w:pPr>
        <w:rPr>
          <w:rFonts w:hint="eastAsia"/>
        </w:rPr>
      </w:pPr>
      <w:r>
        <w:rPr>
          <w:rFonts w:hint="eastAsia"/>
          <w:noProof/>
          <w:snapToGrid/>
        </w:rPr>
        <w:drawing>
          <wp:inline distT="0" distB="0" distL="0" distR="0">
            <wp:extent cx="5278120" cy="23698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QQ图片20191024185211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812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8E2" w:rsidRDefault="00AC68E2" w:rsidP="00B03BDE">
      <w:pPr>
        <w:rPr>
          <w:rFonts w:hint="eastAsia"/>
        </w:rPr>
      </w:pPr>
    </w:p>
    <w:p w:rsidR="00D51D76" w:rsidRDefault="00B03BDE" w:rsidP="00B03BDE">
      <w:r>
        <w:rPr>
          <w:rFonts w:hint="eastAsia"/>
        </w:rPr>
        <w:t>二、</w:t>
      </w:r>
      <w:r w:rsidR="006268DC">
        <w:rPr>
          <w:rFonts w:hint="eastAsia"/>
        </w:rPr>
        <w:t>数据字典</w:t>
      </w:r>
    </w:p>
    <w:p w:rsidR="00446DED" w:rsidRDefault="00B03BDE" w:rsidP="00B03BDE">
      <w:r>
        <w:rPr>
          <w:rFonts w:hint="eastAsia"/>
        </w:rPr>
        <w:t>1</w:t>
      </w:r>
      <w:r>
        <w:rPr>
          <w:rFonts w:hint="eastAsia"/>
        </w:rPr>
        <w:t>、</w:t>
      </w:r>
      <w:r w:rsidR="00D51D76" w:rsidRPr="00D51D76">
        <w:rPr>
          <w:rFonts w:hint="eastAsia"/>
        </w:rPr>
        <w:t>数据流</w:t>
      </w:r>
    </w:p>
    <w:p w:rsidR="007E521B" w:rsidRPr="007E521B" w:rsidRDefault="007E521B" w:rsidP="00B03BDE">
      <w:pPr>
        <w:rPr>
          <w:rFonts w:hint="eastAsia"/>
        </w:rPr>
      </w:pPr>
    </w:p>
    <w:p w:rsidR="00D51D76" w:rsidRPr="00D51D76" w:rsidRDefault="00D51D76" w:rsidP="00EC7FC0">
      <w:pPr>
        <w:spacing w:line="360" w:lineRule="auto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 w:rsidR="00A32C01">
        <w:rPr>
          <w:rFonts w:hint="eastAsia"/>
          <w:iCs/>
          <w:color w:val="0000FF"/>
        </w:rPr>
        <w:t>题目展示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bookmarkStart w:id="30" w:name="_Hlk22838910"/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C01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题目展示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446DE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</w:t>
            </w:r>
            <w:r w:rsidR="00A32C01">
              <w:rPr>
                <w:rFonts w:hint="eastAsia"/>
                <w:i/>
                <w:iCs/>
                <w:color w:val="0000FF"/>
              </w:rPr>
              <w:t>用户发送题目进行测评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446DED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题目展示及回答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C01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C01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个性化测试加工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C01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bookmarkEnd w:id="30"/>
    <w:p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="00A32C01">
        <w:rPr>
          <w:rFonts w:hint="eastAsia"/>
          <w:iCs/>
          <w:color w:val="0000FF"/>
        </w:rPr>
        <w:t>）结果收集</w:t>
      </w:r>
      <w:r>
        <w:rPr>
          <w:rFonts w:hint="eastAsia"/>
          <w:iCs/>
          <w:color w:val="0000FF"/>
        </w:rPr>
        <w:t>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A32C01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结果收集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收集个人测评结果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测评结果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个性化测试加工处理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A32C01" w:rsidRDefault="00A32C01" w:rsidP="00D51D7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3</w:t>
      </w:r>
      <w:r>
        <w:rPr>
          <w:rFonts w:hint="eastAsia"/>
          <w:iCs/>
          <w:color w:val="0000FF"/>
        </w:rPr>
        <w:t>）测试结果数据流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A32C01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测试结果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将测试结果发送至推荐系统进行推荐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个性化测试结果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个性化测试加工处理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部门推荐处理系统</w:t>
            </w:r>
          </w:p>
        </w:tc>
      </w:tr>
      <w:tr w:rsidR="00A32C01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C01" w:rsidRPr="00D51D76" w:rsidRDefault="00A32C01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A32C01" w:rsidRDefault="003F6CBC" w:rsidP="00D51D7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4</w:t>
      </w:r>
      <w:r>
        <w:rPr>
          <w:rFonts w:hint="eastAsia"/>
          <w:iCs/>
          <w:color w:val="0000FF"/>
        </w:rPr>
        <w:t>）推荐展示数据流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F6CBC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推荐展示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将推荐的结果展示给用户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各推荐社团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部门推荐系统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3F6CBC" w:rsidRDefault="003F6CBC" w:rsidP="00D51D7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5</w:t>
      </w:r>
      <w:r>
        <w:rPr>
          <w:rFonts w:hint="eastAsia"/>
          <w:iCs/>
          <w:color w:val="0000FF"/>
        </w:rPr>
        <w:t>）推荐列表数据流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F6CBC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推荐列表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对用户</w:t>
            </w:r>
            <w:r>
              <w:rPr>
                <w:rFonts w:hint="eastAsia"/>
                <w:i/>
                <w:iCs/>
                <w:color w:val="0000FF"/>
              </w:rPr>
              <w:t>展示推荐列表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各推荐社团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部门推荐系统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自我判断系统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3F6CBC" w:rsidRDefault="003F6CBC" w:rsidP="007E521B">
      <w:pPr>
        <w:spacing w:line="360" w:lineRule="auto"/>
        <w:rPr>
          <w:rFonts w:hint="eastAsia"/>
          <w:iCs/>
          <w:color w:val="0000FF"/>
        </w:rPr>
      </w:pPr>
    </w:p>
    <w:p w:rsidR="003F6CBC" w:rsidRPr="00D51D76" w:rsidRDefault="003F6CBC" w:rsidP="00D51D7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6</w:t>
      </w:r>
      <w:r>
        <w:rPr>
          <w:rFonts w:hint="eastAsia"/>
          <w:iCs/>
          <w:color w:val="0000FF"/>
        </w:rPr>
        <w:t>）部门信息数据流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3F6CBC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部门信息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将部门详细信息发送给用户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数据流组成：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部门详细信息等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数据流来源：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自我判断系统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lastRenderedPageBreak/>
              <w:t>数据流去向：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</w:t>
            </w:r>
          </w:p>
        </w:tc>
      </w:tr>
      <w:tr w:rsidR="003F6CB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F6CBC" w:rsidRPr="00D51D76" w:rsidRDefault="003F6CB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3F6CBC" w:rsidRPr="00D51D76" w:rsidRDefault="003F6CBC" w:rsidP="00D51D76">
      <w:pPr>
        <w:spacing w:line="360" w:lineRule="auto"/>
        <w:ind w:left="425"/>
        <w:rPr>
          <w:rFonts w:hint="eastAsia"/>
          <w:iCs/>
          <w:color w:val="0000FF"/>
        </w:rPr>
      </w:pPr>
    </w:p>
    <w:p w:rsidR="00D51D76" w:rsidRDefault="00B03BDE" w:rsidP="00B03BDE">
      <w:pPr>
        <w:rPr>
          <w:i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D51D76" w:rsidRPr="00D51D76">
        <w:rPr>
          <w:rFonts w:hint="eastAsia"/>
        </w:rPr>
        <w:t>加工</w:t>
      </w:r>
    </w:p>
    <w:p w:rsidR="00D51D76" w:rsidRP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 w:rsidR="003F6CBC">
        <w:rPr>
          <w:rFonts w:hint="eastAsia"/>
          <w:iCs/>
          <w:color w:val="0000FF"/>
        </w:rPr>
        <w:t>个性化测试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D51D76" w:rsidRPr="00D51D76" w:rsidTr="00D51D76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3F6CBC" w:rsidP="004A7D9D">
            <w:pPr>
              <w:widowControl/>
              <w:spacing w:line="240" w:lineRule="auto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D51D76" w:rsidRDefault="00D51D76" w:rsidP="00D51D76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D51D76" w:rsidRPr="004A7D9D" w:rsidRDefault="003F6CB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1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3F6CB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将用户回答的问题结果进行处理加工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3F6CBC" w:rsidP="00D51D76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题目及用户回答结果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3F6CB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个性化测试结果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9E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用算法将结果进行处理推算出用户的个人特征等</w:t>
            </w:r>
          </w:p>
        </w:tc>
      </w:tr>
      <w:tr w:rsidR="00D51D76" w:rsidRPr="00D51D76" w:rsidTr="00D51D76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D51D76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51D76" w:rsidRPr="00D51D76" w:rsidRDefault="00A329E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D51D76" w:rsidRDefault="00D51D76" w:rsidP="00D51D76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2</w:t>
      </w:r>
      <w:r w:rsidRPr="00D51D76">
        <w:rPr>
          <w:rFonts w:hint="eastAsia"/>
          <w:iCs/>
          <w:color w:val="0000FF"/>
        </w:rPr>
        <w:t>）</w:t>
      </w:r>
      <w:r w:rsidR="00A329EC">
        <w:rPr>
          <w:rFonts w:hint="eastAsia"/>
          <w:iCs/>
          <w:color w:val="0000FF"/>
        </w:rPr>
        <w:t>部门推荐</w:t>
      </w:r>
      <w:r w:rsidR="004A7D9D">
        <w:rPr>
          <w:rFonts w:hint="eastAsia"/>
          <w:iCs/>
          <w:color w:val="0000FF"/>
        </w:rPr>
        <w:t>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A329EC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部门推荐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9EC" w:rsidRPr="004A7D9D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2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将人性化测试的结果进行处理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个性化测试结果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推荐展示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用算法将</w:t>
            </w:r>
            <w:r>
              <w:rPr>
                <w:rFonts w:hint="eastAsia"/>
                <w:i/>
                <w:iCs/>
                <w:color w:val="0000FF"/>
              </w:rPr>
              <w:t>测试结果与有关部门进行匹配推荐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A329EC" w:rsidRDefault="00A329EC" w:rsidP="00D51D76">
      <w:pPr>
        <w:spacing w:line="360" w:lineRule="auto"/>
        <w:ind w:left="425"/>
        <w:rPr>
          <w:iCs/>
          <w:color w:val="0000FF"/>
        </w:rPr>
      </w:pPr>
      <w:r>
        <w:rPr>
          <w:rFonts w:hint="eastAsia"/>
          <w:iCs/>
          <w:color w:val="0000FF"/>
        </w:rPr>
        <w:t>（</w:t>
      </w:r>
      <w:r>
        <w:rPr>
          <w:rFonts w:hint="eastAsia"/>
          <w:iCs/>
          <w:color w:val="0000FF"/>
        </w:rPr>
        <w:t>3</w:t>
      </w:r>
      <w:r>
        <w:rPr>
          <w:rFonts w:hint="eastAsia"/>
          <w:iCs/>
          <w:color w:val="0000FF"/>
        </w:rPr>
        <w:t>）自我判断加工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A329EC" w:rsidRPr="00D51D76" w:rsidTr="009821FE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自我判定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</w:t>
            </w:r>
            <w:r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编号：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329EC" w:rsidRPr="004A7D9D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3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</w:t>
            </w:r>
            <w:r>
              <w:rPr>
                <w:rFonts w:hint="eastAsia"/>
                <w:i/>
                <w:iCs/>
                <w:color w:val="0000FF"/>
              </w:rPr>
              <w:t>用户自己的选择进行处理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输入数据流：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用户选择的社团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输出数据流：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该社团详细数据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将用户选择的社团数据详细展示出来</w:t>
            </w:r>
          </w:p>
        </w:tc>
      </w:tr>
      <w:tr w:rsidR="00A329EC" w:rsidRPr="00D51D76" w:rsidTr="009821FE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A329EC" w:rsidRPr="00D51D76" w:rsidRDefault="00A329EC" w:rsidP="009821FE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A329EC" w:rsidRDefault="00A329EC" w:rsidP="007E521B">
      <w:pPr>
        <w:spacing w:line="360" w:lineRule="auto"/>
        <w:rPr>
          <w:rFonts w:hint="eastAsia"/>
          <w:iCs/>
          <w:color w:val="0000FF"/>
        </w:rPr>
      </w:pPr>
    </w:p>
    <w:p w:rsidR="004A7D9D" w:rsidRDefault="00B03BDE" w:rsidP="00B03BDE">
      <w:pPr>
        <w:rPr>
          <w:i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4A7D9D">
        <w:rPr>
          <w:rFonts w:hint="eastAsia"/>
        </w:rPr>
        <w:t>文件（存储）</w:t>
      </w:r>
    </w:p>
    <w:p w:rsidR="004A7D9D" w:rsidRPr="00D51D76" w:rsidRDefault="004A7D9D" w:rsidP="004A7D9D">
      <w:pPr>
        <w:spacing w:line="360" w:lineRule="auto"/>
        <w:ind w:left="425"/>
        <w:rPr>
          <w:iCs/>
          <w:color w:val="0000FF"/>
        </w:rPr>
      </w:pPr>
      <w:r w:rsidRPr="00D51D76">
        <w:rPr>
          <w:rFonts w:hint="eastAsia"/>
          <w:iCs/>
          <w:color w:val="0000FF"/>
        </w:rPr>
        <w:t>（</w:t>
      </w:r>
      <w:r w:rsidRPr="00D51D76">
        <w:rPr>
          <w:rFonts w:hint="eastAsia"/>
          <w:iCs/>
          <w:color w:val="0000FF"/>
        </w:rPr>
        <w:t>1</w:t>
      </w:r>
      <w:r w:rsidRPr="00D51D76">
        <w:rPr>
          <w:rFonts w:hint="eastAsia"/>
          <w:iCs/>
          <w:color w:val="0000FF"/>
        </w:rPr>
        <w:t>）</w:t>
      </w:r>
      <w:r w:rsidR="00A329EC">
        <w:rPr>
          <w:rFonts w:hint="eastAsia"/>
          <w:iCs/>
          <w:color w:val="0000FF"/>
        </w:rPr>
        <w:t>个性化测试结果</w:t>
      </w:r>
      <w:r>
        <w:rPr>
          <w:rFonts w:hint="eastAsia"/>
          <w:iCs/>
          <w:color w:val="0000FF"/>
        </w:rPr>
        <w:t>文件</w:t>
      </w:r>
    </w:p>
    <w:tbl>
      <w:tblPr>
        <w:tblW w:w="7070" w:type="dxa"/>
        <w:tblInd w:w="93" w:type="dxa"/>
        <w:tblLook w:val="04A0" w:firstRow="1" w:lastRow="0" w:firstColumn="1" w:lastColumn="0" w:noHBand="0" w:noVBand="1"/>
      </w:tblPr>
      <w:tblGrid>
        <w:gridCol w:w="1575"/>
        <w:gridCol w:w="5495"/>
      </w:tblGrid>
      <w:tr w:rsidR="004A7D9D" w:rsidRPr="00D51D76" w:rsidTr="00E35ED9">
        <w:trPr>
          <w:trHeight w:val="270"/>
        </w:trPr>
        <w:tc>
          <w:tcPr>
            <w:tcW w:w="15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名称：</w:t>
            </w:r>
          </w:p>
        </w:tc>
        <w:tc>
          <w:tcPr>
            <w:tcW w:w="54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A329EC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个性化测试结果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简述：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A329EC" w:rsidP="00E35ED9">
            <w:pPr>
              <w:widowControl/>
              <w:spacing w:line="240" w:lineRule="auto"/>
              <w:rPr>
                <w:rFonts w:hint="eastAsia"/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用户的个性化测试结果文件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文件组成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A7D9D" w:rsidRPr="004A7D9D" w:rsidRDefault="00A329EC" w:rsidP="004A7D9D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用户答题后生成的个性化测试结果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写文件的加工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A329E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个性化测试加工系统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4A7D9D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读文件的加工</w:t>
            </w: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A329E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部门推荐系统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加工逻辑：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7E521B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用算法将结果处理推算出用户的个人特征等</w:t>
            </w:r>
            <w:r>
              <w:rPr>
                <w:rFonts w:hint="eastAsia"/>
                <w:i/>
                <w:iCs/>
                <w:color w:val="0000FF"/>
              </w:rPr>
              <w:t>并写进文件中</w:t>
            </w:r>
          </w:p>
        </w:tc>
      </w:tr>
      <w:tr w:rsidR="004A7D9D" w:rsidRPr="00D51D76" w:rsidTr="00E35ED9">
        <w:trPr>
          <w:trHeight w:val="270"/>
        </w:trPr>
        <w:tc>
          <w:tcPr>
            <w:tcW w:w="15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4A7D9D" w:rsidP="00E35ED9">
            <w:pPr>
              <w:widowControl/>
              <w:spacing w:line="240" w:lineRule="auto"/>
              <w:rPr>
                <w:rFonts w:ascii="宋体" w:hAnsi="宋体" w:cs="宋体"/>
                <w:snapToGrid/>
                <w:color w:val="000000"/>
                <w:sz w:val="22"/>
                <w:szCs w:val="22"/>
              </w:rPr>
            </w:pPr>
            <w:r w:rsidRPr="00D51D76">
              <w:rPr>
                <w:rFonts w:ascii="宋体" w:hAnsi="宋体" w:cs="宋体" w:hint="eastAsia"/>
                <w:snapToGrid/>
                <w:color w:val="000000"/>
                <w:sz w:val="22"/>
                <w:szCs w:val="22"/>
              </w:rPr>
              <w:t>注解：</w:t>
            </w:r>
          </w:p>
        </w:tc>
        <w:tc>
          <w:tcPr>
            <w:tcW w:w="54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4A7D9D" w:rsidRPr="00D51D76" w:rsidRDefault="00A329EC" w:rsidP="00E35ED9">
            <w:pPr>
              <w:widowControl/>
              <w:spacing w:line="240" w:lineRule="auto"/>
              <w:rPr>
                <w:i/>
                <w:iCs/>
                <w:color w:val="0000FF"/>
              </w:rPr>
            </w:pPr>
            <w:r>
              <w:rPr>
                <w:rFonts w:hint="eastAsia"/>
                <w:i/>
                <w:iCs/>
                <w:color w:val="0000FF"/>
              </w:rPr>
              <w:t>无</w:t>
            </w:r>
          </w:p>
        </w:tc>
      </w:tr>
    </w:tbl>
    <w:p w:rsidR="004A7D9D" w:rsidRPr="00D51D76" w:rsidRDefault="004A7D9D" w:rsidP="007E521B">
      <w:pPr>
        <w:spacing w:line="360" w:lineRule="auto"/>
        <w:rPr>
          <w:rFonts w:hint="eastAsia"/>
          <w:iCs/>
          <w:color w:val="0000FF"/>
        </w:rPr>
      </w:pPr>
    </w:p>
    <w:sectPr w:rsidR="004A7D9D" w:rsidRPr="00D51D76" w:rsidSect="00464E81">
      <w:headerReference w:type="default" r:id="rId11"/>
      <w:footerReference w:type="default" r:id="rId12"/>
      <w:pgSz w:w="11906" w:h="16838"/>
      <w:pgMar w:top="1440" w:right="1797" w:bottom="1440" w:left="1797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764E5" w:rsidRDefault="004764E5" w:rsidP="00761556">
      <w:pPr>
        <w:spacing w:line="240" w:lineRule="auto"/>
      </w:pPr>
      <w:r>
        <w:separator/>
      </w:r>
    </w:p>
  </w:endnote>
  <w:endnote w:type="continuationSeparator" w:id="0">
    <w:p w:rsidR="004764E5" w:rsidRDefault="004764E5" w:rsidP="0076155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charset w:val="00"/>
    <w:family w:val="roman"/>
    <w:pitch w:val="default"/>
  </w:font>
  <w:font w:name="̥_GB2312">
    <w:altName w:val="Times New Roman"/>
    <w:charset w:val="00"/>
    <w:family w:val="roman"/>
    <w:pitch w:val="default"/>
    <w:sig w:usb0="00000000" w:usb1="00000000" w:usb2="00000000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Default="00106A7D">
    <w:pPr>
      <w:pStyle w:val="af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separate"/>
    </w:r>
    <w:r w:rsidR="00B03BDE">
      <w:rPr>
        <w:rStyle w:val="af1"/>
        <w:noProof/>
      </w:rPr>
      <w:t>8</w:t>
    </w:r>
    <w:r>
      <w:rPr>
        <w:rStyle w:val="af1"/>
      </w:rPr>
      <w:fldChar w:fldCharType="end"/>
    </w:r>
  </w:p>
  <w:p w:rsidR="004E7E3D" w:rsidRDefault="00106A7D">
    <w:pPr>
      <w:pStyle w:val="af"/>
      <w:ind w:right="360"/>
      <w:jc w:val="right"/>
    </w:pPr>
    <w:r>
      <w:t xml:space="preserve"> 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764E5" w:rsidRDefault="004764E5" w:rsidP="00761556">
      <w:pPr>
        <w:spacing w:line="240" w:lineRule="auto"/>
      </w:pPr>
      <w:r>
        <w:separator/>
      </w:r>
    </w:p>
  </w:footnote>
  <w:footnote w:type="continuationSeparator" w:id="0">
    <w:p w:rsidR="004764E5" w:rsidRDefault="004764E5" w:rsidP="0076155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E7E3D" w:rsidRPr="00761556" w:rsidRDefault="004764E5" w:rsidP="00830B9A">
    <w:pPr>
      <w:pStyle w:val="ad"/>
      <w:jc w:val="center"/>
      <w:rPr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0BD67AB0"/>
    <w:lvl w:ilvl="0">
      <w:start w:val="1"/>
      <w:numFmt w:val="decimal"/>
      <w:pStyle w:val="1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1" w15:restartNumberingAfterBreak="0">
    <w:nsid w:val="03894909"/>
    <w:multiLevelType w:val="hybridMultilevel"/>
    <w:tmpl w:val="5C92C49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" w15:restartNumberingAfterBreak="0">
    <w:nsid w:val="07CC462A"/>
    <w:multiLevelType w:val="hybridMultilevel"/>
    <w:tmpl w:val="73E6B7D6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3" w15:restartNumberingAfterBreak="0">
    <w:nsid w:val="089159D5"/>
    <w:multiLevelType w:val="hybridMultilevel"/>
    <w:tmpl w:val="D19838B2"/>
    <w:lvl w:ilvl="0" w:tplc="97DA087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109E2338"/>
    <w:multiLevelType w:val="hybridMultilevel"/>
    <w:tmpl w:val="8BB2994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5" w15:restartNumberingAfterBreak="0">
    <w:nsid w:val="10B10048"/>
    <w:multiLevelType w:val="hybridMultilevel"/>
    <w:tmpl w:val="D2ACA674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6" w15:restartNumberingAfterBreak="0">
    <w:nsid w:val="114A6710"/>
    <w:multiLevelType w:val="hybridMultilevel"/>
    <w:tmpl w:val="8C0E5890"/>
    <w:lvl w:ilvl="0" w:tplc="5108F7D6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7" w15:restartNumberingAfterBreak="0">
    <w:nsid w:val="13EF7594"/>
    <w:multiLevelType w:val="hybridMultilevel"/>
    <w:tmpl w:val="13D29DF6"/>
    <w:lvl w:ilvl="0" w:tplc="6DDE7610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5"/>
        </w:tabs>
        <w:ind w:left="84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5"/>
        </w:tabs>
        <w:ind w:left="126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5"/>
        </w:tabs>
        <w:ind w:left="168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5"/>
        </w:tabs>
        <w:ind w:left="210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5"/>
        </w:tabs>
        <w:ind w:left="252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5"/>
        </w:tabs>
        <w:ind w:left="294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5"/>
        </w:tabs>
        <w:ind w:left="336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5"/>
        </w:tabs>
        <w:ind w:left="3785" w:hanging="420"/>
      </w:pPr>
    </w:lvl>
  </w:abstractNum>
  <w:abstractNum w:abstractNumId="8" w15:restartNumberingAfterBreak="0">
    <w:nsid w:val="144E2A0F"/>
    <w:multiLevelType w:val="hybridMultilevel"/>
    <w:tmpl w:val="6D70FE5E"/>
    <w:lvl w:ilvl="0" w:tplc="04090005">
      <w:start w:val="1"/>
      <w:numFmt w:val="bullet"/>
      <w:lvlText w:val="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9" w15:restartNumberingAfterBreak="0">
    <w:nsid w:val="2336751D"/>
    <w:multiLevelType w:val="hybridMultilevel"/>
    <w:tmpl w:val="6D245BC2"/>
    <w:lvl w:ilvl="0" w:tplc="500C6418">
      <w:start w:val="1"/>
      <w:numFmt w:val="decimal"/>
      <w:lvlText w:val="%1、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912"/>
        </w:tabs>
        <w:ind w:left="912" w:hanging="420"/>
      </w:pPr>
    </w:lvl>
    <w:lvl w:ilvl="2" w:tplc="0409001B">
      <w:start w:val="1"/>
      <w:numFmt w:val="lowerRoman"/>
      <w:lvlText w:val="%3."/>
      <w:lvlJc w:val="right"/>
      <w:pPr>
        <w:tabs>
          <w:tab w:val="num" w:pos="1332"/>
        </w:tabs>
        <w:ind w:left="1332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752"/>
        </w:tabs>
        <w:ind w:left="1752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72"/>
        </w:tabs>
        <w:ind w:left="2172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92"/>
        </w:tabs>
        <w:ind w:left="2592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012"/>
        </w:tabs>
        <w:ind w:left="3012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432"/>
        </w:tabs>
        <w:ind w:left="3432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52"/>
        </w:tabs>
        <w:ind w:left="3852" w:hanging="420"/>
      </w:pPr>
    </w:lvl>
  </w:abstractNum>
  <w:abstractNum w:abstractNumId="10" w15:restartNumberingAfterBreak="0">
    <w:nsid w:val="243E18DA"/>
    <w:multiLevelType w:val="hybridMultilevel"/>
    <w:tmpl w:val="CE9A8342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1" w15:restartNumberingAfterBreak="0">
    <w:nsid w:val="2F230524"/>
    <w:multiLevelType w:val="hybridMultilevel"/>
    <w:tmpl w:val="16668478"/>
    <w:lvl w:ilvl="0" w:tplc="AB7C4CC8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2" w15:restartNumberingAfterBreak="0">
    <w:nsid w:val="30172044"/>
    <w:multiLevelType w:val="hybridMultilevel"/>
    <w:tmpl w:val="331E6B52"/>
    <w:lvl w:ilvl="0" w:tplc="9FF2AA00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D2C67DFC">
      <w:start w:val="2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7BFA8BF4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3" w15:restartNumberingAfterBreak="0">
    <w:nsid w:val="34990665"/>
    <w:multiLevelType w:val="hybridMultilevel"/>
    <w:tmpl w:val="F7842D54"/>
    <w:lvl w:ilvl="0" w:tplc="40C414B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1F40E94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8C1A7E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944AE2A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24E51E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2FEA51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230A364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21AFFFA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884C2A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A12FF4"/>
    <w:multiLevelType w:val="hybridMultilevel"/>
    <w:tmpl w:val="1C2AC4B8"/>
    <w:lvl w:ilvl="0" w:tplc="0409000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04090019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15" w15:restartNumberingAfterBreak="0">
    <w:nsid w:val="37795FAD"/>
    <w:multiLevelType w:val="hybridMultilevel"/>
    <w:tmpl w:val="D9F05076"/>
    <w:lvl w:ilvl="0" w:tplc="BF5E2E3A">
      <w:start w:val="1"/>
      <w:numFmt w:val="decimal"/>
      <w:lvlText w:val="%1．"/>
      <w:lvlJc w:val="left"/>
      <w:pPr>
        <w:tabs>
          <w:tab w:val="num" w:pos="570"/>
        </w:tabs>
        <w:ind w:left="5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050"/>
        </w:tabs>
        <w:ind w:left="105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70"/>
        </w:tabs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890"/>
        </w:tabs>
        <w:ind w:left="189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310"/>
        </w:tabs>
        <w:ind w:left="231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730"/>
        </w:tabs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150"/>
        </w:tabs>
        <w:ind w:left="315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570"/>
        </w:tabs>
        <w:ind w:left="357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990"/>
        </w:tabs>
        <w:ind w:left="3990" w:hanging="420"/>
      </w:pPr>
    </w:lvl>
  </w:abstractNum>
  <w:abstractNum w:abstractNumId="16" w15:restartNumberingAfterBreak="0">
    <w:nsid w:val="39360701"/>
    <w:multiLevelType w:val="hybridMultilevel"/>
    <w:tmpl w:val="DAE084EA"/>
    <w:lvl w:ilvl="0" w:tplc="15EC4CB6">
      <w:start w:val="1"/>
      <w:numFmt w:val="lowerLetter"/>
      <w:lvlText w:val="%1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6DDE7610">
      <w:start w:val="1"/>
      <w:numFmt w:val="lowerLetter"/>
      <w:lvlText w:val="%2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7" w15:restartNumberingAfterBreak="0">
    <w:nsid w:val="39786E2F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8" w15:restartNumberingAfterBreak="0">
    <w:nsid w:val="3AB27B8D"/>
    <w:multiLevelType w:val="multilevel"/>
    <w:tmpl w:val="7E4E198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abstractNum w:abstractNumId="19" w15:restartNumberingAfterBreak="0">
    <w:nsid w:val="42840086"/>
    <w:multiLevelType w:val="hybridMultilevel"/>
    <w:tmpl w:val="2D44176A"/>
    <w:lvl w:ilvl="0" w:tplc="C41E3E8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0" w15:restartNumberingAfterBreak="0">
    <w:nsid w:val="43BD6973"/>
    <w:multiLevelType w:val="singleLevel"/>
    <w:tmpl w:val="3A380318"/>
    <w:lvl w:ilvl="0">
      <w:start w:val="1"/>
      <w:numFmt w:val="decimal"/>
      <w:lvlText w:val="%1．"/>
      <w:lvlJc w:val="left"/>
      <w:pPr>
        <w:tabs>
          <w:tab w:val="num" w:pos="780"/>
        </w:tabs>
        <w:ind w:left="780" w:hanging="360"/>
      </w:pPr>
      <w:rPr>
        <w:rFonts w:hint="eastAsia"/>
      </w:rPr>
    </w:lvl>
  </w:abstractNum>
  <w:abstractNum w:abstractNumId="21" w15:restartNumberingAfterBreak="0">
    <w:nsid w:val="43E67E9F"/>
    <w:multiLevelType w:val="hybridMultilevel"/>
    <w:tmpl w:val="A898833A"/>
    <w:lvl w:ilvl="0" w:tplc="17FA42A2">
      <w:start w:val="1"/>
      <w:numFmt w:val="decimal"/>
      <w:lvlText w:val="(%1)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2" w15:restartNumberingAfterBreak="0">
    <w:nsid w:val="47122E66"/>
    <w:multiLevelType w:val="hybridMultilevel"/>
    <w:tmpl w:val="68AAA40C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23" w15:restartNumberingAfterBreak="0">
    <w:nsid w:val="47ED03A2"/>
    <w:multiLevelType w:val="hybridMultilevel"/>
    <w:tmpl w:val="335A66AA"/>
    <w:lvl w:ilvl="0" w:tplc="488C9C66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10503C14">
      <w:start w:val="1"/>
      <w:numFmt w:val="decimalFullWidth"/>
      <w:lvlText w:val="（%2）"/>
      <w:lvlJc w:val="left"/>
      <w:pPr>
        <w:tabs>
          <w:tab w:val="num" w:pos="1140"/>
        </w:tabs>
        <w:ind w:left="1140" w:hanging="72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4" w15:restartNumberingAfterBreak="0">
    <w:nsid w:val="48023F76"/>
    <w:multiLevelType w:val="hybridMultilevel"/>
    <w:tmpl w:val="EC44A76E"/>
    <w:lvl w:ilvl="0" w:tplc="F87C2F74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 w15:restartNumberingAfterBreak="0">
    <w:nsid w:val="49505083"/>
    <w:multiLevelType w:val="hybridMultilevel"/>
    <w:tmpl w:val="AAAAE514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6" w15:restartNumberingAfterBreak="0">
    <w:nsid w:val="4D9466B2"/>
    <w:multiLevelType w:val="hybridMultilevel"/>
    <w:tmpl w:val="DFC0733C"/>
    <w:lvl w:ilvl="0" w:tplc="0409000F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7" w15:restartNumberingAfterBreak="0">
    <w:nsid w:val="50CE467F"/>
    <w:multiLevelType w:val="hybridMultilevel"/>
    <w:tmpl w:val="4D52C3F2"/>
    <w:lvl w:ilvl="0" w:tplc="15EC4CB6">
      <w:start w:val="1"/>
      <w:numFmt w:val="lowerLetter"/>
      <w:lvlText w:val="%1"/>
      <w:lvlJc w:val="left"/>
      <w:pPr>
        <w:tabs>
          <w:tab w:val="num" w:pos="2535"/>
        </w:tabs>
        <w:ind w:left="2535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ind w:left="2105" w:hanging="420"/>
      </w:pPr>
    </w:lvl>
    <w:lvl w:ilvl="2" w:tplc="0409001B" w:tentative="1">
      <w:start w:val="1"/>
      <w:numFmt w:val="lowerRoman"/>
      <w:lvlText w:val="%3."/>
      <w:lvlJc w:val="right"/>
      <w:pPr>
        <w:ind w:left="2525" w:hanging="420"/>
      </w:pPr>
    </w:lvl>
    <w:lvl w:ilvl="3" w:tplc="0409000F" w:tentative="1">
      <w:start w:val="1"/>
      <w:numFmt w:val="decimal"/>
      <w:lvlText w:val="%4."/>
      <w:lvlJc w:val="left"/>
      <w:pPr>
        <w:ind w:left="2945" w:hanging="420"/>
      </w:pPr>
    </w:lvl>
    <w:lvl w:ilvl="4" w:tplc="04090019" w:tentative="1">
      <w:start w:val="1"/>
      <w:numFmt w:val="lowerLetter"/>
      <w:lvlText w:val="%5)"/>
      <w:lvlJc w:val="left"/>
      <w:pPr>
        <w:ind w:left="3365" w:hanging="420"/>
      </w:pPr>
    </w:lvl>
    <w:lvl w:ilvl="5" w:tplc="0409001B" w:tentative="1">
      <w:start w:val="1"/>
      <w:numFmt w:val="lowerRoman"/>
      <w:lvlText w:val="%6."/>
      <w:lvlJc w:val="right"/>
      <w:pPr>
        <w:ind w:left="3785" w:hanging="420"/>
      </w:pPr>
    </w:lvl>
    <w:lvl w:ilvl="6" w:tplc="0409000F" w:tentative="1">
      <w:start w:val="1"/>
      <w:numFmt w:val="decimal"/>
      <w:lvlText w:val="%7."/>
      <w:lvlJc w:val="left"/>
      <w:pPr>
        <w:ind w:left="4205" w:hanging="420"/>
      </w:pPr>
    </w:lvl>
    <w:lvl w:ilvl="7" w:tplc="04090019" w:tentative="1">
      <w:start w:val="1"/>
      <w:numFmt w:val="lowerLetter"/>
      <w:lvlText w:val="%8)"/>
      <w:lvlJc w:val="left"/>
      <w:pPr>
        <w:ind w:left="4625" w:hanging="420"/>
      </w:pPr>
    </w:lvl>
    <w:lvl w:ilvl="8" w:tplc="0409001B" w:tentative="1">
      <w:start w:val="1"/>
      <w:numFmt w:val="lowerRoman"/>
      <w:lvlText w:val="%9."/>
      <w:lvlJc w:val="right"/>
      <w:pPr>
        <w:ind w:left="5045" w:hanging="420"/>
      </w:pPr>
    </w:lvl>
  </w:abstractNum>
  <w:abstractNum w:abstractNumId="28" w15:restartNumberingAfterBreak="0">
    <w:nsid w:val="523866FA"/>
    <w:multiLevelType w:val="hybridMultilevel"/>
    <w:tmpl w:val="F0F6B780"/>
    <w:lvl w:ilvl="0" w:tplc="E3DE471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9" w15:restartNumberingAfterBreak="0">
    <w:nsid w:val="552D5D4C"/>
    <w:multiLevelType w:val="hybridMultilevel"/>
    <w:tmpl w:val="BF8E4B78"/>
    <w:lvl w:ilvl="0" w:tplc="AD0E731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0" w15:restartNumberingAfterBreak="0">
    <w:nsid w:val="56B818D4"/>
    <w:multiLevelType w:val="multilevel"/>
    <w:tmpl w:val="40209CC6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upperLetter"/>
      <w:lvlText w:val="%5."/>
      <w:lvlJc w:val="left"/>
      <w:pPr>
        <w:tabs>
          <w:tab w:val="num" w:pos="845"/>
        </w:tabs>
        <w:ind w:left="845" w:hanging="420"/>
      </w:p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1" w15:restartNumberingAfterBreak="0">
    <w:nsid w:val="63341DB3"/>
    <w:multiLevelType w:val="hybridMultilevel"/>
    <w:tmpl w:val="81FADAC0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2" w15:restartNumberingAfterBreak="0">
    <w:nsid w:val="65B92CF7"/>
    <w:multiLevelType w:val="singleLevel"/>
    <w:tmpl w:val="7D5A7286"/>
    <w:lvl w:ilvl="0">
      <w:start w:val="1"/>
      <w:numFmt w:val="decimal"/>
      <w:lvlText w:val="%1."/>
      <w:lvlJc w:val="left"/>
      <w:pPr>
        <w:tabs>
          <w:tab w:val="num" w:pos="255"/>
        </w:tabs>
        <w:ind w:left="255" w:hanging="255"/>
      </w:pPr>
      <w:rPr>
        <w:rFonts w:hint="eastAsia"/>
      </w:rPr>
    </w:lvl>
  </w:abstractNum>
  <w:abstractNum w:abstractNumId="33" w15:restartNumberingAfterBreak="0">
    <w:nsid w:val="660214D8"/>
    <w:multiLevelType w:val="hybridMultilevel"/>
    <w:tmpl w:val="AB243752"/>
    <w:lvl w:ilvl="0" w:tplc="C98ED59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4" w15:restartNumberingAfterBreak="0">
    <w:nsid w:val="66337655"/>
    <w:multiLevelType w:val="hybridMultilevel"/>
    <w:tmpl w:val="7DD4B37A"/>
    <w:lvl w:ilvl="0" w:tplc="DFBA936A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E36084FA">
      <w:start w:val="3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C4A22FF2">
      <w:start w:val="1"/>
      <w:numFmt w:val="decimalFullWidth"/>
      <w:lvlText w:val="（%3）"/>
      <w:lvlJc w:val="left"/>
      <w:pPr>
        <w:tabs>
          <w:tab w:val="num" w:pos="1560"/>
        </w:tabs>
        <w:ind w:left="1560" w:hanging="720"/>
      </w:pPr>
      <w:rPr>
        <w:rFonts w:hint="default"/>
        <w:lang w:val="en-US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5" w15:restartNumberingAfterBreak="0">
    <w:nsid w:val="670156B4"/>
    <w:multiLevelType w:val="hybridMultilevel"/>
    <w:tmpl w:val="20D4AA68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6" w15:restartNumberingAfterBreak="0">
    <w:nsid w:val="678516CE"/>
    <w:multiLevelType w:val="hybridMultilevel"/>
    <w:tmpl w:val="3266D848"/>
    <w:lvl w:ilvl="0" w:tplc="FFFFFFFF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FFFFFFFF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685"/>
        </w:tabs>
        <w:ind w:left="1685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7" w15:restartNumberingAfterBreak="0">
    <w:nsid w:val="6A1F6F4B"/>
    <w:multiLevelType w:val="multilevel"/>
    <w:tmpl w:val="0BD67AB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eastAsia"/>
        <w:i w:val="0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eastAsia"/>
      </w:rPr>
    </w:lvl>
  </w:abstractNum>
  <w:abstractNum w:abstractNumId="38" w15:restartNumberingAfterBreak="0">
    <w:nsid w:val="6CA364EE"/>
    <w:multiLevelType w:val="hybridMultilevel"/>
    <w:tmpl w:val="2746F4F0"/>
    <w:lvl w:ilvl="0" w:tplc="15EC4CB6">
      <w:start w:val="1"/>
      <w:numFmt w:val="lowerLetter"/>
      <w:lvlText w:val="%1"/>
      <w:lvlJc w:val="left"/>
      <w:pPr>
        <w:tabs>
          <w:tab w:val="num" w:pos="1270"/>
        </w:tabs>
        <w:ind w:left="1270" w:hanging="420"/>
      </w:pPr>
      <w:rPr>
        <w:rFonts w:hint="eastAsia"/>
      </w:rPr>
    </w:lvl>
    <w:lvl w:ilvl="1" w:tplc="04090019">
      <w:start w:val="1"/>
      <w:numFmt w:val="lowerLetter"/>
      <w:lvlText w:val="%2)"/>
      <w:lvlJc w:val="left"/>
      <w:pPr>
        <w:tabs>
          <w:tab w:val="num" w:pos="1265"/>
        </w:tabs>
        <w:ind w:left="1265" w:hanging="420"/>
      </w:pPr>
    </w:lvl>
    <w:lvl w:ilvl="2" w:tplc="22B02026">
      <w:start w:val="1"/>
      <w:numFmt w:val="japaneseCounting"/>
      <w:lvlText w:val="%3、"/>
      <w:lvlJc w:val="left"/>
      <w:pPr>
        <w:ind w:left="1985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105"/>
        </w:tabs>
        <w:ind w:left="210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5"/>
        </w:tabs>
        <w:ind w:left="252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5"/>
        </w:tabs>
        <w:ind w:left="294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5"/>
        </w:tabs>
        <w:ind w:left="336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5"/>
        </w:tabs>
        <w:ind w:left="378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5"/>
        </w:tabs>
        <w:ind w:left="4205" w:hanging="420"/>
      </w:pPr>
    </w:lvl>
  </w:abstractNum>
  <w:abstractNum w:abstractNumId="39" w15:restartNumberingAfterBreak="0">
    <w:nsid w:val="6EF44A45"/>
    <w:multiLevelType w:val="multilevel"/>
    <w:tmpl w:val="D64EF038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ascii="Times New Roman" w:hAnsi="Times New Roman" w:hint="default"/>
        <w:b/>
        <w:i w:val="0"/>
        <w:sz w:val="24"/>
      </w:rPr>
    </w:lvl>
    <w:lvl w:ilvl="2">
      <w:start w:val="1"/>
      <w:numFmt w:val="decimal"/>
      <w:lvlText w:val="%1.%2.%3."/>
      <w:lvlJc w:val="left"/>
      <w:pPr>
        <w:tabs>
          <w:tab w:val="num" w:pos="680"/>
        </w:tabs>
        <w:ind w:left="680" w:hanging="680"/>
      </w:pPr>
      <w:rPr>
        <w:rFonts w:ascii="Times New Roman" w:hAnsi="Times New Roman" w:hint="default"/>
        <w:b/>
        <w:i w:val="0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ascii="Times New Roman" w:hAnsi="Times New Roman" w:hint="default"/>
        <w:b/>
        <w:i w:val="0"/>
      </w:rPr>
    </w:lvl>
    <w:lvl w:ilvl="4">
      <w:start w:val="1"/>
      <w:numFmt w:val="lowerLetter"/>
      <w:lvlText w:val="%5."/>
      <w:lvlJc w:val="left"/>
      <w:pPr>
        <w:tabs>
          <w:tab w:val="num" w:pos="851"/>
        </w:tabs>
        <w:ind w:left="851" w:hanging="426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40" w15:restartNumberingAfterBreak="0">
    <w:nsid w:val="70EC4B54"/>
    <w:multiLevelType w:val="hybridMultilevel"/>
    <w:tmpl w:val="2BDC0326"/>
    <w:lvl w:ilvl="0" w:tplc="CAFE11FE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1" w15:restartNumberingAfterBreak="0">
    <w:nsid w:val="73526B44"/>
    <w:multiLevelType w:val="hybridMultilevel"/>
    <w:tmpl w:val="D0C0E752"/>
    <w:lvl w:ilvl="0" w:tplc="FFFFFFFF">
      <w:start w:val="1"/>
      <w:numFmt w:val="decimal"/>
      <w:lvlText w:val="%1."/>
      <w:lvlJc w:val="left"/>
      <w:pPr>
        <w:tabs>
          <w:tab w:val="num" w:pos="1680"/>
        </w:tabs>
        <w:ind w:left="1680" w:hanging="420"/>
      </w:pPr>
    </w:lvl>
    <w:lvl w:ilvl="1" w:tplc="FFFFFFFF" w:tentative="1">
      <w:start w:val="1"/>
      <w:numFmt w:val="lowerLetter"/>
      <w:lvlText w:val="%2)"/>
      <w:lvlJc w:val="left"/>
      <w:pPr>
        <w:tabs>
          <w:tab w:val="num" w:pos="2100"/>
        </w:tabs>
        <w:ind w:left="2100" w:hanging="42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940"/>
        </w:tabs>
        <w:ind w:left="294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3360"/>
        </w:tabs>
        <w:ind w:left="336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780"/>
        </w:tabs>
        <w:ind w:left="378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200"/>
        </w:tabs>
        <w:ind w:left="420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4620"/>
        </w:tabs>
        <w:ind w:left="462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5040"/>
        </w:tabs>
        <w:ind w:left="5040" w:hanging="420"/>
      </w:pPr>
    </w:lvl>
  </w:abstractNum>
  <w:abstractNum w:abstractNumId="42" w15:restartNumberingAfterBreak="0">
    <w:nsid w:val="745E0456"/>
    <w:multiLevelType w:val="multilevel"/>
    <w:tmpl w:val="479699E0"/>
    <w:lvl w:ilvl="0">
      <w:start w:val="1"/>
      <w:numFmt w:val="decimal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/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43" w15:restartNumberingAfterBreak="0">
    <w:nsid w:val="74F81623"/>
    <w:multiLevelType w:val="hybridMultilevel"/>
    <w:tmpl w:val="681A401A"/>
    <w:lvl w:ilvl="0" w:tplc="A2CE29E2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4" w15:restartNumberingAfterBreak="0">
    <w:nsid w:val="78103DF0"/>
    <w:multiLevelType w:val="hybridMultilevel"/>
    <w:tmpl w:val="1B04D89A"/>
    <w:lvl w:ilvl="0" w:tplc="0409000F">
      <w:start w:val="1"/>
      <w:numFmt w:val="lowerLetter"/>
      <w:lvlText w:val="%1."/>
      <w:lvlJc w:val="left"/>
      <w:pPr>
        <w:tabs>
          <w:tab w:val="num" w:pos="845"/>
        </w:tabs>
        <w:ind w:left="845" w:hanging="420"/>
      </w:pPr>
      <w:rPr>
        <w:rFonts w:hint="eastAsia"/>
      </w:rPr>
    </w:lvl>
    <w:lvl w:ilvl="1" w:tplc="04090019">
      <w:start w:val="3"/>
      <w:numFmt w:val="decimal"/>
      <w:lvlText w:val="%2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>
      <w:start w:val="1"/>
      <w:numFmt w:val="decimal"/>
      <w:lvlText w:val="%3、"/>
      <w:lvlJc w:val="left"/>
      <w:pPr>
        <w:tabs>
          <w:tab w:val="num" w:pos="1200"/>
        </w:tabs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5" w15:restartNumberingAfterBreak="0">
    <w:nsid w:val="79D7084A"/>
    <w:multiLevelType w:val="hybridMultilevel"/>
    <w:tmpl w:val="7E4E198A"/>
    <w:lvl w:ilvl="0" w:tplc="E4983CDA">
      <w:start w:val="1"/>
      <w:numFmt w:val="bullet"/>
      <w:lvlText w:val=""/>
      <w:lvlJc w:val="left"/>
      <w:pPr>
        <w:tabs>
          <w:tab w:val="num" w:pos="780"/>
        </w:tabs>
        <w:ind w:left="780" w:hanging="420"/>
      </w:pPr>
      <w:rPr>
        <w:rFonts w:ascii="Wingdings" w:hAnsi="Wingdings" w:hint="default"/>
      </w:rPr>
    </w:lvl>
    <w:lvl w:ilvl="1" w:tplc="08AAE5CE" w:tentative="1">
      <w:start w:val="1"/>
      <w:numFmt w:val="bullet"/>
      <w:lvlText w:val=""/>
      <w:lvlJc w:val="left"/>
      <w:pPr>
        <w:tabs>
          <w:tab w:val="num" w:pos="1200"/>
        </w:tabs>
        <w:ind w:left="1200" w:hanging="420"/>
      </w:pPr>
      <w:rPr>
        <w:rFonts w:ascii="Wingdings" w:hAnsi="Wingdings" w:hint="default"/>
      </w:rPr>
    </w:lvl>
    <w:lvl w:ilvl="2" w:tplc="1EE2174C" w:tentative="1">
      <w:start w:val="1"/>
      <w:numFmt w:val="bullet"/>
      <w:lvlText w:val=""/>
      <w:lvlJc w:val="left"/>
      <w:pPr>
        <w:tabs>
          <w:tab w:val="num" w:pos="1620"/>
        </w:tabs>
        <w:ind w:left="1620" w:hanging="420"/>
      </w:pPr>
      <w:rPr>
        <w:rFonts w:ascii="Wingdings" w:hAnsi="Wingdings" w:hint="default"/>
      </w:rPr>
    </w:lvl>
    <w:lvl w:ilvl="3" w:tplc="0409000F" w:tentative="1">
      <w:start w:val="1"/>
      <w:numFmt w:val="bullet"/>
      <w:lvlText w:val=""/>
      <w:lvlJc w:val="left"/>
      <w:pPr>
        <w:tabs>
          <w:tab w:val="num" w:pos="2040"/>
        </w:tabs>
        <w:ind w:left="2040" w:hanging="420"/>
      </w:pPr>
      <w:rPr>
        <w:rFonts w:ascii="Wingdings" w:hAnsi="Wingdings" w:hint="default"/>
      </w:rPr>
    </w:lvl>
    <w:lvl w:ilvl="4" w:tplc="04090019" w:tentative="1">
      <w:start w:val="1"/>
      <w:numFmt w:val="bullet"/>
      <w:lvlText w:val=""/>
      <w:lvlJc w:val="left"/>
      <w:pPr>
        <w:tabs>
          <w:tab w:val="num" w:pos="2460"/>
        </w:tabs>
        <w:ind w:left="2460" w:hanging="420"/>
      </w:pPr>
      <w:rPr>
        <w:rFonts w:ascii="Wingdings" w:hAnsi="Wingdings" w:hint="default"/>
      </w:rPr>
    </w:lvl>
    <w:lvl w:ilvl="5" w:tplc="0409001B" w:tentative="1">
      <w:start w:val="1"/>
      <w:numFmt w:val="bullet"/>
      <w:lvlText w:val=""/>
      <w:lvlJc w:val="left"/>
      <w:pPr>
        <w:tabs>
          <w:tab w:val="num" w:pos="2880"/>
        </w:tabs>
        <w:ind w:left="2880" w:hanging="420"/>
      </w:pPr>
      <w:rPr>
        <w:rFonts w:ascii="Wingdings" w:hAnsi="Wingdings" w:hint="default"/>
      </w:rPr>
    </w:lvl>
    <w:lvl w:ilvl="6" w:tplc="0409000F" w:tentative="1">
      <w:start w:val="1"/>
      <w:numFmt w:val="bullet"/>
      <w:lvlText w:val=""/>
      <w:lvlJc w:val="left"/>
      <w:pPr>
        <w:tabs>
          <w:tab w:val="num" w:pos="3300"/>
        </w:tabs>
        <w:ind w:left="3300" w:hanging="420"/>
      </w:pPr>
      <w:rPr>
        <w:rFonts w:ascii="Wingdings" w:hAnsi="Wingdings" w:hint="default"/>
      </w:rPr>
    </w:lvl>
    <w:lvl w:ilvl="7" w:tplc="04090019" w:tentative="1">
      <w:start w:val="1"/>
      <w:numFmt w:val="bullet"/>
      <w:lvlText w:val=""/>
      <w:lvlJc w:val="left"/>
      <w:pPr>
        <w:tabs>
          <w:tab w:val="num" w:pos="3720"/>
        </w:tabs>
        <w:ind w:left="3720" w:hanging="420"/>
      </w:pPr>
      <w:rPr>
        <w:rFonts w:ascii="Wingdings" w:hAnsi="Wingdings" w:hint="default"/>
      </w:rPr>
    </w:lvl>
    <w:lvl w:ilvl="8" w:tplc="0409001B" w:tentative="1">
      <w:start w:val="1"/>
      <w:numFmt w:val="bullet"/>
      <w:lvlText w:val=""/>
      <w:lvlJc w:val="left"/>
      <w:pPr>
        <w:tabs>
          <w:tab w:val="num" w:pos="4140"/>
        </w:tabs>
        <w:ind w:left="4140" w:hanging="420"/>
      </w:pPr>
      <w:rPr>
        <w:rFonts w:ascii="Wingdings" w:hAnsi="Wingdings" w:hint="default"/>
      </w:rPr>
    </w:lvl>
  </w:abstractNum>
  <w:num w:numId="1">
    <w:abstractNumId w:val="20"/>
  </w:num>
  <w:num w:numId="2">
    <w:abstractNumId w:val="39"/>
  </w:num>
  <w:num w:numId="3">
    <w:abstractNumId w:val="0"/>
  </w:num>
  <w:num w:numId="4">
    <w:abstractNumId w:val="16"/>
  </w:num>
  <w:num w:numId="5">
    <w:abstractNumId w:val="36"/>
  </w:num>
  <w:num w:numId="6">
    <w:abstractNumId w:val="38"/>
  </w:num>
  <w:num w:numId="7">
    <w:abstractNumId w:val="44"/>
  </w:num>
  <w:num w:numId="8">
    <w:abstractNumId w:val="15"/>
  </w:num>
  <w:num w:numId="9">
    <w:abstractNumId w:val="45"/>
  </w:num>
  <w:num w:numId="10">
    <w:abstractNumId w:val="18"/>
  </w:num>
  <w:num w:numId="11">
    <w:abstractNumId w:val="8"/>
  </w:num>
  <w:num w:numId="12">
    <w:abstractNumId w:val="32"/>
  </w:num>
  <w:num w:numId="13">
    <w:abstractNumId w:val="5"/>
  </w:num>
  <w:num w:numId="14">
    <w:abstractNumId w:val="1"/>
  </w:num>
  <w:num w:numId="15">
    <w:abstractNumId w:val="22"/>
  </w:num>
  <w:num w:numId="16">
    <w:abstractNumId w:val="14"/>
  </w:num>
  <w:num w:numId="17">
    <w:abstractNumId w:val="2"/>
  </w:num>
  <w:num w:numId="18">
    <w:abstractNumId w:val="4"/>
  </w:num>
  <w:num w:numId="19">
    <w:abstractNumId w:val="41"/>
  </w:num>
  <w:num w:numId="20">
    <w:abstractNumId w:val="10"/>
  </w:num>
  <w:num w:numId="21">
    <w:abstractNumId w:val="9"/>
  </w:num>
  <w:num w:numId="22">
    <w:abstractNumId w:val="26"/>
  </w:num>
  <w:num w:numId="23">
    <w:abstractNumId w:val="28"/>
  </w:num>
  <w:num w:numId="24">
    <w:abstractNumId w:val="24"/>
  </w:num>
  <w:num w:numId="25">
    <w:abstractNumId w:val="33"/>
  </w:num>
  <w:num w:numId="26">
    <w:abstractNumId w:val="12"/>
  </w:num>
  <w:num w:numId="27">
    <w:abstractNumId w:val="34"/>
  </w:num>
  <w:num w:numId="28">
    <w:abstractNumId w:val="23"/>
  </w:num>
  <w:num w:numId="29">
    <w:abstractNumId w:val="43"/>
  </w:num>
  <w:num w:numId="30">
    <w:abstractNumId w:val="29"/>
  </w:num>
  <w:num w:numId="31">
    <w:abstractNumId w:val="11"/>
  </w:num>
  <w:num w:numId="32">
    <w:abstractNumId w:val="6"/>
  </w:num>
  <w:num w:numId="33">
    <w:abstractNumId w:val="3"/>
  </w:num>
  <w:num w:numId="34">
    <w:abstractNumId w:val="31"/>
  </w:num>
  <w:num w:numId="35">
    <w:abstractNumId w:val="35"/>
  </w:num>
  <w:num w:numId="36">
    <w:abstractNumId w:val="40"/>
  </w:num>
  <w:num w:numId="37">
    <w:abstractNumId w:val="19"/>
  </w:num>
  <w:num w:numId="38">
    <w:abstractNumId w:val="25"/>
  </w:num>
  <w:num w:numId="39">
    <w:abstractNumId w:val="21"/>
  </w:num>
  <w:num w:numId="40">
    <w:abstractNumId w:val="37"/>
  </w:num>
  <w:num w:numId="41">
    <w:abstractNumId w:val="17"/>
  </w:num>
  <w:num w:numId="42">
    <w:abstractNumId w:val="30"/>
  </w:num>
  <w:num w:numId="43">
    <w:abstractNumId w:val="7"/>
  </w:num>
  <w:num w:numId="44">
    <w:abstractNumId w:val="42"/>
  </w:num>
  <w:num w:numId="45">
    <w:abstractNumId w:val="13"/>
  </w:num>
  <w:num w:numId="46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61556"/>
    <w:rsid w:val="00077762"/>
    <w:rsid w:val="0009744D"/>
    <w:rsid w:val="000F3B94"/>
    <w:rsid w:val="00106A7D"/>
    <w:rsid w:val="001374B0"/>
    <w:rsid w:val="00180CF8"/>
    <w:rsid w:val="001F144E"/>
    <w:rsid w:val="00201DD4"/>
    <w:rsid w:val="00277B04"/>
    <w:rsid w:val="002B5907"/>
    <w:rsid w:val="002C48A5"/>
    <w:rsid w:val="003241AD"/>
    <w:rsid w:val="0036605D"/>
    <w:rsid w:val="00386B60"/>
    <w:rsid w:val="003936C9"/>
    <w:rsid w:val="003F6CBC"/>
    <w:rsid w:val="00446DED"/>
    <w:rsid w:val="00464E81"/>
    <w:rsid w:val="004764E5"/>
    <w:rsid w:val="00487F41"/>
    <w:rsid w:val="004A7D9D"/>
    <w:rsid w:val="004E098B"/>
    <w:rsid w:val="005208A3"/>
    <w:rsid w:val="00577EB3"/>
    <w:rsid w:val="00595CB2"/>
    <w:rsid w:val="005A4E89"/>
    <w:rsid w:val="005E611E"/>
    <w:rsid w:val="006268DC"/>
    <w:rsid w:val="006800E7"/>
    <w:rsid w:val="00693933"/>
    <w:rsid w:val="006C1718"/>
    <w:rsid w:val="00743BB8"/>
    <w:rsid w:val="00761556"/>
    <w:rsid w:val="007E521B"/>
    <w:rsid w:val="00830B9A"/>
    <w:rsid w:val="008446BE"/>
    <w:rsid w:val="009501C2"/>
    <w:rsid w:val="00971507"/>
    <w:rsid w:val="009D1C35"/>
    <w:rsid w:val="009D3114"/>
    <w:rsid w:val="00A329EC"/>
    <w:rsid w:val="00A32C01"/>
    <w:rsid w:val="00AC68E2"/>
    <w:rsid w:val="00B03BDE"/>
    <w:rsid w:val="00B32391"/>
    <w:rsid w:val="00C04DC0"/>
    <w:rsid w:val="00C3465A"/>
    <w:rsid w:val="00CA7A34"/>
    <w:rsid w:val="00D51D76"/>
    <w:rsid w:val="00DF5F03"/>
    <w:rsid w:val="00E46957"/>
    <w:rsid w:val="00EA457D"/>
    <w:rsid w:val="00EC7FC0"/>
    <w:rsid w:val="00F85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D06E11"/>
  <w15:docId w15:val="{C9EA7856-BA9F-481F-8DCD-AE08AF55B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iPriority="0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61556"/>
    <w:pPr>
      <w:widowControl w:val="0"/>
      <w:spacing w:line="240" w:lineRule="atLeast"/>
    </w:pPr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1">
    <w:name w:val="heading 1"/>
    <w:basedOn w:val="a"/>
    <w:next w:val="a0"/>
    <w:link w:val="10"/>
    <w:qFormat/>
    <w:rsid w:val="00761556"/>
    <w:pPr>
      <w:keepNext/>
      <w:numPr>
        <w:numId w:val="3"/>
      </w:numPr>
      <w:spacing w:before="120" w:after="60"/>
      <w:outlineLvl w:val="0"/>
    </w:pPr>
    <w:rPr>
      <w:b/>
      <w:bCs/>
      <w:sz w:val="32"/>
      <w:szCs w:val="32"/>
    </w:rPr>
  </w:style>
  <w:style w:type="paragraph" w:styleId="2">
    <w:name w:val="heading 2"/>
    <w:basedOn w:val="1"/>
    <w:next w:val="a0"/>
    <w:link w:val="20"/>
    <w:qFormat/>
    <w:rsid w:val="00761556"/>
    <w:pPr>
      <w:numPr>
        <w:ilvl w:val="1"/>
      </w:numPr>
      <w:outlineLvl w:val="1"/>
    </w:pPr>
    <w:rPr>
      <w:sz w:val="24"/>
      <w:szCs w:val="24"/>
    </w:rPr>
  </w:style>
  <w:style w:type="paragraph" w:styleId="3">
    <w:name w:val="heading 3"/>
    <w:basedOn w:val="1"/>
    <w:next w:val="a0"/>
    <w:link w:val="30"/>
    <w:qFormat/>
    <w:rsid w:val="00761556"/>
    <w:pPr>
      <w:numPr>
        <w:ilvl w:val="2"/>
      </w:numPr>
      <w:outlineLvl w:val="2"/>
    </w:pPr>
    <w:rPr>
      <w:b w:val="0"/>
      <w:bCs w:val="0"/>
      <w:i/>
      <w:iCs/>
      <w:sz w:val="21"/>
      <w:szCs w:val="21"/>
    </w:rPr>
  </w:style>
  <w:style w:type="paragraph" w:styleId="4">
    <w:name w:val="heading 4"/>
    <w:basedOn w:val="1"/>
    <w:next w:val="a0"/>
    <w:link w:val="40"/>
    <w:qFormat/>
    <w:rsid w:val="00761556"/>
    <w:pPr>
      <w:numPr>
        <w:ilvl w:val="3"/>
      </w:numPr>
      <w:spacing w:before="60"/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0"/>
    <w:link w:val="50"/>
    <w:qFormat/>
    <w:rsid w:val="00761556"/>
    <w:pPr>
      <w:numPr>
        <w:ilvl w:val="4"/>
        <w:numId w:val="3"/>
      </w:numPr>
      <w:spacing w:before="60" w:after="60"/>
      <w:outlineLvl w:val="4"/>
    </w:pPr>
    <w:rPr>
      <w:i/>
    </w:rPr>
  </w:style>
  <w:style w:type="paragraph" w:styleId="6">
    <w:name w:val="heading 6"/>
    <w:basedOn w:val="a"/>
    <w:next w:val="a"/>
    <w:link w:val="60"/>
    <w:qFormat/>
    <w:rsid w:val="00761556"/>
    <w:pPr>
      <w:numPr>
        <w:ilvl w:val="5"/>
        <w:numId w:val="3"/>
      </w:numPr>
      <w:spacing w:before="60" w:after="60"/>
      <w:outlineLvl w:val="5"/>
    </w:pPr>
    <w:rPr>
      <w:iCs/>
    </w:rPr>
  </w:style>
  <w:style w:type="paragraph" w:styleId="7">
    <w:name w:val="heading 7"/>
    <w:basedOn w:val="a"/>
    <w:next w:val="a"/>
    <w:link w:val="70"/>
    <w:qFormat/>
    <w:rsid w:val="00761556"/>
    <w:pPr>
      <w:numPr>
        <w:ilvl w:val="6"/>
        <w:numId w:val="3"/>
      </w:numPr>
      <w:spacing w:before="60" w:after="60"/>
      <w:outlineLvl w:val="6"/>
    </w:pPr>
    <w:rPr>
      <w:i/>
    </w:rPr>
  </w:style>
  <w:style w:type="paragraph" w:styleId="8">
    <w:name w:val="heading 8"/>
    <w:basedOn w:val="a"/>
    <w:next w:val="a"/>
    <w:link w:val="80"/>
    <w:qFormat/>
    <w:rsid w:val="00761556"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761556"/>
    <w:pPr>
      <w:numPr>
        <w:ilvl w:val="8"/>
        <w:numId w:val="3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761556"/>
    <w:rPr>
      <w:rFonts w:ascii="Arial" w:eastAsia="宋体" w:hAnsi="Arial" w:cs="Times New Roman"/>
      <w:b/>
      <w:bCs/>
      <w:snapToGrid w:val="0"/>
      <w:kern w:val="0"/>
      <w:sz w:val="32"/>
      <w:szCs w:val="32"/>
    </w:rPr>
  </w:style>
  <w:style w:type="character" w:customStyle="1" w:styleId="20">
    <w:name w:val="标题 2 字符"/>
    <w:basedOn w:val="a1"/>
    <w:link w:val="2"/>
    <w:rsid w:val="00761556"/>
    <w:rPr>
      <w:rFonts w:ascii="Arial" w:eastAsia="宋体" w:hAnsi="Arial" w:cs="Times New Roman"/>
      <w:b/>
      <w:bCs/>
      <w:snapToGrid w:val="0"/>
      <w:kern w:val="0"/>
      <w:sz w:val="24"/>
      <w:szCs w:val="24"/>
    </w:rPr>
  </w:style>
  <w:style w:type="character" w:customStyle="1" w:styleId="30">
    <w:name w:val="标题 3 字符"/>
    <w:basedOn w:val="a1"/>
    <w:link w:val="3"/>
    <w:rsid w:val="00761556"/>
    <w:rPr>
      <w:rFonts w:ascii="Arial" w:eastAsia="宋体" w:hAnsi="Arial" w:cs="Times New Roman"/>
      <w:i/>
      <w:iCs/>
      <w:snapToGrid w:val="0"/>
      <w:kern w:val="0"/>
      <w:szCs w:val="21"/>
    </w:rPr>
  </w:style>
  <w:style w:type="character" w:customStyle="1" w:styleId="40">
    <w:name w:val="标题 4 字符"/>
    <w:basedOn w:val="a1"/>
    <w:link w:val="4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customStyle="1" w:styleId="50">
    <w:name w:val="标题 5 字符"/>
    <w:basedOn w:val="a1"/>
    <w:link w:val="5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60">
    <w:name w:val="标题 6 字符"/>
    <w:basedOn w:val="a1"/>
    <w:link w:val="6"/>
    <w:rsid w:val="00761556"/>
    <w:rPr>
      <w:rFonts w:ascii="Arial" w:eastAsia="宋体" w:hAnsi="Arial" w:cs="Times New Roman"/>
      <w:iCs/>
      <w:snapToGrid w:val="0"/>
      <w:kern w:val="0"/>
      <w:sz w:val="20"/>
      <w:szCs w:val="20"/>
    </w:rPr>
  </w:style>
  <w:style w:type="character" w:customStyle="1" w:styleId="70">
    <w:name w:val="标题 7 字符"/>
    <w:basedOn w:val="a1"/>
    <w:link w:val="7"/>
    <w:rsid w:val="00761556"/>
    <w:rPr>
      <w:rFonts w:ascii="Arial" w:eastAsia="宋体" w:hAnsi="Arial" w:cs="Times New Roman"/>
      <w:i/>
      <w:snapToGrid w:val="0"/>
      <w:kern w:val="0"/>
      <w:sz w:val="20"/>
      <w:szCs w:val="20"/>
    </w:rPr>
  </w:style>
  <w:style w:type="character" w:customStyle="1" w:styleId="80">
    <w:name w:val="标题 8 字符"/>
    <w:basedOn w:val="a1"/>
    <w:link w:val="8"/>
    <w:rsid w:val="00761556"/>
    <w:rPr>
      <w:rFonts w:ascii="Arial" w:eastAsia="宋体" w:hAnsi="Arial" w:cs="Times New Roman"/>
      <w:i/>
      <w:iCs/>
      <w:snapToGrid w:val="0"/>
      <w:kern w:val="0"/>
      <w:sz w:val="20"/>
      <w:szCs w:val="20"/>
    </w:rPr>
  </w:style>
  <w:style w:type="character" w:customStyle="1" w:styleId="90">
    <w:name w:val="标题 9 字符"/>
    <w:basedOn w:val="a1"/>
    <w:link w:val="9"/>
    <w:rsid w:val="00761556"/>
    <w:rPr>
      <w:rFonts w:ascii="Arial" w:eastAsia="宋体" w:hAnsi="Arial" w:cs="Times New Roman"/>
      <w:b/>
      <w:bCs/>
      <w:i/>
      <w:iCs/>
      <w:snapToGrid w:val="0"/>
      <w:kern w:val="0"/>
      <w:sz w:val="18"/>
      <w:szCs w:val="18"/>
    </w:rPr>
  </w:style>
  <w:style w:type="paragraph" w:styleId="a4">
    <w:name w:val="Date"/>
    <w:basedOn w:val="a"/>
    <w:next w:val="a"/>
    <w:link w:val="a5"/>
    <w:rsid w:val="00761556"/>
    <w:rPr>
      <w:rFonts w:ascii="幼圆" w:eastAsia="幼圆"/>
      <w:sz w:val="28"/>
    </w:rPr>
  </w:style>
  <w:style w:type="character" w:customStyle="1" w:styleId="a5">
    <w:name w:val="日期 字符"/>
    <w:basedOn w:val="a1"/>
    <w:link w:val="a4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a6">
    <w:name w:val="Body Text Indent"/>
    <w:basedOn w:val="a"/>
    <w:link w:val="a7"/>
    <w:rsid w:val="00761556"/>
    <w:pPr>
      <w:ind w:left="720"/>
    </w:pPr>
    <w:rPr>
      <w:i/>
      <w:iCs/>
      <w:color w:val="0000FF"/>
      <w:u w:val="single"/>
    </w:rPr>
  </w:style>
  <w:style w:type="character" w:customStyle="1" w:styleId="a7">
    <w:name w:val="正文文本缩进 字符"/>
    <w:basedOn w:val="a1"/>
    <w:link w:val="a6"/>
    <w:rsid w:val="00761556"/>
    <w:rPr>
      <w:rFonts w:ascii="Arial" w:eastAsia="宋体" w:hAnsi="Arial" w:cs="Times New Roman"/>
      <w:i/>
      <w:iCs/>
      <w:snapToGrid w:val="0"/>
      <w:color w:val="0000FF"/>
      <w:kern w:val="0"/>
      <w:sz w:val="20"/>
      <w:szCs w:val="20"/>
      <w:u w:val="single"/>
    </w:rPr>
  </w:style>
  <w:style w:type="paragraph" w:styleId="21">
    <w:name w:val="Body Text Indent 2"/>
    <w:basedOn w:val="a"/>
    <w:link w:val="22"/>
    <w:rsid w:val="00761556"/>
    <w:pPr>
      <w:ind w:left="840"/>
    </w:pPr>
    <w:rPr>
      <w:rFonts w:ascii="幼圆" w:eastAsia="幼圆"/>
      <w:sz w:val="28"/>
    </w:rPr>
  </w:style>
  <w:style w:type="character" w:customStyle="1" w:styleId="22">
    <w:name w:val="正文文本缩进 2 字符"/>
    <w:basedOn w:val="a1"/>
    <w:link w:val="21"/>
    <w:rsid w:val="00761556"/>
    <w:rPr>
      <w:rFonts w:ascii="幼圆" w:eastAsia="幼圆" w:hAnsi="Arial" w:cs="Times New Roman"/>
      <w:snapToGrid w:val="0"/>
      <w:kern w:val="0"/>
      <w:sz w:val="28"/>
      <w:szCs w:val="20"/>
    </w:rPr>
  </w:style>
  <w:style w:type="paragraph" w:styleId="31">
    <w:name w:val="Body Text Indent 3"/>
    <w:basedOn w:val="a"/>
    <w:link w:val="32"/>
    <w:rsid w:val="00761556"/>
    <w:pPr>
      <w:ind w:firstLine="425"/>
    </w:pPr>
    <w:rPr>
      <w:rFonts w:ascii="宋体"/>
      <w:sz w:val="24"/>
    </w:rPr>
  </w:style>
  <w:style w:type="character" w:customStyle="1" w:styleId="32">
    <w:name w:val="正文文本缩进 3 字符"/>
    <w:basedOn w:val="a1"/>
    <w:link w:val="31"/>
    <w:rsid w:val="00761556"/>
    <w:rPr>
      <w:rFonts w:ascii="宋体" w:eastAsia="宋体" w:hAnsi="Arial" w:cs="Times New Roman"/>
      <w:snapToGrid w:val="0"/>
      <w:kern w:val="0"/>
      <w:sz w:val="24"/>
      <w:szCs w:val="20"/>
    </w:rPr>
  </w:style>
  <w:style w:type="paragraph" w:styleId="a8">
    <w:name w:val="Document Map"/>
    <w:basedOn w:val="a"/>
    <w:link w:val="a9"/>
    <w:semiHidden/>
    <w:rsid w:val="00761556"/>
    <w:pPr>
      <w:shd w:val="clear" w:color="auto" w:fill="000080"/>
    </w:pPr>
  </w:style>
  <w:style w:type="character" w:customStyle="1" w:styleId="a9">
    <w:name w:val="文档结构图 字符"/>
    <w:basedOn w:val="a1"/>
    <w:link w:val="a8"/>
    <w:semiHidden/>
    <w:rsid w:val="00761556"/>
    <w:rPr>
      <w:rFonts w:ascii="Arial" w:eastAsia="宋体" w:hAnsi="Arial" w:cs="Times New Roman"/>
      <w:snapToGrid w:val="0"/>
      <w:kern w:val="0"/>
      <w:sz w:val="20"/>
      <w:szCs w:val="20"/>
      <w:shd w:val="clear" w:color="auto" w:fill="000080"/>
    </w:rPr>
  </w:style>
  <w:style w:type="paragraph" w:styleId="a0">
    <w:name w:val="Body Text"/>
    <w:basedOn w:val="a"/>
    <w:link w:val="aa"/>
    <w:rsid w:val="00761556"/>
    <w:pPr>
      <w:keepLines/>
      <w:spacing w:before="40" w:after="40"/>
      <w:ind w:left="720"/>
    </w:pPr>
  </w:style>
  <w:style w:type="character" w:customStyle="1" w:styleId="aa">
    <w:name w:val="正文文本 字符"/>
    <w:basedOn w:val="a1"/>
    <w:link w:val="a0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b">
    <w:name w:val="Title"/>
    <w:basedOn w:val="a"/>
    <w:next w:val="a"/>
    <w:link w:val="ac"/>
    <w:qFormat/>
    <w:rsid w:val="00761556"/>
    <w:pPr>
      <w:jc w:val="center"/>
    </w:pPr>
    <w:rPr>
      <w:b/>
      <w:bCs/>
      <w:sz w:val="36"/>
      <w:szCs w:val="36"/>
    </w:rPr>
  </w:style>
  <w:style w:type="character" w:customStyle="1" w:styleId="ac">
    <w:name w:val="标题 字符"/>
    <w:basedOn w:val="a1"/>
    <w:link w:val="ab"/>
    <w:rsid w:val="00761556"/>
    <w:rPr>
      <w:rFonts w:ascii="Arial" w:eastAsia="宋体" w:hAnsi="Arial" w:cs="Times New Roman"/>
      <w:b/>
      <w:bCs/>
      <w:snapToGrid w:val="0"/>
      <w:kern w:val="0"/>
      <w:sz w:val="36"/>
      <w:szCs w:val="36"/>
    </w:rPr>
  </w:style>
  <w:style w:type="paragraph" w:styleId="ad">
    <w:name w:val="header"/>
    <w:basedOn w:val="a"/>
    <w:link w:val="ae"/>
    <w:rsid w:val="00761556"/>
    <w:pPr>
      <w:tabs>
        <w:tab w:val="center" w:pos="4320"/>
        <w:tab w:val="right" w:pos="8640"/>
      </w:tabs>
    </w:pPr>
  </w:style>
  <w:style w:type="character" w:customStyle="1" w:styleId="ae">
    <w:name w:val="页眉 字符"/>
    <w:basedOn w:val="a1"/>
    <w:link w:val="ad"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paragraph" w:styleId="af">
    <w:name w:val="footer"/>
    <w:basedOn w:val="a"/>
    <w:link w:val="af0"/>
    <w:rsid w:val="00761556"/>
    <w:pPr>
      <w:tabs>
        <w:tab w:val="center" w:pos="4320"/>
        <w:tab w:val="right" w:pos="8640"/>
      </w:tabs>
    </w:pPr>
    <w:rPr>
      <w:rFonts w:eastAsia="Arial"/>
    </w:rPr>
  </w:style>
  <w:style w:type="character" w:customStyle="1" w:styleId="af0">
    <w:name w:val="页脚 字符"/>
    <w:basedOn w:val="a1"/>
    <w:link w:val="af"/>
    <w:rsid w:val="00761556"/>
    <w:rPr>
      <w:rFonts w:ascii="Arial" w:eastAsia="Arial" w:hAnsi="Arial" w:cs="Times New Roman"/>
      <w:snapToGrid w:val="0"/>
      <w:kern w:val="0"/>
      <w:sz w:val="20"/>
      <w:szCs w:val="20"/>
    </w:rPr>
  </w:style>
  <w:style w:type="paragraph" w:customStyle="1" w:styleId="TableRow">
    <w:name w:val="Table Row"/>
    <w:basedOn w:val="a"/>
    <w:rsid w:val="00761556"/>
    <w:pPr>
      <w:spacing w:before="60" w:after="60"/>
    </w:pPr>
    <w:rPr>
      <w:b/>
    </w:rPr>
  </w:style>
  <w:style w:type="character" w:styleId="af1">
    <w:name w:val="page number"/>
    <w:basedOn w:val="a1"/>
    <w:rsid w:val="00761556"/>
    <w:rPr>
      <w:rFonts w:eastAsia="Arial"/>
    </w:rPr>
  </w:style>
  <w:style w:type="paragraph" w:customStyle="1" w:styleId="InfoBlue">
    <w:name w:val="InfoBlue"/>
    <w:basedOn w:val="a"/>
    <w:next w:val="a0"/>
    <w:autoRedefine/>
    <w:rsid w:val="009D1C35"/>
    <w:pPr>
      <w:tabs>
        <w:tab w:val="left" w:pos="540"/>
        <w:tab w:val="left" w:pos="1260"/>
      </w:tabs>
      <w:spacing w:after="120"/>
    </w:pPr>
    <w:rPr>
      <w:i/>
      <w:iCs/>
    </w:rPr>
  </w:style>
  <w:style w:type="paragraph" w:customStyle="1" w:styleId="tablecoloumn">
    <w:name w:val="tablecoloumn"/>
    <w:basedOn w:val="a0"/>
    <w:rsid w:val="00761556"/>
    <w:pPr>
      <w:keepNext/>
      <w:ind w:left="72"/>
    </w:pPr>
    <w:rPr>
      <w:b/>
    </w:rPr>
  </w:style>
  <w:style w:type="paragraph" w:customStyle="1" w:styleId="Tabletext">
    <w:name w:val="Tabletext"/>
    <w:basedOn w:val="a"/>
    <w:rsid w:val="00761556"/>
  </w:style>
  <w:style w:type="character" w:styleId="af2">
    <w:name w:val="Hyperlink"/>
    <w:basedOn w:val="a1"/>
    <w:uiPriority w:val="99"/>
    <w:rsid w:val="00761556"/>
    <w:rPr>
      <w:color w:val="0000FF"/>
      <w:u w:val="single"/>
    </w:rPr>
  </w:style>
  <w:style w:type="paragraph" w:styleId="af3">
    <w:name w:val="footnote text"/>
    <w:basedOn w:val="a"/>
    <w:link w:val="af4"/>
    <w:semiHidden/>
    <w:rsid w:val="00761556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character" w:customStyle="1" w:styleId="af4">
    <w:name w:val="脚注文本 字符"/>
    <w:basedOn w:val="a1"/>
    <w:link w:val="af3"/>
    <w:semiHidden/>
    <w:rsid w:val="00761556"/>
    <w:rPr>
      <w:rFonts w:ascii="Arial" w:eastAsia="宋体" w:hAnsi="Arial" w:cs="Times New Roman"/>
      <w:snapToGrid w:val="0"/>
      <w:kern w:val="0"/>
      <w:sz w:val="16"/>
      <w:szCs w:val="16"/>
    </w:rPr>
  </w:style>
  <w:style w:type="character" w:styleId="af5">
    <w:name w:val="footnote reference"/>
    <w:basedOn w:val="a1"/>
    <w:semiHidden/>
    <w:rsid w:val="00761556"/>
    <w:rPr>
      <w:sz w:val="20"/>
      <w:szCs w:val="20"/>
      <w:vertAlign w:val="superscript"/>
    </w:rPr>
  </w:style>
  <w:style w:type="paragraph" w:styleId="TOC1">
    <w:name w:val="toc 1"/>
    <w:basedOn w:val="a"/>
    <w:next w:val="a"/>
    <w:autoRedefine/>
    <w:uiPriority w:val="39"/>
    <w:rsid w:val="00761556"/>
    <w:pPr>
      <w:spacing w:before="120" w:after="120"/>
    </w:pPr>
    <w:rPr>
      <w:b/>
      <w:bCs/>
      <w:caps/>
      <w:szCs w:val="24"/>
    </w:rPr>
  </w:style>
  <w:style w:type="paragraph" w:styleId="TOC2">
    <w:name w:val="toc 2"/>
    <w:basedOn w:val="a"/>
    <w:next w:val="a"/>
    <w:autoRedefine/>
    <w:uiPriority w:val="39"/>
    <w:rsid w:val="00761556"/>
    <w:pPr>
      <w:ind w:left="200"/>
    </w:pPr>
    <w:rPr>
      <w:smallCaps/>
      <w:szCs w:val="24"/>
    </w:rPr>
  </w:style>
  <w:style w:type="paragraph" w:styleId="TOC3">
    <w:name w:val="toc 3"/>
    <w:basedOn w:val="a"/>
    <w:next w:val="a"/>
    <w:autoRedefine/>
    <w:uiPriority w:val="39"/>
    <w:rsid w:val="00761556"/>
    <w:pPr>
      <w:ind w:left="400"/>
    </w:pPr>
    <w:rPr>
      <w:i/>
      <w:iCs/>
      <w:szCs w:val="24"/>
    </w:rPr>
  </w:style>
  <w:style w:type="paragraph" w:styleId="TOC4">
    <w:name w:val="toc 4"/>
    <w:basedOn w:val="a"/>
    <w:next w:val="a"/>
    <w:autoRedefine/>
    <w:semiHidden/>
    <w:rsid w:val="00761556"/>
    <w:pPr>
      <w:ind w:left="600"/>
    </w:pPr>
    <w:rPr>
      <w:szCs w:val="21"/>
    </w:rPr>
  </w:style>
  <w:style w:type="paragraph" w:styleId="TOC5">
    <w:name w:val="toc 5"/>
    <w:basedOn w:val="a"/>
    <w:next w:val="a"/>
    <w:autoRedefine/>
    <w:semiHidden/>
    <w:rsid w:val="00761556"/>
    <w:pPr>
      <w:ind w:left="800"/>
    </w:pPr>
    <w:rPr>
      <w:szCs w:val="21"/>
    </w:rPr>
  </w:style>
  <w:style w:type="paragraph" w:styleId="TOC6">
    <w:name w:val="toc 6"/>
    <w:basedOn w:val="a"/>
    <w:next w:val="a"/>
    <w:autoRedefine/>
    <w:semiHidden/>
    <w:rsid w:val="00761556"/>
    <w:pPr>
      <w:ind w:left="1000"/>
    </w:pPr>
    <w:rPr>
      <w:szCs w:val="21"/>
    </w:rPr>
  </w:style>
  <w:style w:type="paragraph" w:styleId="TOC7">
    <w:name w:val="toc 7"/>
    <w:basedOn w:val="a"/>
    <w:next w:val="a"/>
    <w:autoRedefine/>
    <w:semiHidden/>
    <w:rsid w:val="00761556"/>
    <w:pPr>
      <w:ind w:left="1200"/>
    </w:pPr>
    <w:rPr>
      <w:szCs w:val="21"/>
    </w:rPr>
  </w:style>
  <w:style w:type="paragraph" w:styleId="TOC8">
    <w:name w:val="toc 8"/>
    <w:basedOn w:val="a"/>
    <w:next w:val="a"/>
    <w:autoRedefine/>
    <w:semiHidden/>
    <w:rsid w:val="00761556"/>
    <w:pPr>
      <w:ind w:left="1400"/>
    </w:pPr>
    <w:rPr>
      <w:szCs w:val="21"/>
    </w:rPr>
  </w:style>
  <w:style w:type="paragraph" w:styleId="TOC9">
    <w:name w:val="toc 9"/>
    <w:basedOn w:val="a"/>
    <w:next w:val="a"/>
    <w:autoRedefine/>
    <w:semiHidden/>
    <w:rsid w:val="00761556"/>
    <w:pPr>
      <w:ind w:left="1600"/>
    </w:pPr>
    <w:rPr>
      <w:szCs w:val="21"/>
    </w:rPr>
  </w:style>
  <w:style w:type="paragraph" w:styleId="af6">
    <w:name w:val="annotation text"/>
    <w:basedOn w:val="a"/>
    <w:link w:val="af7"/>
    <w:semiHidden/>
    <w:rsid w:val="00761556"/>
  </w:style>
  <w:style w:type="character" w:customStyle="1" w:styleId="af7">
    <w:name w:val="批注文字 字符"/>
    <w:basedOn w:val="a1"/>
    <w:link w:val="af6"/>
    <w:semiHidden/>
    <w:rsid w:val="00761556"/>
    <w:rPr>
      <w:rFonts w:ascii="Arial" w:eastAsia="宋体" w:hAnsi="Arial" w:cs="Times New Roman"/>
      <w:snapToGrid w:val="0"/>
      <w:kern w:val="0"/>
      <w:sz w:val="20"/>
      <w:szCs w:val="20"/>
    </w:rPr>
  </w:style>
  <w:style w:type="character" w:styleId="af8">
    <w:name w:val="annotation reference"/>
    <w:basedOn w:val="a1"/>
    <w:semiHidden/>
    <w:rsid w:val="00761556"/>
    <w:rPr>
      <w:sz w:val="21"/>
      <w:szCs w:val="21"/>
    </w:rPr>
  </w:style>
  <w:style w:type="paragraph" w:styleId="af9">
    <w:name w:val="Subtitle"/>
    <w:basedOn w:val="a"/>
    <w:link w:val="afa"/>
    <w:qFormat/>
    <w:rsid w:val="00761556"/>
    <w:pPr>
      <w:spacing w:after="60"/>
      <w:jc w:val="center"/>
    </w:pPr>
    <w:rPr>
      <w:i/>
      <w:iCs/>
      <w:sz w:val="36"/>
      <w:szCs w:val="36"/>
      <w:lang w:val="en-AU"/>
    </w:rPr>
  </w:style>
  <w:style w:type="character" w:customStyle="1" w:styleId="afa">
    <w:name w:val="副标题 字符"/>
    <w:basedOn w:val="a1"/>
    <w:link w:val="af9"/>
    <w:rsid w:val="00761556"/>
    <w:rPr>
      <w:rFonts w:ascii="Arial" w:eastAsia="宋体" w:hAnsi="Arial" w:cs="Times New Roman"/>
      <w:i/>
      <w:iCs/>
      <w:snapToGrid w:val="0"/>
      <w:kern w:val="0"/>
      <w:sz w:val="36"/>
      <w:szCs w:val="36"/>
      <w:lang w:val="en-AU"/>
    </w:rPr>
  </w:style>
  <w:style w:type="paragraph" w:styleId="afb">
    <w:name w:val="caption"/>
    <w:basedOn w:val="a0"/>
    <w:next w:val="a"/>
    <w:qFormat/>
    <w:rsid w:val="00761556"/>
    <w:rPr>
      <w:rFonts w:eastAsia="Arial" w:cs="Arial"/>
      <w:i/>
    </w:rPr>
  </w:style>
  <w:style w:type="paragraph" w:styleId="afc">
    <w:name w:val="Normal Indent"/>
    <w:basedOn w:val="a"/>
    <w:rsid w:val="00761556"/>
    <w:pPr>
      <w:ind w:left="900" w:hanging="900"/>
    </w:pPr>
  </w:style>
  <w:style w:type="paragraph" w:styleId="afd">
    <w:name w:val="Balloon Text"/>
    <w:basedOn w:val="a"/>
    <w:link w:val="afe"/>
    <w:semiHidden/>
    <w:rsid w:val="00761556"/>
    <w:rPr>
      <w:sz w:val="18"/>
      <w:szCs w:val="18"/>
    </w:rPr>
  </w:style>
  <w:style w:type="character" w:customStyle="1" w:styleId="afe">
    <w:name w:val="批注框文本 字符"/>
    <w:basedOn w:val="a1"/>
    <w:link w:val="afd"/>
    <w:semiHidden/>
    <w:rsid w:val="00761556"/>
    <w:rPr>
      <w:rFonts w:ascii="Arial" w:eastAsia="宋体" w:hAnsi="Arial" w:cs="Times New Roman"/>
      <w:snapToGrid w:val="0"/>
      <w:kern w:val="0"/>
      <w:sz w:val="18"/>
      <w:szCs w:val="18"/>
    </w:rPr>
  </w:style>
  <w:style w:type="paragraph" w:customStyle="1" w:styleId="Char2CharCharCharCharCharCharCharCharCharCharCharChar">
    <w:name w:val="Char2 Char Char Char Char Char Char Char Char Char Char Char Char"/>
    <w:basedOn w:val="a"/>
    <w:rsid w:val="00761556"/>
    <w:pPr>
      <w:widowControl/>
      <w:spacing w:before="100" w:beforeAutospacing="1" w:after="100" w:afterAutospacing="1" w:line="330" w:lineRule="atLeast"/>
      <w:ind w:left="360"/>
    </w:pPr>
    <w:rPr>
      <w:rFonts w:ascii="ˎ̥" w:hAnsi="ˎ̥" w:cs="宋体"/>
      <w:snapToGrid/>
      <w:color w:val="51585D"/>
      <w:sz w:val="21"/>
      <w:szCs w:val="18"/>
    </w:rPr>
  </w:style>
  <w:style w:type="character" w:customStyle="1" w:styleId="blue-kaiti1">
    <w:name w:val="blue-kaiti1"/>
    <w:basedOn w:val="a1"/>
    <w:rsid w:val="00761556"/>
    <w:rPr>
      <w:rFonts w:ascii="̥_GB2312" w:hAnsi="̥_GB2312" w:hint="default"/>
      <w:color w:val="333399"/>
    </w:rPr>
  </w:style>
  <w:style w:type="paragraph" w:styleId="aff">
    <w:name w:val="Normal (Web)"/>
    <w:basedOn w:val="a"/>
    <w:uiPriority w:val="99"/>
    <w:rsid w:val="00761556"/>
    <w:pPr>
      <w:widowControl/>
      <w:spacing w:before="100" w:beforeAutospacing="1" w:after="100" w:afterAutospacing="1" w:line="240" w:lineRule="auto"/>
    </w:pPr>
    <w:rPr>
      <w:rFonts w:ascii="宋体" w:hAnsi="宋体"/>
      <w:snapToGrid/>
      <w:sz w:val="24"/>
      <w:szCs w:val="24"/>
    </w:rPr>
  </w:style>
  <w:style w:type="table" w:styleId="aff0">
    <w:name w:val="Table Grid"/>
    <w:basedOn w:val="a2"/>
    <w:rsid w:val="00761556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97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0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586">
          <w:marLeft w:val="734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18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FF1B19-2693-4284-B58E-EA38EAFDD2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315</TotalTime>
  <Pages>13</Pages>
  <Words>534</Words>
  <Characters>3045</Characters>
  <Application>Microsoft Office Word</Application>
  <DocSecurity>0</DocSecurity>
  <Lines>25</Lines>
  <Paragraphs>7</Paragraphs>
  <ScaleCrop>false</ScaleCrop>
  <Company>china</Company>
  <LinksUpToDate>false</LinksUpToDate>
  <CharactersWithSpaces>3572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永康 陈</cp:lastModifiedBy>
  <cp:revision>22</cp:revision>
  <dcterms:created xsi:type="dcterms:W3CDTF">2016-12-13T04:03:00Z</dcterms:created>
  <dcterms:modified xsi:type="dcterms:W3CDTF">2019-10-24T12:12:00Z</dcterms:modified>
</cp:coreProperties>
</file>