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64" w:rsidRPr="00BC66D1" w:rsidRDefault="00861E64" w:rsidP="00861E64">
      <w:pPr>
        <w:pStyle w:val="a3"/>
        <w:numPr>
          <w:ilvl w:val="0"/>
          <w:numId w:val="4"/>
        </w:numPr>
        <w:spacing w:before="0" w:beforeAutospacing="0" w:after="0" w:afterAutospacing="0"/>
        <w:ind w:left="644"/>
        <w:jc w:val="both"/>
        <w:textAlignment w:val="baseline"/>
        <w:rPr>
          <w:lang w:val="uk-UA"/>
        </w:rPr>
      </w:pPr>
      <w:r w:rsidRPr="00BC66D1">
        <w:rPr>
          <w:lang w:val="uk-UA"/>
        </w:rPr>
        <w:t>Робота в середовищі мобільної ОС. </w:t>
      </w:r>
    </w:p>
    <w:p w:rsidR="00861E64" w:rsidRPr="00BC66D1" w:rsidRDefault="00861E64" w:rsidP="00861E64">
      <w:pPr>
        <w:pStyle w:val="a3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lang w:val="uk-UA"/>
        </w:rPr>
      </w:pPr>
      <w:r w:rsidRPr="00BC66D1">
        <w:rPr>
          <w:lang w:val="uk-UA"/>
        </w:rPr>
        <w:t>Опишіть головне меню вашої мобільної ОС, який графічний інтерфейс вона використовує?</w:t>
      </w:r>
      <w:r w:rsidRPr="00BC66D1">
        <w:rPr>
          <w:lang w:val="uk-UA"/>
        </w:rPr>
        <w:br/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iOS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main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menu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usually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presented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as</w:t>
      </w:r>
      <w:proofErr w:type="spellEnd"/>
      <w:r w:rsidRPr="00BC66D1">
        <w:rPr>
          <w:lang w:val="uk-UA"/>
        </w:rPr>
        <w:t xml:space="preserve"> a </w:t>
      </w:r>
      <w:proofErr w:type="spellStart"/>
      <w:r w:rsidRPr="00BC66D1">
        <w:rPr>
          <w:lang w:val="uk-UA"/>
        </w:rPr>
        <w:t>line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of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icons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home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screen</w:t>
      </w:r>
      <w:proofErr w:type="spellEnd"/>
      <w:r w:rsidRPr="00BC66D1">
        <w:rPr>
          <w:lang w:val="uk-UA"/>
        </w:rPr>
        <w:t xml:space="preserve">. </w:t>
      </w:r>
      <w:proofErr w:type="spellStart"/>
      <w:r w:rsidRPr="00BC66D1">
        <w:rPr>
          <w:lang w:val="uk-UA"/>
        </w:rPr>
        <w:t>This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interface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with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graphical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icons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called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Springboard</w:t>
      </w:r>
      <w:proofErr w:type="spellEnd"/>
      <w:r w:rsidRPr="00BC66D1">
        <w:rPr>
          <w:lang w:val="uk-UA"/>
        </w:rPr>
        <w:t xml:space="preserve">. </w:t>
      </w:r>
      <w:proofErr w:type="spellStart"/>
      <w:r w:rsidRPr="00BC66D1">
        <w:rPr>
          <w:lang w:val="uk-UA"/>
        </w:rPr>
        <w:t>It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allows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users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launch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applications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view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widgets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search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for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applications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access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various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device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settings</w:t>
      </w:r>
      <w:proofErr w:type="spellEnd"/>
      <w:r w:rsidRPr="00BC66D1">
        <w:rPr>
          <w:lang w:val="uk-UA"/>
        </w:rPr>
        <w:t xml:space="preserve">. </w:t>
      </w:r>
      <w:proofErr w:type="spellStart"/>
      <w:r w:rsidRPr="00BC66D1">
        <w:rPr>
          <w:lang w:val="uk-UA"/>
        </w:rPr>
        <w:t>Users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can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organize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their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icons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moving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them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different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screens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creating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folders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for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grouping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numPr>
          <w:ilvl w:val="1"/>
          <w:numId w:val="4"/>
        </w:numPr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  <w:r w:rsidRPr="00BC66D1">
        <w:rPr>
          <w:lang w:val="uk-UA"/>
        </w:rPr>
        <w:t>Опишіть меню налаштувань компонентів мобільного телефону.</w:t>
      </w:r>
      <w:r w:rsidRPr="00BC66D1">
        <w:rPr>
          <w:lang w:val="uk-UA"/>
        </w:rPr>
        <w:br/>
        <w:t>Та додаткові функції</w:t>
      </w:r>
      <w:r w:rsidRPr="00BC66D1"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component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configuration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menu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usually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has</w:t>
      </w:r>
      <w:proofErr w:type="spellEnd"/>
      <w:r w:rsidRPr="00BC66D1">
        <w:rPr>
          <w:lang w:val="uk-UA"/>
        </w:rPr>
        <w:t>: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General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settings</w:t>
      </w:r>
      <w:proofErr w:type="spellEnd"/>
      <w:r w:rsidRPr="00BC66D1">
        <w:rPr>
          <w:lang w:val="uk-UA"/>
        </w:rPr>
        <w:t xml:space="preserve"> (</w:t>
      </w:r>
      <w:proofErr w:type="spellStart"/>
      <w:r w:rsidRPr="00BC66D1">
        <w:rPr>
          <w:lang w:val="uk-UA"/>
        </w:rPr>
        <w:t>date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time</w:t>
      </w:r>
      <w:proofErr w:type="spellEnd"/>
      <w:r w:rsidRPr="00BC66D1">
        <w:rPr>
          <w:lang w:val="uk-UA"/>
        </w:rPr>
        <w:t xml:space="preserve">, OS </w:t>
      </w:r>
      <w:proofErr w:type="spellStart"/>
      <w:r w:rsidRPr="00BC66D1">
        <w:rPr>
          <w:lang w:val="uk-UA"/>
        </w:rPr>
        <w:t>update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keyboard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language</w:t>
      </w:r>
      <w:proofErr w:type="spellEnd"/>
      <w:r w:rsidRPr="00BC66D1">
        <w:rPr>
          <w:lang w:val="uk-UA"/>
        </w:rPr>
        <w:t>)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Wi-Fi</w:t>
      </w:r>
      <w:proofErr w:type="spellEnd"/>
      <w:r w:rsidRPr="00BC66D1">
        <w:rPr>
          <w:lang w:val="uk-UA"/>
        </w:rPr>
        <w:t xml:space="preserve"> i </w:t>
      </w:r>
      <w:proofErr w:type="spellStart"/>
      <w:r w:rsidRPr="00BC66D1">
        <w:rPr>
          <w:lang w:val="uk-UA"/>
        </w:rPr>
        <w:t>Bluetooth</w:t>
      </w:r>
      <w:proofErr w:type="spellEnd"/>
      <w:r w:rsidRPr="00BC66D1">
        <w:rPr>
          <w:lang w:val="uk-UA"/>
        </w:rPr>
        <w:t xml:space="preserve"> (</w:t>
      </w:r>
      <w:proofErr w:type="spellStart"/>
      <w:r w:rsidRPr="00BC66D1">
        <w:rPr>
          <w:lang w:val="uk-UA"/>
        </w:rPr>
        <w:t>allows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you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turn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wireless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connection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off</w:t>
      </w:r>
      <w:proofErr w:type="spellEnd"/>
      <w:r w:rsidRPr="00BC66D1">
        <w:rPr>
          <w:lang w:val="uk-UA"/>
        </w:rPr>
        <w:t>)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Screen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brightness</w:t>
      </w:r>
      <w:proofErr w:type="spellEnd"/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Sound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messages</w:t>
      </w:r>
      <w:proofErr w:type="spellEnd"/>
    </w:p>
    <w:p w:rsidR="00861E64" w:rsidRDefault="00861E64" w:rsidP="00861E64">
      <w:pPr>
        <w:pStyle w:val="a3"/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additional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features</w:t>
      </w:r>
      <w:proofErr w:type="spellEnd"/>
    </w:p>
    <w:p w:rsidR="00861E64" w:rsidRPr="00BC66D1" w:rsidRDefault="00861E64" w:rsidP="00861E64">
      <w:pPr>
        <w:pStyle w:val="a3"/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</w:p>
    <w:p w:rsidR="00861E64" w:rsidRPr="00BC66D1" w:rsidRDefault="00861E64" w:rsidP="00861E64">
      <w:pPr>
        <w:pStyle w:val="a3"/>
        <w:numPr>
          <w:ilvl w:val="1"/>
          <w:numId w:val="4"/>
        </w:numPr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  <w:r w:rsidRPr="00BC66D1">
        <w:rPr>
          <w:lang w:val="uk-UA"/>
        </w:rPr>
        <w:t>Використання комбінацій клавіш для виконання спеціальних дій.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Screenshot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of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volume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up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Call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voice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assistant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delay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Quick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movement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between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applications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Swipe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bottom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of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screen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Turning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camera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double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press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System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shutdown</w:t>
      </w:r>
      <w:proofErr w:type="spellEnd"/>
      <w:r w:rsidRPr="00BC66D1">
        <w:rPr>
          <w:lang w:val="uk-UA"/>
        </w:rPr>
        <w:t>/</w:t>
      </w:r>
      <w:proofErr w:type="spellStart"/>
      <w:r w:rsidRPr="00BC66D1">
        <w:rPr>
          <w:lang w:val="uk-UA"/>
        </w:rPr>
        <w:t>reboot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delay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volume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down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Mute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mode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side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down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numPr>
          <w:ilvl w:val="1"/>
          <w:numId w:val="4"/>
        </w:numPr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  <w:r w:rsidRPr="00BC66D1">
        <w:rPr>
          <w:lang w:val="uk-UA"/>
        </w:rPr>
        <w:t>Вхід у систему та завершення роботи пристрою. Особливості налаштувань живлення батареї.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bookmarkStart w:id="0" w:name="_GoBack"/>
      <w:bookmarkEnd w:id="0"/>
      <w:proofErr w:type="spellStart"/>
      <w:r w:rsidRPr="00BC66D1">
        <w:rPr>
          <w:lang w:val="uk-UA"/>
        </w:rPr>
        <w:t>Login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need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press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swipe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up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after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Device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shutdown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Delay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button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volume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down</w:t>
      </w:r>
      <w:proofErr w:type="spellEnd"/>
      <w:r w:rsidRPr="00BC66D1">
        <w:rPr>
          <w:lang w:val="uk-UA"/>
        </w:rPr>
        <w:t>.</w:t>
      </w:r>
    </w:p>
    <w:p w:rsidR="00861E64" w:rsidRPr="00BC66D1" w:rsidRDefault="00861E64" w:rsidP="00861E64">
      <w:pPr>
        <w:pStyle w:val="a3"/>
        <w:spacing w:before="0" w:beforeAutospacing="0" w:after="0" w:afterAutospacing="0"/>
        <w:ind w:left="927"/>
        <w:jc w:val="both"/>
        <w:textAlignment w:val="baseline"/>
        <w:rPr>
          <w:lang w:val="uk-UA"/>
        </w:rPr>
      </w:pPr>
      <w:proofErr w:type="spellStart"/>
      <w:r w:rsidRPr="00BC66D1">
        <w:rPr>
          <w:lang w:val="uk-UA"/>
        </w:rPr>
        <w:t>Battery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settings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features</w:t>
      </w:r>
      <w:proofErr w:type="spellEnd"/>
      <w:r w:rsidRPr="00BC66D1">
        <w:rPr>
          <w:lang w:val="uk-UA"/>
        </w:rPr>
        <w:t xml:space="preserve">: </w:t>
      </w:r>
      <w:proofErr w:type="spellStart"/>
      <w:r w:rsidRPr="00BC66D1">
        <w:rPr>
          <w:lang w:val="uk-UA"/>
        </w:rPr>
        <w:t>In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iPhone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settings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there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is</w:t>
      </w:r>
      <w:proofErr w:type="spellEnd"/>
      <w:r w:rsidRPr="00BC66D1">
        <w:rPr>
          <w:lang w:val="uk-UA"/>
        </w:rPr>
        <w:t xml:space="preserve"> a "</w:t>
      </w:r>
      <w:proofErr w:type="spellStart"/>
      <w:r w:rsidRPr="00BC66D1">
        <w:rPr>
          <w:lang w:val="uk-UA"/>
        </w:rPr>
        <w:t>Battery</w:t>
      </w:r>
      <w:proofErr w:type="spellEnd"/>
      <w:r w:rsidRPr="00BC66D1">
        <w:rPr>
          <w:lang w:val="uk-UA"/>
        </w:rPr>
        <w:t xml:space="preserve">" </w:t>
      </w:r>
      <w:proofErr w:type="spellStart"/>
      <w:r w:rsidRPr="00BC66D1">
        <w:rPr>
          <w:lang w:val="uk-UA"/>
        </w:rPr>
        <w:t>section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where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you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can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view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battery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usage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statistics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find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out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about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device's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standby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time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enable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saving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mode</w:t>
      </w:r>
      <w:proofErr w:type="spellEnd"/>
      <w:r w:rsidRPr="00BC66D1">
        <w:rPr>
          <w:lang w:val="uk-UA"/>
        </w:rPr>
        <w:t xml:space="preserve">. </w:t>
      </w:r>
      <w:proofErr w:type="spellStart"/>
      <w:r w:rsidRPr="00BC66D1">
        <w:rPr>
          <w:lang w:val="uk-UA"/>
        </w:rPr>
        <w:t>Power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saving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mode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allows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you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reduce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background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processes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disable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some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functions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extend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battery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life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of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device</w:t>
      </w:r>
      <w:proofErr w:type="spellEnd"/>
      <w:r w:rsidRPr="00BC66D1">
        <w:rPr>
          <w:lang w:val="uk-UA"/>
        </w:rPr>
        <w:t xml:space="preserve">. </w:t>
      </w:r>
      <w:proofErr w:type="spellStart"/>
      <w:r w:rsidRPr="00BC66D1">
        <w:rPr>
          <w:lang w:val="uk-UA"/>
        </w:rPr>
        <w:t>In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"</w:t>
      </w:r>
      <w:proofErr w:type="spellStart"/>
      <w:r w:rsidRPr="00BC66D1">
        <w:rPr>
          <w:lang w:val="uk-UA"/>
        </w:rPr>
        <w:t>Battery</w:t>
      </w:r>
      <w:proofErr w:type="spellEnd"/>
      <w:r w:rsidRPr="00BC66D1">
        <w:rPr>
          <w:lang w:val="uk-UA"/>
        </w:rPr>
        <w:t xml:space="preserve">" </w:t>
      </w:r>
      <w:proofErr w:type="spellStart"/>
      <w:r w:rsidRPr="00BC66D1">
        <w:rPr>
          <w:lang w:val="uk-UA"/>
        </w:rPr>
        <w:t>section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you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can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also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see</w:t>
      </w:r>
      <w:proofErr w:type="spellEnd"/>
      <w:r w:rsidRPr="00BC66D1">
        <w:rPr>
          <w:lang w:val="uk-UA"/>
        </w:rPr>
        <w:t xml:space="preserve"> a </w:t>
      </w:r>
      <w:proofErr w:type="spellStart"/>
      <w:r w:rsidRPr="00BC66D1">
        <w:rPr>
          <w:lang w:val="uk-UA"/>
        </w:rPr>
        <w:t>list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of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applications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that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use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most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battery</w:t>
      </w:r>
      <w:proofErr w:type="spellEnd"/>
      <w:r w:rsidRPr="00BC66D1">
        <w:rPr>
          <w:lang w:val="uk-UA"/>
        </w:rPr>
        <w:t xml:space="preserve">, </w:t>
      </w:r>
      <w:proofErr w:type="spellStart"/>
      <w:r w:rsidRPr="00BC66D1">
        <w:rPr>
          <w:lang w:val="uk-UA"/>
        </w:rPr>
        <w:t>and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choose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which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ones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you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want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to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limit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in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the</w:t>
      </w:r>
      <w:proofErr w:type="spellEnd"/>
      <w:r w:rsidRPr="00BC66D1">
        <w:rPr>
          <w:lang w:val="uk-UA"/>
        </w:rPr>
        <w:t xml:space="preserve"> </w:t>
      </w:r>
      <w:proofErr w:type="spellStart"/>
      <w:r w:rsidRPr="00BC66D1">
        <w:rPr>
          <w:lang w:val="uk-UA"/>
        </w:rPr>
        <w:t>background</w:t>
      </w:r>
      <w:proofErr w:type="spellEnd"/>
      <w:r w:rsidRPr="00BC66D1">
        <w:rPr>
          <w:lang w:val="uk-UA"/>
        </w:rPr>
        <w:t>.</w:t>
      </w:r>
    </w:p>
    <w:p w:rsidR="00F41096" w:rsidRDefault="00861E64"/>
    <w:sectPr w:rsidR="00F410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2CA3"/>
    <w:multiLevelType w:val="multilevel"/>
    <w:tmpl w:val="4856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B5297"/>
    <w:multiLevelType w:val="hybridMultilevel"/>
    <w:tmpl w:val="AAD43CC0"/>
    <w:lvl w:ilvl="0" w:tplc="C8889E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E4B80"/>
    <w:multiLevelType w:val="hybridMultilevel"/>
    <w:tmpl w:val="7930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9F3359"/>
    <w:multiLevelType w:val="hybridMultilevel"/>
    <w:tmpl w:val="3CD29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17"/>
    <w:rsid w:val="005510A1"/>
    <w:rsid w:val="0086144B"/>
    <w:rsid w:val="00861E64"/>
    <w:rsid w:val="008C66DB"/>
    <w:rsid w:val="00A87D5C"/>
    <w:rsid w:val="00DB0B17"/>
    <w:rsid w:val="00E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DBA8"/>
  <w15:chartTrackingRefBased/>
  <w15:docId w15:val="{CE58AC53-401A-4179-93FF-337E17F6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D5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8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2024-02-08T18:25:00Z</dcterms:created>
  <dcterms:modified xsi:type="dcterms:W3CDTF">2024-02-15T13:55:00Z</dcterms:modified>
</cp:coreProperties>
</file>